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71" w:rsidRPr="00C37E71" w:rsidRDefault="00C37E71" w:rsidP="00C37E71">
      <w:pPr>
        <w:spacing w:before="60" w:after="0"/>
        <w:jc w:val="center"/>
        <w:rPr>
          <w:rFonts w:ascii="Times New Roman" w:hAnsi="Times New Roman"/>
          <w:b/>
          <w:sz w:val="32"/>
          <w:szCs w:val="32"/>
        </w:rPr>
      </w:pPr>
      <w:r w:rsidRPr="00C37E71">
        <w:rPr>
          <w:rFonts w:ascii="Times New Roman" w:hAnsi="Times New Roman"/>
          <w:b/>
          <w:sz w:val="32"/>
          <w:szCs w:val="32"/>
        </w:rPr>
        <w:t>ADMISSION SCHEDULE FOR COUNSELING BASED COURSES</w:t>
      </w:r>
    </w:p>
    <w:p w:rsidR="00C37E71" w:rsidRPr="00C37E71" w:rsidRDefault="00C37E71" w:rsidP="00C37E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37E71">
        <w:rPr>
          <w:rFonts w:ascii="Times New Roman" w:hAnsi="Times New Roman"/>
          <w:b/>
          <w:sz w:val="32"/>
          <w:szCs w:val="32"/>
        </w:rPr>
        <w:t>Table III</w:t>
      </w:r>
    </w:p>
    <w:tbl>
      <w:tblPr>
        <w:tblW w:w="18107" w:type="dxa"/>
        <w:jc w:val="center"/>
        <w:tblInd w:w="1248" w:type="dxa"/>
        <w:tblLayout w:type="fixed"/>
        <w:tblLook w:val="0000"/>
      </w:tblPr>
      <w:tblGrid>
        <w:gridCol w:w="8"/>
        <w:gridCol w:w="2360"/>
        <w:gridCol w:w="2155"/>
        <w:gridCol w:w="2603"/>
        <w:gridCol w:w="1972"/>
        <w:gridCol w:w="1785"/>
        <w:gridCol w:w="2148"/>
        <w:gridCol w:w="1502"/>
        <w:gridCol w:w="1909"/>
        <w:gridCol w:w="19"/>
        <w:gridCol w:w="1646"/>
      </w:tblGrid>
      <w:tr w:rsidR="00C37E71" w:rsidRPr="00C37E71" w:rsidTr="00C37E71">
        <w:trPr>
          <w:cantSplit/>
          <w:trHeight w:val="269"/>
          <w:jc w:val="center"/>
        </w:trPr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Department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Course</w:t>
            </w:r>
          </w:p>
        </w:tc>
        <w:tc>
          <w:tcPr>
            <w:tcW w:w="2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Category</w:t>
            </w:r>
          </w:p>
        </w:tc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 xml:space="preserve">Schedule of counseling in the concerned Department/Institute and date for </w:t>
            </w:r>
            <w:proofErr w:type="gramStart"/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depositing  fee</w:t>
            </w:r>
            <w:proofErr w:type="gramEnd"/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/dues.</w:t>
            </w:r>
          </w:p>
        </w:tc>
      </w:tr>
      <w:tr w:rsidR="00C37E71" w:rsidRPr="00C37E71" w:rsidTr="00C37E71">
        <w:trPr>
          <w:cantSplit/>
          <w:trHeight w:val="269"/>
          <w:jc w:val="center"/>
        </w:trPr>
        <w:tc>
          <w:tcPr>
            <w:tcW w:w="2368" w:type="dxa"/>
            <w:gridSpan w:val="2"/>
            <w:vMerge/>
            <w:tcBorders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5" w:type="dxa"/>
            <w:vMerge/>
            <w:tcBorders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03" w:type="dxa"/>
            <w:vMerge/>
            <w:tcBorders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ind w:right="-8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 xml:space="preserve">First Counseling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7906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 xml:space="preserve">Fee/Dues depositing </w:t>
            </w:r>
            <w:proofErr w:type="spellStart"/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upto</w:t>
            </w:r>
            <w:proofErr w:type="spellEnd"/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ind w:left="-55" w:right="-8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 xml:space="preserve">Second Counseling </w:t>
            </w:r>
          </w:p>
          <w:p w:rsidR="00C37E71" w:rsidRPr="00C37E71" w:rsidRDefault="00C37E71" w:rsidP="0034791E">
            <w:pPr>
              <w:spacing w:before="40" w:after="40" w:line="240" w:lineRule="auto"/>
              <w:ind w:left="-55" w:right="-8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(if seats remain vacant after 1</w:t>
            </w:r>
            <w:r w:rsidRPr="00C37E71">
              <w:rPr>
                <w:rFonts w:ascii="Times New Roman" w:hAnsi="Times New Roman"/>
                <w:sz w:val="32"/>
                <w:szCs w:val="32"/>
                <w:vertAlign w:val="superscript"/>
              </w:rPr>
              <w:t>st</w:t>
            </w:r>
            <w:r w:rsidRPr="00C37E71">
              <w:rPr>
                <w:rFonts w:ascii="Times New Roman" w:hAnsi="Times New Roman"/>
                <w:sz w:val="32"/>
                <w:szCs w:val="32"/>
              </w:rPr>
              <w:t xml:space="preserve">  counseling)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Fee/Dues deposit-</w:t>
            </w:r>
            <w:proofErr w:type="spellStart"/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ing</w:t>
            </w:r>
            <w:proofErr w:type="spellEnd"/>
            <w:r w:rsidRPr="00C37E7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upto</w:t>
            </w:r>
            <w:proofErr w:type="spellEnd"/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ind w:right="-8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Final Counseling</w:t>
            </w:r>
          </w:p>
          <w:p w:rsidR="00C37E71" w:rsidRPr="00C37E71" w:rsidRDefault="00C37E71" w:rsidP="0034791E">
            <w:pPr>
              <w:spacing w:before="40" w:after="40" w:line="240" w:lineRule="auto"/>
              <w:ind w:left="-77" w:right="-13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(if seats remain vacant after 2</w:t>
            </w:r>
            <w:r w:rsidRPr="00C37E71">
              <w:rPr>
                <w:rFonts w:ascii="Times New Roman" w:hAnsi="Times New Roman"/>
                <w:sz w:val="32"/>
                <w:szCs w:val="32"/>
                <w:vertAlign w:val="superscript"/>
              </w:rPr>
              <w:t>nd</w:t>
            </w:r>
            <w:r w:rsidRPr="00C37E71">
              <w:rPr>
                <w:rFonts w:ascii="Times New Roman" w:hAnsi="Times New Roman"/>
                <w:sz w:val="32"/>
                <w:szCs w:val="32"/>
              </w:rPr>
              <w:t xml:space="preserve"> counseling)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pStyle w:val="Caption1"/>
              <w:spacing w:before="40" w:after="40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Fee/Dues deposit-</w:t>
            </w:r>
            <w:proofErr w:type="spellStart"/>
            <w:r w:rsidRPr="00C37E71">
              <w:rPr>
                <w:rFonts w:ascii="Times New Roman" w:hAnsi="Times New Roman"/>
                <w:sz w:val="32"/>
                <w:szCs w:val="32"/>
              </w:rPr>
              <w:t>ing</w:t>
            </w:r>
            <w:proofErr w:type="spellEnd"/>
            <w:r w:rsidRPr="00C37E7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C37E71">
              <w:rPr>
                <w:rFonts w:ascii="Times New Roman" w:hAnsi="Times New Roman"/>
                <w:sz w:val="32"/>
                <w:szCs w:val="32"/>
              </w:rPr>
              <w:t>upto</w:t>
            </w:r>
            <w:proofErr w:type="spellEnd"/>
          </w:p>
        </w:tc>
      </w:tr>
      <w:tr w:rsidR="00C37E71" w:rsidRPr="00C37E71" w:rsidTr="00C37E71">
        <w:trPr>
          <w:cantSplit/>
          <w:trHeight w:val="269"/>
          <w:jc w:val="center"/>
        </w:trPr>
        <w:tc>
          <w:tcPr>
            <w:tcW w:w="2368" w:type="dxa"/>
            <w:gridSpan w:val="2"/>
            <w:tcBorders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(1)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(2)</w:t>
            </w:r>
          </w:p>
        </w:tc>
        <w:tc>
          <w:tcPr>
            <w:tcW w:w="2603" w:type="dxa"/>
            <w:tcBorders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(3)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ind w:right="-8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(4)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(5)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ind w:left="-55" w:right="-8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(6)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(7)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spacing w:before="40" w:after="40" w:line="240" w:lineRule="auto"/>
              <w:ind w:right="-8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t>(8)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8000"/>
              <w:right w:val="single" w:sz="6" w:space="0" w:color="auto"/>
            </w:tcBorders>
          </w:tcPr>
          <w:p w:rsidR="00C37E71" w:rsidRPr="00C37E71" w:rsidRDefault="00C37E71" w:rsidP="0034791E">
            <w:pPr>
              <w:pStyle w:val="Caption1"/>
              <w:spacing w:before="40" w:after="40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(9)</w:t>
            </w:r>
          </w:p>
        </w:tc>
      </w:tr>
      <w:tr w:rsidR="00C37E71" w:rsidRPr="00C37E71" w:rsidTr="00C3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jc w:val="center"/>
        </w:trPr>
        <w:tc>
          <w:tcPr>
            <w:tcW w:w="18099" w:type="dxa"/>
            <w:gridSpan w:val="10"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b/>
                <w:sz w:val="32"/>
                <w:szCs w:val="32"/>
              </w:rPr>
            </w:pPr>
            <w:r w:rsidRPr="00C37E71">
              <w:rPr>
                <w:rFonts w:ascii="Times New Roman" w:hAnsi="Times New Roman"/>
                <w:b/>
                <w:sz w:val="32"/>
                <w:szCs w:val="32"/>
              </w:rPr>
              <w:br w:type="page"/>
              <w:t>Faculty of Law</w:t>
            </w:r>
          </w:p>
        </w:tc>
      </w:tr>
      <w:tr w:rsidR="00C37E71" w:rsidRPr="00C37E71" w:rsidTr="00C3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jc w:val="center"/>
        </w:trPr>
        <w:tc>
          <w:tcPr>
            <w:tcW w:w="2360" w:type="dxa"/>
            <w:vMerge w:val="restart"/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Department of Law</w:t>
            </w:r>
          </w:p>
        </w:tc>
        <w:tc>
          <w:tcPr>
            <w:tcW w:w="2155" w:type="dxa"/>
            <w:vMerge w:val="restart"/>
          </w:tcPr>
          <w:p w:rsidR="00C37E71" w:rsidRDefault="00C37E71" w:rsidP="00C37E71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 xml:space="preserve">LL.B. (Professional)  </w:t>
            </w:r>
          </w:p>
          <w:p w:rsidR="00C37E71" w:rsidRPr="00C37E71" w:rsidRDefault="00C37E71" w:rsidP="00C37E71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3 Yr.</w:t>
            </w:r>
          </w:p>
        </w:tc>
        <w:tc>
          <w:tcPr>
            <w:tcW w:w="2603" w:type="dxa"/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 xml:space="preserve">AIC &amp; HGC </w:t>
            </w:r>
          </w:p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Sr. No. 1-300</w:t>
            </w:r>
          </w:p>
        </w:tc>
        <w:tc>
          <w:tcPr>
            <w:tcW w:w="1972" w:type="dxa"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09.07.2019</w:t>
            </w:r>
          </w:p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9.00 am</w:t>
            </w:r>
          </w:p>
        </w:tc>
        <w:tc>
          <w:tcPr>
            <w:tcW w:w="1785" w:type="dxa"/>
            <w:vMerge w:val="restart"/>
          </w:tcPr>
          <w:p w:rsidR="00C37E71" w:rsidRPr="00C37E71" w:rsidRDefault="00C37E71" w:rsidP="0034791E">
            <w:pPr>
              <w:pStyle w:val="BodyText"/>
              <w:spacing w:before="40" w:after="40" w:line="240" w:lineRule="auto"/>
              <w:ind w:right="-126"/>
              <w:rPr>
                <w:rFonts w:ascii="Times New Roman" w:hAnsi="Times New Roman"/>
                <w:sz w:val="32"/>
                <w:szCs w:val="32"/>
              </w:rPr>
            </w:pPr>
          </w:p>
          <w:p w:rsidR="00C37E71" w:rsidRPr="00C37E71" w:rsidRDefault="00C37E71" w:rsidP="0034791E">
            <w:pPr>
              <w:pStyle w:val="BodyText"/>
              <w:spacing w:before="40" w:after="40" w:line="240" w:lineRule="auto"/>
              <w:ind w:right="-126"/>
              <w:rPr>
                <w:rFonts w:ascii="Times New Roman" w:hAnsi="Times New Roman"/>
                <w:sz w:val="32"/>
                <w:szCs w:val="32"/>
              </w:rPr>
            </w:pPr>
          </w:p>
          <w:p w:rsidR="00C37E71" w:rsidRPr="00C37E71" w:rsidRDefault="00C37E71" w:rsidP="0034791E">
            <w:pPr>
              <w:pStyle w:val="BodyText"/>
              <w:spacing w:before="40" w:after="40" w:line="240" w:lineRule="auto"/>
              <w:ind w:right="-126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10.07.2019</w:t>
            </w:r>
          </w:p>
        </w:tc>
        <w:tc>
          <w:tcPr>
            <w:tcW w:w="2148" w:type="dxa"/>
            <w:vMerge w:val="restart"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</w:p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</w:p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17.07.2019</w:t>
            </w:r>
          </w:p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9:00 am</w:t>
            </w:r>
          </w:p>
        </w:tc>
        <w:tc>
          <w:tcPr>
            <w:tcW w:w="1502" w:type="dxa"/>
            <w:vMerge w:val="restart"/>
          </w:tcPr>
          <w:p w:rsidR="00C37E71" w:rsidRPr="00C37E71" w:rsidRDefault="00C37E71" w:rsidP="0034791E">
            <w:pPr>
              <w:spacing w:before="40" w:after="40" w:line="240" w:lineRule="auto"/>
              <w:ind w:right="-29"/>
              <w:rPr>
                <w:rFonts w:ascii="Times New Roman" w:hAnsi="Times New Roman"/>
                <w:sz w:val="32"/>
                <w:szCs w:val="32"/>
              </w:rPr>
            </w:pPr>
          </w:p>
          <w:p w:rsidR="00C37E71" w:rsidRPr="00C37E71" w:rsidRDefault="00C37E71" w:rsidP="0034791E">
            <w:pPr>
              <w:spacing w:before="40" w:after="40" w:line="240" w:lineRule="auto"/>
              <w:ind w:right="-29"/>
              <w:rPr>
                <w:rFonts w:ascii="Times New Roman" w:hAnsi="Times New Roman"/>
                <w:sz w:val="32"/>
                <w:szCs w:val="32"/>
              </w:rPr>
            </w:pPr>
          </w:p>
          <w:p w:rsidR="00C37E71" w:rsidRPr="00C37E71" w:rsidRDefault="00C37E71" w:rsidP="0034791E">
            <w:pPr>
              <w:spacing w:before="40" w:after="40" w:line="240" w:lineRule="auto"/>
              <w:ind w:right="-29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18.07.2019</w:t>
            </w:r>
          </w:p>
        </w:tc>
        <w:tc>
          <w:tcPr>
            <w:tcW w:w="1928" w:type="dxa"/>
            <w:gridSpan w:val="2"/>
            <w:vMerge w:val="restart"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</w:p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</w:p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19.07.2019</w:t>
            </w:r>
          </w:p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9:00 am</w:t>
            </w:r>
          </w:p>
        </w:tc>
        <w:tc>
          <w:tcPr>
            <w:tcW w:w="1646" w:type="dxa"/>
            <w:vMerge w:val="restart"/>
          </w:tcPr>
          <w:p w:rsidR="00C37E71" w:rsidRPr="00C37E71" w:rsidRDefault="00C37E71" w:rsidP="0034791E">
            <w:pPr>
              <w:spacing w:before="40" w:after="40" w:line="240" w:lineRule="auto"/>
              <w:ind w:left="-29" w:right="-29"/>
              <w:rPr>
                <w:rFonts w:ascii="Times New Roman" w:hAnsi="Times New Roman"/>
                <w:sz w:val="32"/>
                <w:szCs w:val="32"/>
              </w:rPr>
            </w:pPr>
          </w:p>
          <w:p w:rsidR="00C37E71" w:rsidRPr="00C37E71" w:rsidRDefault="00C37E71" w:rsidP="0034791E">
            <w:pPr>
              <w:spacing w:before="40" w:after="40" w:line="240" w:lineRule="auto"/>
              <w:ind w:left="-29" w:right="-29"/>
              <w:rPr>
                <w:rFonts w:ascii="Times New Roman" w:hAnsi="Times New Roman"/>
                <w:sz w:val="32"/>
                <w:szCs w:val="32"/>
              </w:rPr>
            </w:pPr>
          </w:p>
          <w:p w:rsidR="00C37E71" w:rsidRPr="00C37E71" w:rsidRDefault="00C37E71" w:rsidP="0034791E">
            <w:pPr>
              <w:spacing w:before="40" w:after="40" w:line="240" w:lineRule="auto"/>
              <w:ind w:left="-29" w:right="-29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22.07.2019</w:t>
            </w:r>
          </w:p>
        </w:tc>
      </w:tr>
      <w:tr w:rsidR="00C37E71" w:rsidRPr="00C37E71" w:rsidTr="00C3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jc w:val="center"/>
        </w:trPr>
        <w:tc>
          <w:tcPr>
            <w:tcW w:w="2360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5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3" w:type="dxa"/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AIC &amp; HGC</w:t>
            </w:r>
          </w:p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Sr. No. 301 Onwards</w:t>
            </w:r>
          </w:p>
        </w:tc>
        <w:tc>
          <w:tcPr>
            <w:tcW w:w="1972" w:type="dxa"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09.07.2019</w:t>
            </w:r>
          </w:p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2.00 pm</w:t>
            </w:r>
          </w:p>
        </w:tc>
        <w:tc>
          <w:tcPr>
            <w:tcW w:w="1785" w:type="dxa"/>
            <w:vMerge/>
          </w:tcPr>
          <w:p w:rsidR="00C37E71" w:rsidRPr="00C37E71" w:rsidRDefault="00C37E71" w:rsidP="0034791E">
            <w:pPr>
              <w:pStyle w:val="BodyText"/>
              <w:spacing w:before="40" w:after="40" w:line="240" w:lineRule="auto"/>
              <w:ind w:left="-22" w:right="-12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48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2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8" w:type="dxa"/>
            <w:gridSpan w:val="2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6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37E71" w:rsidRPr="00C37E71" w:rsidTr="00C3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jc w:val="center"/>
        </w:trPr>
        <w:tc>
          <w:tcPr>
            <w:tcW w:w="2360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5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3" w:type="dxa"/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SC and DA/DFF/ ESM/EWSs</w:t>
            </w:r>
          </w:p>
        </w:tc>
        <w:tc>
          <w:tcPr>
            <w:tcW w:w="1972" w:type="dxa"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11.07.2019</w:t>
            </w:r>
          </w:p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9.00 am</w:t>
            </w:r>
          </w:p>
        </w:tc>
        <w:tc>
          <w:tcPr>
            <w:tcW w:w="1785" w:type="dxa"/>
          </w:tcPr>
          <w:p w:rsidR="00C37E71" w:rsidRPr="00C37E71" w:rsidRDefault="00C37E71" w:rsidP="0034791E">
            <w:pPr>
              <w:pStyle w:val="BodyText"/>
              <w:spacing w:before="40" w:after="40" w:line="240" w:lineRule="auto"/>
              <w:ind w:left="-29" w:right="-130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12.07.2019</w:t>
            </w:r>
          </w:p>
        </w:tc>
        <w:tc>
          <w:tcPr>
            <w:tcW w:w="2148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2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8" w:type="dxa"/>
            <w:gridSpan w:val="2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6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37E71" w:rsidRPr="00C37E71" w:rsidTr="00C3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jc w:val="center"/>
        </w:trPr>
        <w:tc>
          <w:tcPr>
            <w:tcW w:w="2360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5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3" w:type="dxa"/>
          </w:tcPr>
          <w:p w:rsidR="00C37E71" w:rsidRPr="00C37E71" w:rsidRDefault="00C37E71" w:rsidP="0034791E">
            <w:pPr>
              <w:spacing w:before="40" w:after="4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BC (A&amp;B)</w:t>
            </w:r>
          </w:p>
        </w:tc>
        <w:tc>
          <w:tcPr>
            <w:tcW w:w="1972" w:type="dxa"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15.07.2019</w:t>
            </w:r>
          </w:p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9:00 am</w:t>
            </w:r>
          </w:p>
        </w:tc>
        <w:tc>
          <w:tcPr>
            <w:tcW w:w="1785" w:type="dxa"/>
          </w:tcPr>
          <w:p w:rsidR="00C37E71" w:rsidRPr="00C37E71" w:rsidRDefault="00C37E71" w:rsidP="0034791E">
            <w:pPr>
              <w:pStyle w:val="BodyText"/>
              <w:spacing w:before="40" w:after="40" w:line="240" w:lineRule="auto"/>
              <w:ind w:left="-29" w:right="-130"/>
              <w:rPr>
                <w:rFonts w:ascii="Times New Roman" w:hAnsi="Times New Roman"/>
                <w:sz w:val="32"/>
                <w:szCs w:val="32"/>
              </w:rPr>
            </w:pPr>
            <w:r w:rsidRPr="00C37E71">
              <w:rPr>
                <w:rFonts w:ascii="Times New Roman" w:hAnsi="Times New Roman"/>
                <w:sz w:val="32"/>
                <w:szCs w:val="32"/>
              </w:rPr>
              <w:t>16.07.2019</w:t>
            </w:r>
          </w:p>
        </w:tc>
        <w:tc>
          <w:tcPr>
            <w:tcW w:w="2148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2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8" w:type="dxa"/>
            <w:gridSpan w:val="2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46" w:type="dxa"/>
            <w:vMerge/>
          </w:tcPr>
          <w:p w:rsidR="00C37E71" w:rsidRPr="00C37E71" w:rsidRDefault="00C37E71" w:rsidP="0034791E">
            <w:pPr>
              <w:spacing w:before="40" w:after="40" w:line="240" w:lineRule="auto"/>
              <w:ind w:left="-22" w:right="-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37E71" w:rsidRPr="00C37E71" w:rsidRDefault="00C37E71" w:rsidP="00C37E71">
      <w:pPr>
        <w:pStyle w:val="BodyTextIndent"/>
        <w:rPr>
          <w:sz w:val="32"/>
          <w:szCs w:val="32"/>
        </w:rPr>
      </w:pPr>
    </w:p>
    <w:p w:rsidR="00C37E71" w:rsidRPr="00C37E71" w:rsidRDefault="00C37E71" w:rsidP="00C37E71">
      <w:pPr>
        <w:pStyle w:val="BodyTextIndent"/>
        <w:rPr>
          <w:sz w:val="32"/>
          <w:szCs w:val="32"/>
        </w:rPr>
      </w:pPr>
    </w:p>
    <w:p w:rsidR="008A245E" w:rsidRPr="00C37E71" w:rsidRDefault="008A245E">
      <w:pPr>
        <w:rPr>
          <w:sz w:val="32"/>
          <w:szCs w:val="32"/>
        </w:rPr>
      </w:pPr>
    </w:p>
    <w:sectPr w:rsidR="008A245E" w:rsidRPr="00C37E71" w:rsidSect="00C37E71">
      <w:pgSz w:w="20160" w:h="12240" w:orient="landscape" w:code="5"/>
      <w:pgMar w:top="806" w:right="720" w:bottom="720" w:left="720" w:header="1584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C37E71"/>
    <w:rsid w:val="006C433D"/>
    <w:rsid w:val="0079064F"/>
    <w:rsid w:val="008A245E"/>
    <w:rsid w:val="00C37E71"/>
    <w:rsid w:val="00E5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71"/>
    <w:pPr>
      <w:spacing w:line="276" w:lineRule="atLeast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37E7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E71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3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71"/>
    <w:rPr>
      <w:rFonts w:ascii="Calibri" w:eastAsia="Times New Roman" w:hAnsi="Calibri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C37E7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7E71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C37E71"/>
    <w:pPr>
      <w:spacing w:after="120" w:line="480" w:lineRule="atLeas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37E71"/>
    <w:rPr>
      <w:rFonts w:ascii="Calibri" w:eastAsia="Times New Roman" w:hAnsi="Calibri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C37E7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37E71"/>
    <w:rPr>
      <w:rFonts w:ascii="Calibri" w:eastAsia="Times New Roman" w:hAnsi="Calibri" w:cs="Times New Roman"/>
      <w:szCs w:val="20"/>
    </w:rPr>
  </w:style>
  <w:style w:type="paragraph" w:styleId="Title">
    <w:name w:val="Title"/>
    <w:basedOn w:val="Normal"/>
    <w:link w:val="TitleChar"/>
    <w:qFormat/>
    <w:rsid w:val="00C37E71"/>
    <w:pPr>
      <w:spacing w:after="0" w:line="240" w:lineRule="auto"/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37E71"/>
    <w:rPr>
      <w:rFonts w:ascii="Calibri" w:eastAsia="Times New Roman" w:hAnsi="Calibri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1"/>
    <w:rsid w:val="00C37E71"/>
    <w:pPr>
      <w:spacing w:after="0" w:line="240" w:lineRule="auto"/>
      <w:ind w:left="27"/>
      <w:jc w:val="both"/>
    </w:pPr>
    <w:rPr>
      <w:rFonts w:ascii="Times New Roman" w:hAnsi="Times New Roman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7E71"/>
    <w:rPr>
      <w:rFonts w:ascii="Calibri" w:eastAsia="Times New Roman" w:hAnsi="Calibri" w:cs="Times New Roman"/>
      <w:szCs w:val="20"/>
    </w:rPr>
  </w:style>
  <w:style w:type="character" w:customStyle="1" w:styleId="BodyTextIndentChar1">
    <w:name w:val="Body Text Indent Char1"/>
    <w:basedOn w:val="DefaultParagraphFont"/>
    <w:link w:val="BodyTextIndent"/>
    <w:rsid w:val="00C37E71"/>
    <w:rPr>
      <w:rFonts w:ascii="Times New Roman" w:eastAsia="Times New Roman" w:hAnsi="Times New Roman" w:cs="Times New Roman"/>
      <w:b/>
      <w:szCs w:val="20"/>
    </w:rPr>
  </w:style>
  <w:style w:type="paragraph" w:customStyle="1" w:styleId="Caption1">
    <w:name w:val="Caption1"/>
    <w:basedOn w:val="Normal"/>
    <w:next w:val="Normal"/>
    <w:rsid w:val="00C37E71"/>
    <w:pPr>
      <w:spacing w:after="0" w:line="240" w:lineRule="auto"/>
      <w:jc w:val="center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2</cp:revision>
  <dcterms:created xsi:type="dcterms:W3CDTF">2019-07-05T09:25:00Z</dcterms:created>
  <dcterms:modified xsi:type="dcterms:W3CDTF">2019-07-05T09:34:00Z</dcterms:modified>
</cp:coreProperties>
</file>