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KURUKSHETRA UNIVERSITY, KURUKSHETRA</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Established by the State Legislature Act XII of 1956</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(‘A+’ Grade, NAAC Accredited)</w:t>
      </w:r>
    </w:p>
    <w:p w:rsidR="005E5E00" w:rsidRDefault="006F7446" w:rsidP="00552520">
      <w:pPr>
        <w:spacing w:after="0"/>
        <w:jc w:val="center"/>
        <w:rPr>
          <w:rFonts w:ascii="Arial Narrow" w:hAnsi="Arial Narrow" w:cs="Times New Roman"/>
          <w:b/>
        </w:rPr>
      </w:pPr>
      <w:r w:rsidRPr="00103DB5">
        <w:rPr>
          <w:rFonts w:ascii="Arial Narrow" w:hAnsi="Arial Narrow" w:cs="Times New Roman"/>
          <w:b/>
        </w:rPr>
        <w:t>MASTER OF TECHNOLOGY</w:t>
      </w:r>
      <w:r w:rsidR="00552520" w:rsidRPr="00103DB5">
        <w:rPr>
          <w:rFonts w:ascii="Arial Narrow" w:hAnsi="Arial Narrow" w:cs="Times New Roman"/>
          <w:b/>
        </w:rPr>
        <w:t>IN</w:t>
      </w:r>
      <w:r w:rsidR="009B1E98" w:rsidRPr="00103DB5">
        <w:rPr>
          <w:rFonts w:ascii="Arial Narrow" w:hAnsi="Arial Narrow" w:cs="Times New Roman"/>
          <w:b/>
        </w:rPr>
        <w:t>MECHANICAL ENGINEERING</w:t>
      </w:r>
    </w:p>
    <w:p w:rsidR="00552520" w:rsidRPr="005E5E00" w:rsidRDefault="00CC05D0" w:rsidP="00552520">
      <w:pPr>
        <w:spacing w:after="0"/>
        <w:jc w:val="center"/>
        <w:rPr>
          <w:rFonts w:ascii="Arial Narrow" w:hAnsi="Arial Narrow" w:cs="Times New Roman"/>
          <w:b/>
          <w:sz w:val="20"/>
        </w:rPr>
      </w:pPr>
      <w:r w:rsidRPr="005E5E00">
        <w:rPr>
          <w:rFonts w:ascii="Arial Narrow" w:hAnsi="Arial Narrow" w:cs="Times New Roman"/>
          <w:b/>
          <w:sz w:val="20"/>
        </w:rPr>
        <w:t>(CREDIT BASED)</w:t>
      </w:r>
      <w:r w:rsidR="00552520" w:rsidRPr="005E5E00">
        <w:rPr>
          <w:rFonts w:ascii="Arial Narrow" w:hAnsi="Arial Narrow" w:cs="Times New Roman"/>
          <w:b/>
          <w:sz w:val="20"/>
        </w:rPr>
        <w:t>(w. e. f.  2018-19)</w:t>
      </w:r>
    </w:p>
    <w:p w:rsidR="007A32D9" w:rsidRPr="00103DB5" w:rsidRDefault="009B1E98" w:rsidP="007A32D9">
      <w:pPr>
        <w:spacing w:after="0"/>
        <w:jc w:val="center"/>
        <w:rPr>
          <w:rFonts w:ascii="Arial Narrow" w:hAnsi="Arial Narrow" w:cs="Times New Roman"/>
          <w:b/>
        </w:rPr>
      </w:pPr>
      <w:r w:rsidRPr="00103DB5">
        <w:rPr>
          <w:rFonts w:ascii="Arial Narrow" w:hAnsi="Arial Narrow" w:cs="Times New Roman"/>
          <w:b/>
        </w:rPr>
        <w:t xml:space="preserve">SPECIALIZATION: INDUSTRIAL </w:t>
      </w:r>
      <w:r w:rsidR="00471779">
        <w:rPr>
          <w:rFonts w:ascii="Arial Narrow" w:hAnsi="Arial Narrow" w:cs="Times New Roman"/>
          <w:b/>
        </w:rPr>
        <w:t>&amp;</w:t>
      </w:r>
      <w:r w:rsidRPr="00103DB5">
        <w:rPr>
          <w:rFonts w:ascii="Arial Narrow" w:hAnsi="Arial Narrow" w:cs="Times New Roman"/>
          <w:b/>
        </w:rPr>
        <w:t xml:space="preserve"> PRODUCTION ENGINEERING</w:t>
      </w:r>
    </w:p>
    <w:tbl>
      <w:tblPr>
        <w:tblStyle w:val="TableGrid"/>
        <w:tblpPr w:leftFromText="180" w:rightFromText="180" w:vertAnchor="page" w:horzAnchor="margin" w:tblpXSpec="center" w:tblpY="3016"/>
        <w:tblW w:w="10533" w:type="dxa"/>
        <w:tblLayout w:type="fixed"/>
        <w:tblLook w:val="04A0"/>
      </w:tblPr>
      <w:tblGrid>
        <w:gridCol w:w="562"/>
        <w:gridCol w:w="1299"/>
        <w:gridCol w:w="1683"/>
        <w:gridCol w:w="417"/>
        <w:gridCol w:w="337"/>
        <w:gridCol w:w="337"/>
        <w:gridCol w:w="752"/>
        <w:gridCol w:w="851"/>
        <w:gridCol w:w="708"/>
        <w:gridCol w:w="851"/>
        <w:gridCol w:w="992"/>
        <w:gridCol w:w="752"/>
        <w:gridCol w:w="992"/>
      </w:tblGrid>
      <w:tr w:rsidR="007C5D76" w:rsidRPr="00103DB5" w:rsidTr="007C5D76">
        <w:trPr>
          <w:trHeight w:val="614"/>
        </w:trPr>
        <w:tc>
          <w:tcPr>
            <w:tcW w:w="562" w:type="dxa"/>
          </w:tcPr>
          <w:p w:rsidR="007C5D76" w:rsidRDefault="007C5D76" w:rsidP="007C5D76">
            <w:pPr>
              <w:jc w:val="center"/>
              <w:rPr>
                <w:rFonts w:ascii="Arial Narrow" w:hAnsi="Arial Narrow" w:cs="Times New Roman"/>
                <w:b/>
              </w:rPr>
            </w:pPr>
            <w:r w:rsidRPr="00103DB5">
              <w:rPr>
                <w:rFonts w:ascii="Arial Narrow" w:hAnsi="Arial Narrow" w:cs="Times New Roman"/>
                <w:b/>
              </w:rPr>
              <w:t xml:space="preserve">Sr. </w:t>
            </w:r>
          </w:p>
          <w:p w:rsidR="007C5D76" w:rsidRPr="00103DB5" w:rsidRDefault="007C5D76" w:rsidP="007C5D76">
            <w:pPr>
              <w:jc w:val="center"/>
              <w:rPr>
                <w:rFonts w:ascii="Arial Narrow" w:hAnsi="Arial Narrow" w:cs="Times New Roman"/>
                <w:b/>
              </w:rPr>
            </w:pPr>
            <w:r w:rsidRPr="00103DB5">
              <w:rPr>
                <w:rFonts w:ascii="Arial Narrow" w:hAnsi="Arial Narrow" w:cs="Times New Roman"/>
                <w:b/>
              </w:rPr>
              <w:t>No.</w:t>
            </w:r>
          </w:p>
        </w:tc>
        <w:tc>
          <w:tcPr>
            <w:tcW w:w="1299"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Course Code</w:t>
            </w:r>
          </w:p>
        </w:tc>
        <w:tc>
          <w:tcPr>
            <w:tcW w:w="1683" w:type="dxa"/>
          </w:tcPr>
          <w:p w:rsidR="007C5D76" w:rsidRPr="00103DB5" w:rsidRDefault="007C5D76" w:rsidP="007C5D76">
            <w:pPr>
              <w:jc w:val="center"/>
              <w:rPr>
                <w:rFonts w:ascii="Arial Narrow" w:hAnsi="Arial Narrow" w:cs="Times New Roman"/>
                <w:b/>
              </w:rPr>
            </w:pPr>
            <w:r>
              <w:rPr>
                <w:rFonts w:ascii="Arial Narrow" w:hAnsi="Arial Narrow" w:cs="Times New Roman"/>
                <w:b/>
              </w:rPr>
              <w:t>Course Name</w:t>
            </w:r>
          </w:p>
        </w:tc>
        <w:tc>
          <w:tcPr>
            <w:tcW w:w="417" w:type="dxa"/>
          </w:tcPr>
          <w:p w:rsidR="007C5D76" w:rsidRPr="00CC05D0" w:rsidRDefault="007C5D76" w:rsidP="007C5D76">
            <w:pPr>
              <w:jc w:val="center"/>
              <w:rPr>
                <w:rFonts w:ascii="Arial Narrow" w:hAnsi="Arial Narrow" w:cs="Times New Roman"/>
                <w:b/>
              </w:rPr>
            </w:pPr>
            <w:r w:rsidRPr="00CC05D0">
              <w:rPr>
                <w:rFonts w:ascii="Arial Narrow" w:hAnsi="Arial Narrow" w:cs="Times New Roman"/>
                <w:b/>
              </w:rPr>
              <w:t>L</w:t>
            </w:r>
          </w:p>
        </w:tc>
        <w:tc>
          <w:tcPr>
            <w:tcW w:w="337" w:type="dxa"/>
          </w:tcPr>
          <w:p w:rsidR="007C5D76" w:rsidRPr="00CC05D0" w:rsidRDefault="007C5D76" w:rsidP="007C5D76">
            <w:pPr>
              <w:jc w:val="center"/>
              <w:rPr>
                <w:rFonts w:ascii="Arial Narrow" w:hAnsi="Arial Narrow" w:cs="Times New Roman"/>
                <w:b/>
              </w:rPr>
            </w:pPr>
            <w:r w:rsidRPr="00CC05D0">
              <w:rPr>
                <w:rFonts w:ascii="Arial Narrow" w:hAnsi="Arial Narrow" w:cs="Times New Roman"/>
                <w:b/>
              </w:rPr>
              <w:t>T</w:t>
            </w:r>
          </w:p>
        </w:tc>
        <w:tc>
          <w:tcPr>
            <w:tcW w:w="337" w:type="dxa"/>
          </w:tcPr>
          <w:p w:rsidR="007C5D76" w:rsidRPr="00CC05D0" w:rsidRDefault="007C5D76" w:rsidP="007C5D76">
            <w:pPr>
              <w:jc w:val="center"/>
              <w:rPr>
                <w:rFonts w:ascii="Arial Narrow" w:hAnsi="Arial Narrow" w:cs="Times New Roman"/>
                <w:b/>
              </w:rPr>
            </w:pPr>
            <w:r w:rsidRPr="00CC05D0">
              <w:rPr>
                <w:rFonts w:ascii="Arial Narrow" w:hAnsi="Arial Narrow" w:cs="Times New Roman"/>
                <w:b/>
              </w:rPr>
              <w:t>P</w:t>
            </w:r>
          </w:p>
        </w:tc>
        <w:tc>
          <w:tcPr>
            <w:tcW w:w="752" w:type="dxa"/>
          </w:tcPr>
          <w:p w:rsidR="007C5D76" w:rsidRDefault="007C5D76" w:rsidP="007C5D76">
            <w:pPr>
              <w:jc w:val="center"/>
              <w:rPr>
                <w:rFonts w:ascii="Arial Narrow" w:hAnsi="Arial Narrow" w:cs="Times New Roman"/>
                <w:b/>
              </w:rPr>
            </w:pPr>
            <w:r>
              <w:rPr>
                <w:rFonts w:ascii="Arial Narrow" w:hAnsi="Arial Narrow" w:cs="Times New Roman"/>
                <w:b/>
              </w:rPr>
              <w:t>Hrs./</w:t>
            </w:r>
          </w:p>
          <w:p w:rsidR="007C5D76" w:rsidRPr="00103DB5" w:rsidRDefault="007C5D76" w:rsidP="007C5D76">
            <w:pPr>
              <w:jc w:val="center"/>
              <w:rPr>
                <w:rFonts w:ascii="Arial Narrow" w:hAnsi="Arial Narrow" w:cs="Times New Roman"/>
                <w:b/>
              </w:rPr>
            </w:pPr>
            <w:r>
              <w:rPr>
                <w:rFonts w:ascii="Arial Narrow" w:hAnsi="Arial Narrow" w:cs="Times New Roman"/>
                <w:b/>
              </w:rPr>
              <w:t>Week</w:t>
            </w:r>
          </w:p>
        </w:tc>
        <w:tc>
          <w:tcPr>
            <w:tcW w:w="851" w:type="dxa"/>
          </w:tcPr>
          <w:p w:rsidR="007C5D76" w:rsidRPr="00103DB5" w:rsidRDefault="007C5D76" w:rsidP="007C5D76">
            <w:pPr>
              <w:jc w:val="center"/>
              <w:rPr>
                <w:rFonts w:ascii="Arial Narrow" w:hAnsi="Arial Narrow" w:cs="Times New Roman"/>
                <w:b/>
              </w:rPr>
            </w:pPr>
            <w:r>
              <w:rPr>
                <w:rFonts w:ascii="Arial Narrow" w:hAnsi="Arial Narrow" w:cs="Times New Roman"/>
                <w:b/>
              </w:rPr>
              <w:t>Credits</w:t>
            </w:r>
          </w:p>
        </w:tc>
        <w:tc>
          <w:tcPr>
            <w:tcW w:w="708"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Major Test</w:t>
            </w:r>
          </w:p>
        </w:tc>
        <w:tc>
          <w:tcPr>
            <w:tcW w:w="851"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Minor Test</w:t>
            </w:r>
          </w:p>
        </w:tc>
        <w:tc>
          <w:tcPr>
            <w:tcW w:w="992" w:type="dxa"/>
          </w:tcPr>
          <w:p w:rsidR="007C5D76" w:rsidRPr="00103DB5" w:rsidRDefault="007C5D76" w:rsidP="007C5D76">
            <w:pPr>
              <w:jc w:val="center"/>
              <w:rPr>
                <w:rFonts w:ascii="Arial Narrow" w:hAnsi="Arial Narrow" w:cs="Times New Roman"/>
                <w:b/>
              </w:rPr>
            </w:pPr>
            <w:r>
              <w:rPr>
                <w:rFonts w:ascii="Arial Narrow" w:hAnsi="Arial Narrow" w:cs="Times New Roman"/>
                <w:b/>
              </w:rPr>
              <w:t>Practical</w:t>
            </w:r>
          </w:p>
        </w:tc>
        <w:tc>
          <w:tcPr>
            <w:tcW w:w="752" w:type="dxa"/>
          </w:tcPr>
          <w:p w:rsidR="007C5D76" w:rsidRPr="00103DB5" w:rsidRDefault="007C5D76" w:rsidP="007C5D76">
            <w:pPr>
              <w:jc w:val="center"/>
              <w:rPr>
                <w:rFonts w:ascii="Arial Narrow" w:hAnsi="Arial Narrow" w:cs="Times New Roman"/>
                <w:b/>
              </w:rPr>
            </w:pPr>
            <w:r>
              <w:rPr>
                <w:rFonts w:ascii="Arial Narrow" w:hAnsi="Arial Narrow" w:cs="Times New Roman"/>
                <w:b/>
              </w:rPr>
              <w:t>Total</w:t>
            </w:r>
          </w:p>
        </w:tc>
        <w:tc>
          <w:tcPr>
            <w:tcW w:w="992"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Duration of Exam (Hrs.)</w:t>
            </w:r>
          </w:p>
        </w:tc>
      </w:tr>
      <w:tr w:rsidR="007C5D76" w:rsidRPr="00103DB5" w:rsidTr="007C5D76">
        <w:trPr>
          <w:trHeight w:val="442"/>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1</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MTIP-101A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 xml:space="preserve">Advanced Metal Casting </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839"/>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MTIP-103A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 New Roman"/>
              </w:rPr>
              <w:t>Computer Aided Design and Manufacturing</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371"/>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1299" w:type="dxa"/>
          </w:tcPr>
          <w:p w:rsidR="007C5D76" w:rsidRPr="00103DB5" w:rsidRDefault="007C5D76" w:rsidP="007C5D76">
            <w:pPr>
              <w:jc w:val="center"/>
              <w:rPr>
                <w:rFonts w:ascii="Arial Narrow" w:hAnsi="Arial Narrow" w:cs="Times New Roman"/>
              </w:rPr>
            </w:pPr>
          </w:p>
        </w:tc>
        <w:tc>
          <w:tcPr>
            <w:tcW w:w="1683" w:type="dxa"/>
          </w:tcPr>
          <w:p w:rsidR="007C5D76" w:rsidRPr="00837AB0" w:rsidRDefault="007C5D76" w:rsidP="007C5D76">
            <w:pPr>
              <w:rPr>
                <w:rFonts w:ascii="Arial Narrow" w:hAnsi="Arial Narrow" w:cs="Times New Roman"/>
              </w:rPr>
            </w:pPr>
            <w:r>
              <w:rPr>
                <w:rFonts w:ascii="Arial Narrow" w:hAnsi="Arial Narrow" w:cs="Times New Roman"/>
              </w:rPr>
              <w:t>*</w:t>
            </w:r>
            <w:r w:rsidRPr="00837AB0">
              <w:rPr>
                <w:rFonts w:ascii="Arial Narrow" w:hAnsi="Arial Narrow" w:cs="Times New Roman"/>
              </w:rPr>
              <w:t>Programme Elective-I</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306"/>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1299" w:type="dxa"/>
          </w:tcPr>
          <w:p w:rsidR="007C5D76" w:rsidRPr="00103DB5" w:rsidRDefault="007C5D76" w:rsidP="007C5D76">
            <w:pPr>
              <w:jc w:val="center"/>
              <w:rPr>
                <w:rFonts w:ascii="Arial Narrow" w:hAnsi="Arial Narrow" w:cs="Times New Roman"/>
              </w:rPr>
            </w:pPr>
          </w:p>
        </w:tc>
        <w:tc>
          <w:tcPr>
            <w:tcW w:w="1683" w:type="dxa"/>
          </w:tcPr>
          <w:p w:rsidR="007C5D76" w:rsidRPr="00837AB0" w:rsidRDefault="007C5D76" w:rsidP="007C5D76">
            <w:pPr>
              <w:rPr>
                <w:rFonts w:ascii="Arial Narrow" w:hAnsi="Arial Narrow" w:cs="Times New Roman"/>
              </w:rPr>
            </w:pPr>
            <w:r>
              <w:rPr>
                <w:rFonts w:ascii="Arial Narrow" w:hAnsi="Arial Narrow" w:cs="Times New Roman"/>
              </w:rPr>
              <w:t>**</w:t>
            </w:r>
            <w:r w:rsidRPr="00837AB0">
              <w:rPr>
                <w:rFonts w:ascii="Arial Narrow" w:hAnsi="Arial Narrow" w:cs="Times New Roman"/>
              </w:rPr>
              <w:t>Programme Elective-II</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306"/>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5</w:t>
            </w:r>
          </w:p>
        </w:tc>
        <w:tc>
          <w:tcPr>
            <w:tcW w:w="1299"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MTRM-1</w:t>
            </w:r>
            <w:r>
              <w:rPr>
                <w:rFonts w:ascii="Arial Narrow" w:hAnsi="Arial Narrow" w:cs="Times New Roman"/>
              </w:rPr>
              <w:t>1</w:t>
            </w:r>
            <w:r w:rsidRPr="00103DB5">
              <w:rPr>
                <w:rFonts w:ascii="Arial Narrow" w:hAnsi="Arial Narrow" w:cs="Times New Roman"/>
              </w:rPr>
              <w:t>1</w:t>
            </w:r>
            <w:r>
              <w:rPr>
                <w:rFonts w:ascii="Arial Narrow" w:hAnsi="Arial Narrow" w:cs="Times New Roman"/>
              </w:rPr>
              <w:t>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Research Methodology and IPR</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2</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402"/>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6</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MTIP-117A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 xml:space="preserve">Advanced Metal Casting </w:t>
            </w:r>
            <w:r w:rsidRPr="00103DB5">
              <w:rPr>
                <w:rFonts w:ascii="Arial Narrow" w:hAnsi="Arial Narrow" w:cs="Times New Roman"/>
              </w:rPr>
              <w:t>Lab</w:t>
            </w:r>
          </w:p>
        </w:tc>
        <w:tc>
          <w:tcPr>
            <w:tcW w:w="41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2</w:t>
            </w:r>
          </w:p>
        </w:tc>
        <w:tc>
          <w:tcPr>
            <w:tcW w:w="708"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60</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549"/>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7</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MTIP-119A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 New Roman"/>
              </w:rPr>
              <w:t>Computer Aided Design and Manufacturing Lab</w:t>
            </w:r>
          </w:p>
        </w:tc>
        <w:tc>
          <w:tcPr>
            <w:tcW w:w="41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2</w:t>
            </w:r>
          </w:p>
        </w:tc>
        <w:tc>
          <w:tcPr>
            <w:tcW w:w="708"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60</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402"/>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8</w:t>
            </w:r>
          </w:p>
        </w:tc>
        <w:tc>
          <w:tcPr>
            <w:tcW w:w="1299" w:type="dxa"/>
          </w:tcPr>
          <w:p w:rsidR="007C5D76" w:rsidRPr="00103DB5" w:rsidRDefault="007C5D76" w:rsidP="007C5D76">
            <w:pPr>
              <w:jc w:val="center"/>
              <w:rPr>
                <w:rFonts w:ascii="Arial Narrow" w:hAnsi="Arial Narrow" w:cs="Times New Roman"/>
              </w:rPr>
            </w:pPr>
          </w:p>
        </w:tc>
        <w:tc>
          <w:tcPr>
            <w:tcW w:w="1683" w:type="dxa"/>
          </w:tcPr>
          <w:p w:rsidR="007C5D76" w:rsidRPr="00103DB5" w:rsidRDefault="007C5D76" w:rsidP="007C5D76">
            <w:pPr>
              <w:rPr>
                <w:rFonts w:ascii="Arial Narrow" w:hAnsi="Arial Narrow" w:cs="Times New Roman"/>
              </w:rPr>
            </w:pPr>
            <w:r>
              <w:rPr>
                <w:rFonts w:ascii="Arial Narrow" w:hAnsi="Arial Narrow" w:cs="Times New Roman"/>
              </w:rPr>
              <w:t>***Audit Course-I</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08"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r>
      <w:tr w:rsidR="007C5D76" w:rsidRPr="00103DB5" w:rsidTr="007C5D76">
        <w:trPr>
          <w:trHeight w:val="408"/>
        </w:trPr>
        <w:tc>
          <w:tcPr>
            <w:tcW w:w="4635" w:type="dxa"/>
            <w:gridSpan w:val="6"/>
          </w:tcPr>
          <w:p w:rsidR="007C5D76" w:rsidRPr="00103DB5" w:rsidRDefault="007C5D76" w:rsidP="007C5D76">
            <w:pPr>
              <w:jc w:val="right"/>
              <w:rPr>
                <w:rFonts w:ascii="Arial Narrow" w:hAnsi="Arial Narrow" w:cs="Times New Roman"/>
                <w:b/>
              </w:rPr>
            </w:pPr>
            <w:r w:rsidRPr="00103DB5">
              <w:rPr>
                <w:rFonts w:ascii="Arial Narrow" w:hAnsi="Arial Narrow" w:cs="Times New Roman"/>
                <w:b/>
              </w:rPr>
              <w:t>Total</w:t>
            </w:r>
          </w:p>
        </w:tc>
        <w:tc>
          <w:tcPr>
            <w:tcW w:w="752"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24</w:t>
            </w:r>
          </w:p>
        </w:tc>
        <w:tc>
          <w:tcPr>
            <w:tcW w:w="851" w:type="dxa"/>
          </w:tcPr>
          <w:p w:rsidR="007C5D76" w:rsidRPr="00103DB5" w:rsidRDefault="007C5D76" w:rsidP="007C5D76">
            <w:pPr>
              <w:jc w:val="center"/>
              <w:rPr>
                <w:rFonts w:ascii="Arial Narrow" w:hAnsi="Arial Narrow" w:cs="Times New Roman"/>
                <w:b/>
              </w:rPr>
            </w:pPr>
            <w:r>
              <w:rPr>
                <w:rFonts w:ascii="Arial Narrow" w:hAnsi="Arial Narrow" w:cs="Times New Roman"/>
                <w:b/>
              </w:rPr>
              <w:t>18</w:t>
            </w:r>
          </w:p>
        </w:tc>
        <w:tc>
          <w:tcPr>
            <w:tcW w:w="708" w:type="dxa"/>
          </w:tcPr>
          <w:p w:rsidR="007C5D76" w:rsidRPr="00103DB5" w:rsidRDefault="007C5D76" w:rsidP="007C5D76">
            <w:pPr>
              <w:jc w:val="center"/>
              <w:rPr>
                <w:rFonts w:ascii="Arial Narrow" w:hAnsi="Arial Narrow" w:cs="Times New Roman"/>
                <w:b/>
              </w:rPr>
            </w:pPr>
            <w:r>
              <w:rPr>
                <w:rFonts w:ascii="Arial Narrow" w:hAnsi="Arial Narrow" w:cs="Times New Roman"/>
                <w:b/>
              </w:rPr>
              <w:t>300</w:t>
            </w:r>
          </w:p>
        </w:tc>
        <w:tc>
          <w:tcPr>
            <w:tcW w:w="851"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280</w:t>
            </w:r>
          </w:p>
        </w:tc>
        <w:tc>
          <w:tcPr>
            <w:tcW w:w="992" w:type="dxa"/>
          </w:tcPr>
          <w:p w:rsidR="007C5D76" w:rsidRPr="00103DB5" w:rsidRDefault="007C5D76" w:rsidP="007C5D76">
            <w:pPr>
              <w:jc w:val="center"/>
              <w:rPr>
                <w:rFonts w:ascii="Arial Narrow" w:hAnsi="Arial Narrow" w:cs="Times New Roman"/>
                <w:b/>
              </w:rPr>
            </w:pPr>
            <w:r>
              <w:rPr>
                <w:rFonts w:ascii="Arial Narrow" w:hAnsi="Arial Narrow" w:cs="Times New Roman"/>
                <w:b/>
              </w:rPr>
              <w:t>120</w:t>
            </w:r>
          </w:p>
        </w:tc>
        <w:tc>
          <w:tcPr>
            <w:tcW w:w="752" w:type="dxa"/>
          </w:tcPr>
          <w:p w:rsidR="007C5D76" w:rsidRPr="00DF36AD" w:rsidRDefault="007C5D76" w:rsidP="007C5D76">
            <w:pPr>
              <w:jc w:val="center"/>
              <w:rPr>
                <w:rFonts w:ascii="Arial Narrow" w:hAnsi="Arial Narrow" w:cs="Times New Roman"/>
                <w:b/>
              </w:rPr>
            </w:pPr>
            <w:r w:rsidRPr="00DF36AD">
              <w:rPr>
                <w:rFonts w:ascii="Arial Narrow" w:hAnsi="Arial Narrow" w:cs="Times New Roman"/>
                <w:b/>
              </w:rPr>
              <w:t>700</w:t>
            </w:r>
          </w:p>
        </w:tc>
        <w:tc>
          <w:tcPr>
            <w:tcW w:w="992" w:type="dxa"/>
          </w:tcPr>
          <w:p w:rsidR="007C5D76" w:rsidRPr="00103DB5" w:rsidRDefault="007C5D76" w:rsidP="007C5D76">
            <w:pPr>
              <w:jc w:val="center"/>
              <w:rPr>
                <w:rFonts w:ascii="Arial Narrow" w:hAnsi="Arial Narrow" w:cs="Times New Roman"/>
              </w:rPr>
            </w:pPr>
          </w:p>
        </w:tc>
      </w:tr>
    </w:tbl>
    <w:p w:rsidR="00A35E91" w:rsidRDefault="007A32D9" w:rsidP="007A32D9">
      <w:pPr>
        <w:jc w:val="center"/>
        <w:rPr>
          <w:rFonts w:ascii="Arial Narrow" w:hAnsi="Arial Narrow" w:cs="Times New Roman"/>
          <w:b/>
          <w:u w:val="single"/>
        </w:rPr>
      </w:pPr>
      <w:r w:rsidRPr="00103DB5">
        <w:rPr>
          <w:rFonts w:ascii="Arial Narrow" w:hAnsi="Arial Narrow" w:cs="Times New Roman"/>
          <w:b/>
          <w:u w:val="single"/>
        </w:rPr>
        <w:t>SEMESTER-1</w:t>
      </w:r>
    </w:p>
    <w:p w:rsidR="007C5D76" w:rsidRPr="00103DB5" w:rsidRDefault="007C5D76" w:rsidP="007A32D9">
      <w:pPr>
        <w:jc w:val="center"/>
        <w:rPr>
          <w:rFonts w:ascii="Arial Narrow" w:hAnsi="Arial Narrow" w:cs="Times New Roman"/>
          <w:b/>
          <w:u w:val="single"/>
        </w:rPr>
      </w:pPr>
    </w:p>
    <w:tbl>
      <w:tblPr>
        <w:tblStyle w:val="TableGrid"/>
        <w:tblW w:w="0" w:type="auto"/>
        <w:tblInd w:w="988" w:type="dxa"/>
        <w:tblLook w:val="04A0"/>
      </w:tblPr>
      <w:tblGrid>
        <w:gridCol w:w="567"/>
        <w:gridCol w:w="2268"/>
        <w:gridCol w:w="4819"/>
      </w:tblGrid>
      <w:tr w:rsidR="00FA259E" w:rsidRPr="00103DB5" w:rsidTr="007B12DC">
        <w:trPr>
          <w:trHeight w:val="287"/>
        </w:trPr>
        <w:tc>
          <w:tcPr>
            <w:tcW w:w="7654" w:type="dxa"/>
            <w:gridSpan w:val="3"/>
          </w:tcPr>
          <w:p w:rsidR="00FA259E" w:rsidRPr="00103DB5" w:rsidRDefault="007B12DC" w:rsidP="00747F5A">
            <w:pPr>
              <w:jc w:val="center"/>
              <w:rPr>
                <w:rFonts w:ascii="Arial Narrow" w:hAnsi="Arial Narrow" w:cs="Times New Roman"/>
                <w:b/>
              </w:rPr>
            </w:pPr>
            <w:r>
              <w:rPr>
                <w:rFonts w:ascii="Arial Narrow" w:hAnsi="Arial Narrow" w:cs="Times New Roman"/>
                <w:b/>
              </w:rPr>
              <w:t>*</w:t>
            </w:r>
            <w:r w:rsidR="00943869">
              <w:rPr>
                <w:rFonts w:ascii="Arial Narrow" w:hAnsi="Arial Narrow" w:cs="Times New Roman"/>
                <w:b/>
              </w:rPr>
              <w:t>PROGRAMME ELECTIVE</w:t>
            </w:r>
            <w:r w:rsidR="00FA259E" w:rsidRPr="00103DB5">
              <w:rPr>
                <w:rFonts w:ascii="Arial Narrow" w:hAnsi="Arial Narrow" w:cs="Times New Roman"/>
                <w:b/>
              </w:rPr>
              <w:t>- I (I&amp;P) for 1</w:t>
            </w:r>
            <w:r w:rsidR="00FA259E" w:rsidRPr="00103DB5">
              <w:rPr>
                <w:rFonts w:ascii="Arial Narrow" w:hAnsi="Arial Narrow" w:cs="Times New Roman"/>
                <w:b/>
                <w:vertAlign w:val="superscript"/>
              </w:rPr>
              <w:t>st</w:t>
            </w:r>
            <w:r w:rsidR="00FA259E" w:rsidRPr="00103DB5">
              <w:rPr>
                <w:rFonts w:ascii="Arial Narrow" w:hAnsi="Arial Narrow" w:cs="Times New Roman"/>
                <w:b/>
              </w:rPr>
              <w:t xml:space="preserve"> Semester</w:t>
            </w:r>
          </w:p>
        </w:tc>
      </w:tr>
      <w:tr w:rsidR="00FA259E" w:rsidRPr="00103DB5" w:rsidTr="007B12DC">
        <w:trPr>
          <w:trHeight w:val="270"/>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1.</w:t>
            </w:r>
          </w:p>
        </w:tc>
        <w:tc>
          <w:tcPr>
            <w:tcW w:w="2268" w:type="dxa"/>
          </w:tcPr>
          <w:p w:rsidR="00FA259E" w:rsidRPr="00103DB5" w:rsidRDefault="00EA42DA" w:rsidP="00EA42DA">
            <w:pPr>
              <w:rPr>
                <w:rFonts w:ascii="Arial Narrow" w:hAnsi="Arial Narrow" w:cs="Times New Roman"/>
              </w:rPr>
            </w:pPr>
            <w:r>
              <w:rPr>
                <w:rFonts w:ascii="Arial Narrow" w:hAnsi="Arial Narrow" w:cs="Times New Roman"/>
              </w:rPr>
              <w:t>MTIP-105</w:t>
            </w:r>
            <w:r w:rsidR="00FF7DF5">
              <w:rPr>
                <w:rFonts w:ascii="Arial Narrow" w:hAnsi="Arial Narrow" w:cs="Times New Roman"/>
              </w:rPr>
              <w:t>A</w:t>
            </w:r>
          </w:p>
        </w:tc>
        <w:tc>
          <w:tcPr>
            <w:tcW w:w="4819" w:type="dxa"/>
          </w:tcPr>
          <w:p w:rsidR="00FA259E" w:rsidRPr="00103DB5" w:rsidRDefault="00FA259E" w:rsidP="00CB3A1E">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 xml:space="preserve">Tool </w:t>
            </w:r>
            <w:r w:rsidR="00CB3A1E">
              <w:rPr>
                <w:rFonts w:ascii="Arial Narrow" w:hAnsi="Arial Narrow" w:cs="TimesNewRomanPSMT"/>
                <w:color w:val="010202"/>
              </w:rPr>
              <w:t>Engineering</w:t>
            </w:r>
          </w:p>
        </w:tc>
      </w:tr>
      <w:tr w:rsidR="00FA259E" w:rsidRPr="00103DB5" w:rsidTr="007B12DC">
        <w:trPr>
          <w:trHeight w:val="287"/>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2.</w:t>
            </w:r>
          </w:p>
        </w:tc>
        <w:tc>
          <w:tcPr>
            <w:tcW w:w="2268" w:type="dxa"/>
          </w:tcPr>
          <w:p w:rsidR="00FA259E" w:rsidRPr="00103DB5" w:rsidRDefault="00EA42DA" w:rsidP="00747F5A">
            <w:pPr>
              <w:rPr>
                <w:rFonts w:ascii="Arial Narrow" w:hAnsi="Arial Narrow" w:cs="Times New Roman"/>
              </w:rPr>
            </w:pPr>
            <w:r>
              <w:rPr>
                <w:rFonts w:ascii="Arial Narrow" w:hAnsi="Arial Narrow" w:cs="Times New Roman"/>
              </w:rPr>
              <w:t>MTIP-107</w:t>
            </w:r>
            <w:r w:rsidR="00FF7DF5">
              <w:rPr>
                <w:rFonts w:ascii="Arial Narrow" w:hAnsi="Arial Narrow" w:cs="Times New Roman"/>
              </w:rPr>
              <w:t>A</w:t>
            </w:r>
          </w:p>
        </w:tc>
        <w:tc>
          <w:tcPr>
            <w:tcW w:w="4819" w:type="dxa"/>
          </w:tcPr>
          <w:p w:rsidR="00FA259E" w:rsidRPr="00103DB5" w:rsidRDefault="00353996" w:rsidP="00747F5A">
            <w:pPr>
              <w:autoSpaceDE w:val="0"/>
              <w:autoSpaceDN w:val="0"/>
              <w:adjustRightInd w:val="0"/>
              <w:rPr>
                <w:rFonts w:ascii="Arial Narrow" w:hAnsi="Arial Narrow" w:cs="TimesNewRomanPSMT"/>
                <w:color w:val="010202"/>
              </w:rPr>
            </w:pPr>
            <w:r w:rsidRPr="00103DB5">
              <w:rPr>
                <w:rFonts w:ascii="Arial Narrow" w:hAnsi="Arial Narrow" w:cs="Times New Roman"/>
              </w:rPr>
              <w:t>Advanced Engineering Materials</w:t>
            </w:r>
          </w:p>
        </w:tc>
      </w:tr>
      <w:tr w:rsidR="00FA259E" w:rsidRPr="00103DB5" w:rsidTr="007B12DC">
        <w:trPr>
          <w:trHeight w:val="287"/>
        </w:trPr>
        <w:tc>
          <w:tcPr>
            <w:tcW w:w="567" w:type="dxa"/>
          </w:tcPr>
          <w:p w:rsidR="00FA259E" w:rsidRPr="00103DB5" w:rsidRDefault="000A3DB7" w:rsidP="00747F5A">
            <w:pPr>
              <w:rPr>
                <w:rFonts w:ascii="Arial Narrow" w:hAnsi="Arial Narrow" w:cs="Times New Roman"/>
              </w:rPr>
            </w:pPr>
            <w:r>
              <w:rPr>
                <w:rFonts w:ascii="Arial Narrow" w:hAnsi="Arial Narrow" w:cs="Times New Roman"/>
              </w:rPr>
              <w:t>3.</w:t>
            </w:r>
          </w:p>
        </w:tc>
        <w:tc>
          <w:tcPr>
            <w:tcW w:w="2268" w:type="dxa"/>
          </w:tcPr>
          <w:p w:rsidR="00FA259E" w:rsidRPr="00103DB5" w:rsidRDefault="00EA42DA" w:rsidP="00747F5A">
            <w:pPr>
              <w:rPr>
                <w:rFonts w:ascii="Arial Narrow" w:hAnsi="Arial Narrow" w:cs="Times New Roman"/>
              </w:rPr>
            </w:pPr>
            <w:r>
              <w:rPr>
                <w:rFonts w:ascii="Arial Narrow" w:hAnsi="Arial Narrow" w:cs="Times New Roman"/>
              </w:rPr>
              <w:t>MTIP-109</w:t>
            </w:r>
            <w:r w:rsidR="00FF7DF5">
              <w:rPr>
                <w:rFonts w:ascii="Arial Narrow" w:hAnsi="Arial Narrow" w:cs="Times New Roman"/>
              </w:rPr>
              <w:t>A</w:t>
            </w:r>
          </w:p>
        </w:tc>
        <w:tc>
          <w:tcPr>
            <w:tcW w:w="4819" w:type="dxa"/>
          </w:tcPr>
          <w:p w:rsidR="00FA259E" w:rsidRPr="00103DB5" w:rsidRDefault="00FA259E" w:rsidP="00747F5A">
            <w:pPr>
              <w:rPr>
                <w:rFonts w:ascii="Arial Narrow" w:hAnsi="Arial Narrow" w:cs="TimesNewRomanPSMT"/>
                <w:color w:val="010202"/>
              </w:rPr>
            </w:pPr>
            <w:r w:rsidRPr="00103DB5">
              <w:rPr>
                <w:rFonts w:ascii="Arial Narrow" w:hAnsi="Arial Narrow" w:cs="TimesNewRomanPSMT"/>
                <w:color w:val="010202"/>
              </w:rPr>
              <w:t>Non-Conventional Machining</w:t>
            </w:r>
          </w:p>
        </w:tc>
      </w:tr>
    </w:tbl>
    <w:p w:rsidR="007A32D9" w:rsidRDefault="007A32D9" w:rsidP="00511653">
      <w:pPr>
        <w:autoSpaceDE w:val="0"/>
        <w:autoSpaceDN w:val="0"/>
        <w:adjustRightInd w:val="0"/>
        <w:spacing w:after="0" w:line="240" w:lineRule="auto"/>
        <w:jc w:val="both"/>
        <w:rPr>
          <w:rFonts w:ascii="Arial Narrow" w:hAnsi="Arial Narrow" w:cs="Aldine721BT-Roman"/>
          <w:i/>
          <w:color w:val="010202"/>
        </w:rPr>
      </w:pPr>
    </w:p>
    <w:tbl>
      <w:tblPr>
        <w:tblStyle w:val="TableGrid"/>
        <w:tblpPr w:leftFromText="180" w:rightFromText="180" w:vertAnchor="text" w:horzAnchor="margin" w:tblpXSpec="center" w:tblpY="79"/>
        <w:tblW w:w="0" w:type="auto"/>
        <w:tblLook w:val="04A0"/>
      </w:tblPr>
      <w:tblGrid>
        <w:gridCol w:w="562"/>
        <w:gridCol w:w="2268"/>
        <w:gridCol w:w="4825"/>
      </w:tblGrid>
      <w:tr w:rsidR="000A3DB7" w:rsidRPr="00103DB5" w:rsidTr="000A3DB7">
        <w:trPr>
          <w:trHeight w:val="271"/>
        </w:trPr>
        <w:tc>
          <w:tcPr>
            <w:tcW w:w="7655" w:type="dxa"/>
            <w:gridSpan w:val="3"/>
          </w:tcPr>
          <w:p w:rsidR="000A3DB7" w:rsidRPr="00103DB5" w:rsidRDefault="007B12DC" w:rsidP="005F028F">
            <w:pPr>
              <w:jc w:val="center"/>
              <w:rPr>
                <w:rFonts w:ascii="Arial Narrow" w:hAnsi="Arial Narrow" w:cs="Times New Roman"/>
              </w:rPr>
            </w:pPr>
            <w:r>
              <w:rPr>
                <w:rFonts w:ascii="Arial Narrow" w:hAnsi="Arial Narrow" w:cs="Times New Roman"/>
                <w:b/>
              </w:rPr>
              <w:t>**</w:t>
            </w:r>
            <w:r w:rsidR="005F028F">
              <w:rPr>
                <w:rFonts w:ascii="Arial Narrow" w:hAnsi="Arial Narrow" w:cs="Times New Roman"/>
                <w:b/>
              </w:rPr>
              <w:t>PROGRAMME ELECTIVE</w:t>
            </w:r>
            <w:r w:rsidR="000A3DB7" w:rsidRPr="00103DB5">
              <w:rPr>
                <w:rFonts w:ascii="Arial Narrow" w:hAnsi="Arial Narrow" w:cs="Times New Roman"/>
                <w:b/>
              </w:rPr>
              <w:t>- II ( I&amp;P ) for 1</w:t>
            </w:r>
            <w:r w:rsidR="000A3DB7" w:rsidRPr="00103DB5">
              <w:rPr>
                <w:rFonts w:ascii="Arial Narrow" w:hAnsi="Arial Narrow" w:cs="Times New Roman"/>
                <w:b/>
                <w:vertAlign w:val="superscript"/>
              </w:rPr>
              <w:t>st</w:t>
            </w:r>
            <w:r w:rsidR="000A3DB7" w:rsidRPr="00103DB5">
              <w:rPr>
                <w:rFonts w:ascii="Arial Narrow" w:hAnsi="Arial Narrow" w:cs="Times New Roman"/>
                <w:b/>
              </w:rPr>
              <w:t xml:space="preserve"> Semester</w:t>
            </w:r>
          </w:p>
        </w:tc>
      </w:tr>
      <w:tr w:rsidR="000A3DB7" w:rsidRPr="00103DB5" w:rsidTr="007B12DC">
        <w:trPr>
          <w:trHeight w:val="255"/>
        </w:trPr>
        <w:tc>
          <w:tcPr>
            <w:tcW w:w="562" w:type="dxa"/>
          </w:tcPr>
          <w:p w:rsidR="000A3DB7" w:rsidRPr="00103DB5" w:rsidRDefault="000A3DB7" w:rsidP="000A3DB7">
            <w:pPr>
              <w:rPr>
                <w:rFonts w:ascii="Arial Narrow" w:hAnsi="Arial Narrow" w:cs="Times New Roman"/>
              </w:rPr>
            </w:pPr>
            <w:r w:rsidRPr="00103DB5">
              <w:rPr>
                <w:rFonts w:ascii="Arial Narrow" w:hAnsi="Arial Narrow" w:cs="Times New Roman"/>
              </w:rPr>
              <w:t>1.</w:t>
            </w:r>
          </w:p>
        </w:tc>
        <w:tc>
          <w:tcPr>
            <w:tcW w:w="2268" w:type="dxa"/>
          </w:tcPr>
          <w:p w:rsidR="000A3DB7" w:rsidRPr="00103DB5" w:rsidRDefault="000A3DB7" w:rsidP="000A3DB7">
            <w:pPr>
              <w:rPr>
                <w:rFonts w:ascii="Arial Narrow" w:hAnsi="Arial Narrow"/>
              </w:rPr>
            </w:pPr>
            <w:r>
              <w:rPr>
                <w:rFonts w:ascii="Arial Narrow" w:hAnsi="Arial Narrow" w:cs="Times New Roman"/>
              </w:rPr>
              <w:t>MTIP-111</w:t>
            </w:r>
            <w:r w:rsidR="00FF7DF5">
              <w:rPr>
                <w:rFonts w:ascii="Arial Narrow" w:hAnsi="Arial Narrow" w:cs="Times New Roman"/>
              </w:rPr>
              <w:t>A</w:t>
            </w:r>
          </w:p>
        </w:tc>
        <w:tc>
          <w:tcPr>
            <w:tcW w:w="4825"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Product Design and Development</w:t>
            </w:r>
          </w:p>
        </w:tc>
      </w:tr>
      <w:tr w:rsidR="000A3DB7" w:rsidRPr="00103DB5" w:rsidTr="007B12DC">
        <w:trPr>
          <w:trHeight w:val="271"/>
        </w:trPr>
        <w:tc>
          <w:tcPr>
            <w:tcW w:w="562" w:type="dxa"/>
          </w:tcPr>
          <w:p w:rsidR="000A3DB7" w:rsidRPr="00103DB5" w:rsidRDefault="000A3DB7" w:rsidP="000A3DB7">
            <w:pPr>
              <w:rPr>
                <w:rFonts w:ascii="Arial Narrow" w:hAnsi="Arial Narrow" w:cs="Times New Roman"/>
              </w:rPr>
            </w:pPr>
            <w:r w:rsidRPr="00103DB5">
              <w:rPr>
                <w:rFonts w:ascii="Arial Narrow" w:hAnsi="Arial Narrow" w:cs="Times New Roman"/>
              </w:rPr>
              <w:t>2.</w:t>
            </w:r>
          </w:p>
        </w:tc>
        <w:tc>
          <w:tcPr>
            <w:tcW w:w="2268" w:type="dxa"/>
          </w:tcPr>
          <w:p w:rsidR="000A3DB7" w:rsidRPr="00103DB5" w:rsidRDefault="000A3DB7" w:rsidP="000A3DB7">
            <w:pPr>
              <w:rPr>
                <w:rFonts w:ascii="Arial Narrow" w:hAnsi="Arial Narrow"/>
              </w:rPr>
            </w:pPr>
            <w:r>
              <w:rPr>
                <w:rFonts w:ascii="Arial Narrow" w:hAnsi="Arial Narrow" w:cs="Times New Roman"/>
              </w:rPr>
              <w:t>MTIP-113</w:t>
            </w:r>
            <w:r w:rsidR="00FF7DF5">
              <w:rPr>
                <w:rFonts w:ascii="Arial Narrow" w:hAnsi="Arial Narrow" w:cs="Times New Roman"/>
              </w:rPr>
              <w:t>A</w:t>
            </w:r>
          </w:p>
        </w:tc>
        <w:tc>
          <w:tcPr>
            <w:tcW w:w="4825"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Simulation of Industrial Systems</w:t>
            </w:r>
          </w:p>
        </w:tc>
      </w:tr>
      <w:tr w:rsidR="000A3DB7" w:rsidRPr="00103DB5" w:rsidTr="007B12DC">
        <w:trPr>
          <w:trHeight w:val="271"/>
        </w:trPr>
        <w:tc>
          <w:tcPr>
            <w:tcW w:w="562" w:type="dxa"/>
          </w:tcPr>
          <w:p w:rsidR="000A3DB7" w:rsidRPr="00103DB5" w:rsidRDefault="000A3DB7" w:rsidP="000A3DB7">
            <w:pPr>
              <w:rPr>
                <w:rFonts w:ascii="Arial Narrow" w:hAnsi="Arial Narrow" w:cs="Times New Roman"/>
              </w:rPr>
            </w:pPr>
            <w:r w:rsidRPr="00103DB5">
              <w:rPr>
                <w:rFonts w:ascii="Arial Narrow" w:hAnsi="Arial Narrow" w:cs="Times New Roman"/>
              </w:rPr>
              <w:t>3.</w:t>
            </w:r>
          </w:p>
        </w:tc>
        <w:tc>
          <w:tcPr>
            <w:tcW w:w="2268" w:type="dxa"/>
          </w:tcPr>
          <w:p w:rsidR="000A3DB7" w:rsidRPr="00103DB5" w:rsidRDefault="000A3DB7" w:rsidP="000A3DB7">
            <w:pPr>
              <w:rPr>
                <w:rFonts w:ascii="Arial Narrow" w:hAnsi="Arial Narrow"/>
              </w:rPr>
            </w:pPr>
            <w:r>
              <w:rPr>
                <w:rFonts w:ascii="Arial Narrow" w:hAnsi="Arial Narrow" w:cs="Times New Roman"/>
              </w:rPr>
              <w:t>MTIP-115</w:t>
            </w:r>
            <w:r w:rsidR="00FF7DF5">
              <w:rPr>
                <w:rFonts w:ascii="Arial Narrow" w:hAnsi="Arial Narrow" w:cs="Times New Roman"/>
              </w:rPr>
              <w:t>A</w:t>
            </w:r>
          </w:p>
        </w:tc>
        <w:tc>
          <w:tcPr>
            <w:tcW w:w="4825" w:type="dxa"/>
          </w:tcPr>
          <w:p w:rsidR="000A3DB7" w:rsidRPr="00103DB5" w:rsidRDefault="000A3DB7" w:rsidP="000A3DB7">
            <w:pPr>
              <w:rPr>
                <w:rFonts w:ascii="Arial Narrow" w:hAnsi="Arial Narrow" w:cs="Times New Roman"/>
              </w:rPr>
            </w:pPr>
            <w:r w:rsidRPr="00103DB5">
              <w:rPr>
                <w:rFonts w:ascii="Arial Narrow" w:hAnsi="Arial Narrow" w:cs="Times New Roman"/>
              </w:rPr>
              <w:t>Supply Chain Management</w:t>
            </w:r>
          </w:p>
        </w:tc>
      </w:tr>
    </w:tbl>
    <w:p w:rsidR="000A3DB7" w:rsidRDefault="000A3DB7" w:rsidP="00511653">
      <w:pPr>
        <w:autoSpaceDE w:val="0"/>
        <w:autoSpaceDN w:val="0"/>
        <w:adjustRightInd w:val="0"/>
        <w:spacing w:after="0" w:line="240" w:lineRule="auto"/>
        <w:jc w:val="both"/>
        <w:rPr>
          <w:rFonts w:ascii="Arial Narrow" w:hAnsi="Arial Narrow" w:cs="Aldine721BT-Roman"/>
          <w:i/>
          <w:color w:val="010202"/>
        </w:rPr>
      </w:pPr>
    </w:p>
    <w:p w:rsidR="000A3DB7" w:rsidRPr="00103DB5" w:rsidRDefault="000A3DB7" w:rsidP="00511653">
      <w:pPr>
        <w:autoSpaceDE w:val="0"/>
        <w:autoSpaceDN w:val="0"/>
        <w:adjustRightInd w:val="0"/>
        <w:spacing w:after="0" w:line="240" w:lineRule="auto"/>
        <w:jc w:val="both"/>
        <w:rPr>
          <w:rFonts w:ascii="Arial Narrow" w:hAnsi="Arial Narrow" w:cs="Aldine721BT-Roman"/>
          <w:i/>
          <w:color w:val="010202"/>
        </w:rPr>
      </w:pPr>
    </w:p>
    <w:p w:rsidR="007A32D9" w:rsidRPr="00103DB5" w:rsidRDefault="007A32D9" w:rsidP="00511653">
      <w:pPr>
        <w:autoSpaceDE w:val="0"/>
        <w:autoSpaceDN w:val="0"/>
        <w:adjustRightInd w:val="0"/>
        <w:spacing w:after="0" w:line="240" w:lineRule="auto"/>
        <w:jc w:val="both"/>
        <w:rPr>
          <w:rFonts w:ascii="Arial Narrow" w:hAnsi="Arial Narrow" w:cs="Aldine721BT-Roman"/>
          <w:i/>
          <w:color w:val="010202"/>
        </w:rPr>
      </w:pPr>
    </w:p>
    <w:p w:rsidR="007A32D9" w:rsidRPr="00103DB5" w:rsidRDefault="007A32D9" w:rsidP="00511653">
      <w:pPr>
        <w:autoSpaceDE w:val="0"/>
        <w:autoSpaceDN w:val="0"/>
        <w:adjustRightInd w:val="0"/>
        <w:spacing w:after="0" w:line="240" w:lineRule="auto"/>
        <w:jc w:val="both"/>
        <w:rPr>
          <w:rFonts w:ascii="Arial Narrow" w:hAnsi="Arial Narrow" w:cs="Aldine721BT-Roman"/>
          <w:i/>
          <w:color w:val="010202"/>
        </w:rPr>
      </w:pPr>
    </w:p>
    <w:p w:rsidR="00ED4627" w:rsidRPr="00103DB5" w:rsidRDefault="00ED4627" w:rsidP="00511653">
      <w:pPr>
        <w:autoSpaceDE w:val="0"/>
        <w:autoSpaceDN w:val="0"/>
        <w:adjustRightInd w:val="0"/>
        <w:spacing w:after="0" w:line="240" w:lineRule="auto"/>
        <w:jc w:val="both"/>
        <w:rPr>
          <w:rFonts w:ascii="Arial Narrow" w:hAnsi="Arial Narrow" w:cs="Aldine721BT-Roman"/>
          <w:i/>
          <w:color w:val="010202"/>
        </w:rPr>
      </w:pPr>
    </w:p>
    <w:tbl>
      <w:tblPr>
        <w:tblStyle w:val="TableGrid"/>
        <w:tblpPr w:leftFromText="180" w:rightFromText="180" w:vertAnchor="text" w:horzAnchor="margin" w:tblpXSpec="center" w:tblpY="84"/>
        <w:tblW w:w="0" w:type="auto"/>
        <w:tblLook w:val="04A0"/>
      </w:tblPr>
      <w:tblGrid>
        <w:gridCol w:w="567"/>
        <w:gridCol w:w="1722"/>
        <w:gridCol w:w="5219"/>
      </w:tblGrid>
      <w:tr w:rsidR="000A3DB7" w:rsidRPr="00103DB5" w:rsidTr="00073891">
        <w:trPr>
          <w:trHeight w:val="274"/>
        </w:trPr>
        <w:tc>
          <w:tcPr>
            <w:tcW w:w="7508" w:type="dxa"/>
            <w:gridSpan w:val="3"/>
          </w:tcPr>
          <w:p w:rsidR="000A3DB7" w:rsidRPr="00103DB5" w:rsidRDefault="00FF7DF5" w:rsidP="000A3DB7">
            <w:pPr>
              <w:jc w:val="center"/>
              <w:rPr>
                <w:rFonts w:ascii="Arial Narrow" w:hAnsi="Arial Narrow" w:cs="Times New Roman"/>
                <w:b/>
              </w:rPr>
            </w:pPr>
            <w:r>
              <w:rPr>
                <w:rFonts w:ascii="Arial Narrow" w:hAnsi="Arial Narrow" w:cs="Times New Roman"/>
                <w:b/>
              </w:rPr>
              <w:t>***</w:t>
            </w:r>
            <w:r w:rsidR="005F028F">
              <w:rPr>
                <w:rFonts w:ascii="Arial Narrow" w:hAnsi="Arial Narrow" w:cs="Times New Roman"/>
                <w:b/>
              </w:rPr>
              <w:t>AUDIT COURSE</w:t>
            </w:r>
            <w:r w:rsidR="00617055">
              <w:rPr>
                <w:rFonts w:ascii="Arial Narrow" w:hAnsi="Arial Narrow" w:cs="Times New Roman"/>
                <w:b/>
              </w:rPr>
              <w:t xml:space="preserve"> – I </w:t>
            </w:r>
            <w:r w:rsidR="000A3DB7" w:rsidRPr="00103DB5">
              <w:rPr>
                <w:rFonts w:ascii="Arial Narrow" w:hAnsi="Arial Narrow" w:cs="Times New Roman"/>
                <w:b/>
              </w:rPr>
              <w:t>for 1</w:t>
            </w:r>
            <w:r w:rsidR="000A3DB7" w:rsidRPr="00103DB5">
              <w:rPr>
                <w:rFonts w:ascii="Arial Narrow" w:hAnsi="Arial Narrow" w:cs="Times New Roman"/>
                <w:b/>
                <w:vertAlign w:val="superscript"/>
              </w:rPr>
              <w:t>st</w:t>
            </w:r>
            <w:r w:rsidR="000A3DB7" w:rsidRPr="00103DB5">
              <w:rPr>
                <w:rFonts w:ascii="Arial Narrow" w:hAnsi="Arial Narrow" w:cs="Times New Roman"/>
                <w:b/>
              </w:rPr>
              <w:t xml:space="preserve">  Semester (I&amp;P) </w:t>
            </w:r>
          </w:p>
        </w:tc>
      </w:tr>
      <w:tr w:rsidR="000A3DB7" w:rsidRPr="00103DB5" w:rsidTr="00073891">
        <w:trPr>
          <w:trHeight w:val="258"/>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1.</w:t>
            </w:r>
          </w:p>
        </w:tc>
        <w:tc>
          <w:tcPr>
            <w:tcW w:w="1722" w:type="dxa"/>
          </w:tcPr>
          <w:p w:rsidR="000A3DB7" w:rsidRPr="00103DB5" w:rsidRDefault="00D15335" w:rsidP="000A3DB7">
            <w:pPr>
              <w:rPr>
                <w:rFonts w:ascii="Arial Narrow" w:hAnsi="Arial Narrow" w:cs="Times New Roman"/>
              </w:rPr>
            </w:pPr>
            <w:r>
              <w:rPr>
                <w:rFonts w:ascii="Arial Narrow" w:hAnsi="Arial Narrow" w:cs="Times New Roman"/>
              </w:rPr>
              <w:t>MTA</w:t>
            </w:r>
            <w:r w:rsidR="000A3DB7" w:rsidRPr="00103DB5">
              <w:rPr>
                <w:rFonts w:ascii="Arial Narrow" w:hAnsi="Arial Narrow" w:cs="Times New Roman"/>
              </w:rPr>
              <w:t>D-101</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English for Research Paper Writing</w:t>
            </w:r>
          </w:p>
        </w:tc>
      </w:tr>
      <w:tr w:rsidR="000A3DB7" w:rsidRPr="00103DB5" w:rsidTr="00073891">
        <w:trPr>
          <w:trHeight w:val="274"/>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2.</w:t>
            </w:r>
          </w:p>
        </w:tc>
        <w:tc>
          <w:tcPr>
            <w:tcW w:w="1722" w:type="dxa"/>
          </w:tcPr>
          <w:p w:rsidR="000A3DB7" w:rsidRPr="00103DB5" w:rsidRDefault="00D15335" w:rsidP="000A3DB7">
            <w:pPr>
              <w:rPr>
                <w:rFonts w:ascii="Arial Narrow" w:hAnsi="Arial Narrow"/>
              </w:rPr>
            </w:pPr>
            <w:r>
              <w:rPr>
                <w:rFonts w:ascii="Arial Narrow" w:hAnsi="Arial Narrow" w:cs="Times New Roman"/>
              </w:rPr>
              <w:t>MTA</w:t>
            </w:r>
            <w:r w:rsidR="000A3DB7" w:rsidRPr="00103DB5">
              <w:rPr>
                <w:rFonts w:ascii="Arial Narrow" w:hAnsi="Arial Narrow" w:cs="Times New Roman"/>
              </w:rPr>
              <w:t>D-103</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Disaster Management</w:t>
            </w:r>
          </w:p>
        </w:tc>
      </w:tr>
      <w:tr w:rsidR="000A3DB7" w:rsidRPr="00103DB5" w:rsidTr="00073891">
        <w:trPr>
          <w:trHeight w:val="274"/>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3.</w:t>
            </w:r>
          </w:p>
        </w:tc>
        <w:tc>
          <w:tcPr>
            <w:tcW w:w="1722" w:type="dxa"/>
          </w:tcPr>
          <w:p w:rsidR="000A3DB7" w:rsidRPr="00103DB5" w:rsidRDefault="00D15335" w:rsidP="000A3DB7">
            <w:pPr>
              <w:rPr>
                <w:rFonts w:ascii="Arial Narrow" w:hAnsi="Arial Narrow"/>
              </w:rPr>
            </w:pPr>
            <w:r>
              <w:rPr>
                <w:rFonts w:ascii="Arial Narrow" w:hAnsi="Arial Narrow" w:cs="Times New Roman"/>
              </w:rPr>
              <w:t>MTA</w:t>
            </w:r>
            <w:r w:rsidR="000A3DB7" w:rsidRPr="00103DB5">
              <w:rPr>
                <w:rFonts w:ascii="Arial Narrow" w:hAnsi="Arial Narrow" w:cs="Times New Roman"/>
              </w:rPr>
              <w:t>D-105</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Sanskrit for Technical Knowledge</w:t>
            </w:r>
          </w:p>
        </w:tc>
      </w:tr>
      <w:tr w:rsidR="000A3DB7" w:rsidRPr="00103DB5" w:rsidTr="00073891">
        <w:trPr>
          <w:trHeight w:val="274"/>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4.</w:t>
            </w:r>
          </w:p>
        </w:tc>
        <w:tc>
          <w:tcPr>
            <w:tcW w:w="1722" w:type="dxa"/>
          </w:tcPr>
          <w:p w:rsidR="000A3DB7" w:rsidRPr="00103DB5" w:rsidRDefault="00D15335" w:rsidP="000A3DB7">
            <w:pPr>
              <w:rPr>
                <w:rFonts w:ascii="Arial Narrow" w:hAnsi="Arial Narrow"/>
              </w:rPr>
            </w:pPr>
            <w:r>
              <w:rPr>
                <w:rFonts w:ascii="Arial Narrow" w:hAnsi="Arial Narrow" w:cs="Times New Roman"/>
              </w:rPr>
              <w:t>MTA</w:t>
            </w:r>
            <w:r w:rsidR="000A3DB7" w:rsidRPr="00103DB5">
              <w:rPr>
                <w:rFonts w:ascii="Arial Narrow" w:hAnsi="Arial Narrow" w:cs="Times New Roman"/>
              </w:rPr>
              <w:t>D-107</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Value Education</w:t>
            </w:r>
          </w:p>
        </w:tc>
      </w:tr>
    </w:tbl>
    <w:p w:rsidR="00ED4627" w:rsidRPr="00103DB5" w:rsidRDefault="00ED4627" w:rsidP="00511653">
      <w:pPr>
        <w:autoSpaceDE w:val="0"/>
        <w:autoSpaceDN w:val="0"/>
        <w:adjustRightInd w:val="0"/>
        <w:spacing w:after="0" w:line="240" w:lineRule="auto"/>
        <w:jc w:val="both"/>
        <w:rPr>
          <w:rFonts w:ascii="Arial Narrow" w:hAnsi="Arial Narrow" w:cs="Aldine721BT-Roman"/>
          <w:i/>
          <w:color w:val="010202"/>
        </w:rPr>
      </w:pPr>
    </w:p>
    <w:p w:rsidR="005F6965" w:rsidRDefault="005F6965" w:rsidP="00511653">
      <w:pPr>
        <w:autoSpaceDE w:val="0"/>
        <w:autoSpaceDN w:val="0"/>
        <w:adjustRightInd w:val="0"/>
        <w:spacing w:after="0" w:line="240" w:lineRule="auto"/>
        <w:jc w:val="both"/>
        <w:rPr>
          <w:rFonts w:ascii="Arial Narrow" w:hAnsi="Arial Narrow" w:cs="Aldine721BT-Roman"/>
          <w:i/>
          <w:color w:val="010202"/>
        </w:rPr>
      </w:pPr>
    </w:p>
    <w:p w:rsidR="000A3DB7" w:rsidRDefault="000A3DB7" w:rsidP="00511653">
      <w:pPr>
        <w:autoSpaceDE w:val="0"/>
        <w:autoSpaceDN w:val="0"/>
        <w:adjustRightInd w:val="0"/>
        <w:spacing w:after="0" w:line="240" w:lineRule="auto"/>
        <w:jc w:val="both"/>
        <w:rPr>
          <w:rFonts w:ascii="Arial Narrow" w:hAnsi="Arial Narrow" w:cs="Aldine721BT-Roman"/>
          <w:i/>
          <w:color w:val="010202"/>
        </w:rPr>
      </w:pPr>
    </w:p>
    <w:p w:rsidR="00103DB5" w:rsidRDefault="00103DB5" w:rsidP="00511653">
      <w:pPr>
        <w:autoSpaceDE w:val="0"/>
        <w:autoSpaceDN w:val="0"/>
        <w:adjustRightInd w:val="0"/>
        <w:spacing w:after="0" w:line="240" w:lineRule="auto"/>
        <w:jc w:val="both"/>
        <w:rPr>
          <w:rFonts w:ascii="Arial Narrow" w:hAnsi="Arial Narrow" w:cs="Aldine721BT-Roman"/>
          <w:i/>
          <w:color w:val="010202"/>
        </w:rPr>
      </w:pPr>
    </w:p>
    <w:p w:rsidR="000A3DB7" w:rsidRDefault="000A3DB7" w:rsidP="00511653">
      <w:pPr>
        <w:autoSpaceDE w:val="0"/>
        <w:autoSpaceDN w:val="0"/>
        <w:adjustRightInd w:val="0"/>
        <w:spacing w:after="0" w:line="240" w:lineRule="auto"/>
        <w:jc w:val="both"/>
        <w:rPr>
          <w:rFonts w:ascii="Arial Narrow" w:hAnsi="Arial Narrow" w:cs="Aldine721BT-Roman"/>
          <w:i/>
          <w:color w:val="010202"/>
        </w:rPr>
      </w:pPr>
    </w:p>
    <w:p w:rsidR="00103DB5" w:rsidRDefault="00103DB5" w:rsidP="00511653">
      <w:pPr>
        <w:autoSpaceDE w:val="0"/>
        <w:autoSpaceDN w:val="0"/>
        <w:adjustRightInd w:val="0"/>
        <w:spacing w:after="0" w:line="240" w:lineRule="auto"/>
        <w:jc w:val="both"/>
        <w:rPr>
          <w:rFonts w:ascii="Arial Narrow" w:hAnsi="Arial Narrow" w:cs="Aldine721BT-Roman"/>
          <w:i/>
          <w:color w:val="010202"/>
        </w:rPr>
      </w:pPr>
    </w:p>
    <w:p w:rsidR="00093A0E" w:rsidRDefault="00093A0E" w:rsidP="00F706C4">
      <w:pPr>
        <w:spacing w:after="0"/>
        <w:jc w:val="center"/>
        <w:rPr>
          <w:rFonts w:ascii="Arial Narrow" w:hAnsi="Arial Narrow" w:cs="Times New Roman"/>
          <w:b/>
        </w:rPr>
      </w:pPr>
    </w:p>
    <w:p w:rsidR="00917A42" w:rsidRDefault="00917A42" w:rsidP="00822408">
      <w:pPr>
        <w:jc w:val="both"/>
        <w:rPr>
          <w:rFonts w:ascii="Arial Narrow" w:eastAsia="Cambria" w:hAnsi="Arial Narrow"/>
          <w:b/>
          <w:i/>
          <w:sz w:val="20"/>
        </w:rPr>
      </w:pPr>
      <w:r>
        <w:rPr>
          <w:rFonts w:ascii="Arial Narrow" w:eastAsia="Cambria" w:hAnsi="Arial Narrow"/>
          <w:b/>
          <w:i/>
          <w:sz w:val="20"/>
        </w:rPr>
        <w:t xml:space="preserve">Note: </w:t>
      </w:r>
      <w:r w:rsidRPr="00917A42">
        <w:rPr>
          <w:rFonts w:ascii="Arial Narrow" w:hAnsi="Arial Narrow"/>
          <w:sz w:val="20"/>
        </w:rPr>
        <w:t>1.The course of program elective will be offered at 1/3</w:t>
      </w:r>
      <w:r w:rsidRPr="00917A42">
        <w:rPr>
          <w:rFonts w:ascii="Arial Narrow" w:hAnsi="Arial Narrow"/>
          <w:sz w:val="20"/>
          <w:vertAlign w:val="superscript"/>
        </w:rPr>
        <w:t>rd</w:t>
      </w:r>
      <w:r w:rsidRPr="00917A42">
        <w:rPr>
          <w:rFonts w:ascii="Arial Narrow" w:hAnsi="Arial Narrow"/>
          <w:sz w:val="20"/>
        </w:rPr>
        <w:t xml:space="preserve"> or 6 numbers of students (whichever is smaller) strength of the class.</w:t>
      </w:r>
    </w:p>
    <w:p w:rsidR="00093A0E" w:rsidRPr="00822408" w:rsidRDefault="00917A42" w:rsidP="00822408">
      <w:pPr>
        <w:jc w:val="both"/>
        <w:rPr>
          <w:rFonts w:ascii="Arial Narrow" w:eastAsia="Cambria" w:hAnsi="Arial Narrow"/>
          <w:sz w:val="20"/>
        </w:rPr>
      </w:pPr>
      <w:r>
        <w:rPr>
          <w:rFonts w:ascii="Arial Narrow" w:eastAsia="Cambria" w:hAnsi="Arial Narrow"/>
          <w:sz w:val="20"/>
        </w:rPr>
        <w:t xml:space="preserve">2. </w:t>
      </w:r>
      <w:r w:rsidR="00822408" w:rsidRPr="001934B1">
        <w:rPr>
          <w:rFonts w:ascii="Arial Narrow" w:eastAsia="Cambria" w:hAnsi="Arial Narrow"/>
          <w:sz w:val="20"/>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lastRenderedPageBreak/>
        <w:t>KURUKSHETRA UNIVERSITY, KURUKSHETRA</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Established by the State Legislature Act XII of 1956</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(‘A+’ Grade, NAAC Accredited)</w:t>
      </w:r>
    </w:p>
    <w:p w:rsidR="005E5E00" w:rsidRDefault="005E5E00" w:rsidP="00F706C4">
      <w:pPr>
        <w:spacing w:after="0"/>
        <w:jc w:val="center"/>
        <w:rPr>
          <w:rFonts w:ascii="Arial Narrow" w:hAnsi="Arial Narrow" w:cs="Times New Roman"/>
          <w:b/>
        </w:rPr>
      </w:pPr>
      <w:r w:rsidRPr="00103DB5">
        <w:rPr>
          <w:rFonts w:ascii="Arial Narrow" w:hAnsi="Arial Narrow" w:cs="Times New Roman"/>
          <w:b/>
        </w:rPr>
        <w:t>MASTER OF TECHNOLOGYINMECHANICAL ENGINEERING</w:t>
      </w:r>
    </w:p>
    <w:p w:rsidR="005E5E00" w:rsidRPr="005E5E00" w:rsidRDefault="005E5E00" w:rsidP="00F706C4">
      <w:pPr>
        <w:spacing w:after="0"/>
        <w:jc w:val="center"/>
        <w:rPr>
          <w:rFonts w:ascii="Arial Narrow" w:hAnsi="Arial Narrow" w:cs="Times New Roman"/>
          <w:b/>
          <w:sz w:val="20"/>
        </w:rPr>
      </w:pPr>
      <w:r w:rsidRPr="005E5E00">
        <w:rPr>
          <w:rFonts w:ascii="Arial Narrow" w:hAnsi="Arial Narrow" w:cs="Times New Roman"/>
          <w:b/>
          <w:sz w:val="20"/>
        </w:rPr>
        <w:t>(CREDIT BASED) (w. e. f.  2018-19)</w:t>
      </w:r>
    </w:p>
    <w:p w:rsidR="005E5E00" w:rsidRPr="00103DB5" w:rsidRDefault="005E5E00" w:rsidP="005E5E00">
      <w:pPr>
        <w:spacing w:after="0"/>
        <w:jc w:val="center"/>
        <w:rPr>
          <w:rFonts w:ascii="Arial Narrow" w:hAnsi="Arial Narrow" w:cs="Times New Roman"/>
          <w:b/>
        </w:rPr>
      </w:pPr>
      <w:r w:rsidRPr="00103DB5">
        <w:rPr>
          <w:rFonts w:ascii="Arial Narrow" w:hAnsi="Arial Narrow" w:cs="Times New Roman"/>
          <w:b/>
        </w:rPr>
        <w:t xml:space="preserve">SPECIALIZATION: INDUSTRIAL </w:t>
      </w:r>
      <w:r w:rsidR="00471779">
        <w:rPr>
          <w:rFonts w:ascii="Arial Narrow" w:hAnsi="Arial Narrow" w:cs="Times New Roman"/>
          <w:b/>
        </w:rPr>
        <w:t>&amp;</w:t>
      </w:r>
      <w:r w:rsidRPr="00103DB5">
        <w:rPr>
          <w:rFonts w:ascii="Arial Narrow" w:hAnsi="Arial Narrow" w:cs="Times New Roman"/>
          <w:b/>
        </w:rPr>
        <w:t xml:space="preserve"> PRODUCTION ENGINEERING</w:t>
      </w:r>
    </w:p>
    <w:tbl>
      <w:tblPr>
        <w:tblStyle w:val="TableGrid"/>
        <w:tblpPr w:leftFromText="180" w:rightFromText="180" w:vertAnchor="text" w:horzAnchor="margin" w:tblpXSpec="center" w:tblpY="513"/>
        <w:tblW w:w="10637" w:type="dxa"/>
        <w:tblLayout w:type="fixed"/>
        <w:tblLook w:val="04A0"/>
      </w:tblPr>
      <w:tblGrid>
        <w:gridCol w:w="562"/>
        <w:gridCol w:w="1145"/>
        <w:gridCol w:w="1422"/>
        <w:gridCol w:w="425"/>
        <w:gridCol w:w="426"/>
        <w:gridCol w:w="567"/>
        <w:gridCol w:w="708"/>
        <w:gridCol w:w="851"/>
        <w:gridCol w:w="851"/>
        <w:gridCol w:w="850"/>
        <w:gridCol w:w="987"/>
        <w:gridCol w:w="851"/>
        <w:gridCol w:w="992"/>
      </w:tblGrid>
      <w:tr w:rsidR="00DF639A" w:rsidRPr="00103DB5" w:rsidTr="005B5878">
        <w:trPr>
          <w:trHeight w:val="820"/>
        </w:trPr>
        <w:tc>
          <w:tcPr>
            <w:tcW w:w="562"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Sr. No.</w:t>
            </w:r>
          </w:p>
        </w:tc>
        <w:tc>
          <w:tcPr>
            <w:tcW w:w="1145"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Course Code</w:t>
            </w:r>
          </w:p>
        </w:tc>
        <w:tc>
          <w:tcPr>
            <w:tcW w:w="1422" w:type="dxa"/>
          </w:tcPr>
          <w:p w:rsidR="00DF639A" w:rsidRPr="00103DB5" w:rsidRDefault="00DF639A" w:rsidP="007A32D9">
            <w:pPr>
              <w:jc w:val="center"/>
              <w:rPr>
                <w:rFonts w:ascii="Arial Narrow" w:hAnsi="Arial Narrow" w:cs="Times New Roman"/>
                <w:b/>
              </w:rPr>
            </w:pPr>
            <w:r>
              <w:rPr>
                <w:rFonts w:ascii="Arial Narrow" w:hAnsi="Arial Narrow" w:cs="Times New Roman"/>
                <w:b/>
              </w:rPr>
              <w:t>Course Name</w:t>
            </w:r>
          </w:p>
        </w:tc>
        <w:tc>
          <w:tcPr>
            <w:tcW w:w="425"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L</w:t>
            </w:r>
          </w:p>
        </w:tc>
        <w:tc>
          <w:tcPr>
            <w:tcW w:w="426"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T</w:t>
            </w:r>
          </w:p>
        </w:tc>
        <w:tc>
          <w:tcPr>
            <w:tcW w:w="567"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P</w:t>
            </w:r>
          </w:p>
        </w:tc>
        <w:tc>
          <w:tcPr>
            <w:tcW w:w="708" w:type="dxa"/>
          </w:tcPr>
          <w:p w:rsidR="00DF639A" w:rsidRDefault="00DF639A" w:rsidP="007A50D8">
            <w:pPr>
              <w:jc w:val="center"/>
              <w:rPr>
                <w:rFonts w:ascii="Arial Narrow" w:hAnsi="Arial Narrow" w:cs="Times New Roman"/>
                <w:b/>
              </w:rPr>
            </w:pPr>
            <w:r>
              <w:rPr>
                <w:rFonts w:ascii="Arial Narrow" w:hAnsi="Arial Narrow" w:cs="Times New Roman"/>
                <w:b/>
              </w:rPr>
              <w:t>Hrs./</w:t>
            </w:r>
          </w:p>
          <w:p w:rsidR="00DF639A" w:rsidRPr="00103DB5" w:rsidRDefault="00DF639A" w:rsidP="007A50D8">
            <w:pPr>
              <w:jc w:val="center"/>
              <w:rPr>
                <w:rFonts w:ascii="Arial Narrow" w:hAnsi="Arial Narrow" w:cs="Times New Roman"/>
                <w:b/>
              </w:rPr>
            </w:pPr>
            <w:r>
              <w:rPr>
                <w:rFonts w:ascii="Arial Narrow" w:hAnsi="Arial Narrow" w:cs="Times New Roman"/>
                <w:b/>
              </w:rPr>
              <w:t>Week</w:t>
            </w:r>
          </w:p>
        </w:tc>
        <w:tc>
          <w:tcPr>
            <w:tcW w:w="851" w:type="dxa"/>
          </w:tcPr>
          <w:p w:rsidR="00DF639A" w:rsidRDefault="00DF639A" w:rsidP="007A32D9">
            <w:pPr>
              <w:jc w:val="center"/>
              <w:rPr>
                <w:rFonts w:ascii="Arial Narrow" w:hAnsi="Arial Narrow" w:cs="Times New Roman"/>
                <w:b/>
              </w:rPr>
            </w:pPr>
            <w:r>
              <w:rPr>
                <w:rFonts w:ascii="Arial Narrow" w:hAnsi="Arial Narrow" w:cs="Times New Roman"/>
                <w:b/>
              </w:rPr>
              <w:t>Credits</w:t>
            </w:r>
          </w:p>
        </w:tc>
        <w:tc>
          <w:tcPr>
            <w:tcW w:w="851" w:type="dxa"/>
          </w:tcPr>
          <w:p w:rsidR="00DF639A" w:rsidRPr="00103DB5" w:rsidRDefault="00DF639A" w:rsidP="007A32D9">
            <w:pPr>
              <w:jc w:val="center"/>
              <w:rPr>
                <w:rFonts w:ascii="Arial Narrow" w:hAnsi="Arial Narrow" w:cs="Times New Roman"/>
                <w:b/>
              </w:rPr>
            </w:pPr>
            <w:r>
              <w:rPr>
                <w:rFonts w:ascii="Arial Narrow" w:hAnsi="Arial Narrow" w:cs="Times New Roman"/>
                <w:b/>
              </w:rPr>
              <w:t>Major</w:t>
            </w:r>
          </w:p>
          <w:p w:rsidR="00DF639A" w:rsidRPr="00103DB5" w:rsidRDefault="00DF639A" w:rsidP="007A32D9">
            <w:pPr>
              <w:jc w:val="center"/>
              <w:rPr>
                <w:rFonts w:ascii="Arial Narrow" w:hAnsi="Arial Narrow" w:cs="Times New Roman"/>
                <w:b/>
              </w:rPr>
            </w:pPr>
            <w:r w:rsidRPr="00103DB5">
              <w:rPr>
                <w:rFonts w:ascii="Arial Narrow" w:hAnsi="Arial Narrow" w:cs="Times New Roman"/>
                <w:b/>
              </w:rPr>
              <w:t>Test</w:t>
            </w:r>
          </w:p>
        </w:tc>
        <w:tc>
          <w:tcPr>
            <w:tcW w:w="850" w:type="dxa"/>
          </w:tcPr>
          <w:p w:rsidR="00DF639A" w:rsidRDefault="00DF639A" w:rsidP="007A32D9">
            <w:pPr>
              <w:jc w:val="center"/>
              <w:rPr>
                <w:rFonts w:ascii="Arial Narrow" w:hAnsi="Arial Narrow" w:cs="Times New Roman"/>
                <w:b/>
              </w:rPr>
            </w:pPr>
            <w:r>
              <w:rPr>
                <w:rFonts w:ascii="Arial Narrow" w:hAnsi="Arial Narrow" w:cs="Times New Roman"/>
                <w:b/>
              </w:rPr>
              <w:t>Minor</w:t>
            </w:r>
          </w:p>
          <w:p w:rsidR="00DF639A" w:rsidRPr="00103DB5" w:rsidRDefault="00DF639A" w:rsidP="007A32D9">
            <w:pPr>
              <w:jc w:val="center"/>
              <w:rPr>
                <w:rFonts w:ascii="Arial Narrow" w:hAnsi="Arial Narrow" w:cs="Times New Roman"/>
                <w:b/>
              </w:rPr>
            </w:pPr>
            <w:r w:rsidRPr="00103DB5">
              <w:rPr>
                <w:rFonts w:ascii="Arial Narrow" w:hAnsi="Arial Narrow" w:cs="Times New Roman"/>
                <w:b/>
              </w:rPr>
              <w:t>Test</w:t>
            </w:r>
          </w:p>
        </w:tc>
        <w:tc>
          <w:tcPr>
            <w:tcW w:w="987" w:type="dxa"/>
          </w:tcPr>
          <w:p w:rsidR="00DF639A" w:rsidRPr="00103DB5" w:rsidRDefault="00DF639A" w:rsidP="007A32D9">
            <w:pPr>
              <w:jc w:val="center"/>
              <w:rPr>
                <w:rFonts w:ascii="Arial Narrow" w:hAnsi="Arial Narrow" w:cs="Times New Roman"/>
                <w:b/>
              </w:rPr>
            </w:pPr>
            <w:r>
              <w:rPr>
                <w:rFonts w:ascii="Arial Narrow" w:hAnsi="Arial Narrow" w:cs="Times New Roman"/>
                <w:b/>
              </w:rPr>
              <w:t>Practical</w:t>
            </w:r>
          </w:p>
        </w:tc>
        <w:tc>
          <w:tcPr>
            <w:tcW w:w="851" w:type="dxa"/>
          </w:tcPr>
          <w:p w:rsidR="00DF639A" w:rsidRPr="00103DB5" w:rsidRDefault="00DF639A" w:rsidP="007A32D9">
            <w:pPr>
              <w:jc w:val="center"/>
              <w:rPr>
                <w:rFonts w:ascii="Arial Narrow" w:hAnsi="Arial Narrow" w:cs="Times New Roman"/>
                <w:b/>
              </w:rPr>
            </w:pPr>
            <w:r>
              <w:rPr>
                <w:rFonts w:ascii="Arial Narrow" w:hAnsi="Arial Narrow" w:cs="Times New Roman"/>
                <w:b/>
              </w:rPr>
              <w:t>Total</w:t>
            </w:r>
          </w:p>
        </w:tc>
        <w:tc>
          <w:tcPr>
            <w:tcW w:w="992" w:type="dxa"/>
          </w:tcPr>
          <w:p w:rsidR="00DF639A" w:rsidRPr="00103DB5" w:rsidRDefault="00DF639A" w:rsidP="00DF639A">
            <w:pPr>
              <w:ind w:right="29"/>
              <w:jc w:val="center"/>
              <w:rPr>
                <w:rFonts w:ascii="Arial Narrow" w:hAnsi="Arial Narrow" w:cs="Times New Roman"/>
                <w:b/>
              </w:rPr>
            </w:pPr>
            <w:r w:rsidRPr="00103DB5">
              <w:rPr>
                <w:rFonts w:ascii="Arial Narrow" w:hAnsi="Arial Narrow" w:cs="Times New Roman"/>
                <w:b/>
              </w:rPr>
              <w:t>Duration of Exam (Hrs.)</w:t>
            </w:r>
          </w:p>
        </w:tc>
      </w:tr>
      <w:tr w:rsidR="00DF639A" w:rsidRPr="00103DB5" w:rsidTr="005B5878">
        <w:trPr>
          <w:trHeight w:val="413"/>
        </w:trPr>
        <w:tc>
          <w:tcPr>
            <w:tcW w:w="562"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1</w:t>
            </w:r>
          </w:p>
        </w:tc>
        <w:tc>
          <w:tcPr>
            <w:tcW w:w="1145" w:type="dxa"/>
          </w:tcPr>
          <w:p w:rsidR="00DF639A" w:rsidRPr="00103DB5" w:rsidRDefault="00DF639A" w:rsidP="007A50D8">
            <w:pPr>
              <w:jc w:val="center"/>
              <w:rPr>
                <w:rFonts w:ascii="Arial Narrow" w:hAnsi="Arial Narrow" w:cs="Times New Roman"/>
              </w:rPr>
            </w:pPr>
            <w:r>
              <w:rPr>
                <w:rFonts w:ascii="Arial Narrow" w:hAnsi="Arial Narrow" w:cs="Times New Roman"/>
              </w:rPr>
              <w:t>MTIP-102</w:t>
            </w:r>
            <w:r w:rsidR="00FF7DF5">
              <w:rPr>
                <w:rFonts w:ascii="Arial Narrow" w:hAnsi="Arial Narrow" w:cs="Times New Roman"/>
              </w:rPr>
              <w:t>A</w:t>
            </w:r>
          </w:p>
        </w:tc>
        <w:tc>
          <w:tcPr>
            <w:tcW w:w="1422" w:type="dxa"/>
          </w:tcPr>
          <w:p w:rsidR="00DF639A" w:rsidRPr="00103DB5" w:rsidRDefault="00DF639A" w:rsidP="007A50D8">
            <w:pPr>
              <w:rPr>
                <w:rFonts w:ascii="Arial Narrow" w:hAnsi="Arial Narrow" w:cs="Times New Roman"/>
              </w:rPr>
            </w:pPr>
            <w:r w:rsidRPr="00103DB5">
              <w:rPr>
                <w:rFonts w:ascii="Arial Narrow" w:hAnsi="Arial Narrow" w:cs="Times New Roman"/>
              </w:rPr>
              <w:t>Mechatronics</w:t>
            </w:r>
          </w:p>
        </w:tc>
        <w:tc>
          <w:tcPr>
            <w:tcW w:w="425"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c>
          <w:tcPr>
            <w:tcW w:w="426" w:type="dxa"/>
          </w:tcPr>
          <w:p w:rsidR="00DF639A" w:rsidRPr="00103DB5" w:rsidRDefault="00617055" w:rsidP="007A50D8">
            <w:pPr>
              <w:jc w:val="center"/>
              <w:rPr>
                <w:rFonts w:ascii="Arial Narrow" w:hAnsi="Arial Narrow" w:cs="Times New Roman"/>
              </w:rPr>
            </w:pPr>
            <w:r>
              <w:rPr>
                <w:rFonts w:ascii="Arial Narrow" w:hAnsi="Arial Narrow" w:cs="Times New Roman"/>
              </w:rPr>
              <w:t>0</w:t>
            </w:r>
          </w:p>
        </w:tc>
        <w:tc>
          <w:tcPr>
            <w:tcW w:w="567" w:type="dxa"/>
          </w:tcPr>
          <w:p w:rsidR="00DF639A" w:rsidRPr="00103DB5" w:rsidRDefault="00617055" w:rsidP="007A50D8">
            <w:pPr>
              <w:jc w:val="center"/>
              <w:rPr>
                <w:rFonts w:ascii="Arial Narrow" w:hAnsi="Arial Narrow" w:cs="Times New Roman"/>
              </w:rPr>
            </w:pPr>
            <w:r>
              <w:rPr>
                <w:rFonts w:ascii="Arial Narrow" w:hAnsi="Arial Narrow" w:cs="Times New Roman"/>
              </w:rPr>
              <w:t>0</w:t>
            </w:r>
          </w:p>
        </w:tc>
        <w:tc>
          <w:tcPr>
            <w:tcW w:w="708"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c>
          <w:tcPr>
            <w:tcW w:w="851"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c>
          <w:tcPr>
            <w:tcW w:w="851" w:type="dxa"/>
          </w:tcPr>
          <w:p w:rsidR="00DF639A" w:rsidRPr="00103DB5" w:rsidRDefault="00DF639A" w:rsidP="007A50D8">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DF639A" w:rsidRPr="00103DB5" w:rsidRDefault="00DF639A" w:rsidP="007A50D8">
            <w:pPr>
              <w:jc w:val="center"/>
              <w:rPr>
                <w:rFonts w:ascii="Arial Narrow" w:hAnsi="Arial Narrow" w:cs="Times New Roman"/>
              </w:rPr>
            </w:pPr>
            <w:r>
              <w:rPr>
                <w:rFonts w:ascii="Arial Narrow" w:hAnsi="Arial Narrow" w:cs="Times New Roman"/>
              </w:rPr>
              <w:t>40</w:t>
            </w:r>
          </w:p>
        </w:tc>
        <w:tc>
          <w:tcPr>
            <w:tcW w:w="987" w:type="dxa"/>
          </w:tcPr>
          <w:p w:rsidR="00DF639A" w:rsidRPr="00103DB5" w:rsidRDefault="00DF639A" w:rsidP="00DF639A">
            <w:pPr>
              <w:jc w:val="center"/>
              <w:rPr>
                <w:rFonts w:ascii="Arial Narrow" w:hAnsi="Arial Narrow" w:cs="Times New Roman"/>
              </w:rPr>
            </w:pPr>
            <w:r>
              <w:rPr>
                <w:rFonts w:ascii="Arial Narrow" w:hAnsi="Arial Narrow" w:cs="Times New Roman"/>
              </w:rPr>
              <w:t>-</w:t>
            </w:r>
          </w:p>
        </w:tc>
        <w:tc>
          <w:tcPr>
            <w:tcW w:w="851" w:type="dxa"/>
          </w:tcPr>
          <w:p w:rsidR="00DF639A" w:rsidRPr="00103DB5" w:rsidRDefault="00DF639A" w:rsidP="007A50D8">
            <w:pPr>
              <w:jc w:val="center"/>
              <w:rPr>
                <w:rFonts w:ascii="Arial Narrow" w:hAnsi="Arial Narrow" w:cs="Times New Roman"/>
              </w:rPr>
            </w:pPr>
            <w:r>
              <w:rPr>
                <w:rFonts w:ascii="Arial Narrow" w:hAnsi="Arial Narrow" w:cs="Times New Roman"/>
              </w:rPr>
              <w:t>100</w:t>
            </w:r>
          </w:p>
        </w:tc>
        <w:tc>
          <w:tcPr>
            <w:tcW w:w="992"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MTIP-104</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 New Roman"/>
              </w:rPr>
              <w:t>Industrial Tribology</w:t>
            </w:r>
          </w:p>
        </w:tc>
        <w:tc>
          <w:tcPr>
            <w:tcW w:w="425"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1145" w:type="dxa"/>
          </w:tcPr>
          <w:p w:rsidR="00617055" w:rsidRPr="00103DB5" w:rsidRDefault="00617055" w:rsidP="00617055">
            <w:pPr>
              <w:jc w:val="center"/>
              <w:rPr>
                <w:rFonts w:ascii="Arial Narrow" w:hAnsi="Arial Narrow" w:cs="Times New Roman"/>
              </w:rPr>
            </w:pPr>
          </w:p>
        </w:tc>
        <w:tc>
          <w:tcPr>
            <w:tcW w:w="1422" w:type="dxa"/>
          </w:tcPr>
          <w:p w:rsidR="00617055" w:rsidRPr="00617055" w:rsidRDefault="0076647D" w:rsidP="00617055">
            <w:pPr>
              <w:rPr>
                <w:rFonts w:ascii="Arial Narrow" w:hAnsi="Arial Narrow" w:cs="Times New Roman"/>
              </w:rPr>
            </w:pPr>
            <w:r>
              <w:rPr>
                <w:rFonts w:ascii="Arial Narrow" w:hAnsi="Arial Narrow" w:cs="Times New Roman"/>
              </w:rPr>
              <w:t>*</w:t>
            </w:r>
            <w:r w:rsidR="00617055" w:rsidRPr="00617055">
              <w:rPr>
                <w:rFonts w:ascii="Arial Narrow" w:hAnsi="Arial Narrow" w:cs="Times New Roman"/>
              </w:rPr>
              <w:t>Programme Elective-III</w:t>
            </w:r>
          </w:p>
        </w:tc>
        <w:tc>
          <w:tcPr>
            <w:tcW w:w="425"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386"/>
        </w:trPr>
        <w:tc>
          <w:tcPr>
            <w:tcW w:w="56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1145" w:type="dxa"/>
          </w:tcPr>
          <w:p w:rsidR="00617055" w:rsidRPr="00103DB5" w:rsidRDefault="00617055" w:rsidP="00617055">
            <w:pPr>
              <w:jc w:val="center"/>
              <w:rPr>
                <w:rFonts w:ascii="Arial Narrow" w:hAnsi="Arial Narrow" w:cs="Times New Roman"/>
              </w:rPr>
            </w:pPr>
          </w:p>
        </w:tc>
        <w:tc>
          <w:tcPr>
            <w:tcW w:w="1422" w:type="dxa"/>
          </w:tcPr>
          <w:p w:rsidR="00617055" w:rsidRPr="00617055" w:rsidRDefault="0076647D" w:rsidP="00617055">
            <w:pPr>
              <w:rPr>
                <w:rFonts w:ascii="Arial Narrow" w:hAnsi="Arial Narrow" w:cs="Times New Roman"/>
              </w:rPr>
            </w:pPr>
            <w:r>
              <w:rPr>
                <w:rFonts w:ascii="Arial Narrow" w:hAnsi="Arial Narrow" w:cs="Times New Roman"/>
              </w:rPr>
              <w:t>**</w:t>
            </w:r>
            <w:r w:rsidR="00617055" w:rsidRPr="00617055">
              <w:rPr>
                <w:rFonts w:ascii="Arial Narrow" w:hAnsi="Arial Narrow" w:cs="Times New Roman"/>
              </w:rPr>
              <w:t>Programme Elective-IV</w:t>
            </w:r>
          </w:p>
        </w:tc>
        <w:tc>
          <w:tcPr>
            <w:tcW w:w="425"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Pr>
                <w:rFonts w:ascii="Arial Narrow" w:hAnsi="Arial Narrow" w:cs="Times New Roman"/>
              </w:rPr>
              <w:t>5</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MTIP-118</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NewRomanPSMT"/>
                <w:color w:val="010202"/>
              </w:rPr>
              <w:t>Mechatronics Lab</w:t>
            </w:r>
          </w:p>
        </w:tc>
        <w:tc>
          <w:tcPr>
            <w:tcW w:w="425"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60</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Pr>
                <w:rFonts w:ascii="Arial Narrow" w:hAnsi="Arial Narrow" w:cs="Times New Roman"/>
              </w:rPr>
              <w:t>6</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MTIP-120</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NewRomanPSMT"/>
                <w:color w:val="010202"/>
              </w:rPr>
              <w:t>Industrial Tribology Lab</w:t>
            </w:r>
          </w:p>
        </w:tc>
        <w:tc>
          <w:tcPr>
            <w:tcW w:w="425"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60</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Pr>
                <w:rFonts w:ascii="Arial Narrow" w:hAnsi="Arial Narrow" w:cs="Times New Roman"/>
              </w:rPr>
              <w:t>7</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MTIP-122</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 New Roman"/>
              </w:rPr>
              <w:t>Mini Project</w:t>
            </w:r>
          </w:p>
        </w:tc>
        <w:tc>
          <w:tcPr>
            <w:tcW w:w="425"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0" w:type="dxa"/>
          </w:tcPr>
          <w:p w:rsidR="00617055" w:rsidRPr="00103DB5" w:rsidRDefault="00171E85" w:rsidP="00617055">
            <w:pPr>
              <w:jc w:val="center"/>
              <w:rPr>
                <w:rFonts w:ascii="Arial Narrow" w:hAnsi="Arial Narrow" w:cs="Times New Roman"/>
              </w:rPr>
            </w:pPr>
            <w:r>
              <w:rPr>
                <w:rFonts w:ascii="Arial Narrow" w:hAnsi="Arial Narrow" w:cs="Times New Roman"/>
              </w:rPr>
              <w:t>-</w:t>
            </w:r>
          </w:p>
        </w:tc>
        <w:tc>
          <w:tcPr>
            <w:tcW w:w="987" w:type="dxa"/>
          </w:tcPr>
          <w:p w:rsidR="00617055" w:rsidRPr="00103DB5" w:rsidRDefault="0013047C" w:rsidP="00617055">
            <w:pPr>
              <w:jc w:val="center"/>
              <w:rPr>
                <w:rFonts w:ascii="Arial Narrow" w:hAnsi="Arial Narrow" w:cs="Times New Roman"/>
              </w:rPr>
            </w:pPr>
            <w:r>
              <w:rPr>
                <w:rFonts w:ascii="Arial Narrow" w:hAnsi="Arial Narrow" w:cs="Times New Roman"/>
              </w:rPr>
              <w:t>100</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D72809" w:rsidRPr="00103DB5" w:rsidTr="005B5878">
        <w:trPr>
          <w:trHeight w:val="386"/>
        </w:trPr>
        <w:tc>
          <w:tcPr>
            <w:tcW w:w="562" w:type="dxa"/>
          </w:tcPr>
          <w:p w:rsidR="00D72809" w:rsidRPr="00103DB5" w:rsidRDefault="00D72809" w:rsidP="00D72809">
            <w:pPr>
              <w:jc w:val="center"/>
              <w:rPr>
                <w:rFonts w:ascii="Arial Narrow" w:hAnsi="Arial Narrow" w:cs="Times New Roman"/>
              </w:rPr>
            </w:pPr>
            <w:r>
              <w:rPr>
                <w:rFonts w:ascii="Arial Narrow" w:hAnsi="Arial Narrow" w:cs="Times New Roman"/>
              </w:rPr>
              <w:t>8</w:t>
            </w:r>
          </w:p>
        </w:tc>
        <w:tc>
          <w:tcPr>
            <w:tcW w:w="1145" w:type="dxa"/>
          </w:tcPr>
          <w:p w:rsidR="00D72809" w:rsidRPr="00103DB5" w:rsidRDefault="00D72809" w:rsidP="00D72809">
            <w:pPr>
              <w:jc w:val="center"/>
              <w:rPr>
                <w:rFonts w:ascii="Arial Narrow" w:hAnsi="Arial Narrow" w:cs="Times New Roman"/>
              </w:rPr>
            </w:pPr>
          </w:p>
        </w:tc>
        <w:tc>
          <w:tcPr>
            <w:tcW w:w="1422" w:type="dxa"/>
          </w:tcPr>
          <w:p w:rsidR="00D72809" w:rsidRPr="00103DB5" w:rsidRDefault="00FF7DF5" w:rsidP="00D72809">
            <w:pPr>
              <w:rPr>
                <w:rFonts w:ascii="Arial Narrow" w:hAnsi="Arial Narrow" w:cs="Times New Roman"/>
              </w:rPr>
            </w:pPr>
            <w:r>
              <w:rPr>
                <w:rFonts w:ascii="Arial Narrow" w:hAnsi="Arial Narrow" w:cs="Times New Roman"/>
              </w:rPr>
              <w:t>***</w:t>
            </w:r>
            <w:r w:rsidR="00D72809">
              <w:rPr>
                <w:rFonts w:ascii="Arial Narrow" w:hAnsi="Arial Narrow" w:cs="Times New Roman"/>
              </w:rPr>
              <w:t>Audit Course-II</w:t>
            </w:r>
          </w:p>
        </w:tc>
        <w:tc>
          <w:tcPr>
            <w:tcW w:w="425" w:type="dxa"/>
          </w:tcPr>
          <w:p w:rsidR="00D72809" w:rsidRPr="00103DB5" w:rsidRDefault="00D72809" w:rsidP="00D72809">
            <w:pPr>
              <w:jc w:val="center"/>
              <w:rPr>
                <w:rFonts w:ascii="Arial Narrow" w:hAnsi="Arial Narrow" w:cs="Times New Roman"/>
              </w:rPr>
            </w:pPr>
            <w:r w:rsidRPr="00103DB5">
              <w:rPr>
                <w:rFonts w:ascii="Arial Narrow" w:hAnsi="Arial Narrow" w:cs="Times New Roman"/>
              </w:rPr>
              <w:t>2</w:t>
            </w:r>
          </w:p>
        </w:tc>
        <w:tc>
          <w:tcPr>
            <w:tcW w:w="426" w:type="dxa"/>
          </w:tcPr>
          <w:p w:rsidR="00D72809" w:rsidRPr="00103DB5" w:rsidRDefault="00D72809" w:rsidP="00D72809">
            <w:pPr>
              <w:jc w:val="center"/>
              <w:rPr>
                <w:rFonts w:ascii="Arial Narrow" w:hAnsi="Arial Narrow" w:cs="Times New Roman"/>
              </w:rPr>
            </w:pPr>
            <w:r>
              <w:rPr>
                <w:rFonts w:ascii="Arial Narrow" w:hAnsi="Arial Narrow" w:cs="Times New Roman"/>
              </w:rPr>
              <w:t>0</w:t>
            </w:r>
          </w:p>
        </w:tc>
        <w:tc>
          <w:tcPr>
            <w:tcW w:w="567" w:type="dxa"/>
          </w:tcPr>
          <w:p w:rsidR="00D72809" w:rsidRPr="00103DB5" w:rsidRDefault="00D72809" w:rsidP="00D72809">
            <w:pPr>
              <w:jc w:val="center"/>
              <w:rPr>
                <w:rFonts w:ascii="Arial Narrow" w:hAnsi="Arial Narrow" w:cs="Times New Roman"/>
              </w:rPr>
            </w:pPr>
            <w:r>
              <w:rPr>
                <w:rFonts w:ascii="Arial Narrow" w:hAnsi="Arial Narrow" w:cs="Times New Roman"/>
              </w:rPr>
              <w:t>0</w:t>
            </w:r>
          </w:p>
        </w:tc>
        <w:tc>
          <w:tcPr>
            <w:tcW w:w="708" w:type="dxa"/>
          </w:tcPr>
          <w:p w:rsidR="00D72809" w:rsidRPr="00103DB5" w:rsidRDefault="00D72809" w:rsidP="00D72809">
            <w:pPr>
              <w:jc w:val="center"/>
              <w:rPr>
                <w:rFonts w:ascii="Arial Narrow" w:hAnsi="Arial Narrow" w:cs="Times New Roman"/>
              </w:rPr>
            </w:pPr>
            <w:r w:rsidRPr="00103DB5">
              <w:rPr>
                <w:rFonts w:ascii="Arial Narrow" w:hAnsi="Arial Narrow" w:cs="Times New Roman"/>
              </w:rPr>
              <w:t>2</w:t>
            </w:r>
          </w:p>
        </w:tc>
        <w:tc>
          <w:tcPr>
            <w:tcW w:w="851" w:type="dxa"/>
          </w:tcPr>
          <w:p w:rsidR="00D72809" w:rsidRPr="00103DB5" w:rsidRDefault="00D72809" w:rsidP="00D72809">
            <w:pPr>
              <w:jc w:val="center"/>
              <w:rPr>
                <w:rFonts w:ascii="Arial Narrow" w:hAnsi="Arial Narrow" w:cs="Times New Roman"/>
              </w:rPr>
            </w:pPr>
            <w:r>
              <w:rPr>
                <w:rFonts w:ascii="Arial Narrow" w:hAnsi="Arial Narrow" w:cs="Times New Roman"/>
              </w:rPr>
              <w:t>-</w:t>
            </w:r>
          </w:p>
        </w:tc>
        <w:tc>
          <w:tcPr>
            <w:tcW w:w="851" w:type="dxa"/>
          </w:tcPr>
          <w:p w:rsidR="00D72809" w:rsidRPr="00103DB5" w:rsidRDefault="00D72809" w:rsidP="00D72809">
            <w:pPr>
              <w:jc w:val="center"/>
              <w:rPr>
                <w:rFonts w:ascii="Arial Narrow" w:hAnsi="Arial Narrow" w:cs="Times New Roman"/>
              </w:rPr>
            </w:pPr>
            <w:r>
              <w:rPr>
                <w:rFonts w:ascii="Arial Narrow" w:hAnsi="Arial Narrow" w:cs="Times New Roman"/>
              </w:rPr>
              <w:t>-</w:t>
            </w:r>
          </w:p>
        </w:tc>
        <w:tc>
          <w:tcPr>
            <w:tcW w:w="850" w:type="dxa"/>
          </w:tcPr>
          <w:p w:rsidR="00D72809" w:rsidRPr="00103DB5" w:rsidRDefault="00D72809" w:rsidP="00D72809">
            <w:pPr>
              <w:jc w:val="center"/>
              <w:rPr>
                <w:rFonts w:ascii="Arial Narrow" w:hAnsi="Arial Narrow" w:cs="Times New Roman"/>
              </w:rPr>
            </w:pPr>
            <w:r>
              <w:rPr>
                <w:rFonts w:ascii="Arial Narrow" w:hAnsi="Arial Narrow" w:cs="Times New Roman"/>
              </w:rPr>
              <w:t>100</w:t>
            </w:r>
          </w:p>
        </w:tc>
        <w:tc>
          <w:tcPr>
            <w:tcW w:w="987" w:type="dxa"/>
          </w:tcPr>
          <w:p w:rsidR="00D72809" w:rsidRPr="00103DB5" w:rsidRDefault="00D72809" w:rsidP="00D72809">
            <w:pPr>
              <w:jc w:val="center"/>
              <w:rPr>
                <w:rFonts w:ascii="Arial Narrow" w:hAnsi="Arial Narrow" w:cs="Times New Roman"/>
              </w:rPr>
            </w:pPr>
            <w:r>
              <w:rPr>
                <w:rFonts w:ascii="Arial Narrow" w:hAnsi="Arial Narrow" w:cs="Times New Roman"/>
              </w:rPr>
              <w:t>-</w:t>
            </w:r>
          </w:p>
        </w:tc>
        <w:tc>
          <w:tcPr>
            <w:tcW w:w="851" w:type="dxa"/>
          </w:tcPr>
          <w:p w:rsidR="00D72809" w:rsidRPr="00103DB5" w:rsidRDefault="00D72809" w:rsidP="00D72809">
            <w:pPr>
              <w:jc w:val="center"/>
              <w:rPr>
                <w:rFonts w:ascii="Arial Narrow" w:hAnsi="Arial Narrow" w:cs="Times New Roman"/>
              </w:rPr>
            </w:pPr>
            <w:r>
              <w:rPr>
                <w:rFonts w:ascii="Arial Narrow" w:hAnsi="Arial Narrow" w:cs="Times New Roman"/>
              </w:rPr>
              <w:t>100</w:t>
            </w:r>
          </w:p>
        </w:tc>
        <w:tc>
          <w:tcPr>
            <w:tcW w:w="992" w:type="dxa"/>
          </w:tcPr>
          <w:p w:rsidR="00D72809" w:rsidRPr="00103DB5" w:rsidRDefault="00D72809" w:rsidP="00D72809">
            <w:pPr>
              <w:jc w:val="center"/>
              <w:rPr>
                <w:rFonts w:ascii="Arial Narrow" w:hAnsi="Arial Narrow" w:cs="Times New Roman"/>
              </w:rPr>
            </w:pPr>
            <w:r>
              <w:rPr>
                <w:rFonts w:ascii="Arial Narrow" w:hAnsi="Arial Narrow" w:cs="Times New Roman"/>
              </w:rPr>
              <w:t>3</w:t>
            </w:r>
          </w:p>
        </w:tc>
      </w:tr>
      <w:tr w:rsidR="008F26CE" w:rsidRPr="00103DB5" w:rsidTr="00BC7EA5">
        <w:trPr>
          <w:trHeight w:val="386"/>
        </w:trPr>
        <w:tc>
          <w:tcPr>
            <w:tcW w:w="4547" w:type="dxa"/>
            <w:gridSpan w:val="6"/>
          </w:tcPr>
          <w:p w:rsidR="008F26CE" w:rsidRPr="00103DB5" w:rsidRDefault="008F26CE" w:rsidP="008F26CE">
            <w:pPr>
              <w:jc w:val="right"/>
              <w:rPr>
                <w:rFonts w:ascii="Arial Narrow" w:hAnsi="Arial Narrow" w:cs="Times New Roman"/>
                <w:b/>
              </w:rPr>
            </w:pPr>
            <w:r w:rsidRPr="00103DB5">
              <w:rPr>
                <w:rFonts w:ascii="Arial Narrow" w:hAnsi="Arial Narrow" w:cs="Times New Roman"/>
                <w:b/>
              </w:rPr>
              <w:t>Total</w:t>
            </w:r>
          </w:p>
        </w:tc>
        <w:tc>
          <w:tcPr>
            <w:tcW w:w="708" w:type="dxa"/>
          </w:tcPr>
          <w:p w:rsidR="008F26CE" w:rsidRPr="00103DB5" w:rsidRDefault="008F26CE" w:rsidP="007A50D8">
            <w:pPr>
              <w:jc w:val="center"/>
              <w:rPr>
                <w:rFonts w:ascii="Arial Narrow" w:hAnsi="Arial Narrow" w:cs="Times New Roman"/>
                <w:b/>
              </w:rPr>
            </w:pPr>
            <w:r w:rsidRPr="00103DB5">
              <w:rPr>
                <w:rFonts w:ascii="Arial Narrow" w:hAnsi="Arial Narrow" w:cs="Times New Roman"/>
                <w:b/>
              </w:rPr>
              <w:t>26</w:t>
            </w:r>
          </w:p>
        </w:tc>
        <w:tc>
          <w:tcPr>
            <w:tcW w:w="851" w:type="dxa"/>
          </w:tcPr>
          <w:p w:rsidR="008F26CE" w:rsidRPr="00103DB5" w:rsidRDefault="008F26CE" w:rsidP="007A50D8">
            <w:pPr>
              <w:jc w:val="center"/>
              <w:rPr>
                <w:rFonts w:ascii="Arial Narrow" w:hAnsi="Arial Narrow" w:cs="Times New Roman"/>
                <w:b/>
              </w:rPr>
            </w:pPr>
            <w:r>
              <w:rPr>
                <w:rFonts w:ascii="Arial Narrow" w:hAnsi="Arial Narrow" w:cs="Times New Roman"/>
                <w:b/>
              </w:rPr>
              <w:t>18</w:t>
            </w:r>
          </w:p>
        </w:tc>
        <w:tc>
          <w:tcPr>
            <w:tcW w:w="851" w:type="dxa"/>
          </w:tcPr>
          <w:p w:rsidR="008F26CE" w:rsidRPr="00103DB5" w:rsidRDefault="008F26CE" w:rsidP="007A50D8">
            <w:pPr>
              <w:jc w:val="center"/>
              <w:rPr>
                <w:rFonts w:ascii="Arial Narrow" w:hAnsi="Arial Narrow" w:cs="Times New Roman"/>
                <w:b/>
              </w:rPr>
            </w:pPr>
            <w:r>
              <w:rPr>
                <w:rFonts w:ascii="Arial Narrow" w:hAnsi="Arial Narrow" w:cs="Times New Roman"/>
                <w:b/>
              </w:rPr>
              <w:t>240</w:t>
            </w:r>
          </w:p>
        </w:tc>
        <w:tc>
          <w:tcPr>
            <w:tcW w:w="850" w:type="dxa"/>
          </w:tcPr>
          <w:p w:rsidR="008F26CE" w:rsidRPr="00103DB5" w:rsidRDefault="0013047C" w:rsidP="007A50D8">
            <w:pPr>
              <w:jc w:val="center"/>
              <w:rPr>
                <w:rFonts w:ascii="Arial Narrow" w:hAnsi="Arial Narrow" w:cs="Times New Roman"/>
                <w:b/>
              </w:rPr>
            </w:pPr>
            <w:r>
              <w:rPr>
                <w:rFonts w:ascii="Arial Narrow" w:hAnsi="Arial Narrow" w:cs="Times New Roman"/>
                <w:b/>
              </w:rPr>
              <w:t>2</w:t>
            </w:r>
            <w:r w:rsidR="008F26CE">
              <w:rPr>
                <w:rFonts w:ascii="Arial Narrow" w:hAnsi="Arial Narrow" w:cs="Times New Roman"/>
                <w:b/>
              </w:rPr>
              <w:t>40</w:t>
            </w:r>
          </w:p>
        </w:tc>
        <w:tc>
          <w:tcPr>
            <w:tcW w:w="987" w:type="dxa"/>
          </w:tcPr>
          <w:p w:rsidR="008F26CE" w:rsidRPr="00103DB5" w:rsidRDefault="00171E85" w:rsidP="007A50D8">
            <w:pPr>
              <w:jc w:val="center"/>
              <w:rPr>
                <w:rFonts w:ascii="Arial Narrow" w:hAnsi="Arial Narrow" w:cs="Times New Roman"/>
                <w:b/>
              </w:rPr>
            </w:pPr>
            <w:r>
              <w:rPr>
                <w:rFonts w:ascii="Arial Narrow" w:hAnsi="Arial Narrow" w:cs="Times New Roman"/>
                <w:b/>
              </w:rPr>
              <w:t>2</w:t>
            </w:r>
            <w:r w:rsidR="008F26CE">
              <w:rPr>
                <w:rFonts w:ascii="Arial Narrow" w:hAnsi="Arial Narrow" w:cs="Times New Roman"/>
                <w:b/>
              </w:rPr>
              <w:t>20</w:t>
            </w:r>
          </w:p>
        </w:tc>
        <w:tc>
          <w:tcPr>
            <w:tcW w:w="851" w:type="dxa"/>
          </w:tcPr>
          <w:p w:rsidR="008F26CE" w:rsidRPr="00103DB5" w:rsidRDefault="008F26CE" w:rsidP="007A50D8">
            <w:pPr>
              <w:jc w:val="center"/>
              <w:rPr>
                <w:rFonts w:ascii="Arial Narrow" w:hAnsi="Arial Narrow" w:cs="Times New Roman"/>
                <w:b/>
              </w:rPr>
            </w:pPr>
            <w:r>
              <w:rPr>
                <w:rFonts w:ascii="Arial Narrow" w:hAnsi="Arial Narrow" w:cs="Times New Roman"/>
                <w:b/>
              </w:rPr>
              <w:t>700</w:t>
            </w:r>
          </w:p>
        </w:tc>
        <w:tc>
          <w:tcPr>
            <w:tcW w:w="992" w:type="dxa"/>
          </w:tcPr>
          <w:p w:rsidR="008F26CE" w:rsidRPr="00103DB5" w:rsidRDefault="008F26CE" w:rsidP="007A50D8">
            <w:pPr>
              <w:jc w:val="center"/>
              <w:rPr>
                <w:rFonts w:ascii="Arial Narrow" w:hAnsi="Arial Narrow" w:cs="Times New Roman"/>
                <w:b/>
              </w:rPr>
            </w:pPr>
          </w:p>
        </w:tc>
      </w:tr>
    </w:tbl>
    <w:p w:rsidR="00AC1CB5" w:rsidRDefault="007A32D9" w:rsidP="00AC1CB5">
      <w:pPr>
        <w:jc w:val="center"/>
        <w:rPr>
          <w:rFonts w:ascii="Arial Narrow" w:hAnsi="Arial Narrow" w:cs="Times New Roman"/>
          <w:b/>
          <w:u w:val="single"/>
        </w:rPr>
      </w:pPr>
      <w:r w:rsidRPr="00103DB5">
        <w:rPr>
          <w:rFonts w:ascii="Arial Narrow" w:hAnsi="Arial Narrow" w:cs="Times New Roman"/>
          <w:b/>
          <w:u w:val="single"/>
        </w:rPr>
        <w:t>SEMESTER-II</w:t>
      </w:r>
    </w:p>
    <w:p w:rsidR="00A418D4" w:rsidRDefault="00A418D4" w:rsidP="00DF639A">
      <w:pPr>
        <w:autoSpaceDE w:val="0"/>
        <w:autoSpaceDN w:val="0"/>
        <w:adjustRightInd w:val="0"/>
        <w:spacing w:after="0" w:line="240" w:lineRule="auto"/>
        <w:jc w:val="both"/>
        <w:rPr>
          <w:rFonts w:ascii="Arial Narrow" w:hAnsi="Arial Narrow" w:cs="Times New Roman"/>
        </w:rPr>
      </w:pPr>
    </w:p>
    <w:p w:rsidR="00DF639A" w:rsidRPr="00103DB5" w:rsidRDefault="00DF639A" w:rsidP="00DF639A">
      <w:pPr>
        <w:autoSpaceDE w:val="0"/>
        <w:autoSpaceDN w:val="0"/>
        <w:adjustRightInd w:val="0"/>
        <w:spacing w:after="0" w:line="240" w:lineRule="auto"/>
        <w:jc w:val="both"/>
        <w:rPr>
          <w:rFonts w:ascii="Arial Narrow" w:hAnsi="Arial Narrow" w:cs="Aldine721BT-Roman"/>
          <w:i/>
          <w:color w:val="010202"/>
        </w:rPr>
      </w:pPr>
    </w:p>
    <w:tbl>
      <w:tblPr>
        <w:tblStyle w:val="TableGrid"/>
        <w:tblW w:w="0" w:type="auto"/>
        <w:tblInd w:w="1012" w:type="dxa"/>
        <w:tblLook w:val="04A0"/>
      </w:tblPr>
      <w:tblGrid>
        <w:gridCol w:w="567"/>
        <w:gridCol w:w="1984"/>
        <w:gridCol w:w="5058"/>
      </w:tblGrid>
      <w:tr w:rsidR="00FA259E" w:rsidRPr="00103DB5" w:rsidTr="00394ABC">
        <w:trPr>
          <w:trHeight w:val="287"/>
        </w:trPr>
        <w:tc>
          <w:tcPr>
            <w:tcW w:w="7609" w:type="dxa"/>
            <w:gridSpan w:val="3"/>
          </w:tcPr>
          <w:p w:rsidR="00FA259E" w:rsidRPr="00103DB5" w:rsidRDefault="00D15335" w:rsidP="003A70B4">
            <w:pPr>
              <w:jc w:val="center"/>
              <w:rPr>
                <w:rFonts w:ascii="Arial Narrow" w:hAnsi="Arial Narrow" w:cs="Times New Roman"/>
                <w:b/>
              </w:rPr>
            </w:pPr>
            <w:r>
              <w:rPr>
                <w:rFonts w:ascii="Arial Narrow" w:hAnsi="Arial Narrow" w:cs="Times New Roman"/>
                <w:b/>
              </w:rPr>
              <w:t>*</w:t>
            </w:r>
            <w:r w:rsidR="00FA259E" w:rsidRPr="00103DB5">
              <w:rPr>
                <w:rFonts w:ascii="Arial Narrow" w:hAnsi="Arial Narrow" w:cs="Times New Roman"/>
                <w:b/>
              </w:rPr>
              <w:t>PROGRAMME ELECTIV</w:t>
            </w:r>
            <w:r w:rsidR="005F028F">
              <w:rPr>
                <w:rFonts w:ascii="Arial Narrow" w:hAnsi="Arial Narrow" w:cs="Times New Roman"/>
                <w:b/>
              </w:rPr>
              <w:t>E</w:t>
            </w:r>
            <w:r w:rsidR="00FA259E" w:rsidRPr="00103DB5">
              <w:rPr>
                <w:rFonts w:ascii="Arial Narrow" w:hAnsi="Arial Narrow" w:cs="Times New Roman"/>
                <w:b/>
              </w:rPr>
              <w:t>-III (I&amp;P) for 2</w:t>
            </w:r>
            <w:r w:rsidR="00FA259E" w:rsidRPr="00103DB5">
              <w:rPr>
                <w:rFonts w:ascii="Arial Narrow" w:hAnsi="Arial Narrow" w:cs="Times New Roman"/>
                <w:b/>
                <w:vertAlign w:val="superscript"/>
              </w:rPr>
              <w:t>nd</w:t>
            </w:r>
            <w:r w:rsidR="00FA259E" w:rsidRPr="00103DB5">
              <w:rPr>
                <w:rFonts w:ascii="Arial Narrow" w:hAnsi="Arial Narrow" w:cs="Times New Roman"/>
                <w:b/>
              </w:rPr>
              <w:t xml:space="preserve"> Semester</w:t>
            </w:r>
          </w:p>
        </w:tc>
      </w:tr>
      <w:tr w:rsidR="00FA259E" w:rsidRPr="00103DB5" w:rsidTr="00394ABC">
        <w:trPr>
          <w:trHeight w:val="270"/>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1.</w:t>
            </w:r>
          </w:p>
        </w:tc>
        <w:tc>
          <w:tcPr>
            <w:tcW w:w="1984" w:type="dxa"/>
          </w:tcPr>
          <w:p w:rsidR="00FA259E" w:rsidRPr="00103DB5" w:rsidRDefault="00364DC5" w:rsidP="00747F5A">
            <w:pPr>
              <w:rPr>
                <w:rFonts w:ascii="Arial Narrow" w:hAnsi="Arial Narrow"/>
              </w:rPr>
            </w:pPr>
            <w:r w:rsidRPr="00103DB5">
              <w:rPr>
                <w:rFonts w:ascii="Arial Narrow" w:hAnsi="Arial Narrow" w:cs="Times New Roman"/>
              </w:rPr>
              <w:t>MTIP-1</w:t>
            </w:r>
            <w:r w:rsidR="00EA42DA">
              <w:rPr>
                <w:rFonts w:ascii="Arial Narrow" w:hAnsi="Arial Narrow" w:cs="Times New Roman"/>
              </w:rPr>
              <w:t>06</w:t>
            </w:r>
            <w:r w:rsidR="00FF7DF5">
              <w:rPr>
                <w:rFonts w:ascii="Arial Narrow" w:hAnsi="Arial Narrow" w:cs="Times New Roman"/>
              </w:rPr>
              <w:t>A</w:t>
            </w:r>
          </w:p>
        </w:tc>
        <w:tc>
          <w:tcPr>
            <w:tcW w:w="5058" w:type="dxa"/>
          </w:tcPr>
          <w:p w:rsidR="00FA259E" w:rsidRPr="00103DB5" w:rsidRDefault="00353996" w:rsidP="00747F5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Advanced Welding Processes</w:t>
            </w:r>
          </w:p>
        </w:tc>
      </w:tr>
      <w:tr w:rsidR="00FA259E" w:rsidRPr="00103DB5" w:rsidTr="00394ABC">
        <w:trPr>
          <w:trHeight w:val="287"/>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2.</w:t>
            </w:r>
          </w:p>
        </w:tc>
        <w:tc>
          <w:tcPr>
            <w:tcW w:w="1984" w:type="dxa"/>
          </w:tcPr>
          <w:p w:rsidR="00FA259E" w:rsidRPr="00103DB5" w:rsidRDefault="00364DC5" w:rsidP="00EA42DA">
            <w:pPr>
              <w:rPr>
                <w:rFonts w:ascii="Arial Narrow" w:hAnsi="Arial Narrow"/>
              </w:rPr>
            </w:pPr>
            <w:r w:rsidRPr="00103DB5">
              <w:rPr>
                <w:rFonts w:ascii="Arial Narrow" w:hAnsi="Arial Narrow" w:cs="Times New Roman"/>
              </w:rPr>
              <w:t>MTIP-1</w:t>
            </w:r>
            <w:r w:rsidR="00EA42DA">
              <w:rPr>
                <w:rFonts w:ascii="Arial Narrow" w:hAnsi="Arial Narrow" w:cs="Times New Roman"/>
              </w:rPr>
              <w:t>08</w:t>
            </w:r>
            <w:r w:rsidR="00FF7DF5">
              <w:rPr>
                <w:rFonts w:ascii="Arial Narrow" w:hAnsi="Arial Narrow" w:cs="Times New Roman"/>
              </w:rPr>
              <w:t>A</w:t>
            </w:r>
          </w:p>
        </w:tc>
        <w:tc>
          <w:tcPr>
            <w:tcW w:w="5058" w:type="dxa"/>
          </w:tcPr>
          <w:p w:rsidR="00FA259E" w:rsidRPr="00103DB5" w:rsidRDefault="00730920" w:rsidP="00747F5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Advanced Metal Cutting</w:t>
            </w:r>
          </w:p>
        </w:tc>
      </w:tr>
      <w:tr w:rsidR="00FA259E" w:rsidRPr="00103DB5" w:rsidTr="00394ABC">
        <w:trPr>
          <w:trHeight w:val="287"/>
        </w:trPr>
        <w:tc>
          <w:tcPr>
            <w:tcW w:w="567" w:type="dxa"/>
          </w:tcPr>
          <w:p w:rsidR="00FA259E" w:rsidRPr="00103DB5" w:rsidRDefault="000A3DB7" w:rsidP="00747F5A">
            <w:pPr>
              <w:rPr>
                <w:rFonts w:ascii="Arial Narrow" w:hAnsi="Arial Narrow" w:cs="Times New Roman"/>
              </w:rPr>
            </w:pPr>
            <w:r>
              <w:rPr>
                <w:rFonts w:ascii="Arial Narrow" w:hAnsi="Arial Narrow" w:cs="Times New Roman"/>
              </w:rPr>
              <w:t>3</w:t>
            </w:r>
            <w:r w:rsidR="00FA259E" w:rsidRPr="00103DB5">
              <w:rPr>
                <w:rFonts w:ascii="Arial Narrow" w:hAnsi="Arial Narrow" w:cs="Times New Roman"/>
              </w:rPr>
              <w:t>.</w:t>
            </w:r>
          </w:p>
        </w:tc>
        <w:tc>
          <w:tcPr>
            <w:tcW w:w="1984" w:type="dxa"/>
          </w:tcPr>
          <w:p w:rsidR="00FA259E" w:rsidRPr="00103DB5" w:rsidRDefault="00747F5A" w:rsidP="00EA42DA">
            <w:pPr>
              <w:rPr>
                <w:rFonts w:ascii="Arial Narrow" w:hAnsi="Arial Narrow"/>
              </w:rPr>
            </w:pPr>
            <w:r w:rsidRPr="00103DB5">
              <w:rPr>
                <w:rFonts w:ascii="Arial Narrow" w:hAnsi="Arial Narrow" w:cs="Times New Roman"/>
              </w:rPr>
              <w:t>MTIP-</w:t>
            </w:r>
            <w:r w:rsidR="00EA42DA">
              <w:rPr>
                <w:rFonts w:ascii="Arial Narrow" w:hAnsi="Arial Narrow" w:cs="Times New Roman"/>
              </w:rPr>
              <w:t>110</w:t>
            </w:r>
            <w:r w:rsidR="00FF7DF5">
              <w:rPr>
                <w:rFonts w:ascii="Arial Narrow" w:hAnsi="Arial Narrow" w:cs="Times New Roman"/>
              </w:rPr>
              <w:t>A</w:t>
            </w:r>
          </w:p>
        </w:tc>
        <w:tc>
          <w:tcPr>
            <w:tcW w:w="5058" w:type="dxa"/>
          </w:tcPr>
          <w:p w:rsidR="00FA259E" w:rsidRPr="00103DB5" w:rsidRDefault="00FA259E" w:rsidP="00747F5A">
            <w:pPr>
              <w:rPr>
                <w:rFonts w:ascii="Arial Narrow" w:hAnsi="Arial Narrow" w:cs="Times New Roman"/>
              </w:rPr>
            </w:pPr>
            <w:r w:rsidRPr="00103DB5">
              <w:rPr>
                <w:rFonts w:ascii="Arial Narrow" w:hAnsi="Arial Narrow" w:cs="Times New Roman"/>
              </w:rPr>
              <w:t>Metrology</w:t>
            </w:r>
          </w:p>
        </w:tc>
      </w:tr>
    </w:tbl>
    <w:p w:rsidR="00FA259E" w:rsidRPr="00103DB5" w:rsidRDefault="00FA259E" w:rsidP="00441948">
      <w:pPr>
        <w:jc w:val="center"/>
        <w:rPr>
          <w:rFonts w:ascii="Arial Narrow" w:hAnsi="Arial Narrow" w:cs="Times New Roman"/>
          <w:b/>
        </w:rPr>
      </w:pPr>
    </w:p>
    <w:tbl>
      <w:tblPr>
        <w:tblStyle w:val="TableGrid"/>
        <w:tblW w:w="0" w:type="auto"/>
        <w:tblInd w:w="1012" w:type="dxa"/>
        <w:tblLook w:val="04A0"/>
      </w:tblPr>
      <w:tblGrid>
        <w:gridCol w:w="567"/>
        <w:gridCol w:w="1984"/>
        <w:gridCol w:w="5058"/>
      </w:tblGrid>
      <w:tr w:rsidR="00FA259E" w:rsidRPr="00103DB5" w:rsidTr="00394ABC">
        <w:trPr>
          <w:trHeight w:val="287"/>
        </w:trPr>
        <w:tc>
          <w:tcPr>
            <w:tcW w:w="7609" w:type="dxa"/>
            <w:gridSpan w:val="3"/>
          </w:tcPr>
          <w:p w:rsidR="00FA259E" w:rsidRPr="00103DB5" w:rsidRDefault="00D15335" w:rsidP="00747F5A">
            <w:pPr>
              <w:jc w:val="center"/>
              <w:rPr>
                <w:rFonts w:ascii="Arial Narrow" w:hAnsi="Arial Narrow" w:cs="Times New Roman"/>
                <w:b/>
              </w:rPr>
            </w:pPr>
            <w:r>
              <w:rPr>
                <w:rFonts w:ascii="Arial Narrow" w:hAnsi="Arial Narrow" w:cs="Times New Roman"/>
                <w:b/>
              </w:rPr>
              <w:t>**</w:t>
            </w:r>
            <w:r w:rsidR="00FA259E" w:rsidRPr="00103DB5">
              <w:rPr>
                <w:rFonts w:ascii="Arial Narrow" w:hAnsi="Arial Narrow" w:cs="Times New Roman"/>
                <w:b/>
              </w:rPr>
              <w:t>PROGRAMME ELECTIVE - IV (I&amp;P) for 2</w:t>
            </w:r>
            <w:r w:rsidR="00FA259E" w:rsidRPr="00103DB5">
              <w:rPr>
                <w:rFonts w:ascii="Arial Narrow" w:hAnsi="Arial Narrow" w:cs="Times New Roman"/>
                <w:b/>
                <w:vertAlign w:val="superscript"/>
              </w:rPr>
              <w:t>nd</w:t>
            </w:r>
            <w:r w:rsidR="00FA259E" w:rsidRPr="00103DB5">
              <w:rPr>
                <w:rFonts w:ascii="Arial Narrow" w:hAnsi="Arial Narrow" w:cs="Times New Roman"/>
                <w:b/>
              </w:rPr>
              <w:t xml:space="preserve"> Semester</w:t>
            </w:r>
          </w:p>
        </w:tc>
      </w:tr>
      <w:tr w:rsidR="00FA259E" w:rsidRPr="00103DB5" w:rsidTr="00394ABC">
        <w:trPr>
          <w:trHeight w:val="270"/>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1.</w:t>
            </w:r>
          </w:p>
        </w:tc>
        <w:tc>
          <w:tcPr>
            <w:tcW w:w="1984" w:type="dxa"/>
          </w:tcPr>
          <w:p w:rsidR="00FA259E" w:rsidRPr="00103DB5" w:rsidRDefault="00FA259E" w:rsidP="00922576">
            <w:pPr>
              <w:rPr>
                <w:rFonts w:ascii="Arial Narrow" w:hAnsi="Arial Narrow"/>
              </w:rPr>
            </w:pPr>
            <w:r w:rsidRPr="00103DB5">
              <w:rPr>
                <w:rFonts w:ascii="Arial Narrow" w:hAnsi="Arial Narrow" w:cs="Times New Roman"/>
              </w:rPr>
              <w:t>MTIP-</w:t>
            </w:r>
            <w:r w:rsidR="00EA42DA">
              <w:rPr>
                <w:rFonts w:ascii="Arial Narrow" w:hAnsi="Arial Narrow" w:cs="Times New Roman"/>
              </w:rPr>
              <w:t>112</w:t>
            </w:r>
            <w:r w:rsidR="00FF7DF5">
              <w:rPr>
                <w:rFonts w:ascii="Arial Narrow" w:hAnsi="Arial Narrow" w:cs="Times New Roman"/>
              </w:rPr>
              <w:t>A</w:t>
            </w:r>
          </w:p>
        </w:tc>
        <w:tc>
          <w:tcPr>
            <w:tcW w:w="5058" w:type="dxa"/>
          </w:tcPr>
          <w:p w:rsidR="00FA259E" w:rsidRPr="00103DB5" w:rsidRDefault="00FA259E" w:rsidP="00747F5A">
            <w:pPr>
              <w:autoSpaceDE w:val="0"/>
              <w:autoSpaceDN w:val="0"/>
              <w:adjustRightInd w:val="0"/>
              <w:rPr>
                <w:rFonts w:ascii="Arial Narrow" w:hAnsi="Arial Narrow" w:cs="TimesNewRomanPSMT"/>
                <w:color w:val="010202"/>
              </w:rPr>
            </w:pPr>
            <w:r w:rsidRPr="00103DB5">
              <w:rPr>
                <w:rFonts w:ascii="Arial Narrow" w:hAnsi="Arial Narrow" w:cs="Times New Roman"/>
              </w:rPr>
              <w:t>Sequencing and Scheduling</w:t>
            </w:r>
          </w:p>
        </w:tc>
      </w:tr>
      <w:tr w:rsidR="00FA259E" w:rsidRPr="00103DB5" w:rsidTr="00394ABC">
        <w:trPr>
          <w:trHeight w:val="287"/>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2.</w:t>
            </w:r>
          </w:p>
        </w:tc>
        <w:tc>
          <w:tcPr>
            <w:tcW w:w="1984" w:type="dxa"/>
          </w:tcPr>
          <w:p w:rsidR="00FA259E" w:rsidRPr="00103DB5" w:rsidRDefault="00FA259E" w:rsidP="00EA42DA">
            <w:pPr>
              <w:rPr>
                <w:rFonts w:ascii="Arial Narrow" w:hAnsi="Arial Narrow"/>
              </w:rPr>
            </w:pPr>
            <w:r w:rsidRPr="00103DB5">
              <w:rPr>
                <w:rFonts w:ascii="Arial Narrow" w:hAnsi="Arial Narrow" w:cs="Times New Roman"/>
              </w:rPr>
              <w:t>MTIP-</w:t>
            </w:r>
            <w:r w:rsidR="00EA42DA">
              <w:rPr>
                <w:rFonts w:ascii="Arial Narrow" w:hAnsi="Arial Narrow" w:cs="Times New Roman"/>
              </w:rPr>
              <w:t>114</w:t>
            </w:r>
            <w:r w:rsidR="00FF7DF5">
              <w:rPr>
                <w:rFonts w:ascii="Arial Narrow" w:hAnsi="Arial Narrow" w:cs="Times New Roman"/>
              </w:rPr>
              <w:t>A</w:t>
            </w:r>
          </w:p>
        </w:tc>
        <w:tc>
          <w:tcPr>
            <w:tcW w:w="5058" w:type="dxa"/>
          </w:tcPr>
          <w:p w:rsidR="00FA259E" w:rsidRPr="00103DB5" w:rsidRDefault="006049C9" w:rsidP="00747F5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Quality Engineering and Management</w:t>
            </w:r>
          </w:p>
        </w:tc>
      </w:tr>
      <w:tr w:rsidR="00FA259E" w:rsidRPr="00103DB5" w:rsidTr="00394ABC">
        <w:trPr>
          <w:trHeight w:val="287"/>
        </w:trPr>
        <w:tc>
          <w:tcPr>
            <w:tcW w:w="567" w:type="dxa"/>
          </w:tcPr>
          <w:p w:rsidR="00FA259E" w:rsidRPr="00103DB5" w:rsidRDefault="000A3DB7" w:rsidP="00747F5A">
            <w:pPr>
              <w:rPr>
                <w:rFonts w:ascii="Arial Narrow" w:hAnsi="Arial Narrow" w:cs="Times New Roman"/>
              </w:rPr>
            </w:pPr>
            <w:r>
              <w:rPr>
                <w:rFonts w:ascii="Arial Narrow" w:hAnsi="Arial Narrow" w:cs="Times New Roman"/>
              </w:rPr>
              <w:t>3</w:t>
            </w:r>
            <w:r w:rsidR="00FA259E" w:rsidRPr="00103DB5">
              <w:rPr>
                <w:rFonts w:ascii="Arial Narrow" w:hAnsi="Arial Narrow" w:cs="Times New Roman"/>
              </w:rPr>
              <w:t>.</w:t>
            </w:r>
          </w:p>
        </w:tc>
        <w:tc>
          <w:tcPr>
            <w:tcW w:w="1984" w:type="dxa"/>
          </w:tcPr>
          <w:p w:rsidR="00FA259E" w:rsidRPr="00103DB5" w:rsidRDefault="00FA259E" w:rsidP="00EA42DA">
            <w:pPr>
              <w:rPr>
                <w:rFonts w:ascii="Arial Narrow" w:hAnsi="Arial Narrow"/>
              </w:rPr>
            </w:pPr>
            <w:r w:rsidRPr="00103DB5">
              <w:rPr>
                <w:rFonts w:ascii="Arial Narrow" w:hAnsi="Arial Narrow" w:cs="Times New Roman"/>
              </w:rPr>
              <w:t>MTIP-</w:t>
            </w:r>
            <w:r w:rsidR="00EA42DA">
              <w:rPr>
                <w:rFonts w:ascii="Arial Narrow" w:hAnsi="Arial Narrow" w:cs="Times New Roman"/>
              </w:rPr>
              <w:t>116</w:t>
            </w:r>
            <w:r w:rsidR="00FF7DF5">
              <w:rPr>
                <w:rFonts w:ascii="Arial Narrow" w:hAnsi="Arial Narrow" w:cs="Times New Roman"/>
              </w:rPr>
              <w:t>A</w:t>
            </w:r>
          </w:p>
        </w:tc>
        <w:tc>
          <w:tcPr>
            <w:tcW w:w="5058" w:type="dxa"/>
          </w:tcPr>
          <w:p w:rsidR="00FA259E" w:rsidRPr="00103DB5" w:rsidRDefault="00FA259E" w:rsidP="00747F5A">
            <w:pPr>
              <w:rPr>
                <w:rFonts w:ascii="Arial Narrow" w:hAnsi="Arial Narrow" w:cs="TimesNewRomanPSMT"/>
                <w:color w:val="010202"/>
              </w:rPr>
            </w:pPr>
            <w:r w:rsidRPr="00103DB5">
              <w:rPr>
                <w:rFonts w:ascii="Arial Narrow" w:hAnsi="Arial Narrow" w:cs="TimesNewRomanPSMT"/>
                <w:color w:val="010202"/>
              </w:rPr>
              <w:t>Reliability Engineering</w:t>
            </w:r>
          </w:p>
        </w:tc>
      </w:tr>
    </w:tbl>
    <w:tbl>
      <w:tblPr>
        <w:tblStyle w:val="TableGrid"/>
        <w:tblpPr w:leftFromText="180" w:rightFromText="180" w:vertAnchor="text" w:horzAnchor="margin" w:tblpXSpec="center" w:tblpY="289"/>
        <w:tblW w:w="0" w:type="auto"/>
        <w:tblLook w:val="04A0"/>
      </w:tblPr>
      <w:tblGrid>
        <w:gridCol w:w="562"/>
        <w:gridCol w:w="1985"/>
        <w:gridCol w:w="4961"/>
      </w:tblGrid>
      <w:tr w:rsidR="00BA02F7" w:rsidRPr="00103DB5" w:rsidTr="00394ABC">
        <w:trPr>
          <w:trHeight w:val="274"/>
        </w:trPr>
        <w:tc>
          <w:tcPr>
            <w:tcW w:w="7508" w:type="dxa"/>
            <w:gridSpan w:val="3"/>
          </w:tcPr>
          <w:p w:rsidR="00BA02F7" w:rsidRPr="00103DB5" w:rsidRDefault="00FF7DF5" w:rsidP="00394ABC">
            <w:pPr>
              <w:autoSpaceDE w:val="0"/>
              <w:autoSpaceDN w:val="0"/>
              <w:adjustRightInd w:val="0"/>
              <w:jc w:val="center"/>
              <w:rPr>
                <w:rFonts w:ascii="Arial Narrow" w:hAnsi="Arial Narrow" w:cs="Times New Roman"/>
                <w:color w:val="010202"/>
              </w:rPr>
            </w:pPr>
            <w:r>
              <w:rPr>
                <w:rFonts w:ascii="Arial Narrow" w:hAnsi="Arial Narrow" w:cs="Times New Roman"/>
                <w:b/>
              </w:rPr>
              <w:t>***</w:t>
            </w:r>
            <w:r w:rsidR="005F028F">
              <w:rPr>
                <w:rFonts w:ascii="Arial Narrow" w:hAnsi="Arial Narrow" w:cs="Times New Roman"/>
                <w:b/>
              </w:rPr>
              <w:t>AUDIT COURSE</w:t>
            </w:r>
            <w:r w:rsidR="00617055">
              <w:rPr>
                <w:rFonts w:ascii="Arial Narrow" w:hAnsi="Arial Narrow" w:cs="Times New Roman"/>
                <w:b/>
              </w:rPr>
              <w:t>–II</w:t>
            </w:r>
            <w:r w:rsidR="00BA02F7" w:rsidRPr="00103DB5">
              <w:rPr>
                <w:rFonts w:ascii="Arial Narrow" w:hAnsi="Arial Narrow" w:cs="Times New Roman"/>
                <w:b/>
              </w:rPr>
              <w:t xml:space="preserve"> for 2</w:t>
            </w:r>
            <w:r w:rsidR="00BA02F7" w:rsidRPr="00103DB5">
              <w:rPr>
                <w:rFonts w:ascii="Arial Narrow" w:hAnsi="Arial Narrow" w:cs="Times New Roman"/>
                <w:b/>
                <w:vertAlign w:val="superscript"/>
              </w:rPr>
              <w:t>nd</w:t>
            </w:r>
            <w:r w:rsidR="00BA02F7" w:rsidRPr="00103DB5">
              <w:rPr>
                <w:rFonts w:ascii="Arial Narrow" w:hAnsi="Arial Narrow" w:cs="Times New Roman"/>
                <w:b/>
              </w:rPr>
              <w:t xml:space="preserve"> Semester (I&amp;P)</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1.</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A119B4">
              <w:rPr>
                <w:rFonts w:ascii="Arial Narrow" w:hAnsi="Arial Narrow" w:cs="Times New Roman"/>
              </w:rPr>
              <w:t>02</w:t>
            </w:r>
            <w:r w:rsidR="00FF7DF5">
              <w:rPr>
                <w:rFonts w:ascii="Arial Narrow" w:hAnsi="Arial Narrow" w:cs="Times New Roman"/>
              </w:rPr>
              <w:t>A</w:t>
            </w:r>
          </w:p>
        </w:tc>
        <w:tc>
          <w:tcPr>
            <w:tcW w:w="4961" w:type="dxa"/>
          </w:tcPr>
          <w:p w:rsidR="00BA02F7" w:rsidRPr="00103DB5" w:rsidRDefault="00BA02F7" w:rsidP="00394ABC">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Constitution of India</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2.</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BA02F7" w:rsidRPr="00103DB5">
              <w:rPr>
                <w:rFonts w:ascii="Arial Narrow" w:hAnsi="Arial Narrow" w:cs="Times New Roman"/>
              </w:rPr>
              <w:t>04</w:t>
            </w:r>
            <w:r w:rsidR="00FF7DF5">
              <w:rPr>
                <w:rFonts w:ascii="Arial Narrow" w:hAnsi="Arial Narrow" w:cs="Times New Roman"/>
              </w:rPr>
              <w:t>A</w:t>
            </w:r>
          </w:p>
        </w:tc>
        <w:tc>
          <w:tcPr>
            <w:tcW w:w="4961" w:type="dxa"/>
          </w:tcPr>
          <w:p w:rsidR="00BA02F7" w:rsidRPr="00103DB5" w:rsidRDefault="00BA02F7" w:rsidP="00394ABC">
            <w:pPr>
              <w:rPr>
                <w:rFonts w:ascii="Arial Narrow" w:hAnsi="Arial Narrow" w:cs="TimesNewRomanPSMT"/>
                <w:color w:val="010202"/>
              </w:rPr>
            </w:pPr>
            <w:r w:rsidRPr="00103DB5">
              <w:rPr>
                <w:rFonts w:ascii="Arial Narrow" w:hAnsi="Arial Narrow" w:cs="Times New Roman"/>
                <w:color w:val="010202"/>
              </w:rPr>
              <w:t>Pedagogy Studies</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3.</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BA02F7" w:rsidRPr="00103DB5">
              <w:rPr>
                <w:rFonts w:ascii="Arial Narrow" w:hAnsi="Arial Narrow" w:cs="Times New Roman"/>
              </w:rPr>
              <w:t>06</w:t>
            </w:r>
            <w:r w:rsidR="00FF7DF5">
              <w:rPr>
                <w:rFonts w:ascii="Arial Narrow" w:hAnsi="Arial Narrow" w:cs="Times New Roman"/>
              </w:rPr>
              <w:t>A</w:t>
            </w:r>
          </w:p>
        </w:tc>
        <w:tc>
          <w:tcPr>
            <w:tcW w:w="4961" w:type="dxa"/>
          </w:tcPr>
          <w:p w:rsidR="00BA02F7" w:rsidRPr="00103DB5" w:rsidRDefault="00BA02F7" w:rsidP="00394ABC">
            <w:pPr>
              <w:rPr>
                <w:rFonts w:ascii="Arial Narrow" w:hAnsi="Arial Narrow" w:cs="TimesNewRomanPSMT"/>
                <w:color w:val="010202"/>
              </w:rPr>
            </w:pPr>
            <w:r w:rsidRPr="00103DB5">
              <w:rPr>
                <w:rFonts w:ascii="Arial Narrow" w:hAnsi="Arial Narrow" w:cs="Times New Roman"/>
                <w:color w:val="010202"/>
              </w:rPr>
              <w:t>Stress Management by Yoga</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4.</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BA02F7" w:rsidRPr="00103DB5">
              <w:rPr>
                <w:rFonts w:ascii="Arial Narrow" w:hAnsi="Arial Narrow" w:cs="Times New Roman"/>
              </w:rPr>
              <w:t>08</w:t>
            </w:r>
            <w:r w:rsidR="00FF7DF5">
              <w:rPr>
                <w:rFonts w:ascii="Arial Narrow" w:hAnsi="Arial Narrow" w:cs="Times New Roman"/>
              </w:rPr>
              <w:t>A</w:t>
            </w:r>
          </w:p>
        </w:tc>
        <w:tc>
          <w:tcPr>
            <w:tcW w:w="4961" w:type="dxa"/>
          </w:tcPr>
          <w:p w:rsidR="00BA02F7" w:rsidRPr="00103DB5" w:rsidRDefault="00BA02F7" w:rsidP="00394ABC">
            <w:pPr>
              <w:rPr>
                <w:rFonts w:ascii="Arial Narrow" w:hAnsi="Arial Narrow" w:cs="TimesNewRomanPSMT"/>
                <w:color w:val="010202"/>
              </w:rPr>
            </w:pPr>
            <w:r w:rsidRPr="00103DB5">
              <w:rPr>
                <w:rFonts w:ascii="Arial Narrow" w:hAnsi="Arial Narrow" w:cs="Times New Roman"/>
                <w:color w:val="010202"/>
              </w:rPr>
              <w:t>Personality Development through Life Enlightenment Skills</w:t>
            </w:r>
          </w:p>
        </w:tc>
      </w:tr>
    </w:tbl>
    <w:p w:rsidR="00FA259E" w:rsidRPr="00103DB5" w:rsidRDefault="00FA259E" w:rsidP="00441948">
      <w:pPr>
        <w:jc w:val="center"/>
        <w:rPr>
          <w:rFonts w:ascii="Arial Narrow" w:hAnsi="Arial Narrow" w:cs="Times New Roman"/>
          <w:b/>
        </w:rPr>
      </w:pPr>
    </w:p>
    <w:p w:rsidR="00FA259E" w:rsidRPr="00103DB5" w:rsidRDefault="00FA259E" w:rsidP="00441948">
      <w:pPr>
        <w:jc w:val="center"/>
        <w:rPr>
          <w:rFonts w:ascii="Arial Narrow" w:hAnsi="Arial Narrow" w:cs="Times New Roman"/>
          <w:b/>
        </w:rPr>
      </w:pPr>
    </w:p>
    <w:p w:rsidR="00FA259E" w:rsidRPr="00103DB5" w:rsidRDefault="00FA259E" w:rsidP="00441948">
      <w:pPr>
        <w:jc w:val="center"/>
        <w:rPr>
          <w:rFonts w:ascii="Arial Narrow" w:hAnsi="Arial Narrow" w:cs="Times New Roman"/>
          <w:b/>
        </w:rPr>
      </w:pPr>
    </w:p>
    <w:p w:rsidR="00FA259E" w:rsidRPr="00103DB5" w:rsidRDefault="00FA259E" w:rsidP="00441948">
      <w:pPr>
        <w:jc w:val="center"/>
        <w:rPr>
          <w:rFonts w:ascii="Arial Narrow" w:hAnsi="Arial Narrow" w:cs="Times New Roman"/>
          <w:b/>
        </w:rPr>
      </w:pPr>
    </w:p>
    <w:p w:rsidR="00381465" w:rsidRDefault="00381465" w:rsidP="00381465">
      <w:pPr>
        <w:jc w:val="both"/>
        <w:rPr>
          <w:rFonts w:ascii="Arial Narrow" w:eastAsia="Cambria" w:hAnsi="Arial Narrow"/>
          <w:b/>
          <w:i/>
          <w:sz w:val="20"/>
        </w:rPr>
      </w:pPr>
    </w:p>
    <w:p w:rsidR="00381465" w:rsidRDefault="00381465" w:rsidP="00381465">
      <w:pPr>
        <w:jc w:val="both"/>
        <w:rPr>
          <w:rFonts w:ascii="Arial Narrow" w:eastAsia="Cambria" w:hAnsi="Arial Narrow"/>
          <w:sz w:val="20"/>
        </w:rPr>
      </w:pPr>
      <w:r w:rsidRPr="001934B1">
        <w:rPr>
          <w:rFonts w:ascii="Arial Narrow" w:eastAsia="Cambria" w:hAnsi="Arial Narrow"/>
          <w:b/>
          <w:i/>
          <w:sz w:val="20"/>
        </w:rPr>
        <w:t xml:space="preserve">Note: 1. </w:t>
      </w:r>
      <w:r w:rsidRPr="001934B1">
        <w:rPr>
          <w:rFonts w:ascii="Arial Narrow" w:eastAsia="Cambria" w:hAnsi="Arial Narrow"/>
          <w:sz w:val="20"/>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FA259E" w:rsidRPr="00103DB5" w:rsidRDefault="00FA259E" w:rsidP="00441948">
      <w:pPr>
        <w:jc w:val="center"/>
        <w:rPr>
          <w:rFonts w:ascii="Arial Narrow" w:hAnsi="Arial Narrow" w:cs="Times New Roman"/>
          <w:b/>
        </w:rPr>
      </w:pPr>
    </w:p>
    <w:p w:rsidR="00747F5A" w:rsidRDefault="00747F5A" w:rsidP="00A42E4F">
      <w:pPr>
        <w:tabs>
          <w:tab w:val="left" w:pos="6507"/>
        </w:tabs>
        <w:spacing w:after="0" w:line="240" w:lineRule="auto"/>
        <w:jc w:val="both"/>
        <w:rPr>
          <w:rFonts w:ascii="Arial Narrow" w:eastAsia="Times New Roman" w:hAnsi="Arial Narrow" w:cs="Times New Roman"/>
          <w:color w:val="000000"/>
        </w:rPr>
      </w:pPr>
    </w:p>
    <w:p w:rsidR="00395C66" w:rsidRPr="00103DB5" w:rsidRDefault="00395C66" w:rsidP="00A42E4F">
      <w:pPr>
        <w:tabs>
          <w:tab w:val="left" w:pos="6507"/>
        </w:tabs>
        <w:spacing w:after="0" w:line="240" w:lineRule="auto"/>
        <w:jc w:val="both"/>
        <w:rPr>
          <w:rFonts w:ascii="Arial Narrow" w:eastAsia="Times New Roman" w:hAnsi="Arial Narrow" w:cs="Times New Roman"/>
          <w:color w:val="000000"/>
        </w:rPr>
      </w:pP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lastRenderedPageBreak/>
        <w:t>KURUKSHETRA UNIVERSITY, KURUKSHETRA</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Established by the State Legislature Act XII of 1956</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(‘A+’ Grade, NAAC Accredited)</w:t>
      </w:r>
    </w:p>
    <w:p w:rsidR="005E5E00" w:rsidRDefault="005E5E00" w:rsidP="005E5E00">
      <w:pPr>
        <w:spacing w:after="0"/>
        <w:jc w:val="center"/>
        <w:rPr>
          <w:rFonts w:ascii="Arial Narrow" w:hAnsi="Arial Narrow" w:cs="Times New Roman"/>
          <w:b/>
        </w:rPr>
      </w:pPr>
      <w:r w:rsidRPr="00103DB5">
        <w:rPr>
          <w:rFonts w:ascii="Arial Narrow" w:hAnsi="Arial Narrow" w:cs="Times New Roman"/>
          <w:b/>
        </w:rPr>
        <w:t>MASTER OF TECHNOLOGYINMECHANICAL ENGINEERING</w:t>
      </w:r>
    </w:p>
    <w:p w:rsidR="005E5E00" w:rsidRPr="005E5E00" w:rsidRDefault="005E5E00" w:rsidP="005E5E00">
      <w:pPr>
        <w:spacing w:after="0"/>
        <w:jc w:val="center"/>
        <w:rPr>
          <w:rFonts w:ascii="Arial Narrow" w:hAnsi="Arial Narrow" w:cs="Times New Roman"/>
          <w:b/>
          <w:sz w:val="20"/>
        </w:rPr>
      </w:pPr>
      <w:r w:rsidRPr="005E5E00">
        <w:rPr>
          <w:rFonts w:ascii="Arial Narrow" w:hAnsi="Arial Narrow" w:cs="Times New Roman"/>
          <w:b/>
          <w:sz w:val="20"/>
        </w:rPr>
        <w:t>(CREDIT BASED) (w. e. f.  2018-19)</w:t>
      </w:r>
    </w:p>
    <w:p w:rsidR="0076647D" w:rsidRDefault="005E5E00" w:rsidP="005E5E00">
      <w:pPr>
        <w:spacing w:after="0"/>
        <w:jc w:val="center"/>
        <w:rPr>
          <w:rFonts w:ascii="Arial Narrow" w:hAnsi="Arial Narrow" w:cs="Times New Roman"/>
          <w:b/>
        </w:rPr>
      </w:pPr>
      <w:r w:rsidRPr="00103DB5">
        <w:rPr>
          <w:rFonts w:ascii="Arial Narrow" w:hAnsi="Arial Narrow" w:cs="Times New Roman"/>
          <w:b/>
        </w:rPr>
        <w:t xml:space="preserve">SPECIALIZATION: INDUSTRIAL </w:t>
      </w:r>
      <w:r w:rsidR="00471779">
        <w:rPr>
          <w:rFonts w:ascii="Arial Narrow" w:hAnsi="Arial Narrow" w:cs="Times New Roman"/>
          <w:b/>
        </w:rPr>
        <w:t>&amp;</w:t>
      </w:r>
      <w:r w:rsidRPr="00103DB5">
        <w:rPr>
          <w:rFonts w:ascii="Arial Narrow" w:hAnsi="Arial Narrow" w:cs="Times New Roman"/>
          <w:b/>
        </w:rPr>
        <w:t xml:space="preserve"> PRODUCTION ENGINEERING</w:t>
      </w:r>
    </w:p>
    <w:p w:rsidR="00822408" w:rsidRDefault="00822408" w:rsidP="005E5E00">
      <w:pPr>
        <w:spacing w:after="0"/>
        <w:jc w:val="center"/>
        <w:rPr>
          <w:rFonts w:ascii="Arial Narrow" w:hAnsi="Arial Narrow" w:cs="Times New Roman"/>
          <w:b/>
        </w:rPr>
      </w:pPr>
    </w:p>
    <w:p w:rsidR="005E5E00" w:rsidRDefault="0076647D" w:rsidP="005E5E00">
      <w:pPr>
        <w:spacing w:after="0"/>
        <w:jc w:val="center"/>
        <w:rPr>
          <w:rFonts w:ascii="Arial Narrow" w:hAnsi="Arial Narrow" w:cs="Times New Roman"/>
          <w:b/>
          <w:u w:val="single"/>
        </w:rPr>
      </w:pPr>
      <w:r w:rsidRPr="00103DB5">
        <w:rPr>
          <w:rFonts w:ascii="Arial Narrow" w:hAnsi="Arial Narrow" w:cs="Times New Roman"/>
          <w:b/>
          <w:u w:val="single"/>
        </w:rPr>
        <w:t>SEMESTER-III</w:t>
      </w:r>
    </w:p>
    <w:p w:rsidR="00FB16EC" w:rsidRDefault="00FB16EC" w:rsidP="005E5E00">
      <w:pPr>
        <w:spacing w:after="0"/>
        <w:jc w:val="center"/>
        <w:rPr>
          <w:rFonts w:ascii="Arial Narrow" w:hAnsi="Arial Narrow" w:cs="Times New Roman"/>
          <w:b/>
        </w:rPr>
      </w:pPr>
    </w:p>
    <w:p w:rsidR="007C5D76" w:rsidRPr="00103DB5" w:rsidRDefault="007C5D76" w:rsidP="005E5E00">
      <w:pPr>
        <w:spacing w:after="0"/>
        <w:jc w:val="center"/>
        <w:rPr>
          <w:rFonts w:ascii="Arial Narrow" w:hAnsi="Arial Narrow" w:cs="Times New Roman"/>
          <w:b/>
        </w:rPr>
      </w:pPr>
    </w:p>
    <w:tbl>
      <w:tblPr>
        <w:tblStyle w:val="TableGrid"/>
        <w:tblpPr w:leftFromText="180" w:rightFromText="180" w:vertAnchor="page" w:horzAnchor="margin" w:tblpXSpec="center" w:tblpY="3316"/>
        <w:tblW w:w="10349" w:type="dxa"/>
        <w:tblLook w:val="04A0"/>
      </w:tblPr>
      <w:tblGrid>
        <w:gridCol w:w="846"/>
        <w:gridCol w:w="1307"/>
        <w:gridCol w:w="1269"/>
        <w:gridCol w:w="346"/>
        <w:gridCol w:w="342"/>
        <w:gridCol w:w="427"/>
        <w:gridCol w:w="707"/>
        <w:gridCol w:w="838"/>
        <w:gridCol w:w="772"/>
        <w:gridCol w:w="749"/>
        <w:gridCol w:w="969"/>
        <w:gridCol w:w="671"/>
        <w:gridCol w:w="1106"/>
      </w:tblGrid>
      <w:tr w:rsidR="00093A0E" w:rsidRPr="00103DB5" w:rsidTr="007C5D76">
        <w:trPr>
          <w:trHeight w:val="789"/>
        </w:trPr>
        <w:tc>
          <w:tcPr>
            <w:tcW w:w="846"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Sr. No.</w:t>
            </w:r>
          </w:p>
        </w:tc>
        <w:tc>
          <w:tcPr>
            <w:tcW w:w="1307"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Course Code</w:t>
            </w:r>
          </w:p>
        </w:tc>
        <w:tc>
          <w:tcPr>
            <w:tcW w:w="1269" w:type="dxa"/>
          </w:tcPr>
          <w:p w:rsidR="00093A0E" w:rsidRPr="00103DB5" w:rsidRDefault="00093A0E" w:rsidP="007C5D76">
            <w:pPr>
              <w:jc w:val="center"/>
              <w:rPr>
                <w:rFonts w:ascii="Arial Narrow" w:hAnsi="Arial Narrow" w:cs="Times New Roman"/>
                <w:b/>
              </w:rPr>
            </w:pPr>
            <w:r>
              <w:rPr>
                <w:rFonts w:ascii="Arial Narrow" w:hAnsi="Arial Narrow" w:cs="Times New Roman"/>
                <w:b/>
              </w:rPr>
              <w:t>Course Name</w:t>
            </w:r>
          </w:p>
        </w:tc>
        <w:tc>
          <w:tcPr>
            <w:tcW w:w="346"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L</w:t>
            </w:r>
          </w:p>
        </w:tc>
        <w:tc>
          <w:tcPr>
            <w:tcW w:w="342"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T</w:t>
            </w:r>
          </w:p>
        </w:tc>
        <w:tc>
          <w:tcPr>
            <w:tcW w:w="427"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P</w:t>
            </w:r>
          </w:p>
        </w:tc>
        <w:tc>
          <w:tcPr>
            <w:tcW w:w="707" w:type="dxa"/>
          </w:tcPr>
          <w:p w:rsidR="00093A0E" w:rsidRDefault="00093A0E" w:rsidP="007C5D76">
            <w:pPr>
              <w:jc w:val="center"/>
              <w:rPr>
                <w:rFonts w:ascii="Arial Narrow" w:hAnsi="Arial Narrow" w:cs="Times New Roman"/>
                <w:b/>
              </w:rPr>
            </w:pPr>
            <w:r>
              <w:rPr>
                <w:rFonts w:ascii="Arial Narrow" w:hAnsi="Arial Narrow" w:cs="Times New Roman"/>
                <w:b/>
              </w:rPr>
              <w:t>Hrs./</w:t>
            </w:r>
          </w:p>
          <w:p w:rsidR="00093A0E" w:rsidRPr="00103DB5" w:rsidRDefault="00093A0E" w:rsidP="007C5D76">
            <w:pPr>
              <w:jc w:val="center"/>
              <w:rPr>
                <w:rFonts w:ascii="Arial Narrow" w:hAnsi="Arial Narrow" w:cs="Times New Roman"/>
                <w:b/>
              </w:rPr>
            </w:pPr>
            <w:r>
              <w:rPr>
                <w:rFonts w:ascii="Arial Narrow" w:hAnsi="Arial Narrow" w:cs="Times New Roman"/>
                <w:b/>
              </w:rPr>
              <w:t>Week</w:t>
            </w:r>
          </w:p>
        </w:tc>
        <w:tc>
          <w:tcPr>
            <w:tcW w:w="838"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C</w:t>
            </w:r>
            <w:r>
              <w:rPr>
                <w:rFonts w:ascii="Arial Narrow" w:hAnsi="Arial Narrow" w:cs="Times New Roman"/>
                <w:b/>
              </w:rPr>
              <w:t>redits</w:t>
            </w:r>
          </w:p>
        </w:tc>
        <w:tc>
          <w:tcPr>
            <w:tcW w:w="772"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Major Test</w:t>
            </w:r>
          </w:p>
        </w:tc>
        <w:tc>
          <w:tcPr>
            <w:tcW w:w="749" w:type="dxa"/>
          </w:tcPr>
          <w:p w:rsidR="00093A0E" w:rsidRDefault="00093A0E" w:rsidP="007C5D76">
            <w:pPr>
              <w:jc w:val="center"/>
              <w:rPr>
                <w:rFonts w:ascii="Arial Narrow" w:hAnsi="Arial Narrow" w:cs="Times New Roman"/>
                <w:b/>
              </w:rPr>
            </w:pPr>
            <w:r w:rsidRPr="00103DB5">
              <w:rPr>
                <w:rFonts w:ascii="Arial Narrow" w:hAnsi="Arial Narrow" w:cs="Times New Roman"/>
                <w:b/>
              </w:rPr>
              <w:t>M</w:t>
            </w:r>
            <w:r>
              <w:rPr>
                <w:rFonts w:ascii="Arial Narrow" w:hAnsi="Arial Narrow" w:cs="Times New Roman"/>
                <w:b/>
              </w:rPr>
              <w:t>inor</w:t>
            </w:r>
          </w:p>
          <w:p w:rsidR="00093A0E" w:rsidRPr="00103DB5" w:rsidRDefault="00093A0E" w:rsidP="007C5D76">
            <w:pPr>
              <w:jc w:val="center"/>
              <w:rPr>
                <w:rFonts w:ascii="Arial Narrow" w:hAnsi="Arial Narrow" w:cs="Times New Roman"/>
                <w:b/>
              </w:rPr>
            </w:pPr>
            <w:r w:rsidRPr="00103DB5">
              <w:rPr>
                <w:rFonts w:ascii="Arial Narrow" w:hAnsi="Arial Narrow" w:cs="Times New Roman"/>
                <w:b/>
              </w:rPr>
              <w:t>Test</w:t>
            </w:r>
          </w:p>
        </w:tc>
        <w:tc>
          <w:tcPr>
            <w:tcW w:w="969" w:type="dxa"/>
          </w:tcPr>
          <w:p w:rsidR="00093A0E" w:rsidRPr="00103DB5" w:rsidRDefault="00093A0E" w:rsidP="007C5D76">
            <w:pPr>
              <w:jc w:val="center"/>
              <w:rPr>
                <w:rFonts w:ascii="Arial Narrow" w:hAnsi="Arial Narrow" w:cs="Times New Roman"/>
                <w:b/>
              </w:rPr>
            </w:pPr>
            <w:r>
              <w:rPr>
                <w:rFonts w:ascii="Arial Narrow" w:hAnsi="Arial Narrow" w:cs="Times New Roman"/>
                <w:b/>
              </w:rPr>
              <w:t>Practical</w:t>
            </w:r>
          </w:p>
        </w:tc>
        <w:tc>
          <w:tcPr>
            <w:tcW w:w="671" w:type="dxa"/>
          </w:tcPr>
          <w:p w:rsidR="00093A0E" w:rsidRPr="00103DB5" w:rsidRDefault="00093A0E" w:rsidP="007C5D76">
            <w:pPr>
              <w:jc w:val="center"/>
              <w:rPr>
                <w:rFonts w:ascii="Arial Narrow" w:hAnsi="Arial Narrow" w:cs="Times New Roman"/>
                <w:b/>
              </w:rPr>
            </w:pPr>
            <w:r>
              <w:rPr>
                <w:rFonts w:ascii="Arial Narrow" w:hAnsi="Arial Narrow" w:cs="Times New Roman"/>
                <w:b/>
              </w:rPr>
              <w:t>Total</w:t>
            </w:r>
          </w:p>
        </w:tc>
        <w:tc>
          <w:tcPr>
            <w:tcW w:w="1106"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Duration of Exam (Hrs.)</w:t>
            </w:r>
          </w:p>
        </w:tc>
      </w:tr>
      <w:tr w:rsidR="00093A0E" w:rsidRPr="00103DB5" w:rsidTr="007C5D76">
        <w:trPr>
          <w:trHeight w:val="511"/>
        </w:trPr>
        <w:tc>
          <w:tcPr>
            <w:tcW w:w="8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1</w:t>
            </w:r>
          </w:p>
        </w:tc>
        <w:tc>
          <w:tcPr>
            <w:tcW w:w="1307" w:type="dxa"/>
          </w:tcPr>
          <w:p w:rsidR="00093A0E" w:rsidRPr="00103DB5" w:rsidRDefault="00093A0E" w:rsidP="007C5D76">
            <w:pPr>
              <w:jc w:val="center"/>
              <w:rPr>
                <w:rFonts w:ascii="Arial Narrow" w:hAnsi="Arial Narrow" w:cs="Times New Roman"/>
              </w:rPr>
            </w:pPr>
          </w:p>
        </w:tc>
        <w:tc>
          <w:tcPr>
            <w:tcW w:w="1269" w:type="dxa"/>
          </w:tcPr>
          <w:p w:rsidR="00093A0E" w:rsidRPr="00471779" w:rsidRDefault="00093A0E" w:rsidP="007C5D76">
            <w:pPr>
              <w:rPr>
                <w:rFonts w:ascii="Arial Narrow" w:hAnsi="Arial Narrow" w:cs="Times New Roman"/>
              </w:rPr>
            </w:pPr>
            <w:r>
              <w:rPr>
                <w:rFonts w:ascii="Arial Narrow" w:hAnsi="Arial Narrow" w:cs="Times New Roman"/>
              </w:rPr>
              <w:t>*</w:t>
            </w:r>
            <w:r w:rsidRPr="00471779">
              <w:rPr>
                <w:rFonts w:ascii="Arial Narrow" w:hAnsi="Arial Narrow" w:cs="Times New Roman"/>
              </w:rPr>
              <w:t>Programme Elective-V</w:t>
            </w:r>
          </w:p>
        </w:tc>
        <w:tc>
          <w:tcPr>
            <w:tcW w:w="3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342"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427"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70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838"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772" w:type="dxa"/>
          </w:tcPr>
          <w:p w:rsidR="00093A0E" w:rsidRPr="00103DB5" w:rsidRDefault="00093A0E" w:rsidP="007C5D76">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749" w:type="dxa"/>
          </w:tcPr>
          <w:p w:rsidR="00093A0E" w:rsidRPr="00103DB5" w:rsidRDefault="00093A0E" w:rsidP="007C5D76">
            <w:pPr>
              <w:jc w:val="center"/>
              <w:rPr>
                <w:rFonts w:ascii="Arial Narrow" w:hAnsi="Arial Narrow" w:cs="Times New Roman"/>
              </w:rPr>
            </w:pPr>
            <w:r>
              <w:rPr>
                <w:rFonts w:ascii="Arial Narrow" w:hAnsi="Arial Narrow" w:cs="Times New Roman"/>
              </w:rPr>
              <w:t>40</w:t>
            </w:r>
          </w:p>
        </w:tc>
        <w:tc>
          <w:tcPr>
            <w:tcW w:w="969"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671"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110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r>
      <w:tr w:rsidR="00093A0E" w:rsidRPr="00103DB5" w:rsidTr="007C5D76">
        <w:trPr>
          <w:trHeight w:val="525"/>
        </w:trPr>
        <w:tc>
          <w:tcPr>
            <w:tcW w:w="8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2</w:t>
            </w:r>
          </w:p>
        </w:tc>
        <w:tc>
          <w:tcPr>
            <w:tcW w:w="1307" w:type="dxa"/>
          </w:tcPr>
          <w:p w:rsidR="00093A0E" w:rsidRPr="00103DB5" w:rsidRDefault="00093A0E" w:rsidP="007C5D76">
            <w:pPr>
              <w:jc w:val="center"/>
              <w:rPr>
                <w:rFonts w:ascii="Arial Narrow" w:hAnsi="Arial Narrow" w:cs="Times New Roman"/>
              </w:rPr>
            </w:pPr>
          </w:p>
        </w:tc>
        <w:tc>
          <w:tcPr>
            <w:tcW w:w="1269" w:type="dxa"/>
          </w:tcPr>
          <w:p w:rsidR="00093A0E" w:rsidRPr="00103DB5" w:rsidRDefault="00093A0E" w:rsidP="007C5D76">
            <w:pPr>
              <w:rPr>
                <w:rFonts w:ascii="Arial Narrow" w:hAnsi="Arial Narrow" w:cs="Times New Roman"/>
              </w:rPr>
            </w:pPr>
            <w:r>
              <w:rPr>
                <w:rFonts w:ascii="Arial Narrow" w:hAnsi="Arial Narrow" w:cs="Times New Roman"/>
              </w:rPr>
              <w:t>**Open Elective</w:t>
            </w:r>
          </w:p>
        </w:tc>
        <w:tc>
          <w:tcPr>
            <w:tcW w:w="3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342"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427"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70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838"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772" w:type="dxa"/>
          </w:tcPr>
          <w:p w:rsidR="00093A0E" w:rsidRPr="00103DB5" w:rsidRDefault="00093A0E" w:rsidP="007C5D76">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749" w:type="dxa"/>
          </w:tcPr>
          <w:p w:rsidR="00093A0E" w:rsidRPr="00103DB5" w:rsidRDefault="00093A0E" w:rsidP="007C5D76">
            <w:pPr>
              <w:jc w:val="center"/>
              <w:rPr>
                <w:rFonts w:ascii="Arial Narrow" w:hAnsi="Arial Narrow" w:cs="Times New Roman"/>
              </w:rPr>
            </w:pPr>
            <w:r>
              <w:rPr>
                <w:rFonts w:ascii="Arial Narrow" w:hAnsi="Arial Narrow" w:cs="Times New Roman"/>
              </w:rPr>
              <w:t>40</w:t>
            </w:r>
          </w:p>
        </w:tc>
        <w:tc>
          <w:tcPr>
            <w:tcW w:w="969"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671"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110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r>
      <w:tr w:rsidR="00093A0E" w:rsidRPr="00103DB5" w:rsidTr="007C5D76">
        <w:trPr>
          <w:trHeight w:val="525"/>
        </w:trPr>
        <w:tc>
          <w:tcPr>
            <w:tcW w:w="8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1307" w:type="dxa"/>
          </w:tcPr>
          <w:p w:rsidR="00093A0E" w:rsidRPr="00103DB5" w:rsidRDefault="00093A0E" w:rsidP="007C5D76">
            <w:pPr>
              <w:jc w:val="center"/>
              <w:rPr>
                <w:rFonts w:ascii="Arial Narrow" w:hAnsi="Arial Narrow" w:cs="Times New Roman"/>
              </w:rPr>
            </w:pPr>
            <w:r>
              <w:rPr>
                <w:rFonts w:ascii="Arial Narrow" w:hAnsi="Arial Narrow" w:cs="Times New Roman"/>
              </w:rPr>
              <w:t>MTIP-207</w:t>
            </w:r>
            <w:r w:rsidR="00822408">
              <w:rPr>
                <w:rFonts w:ascii="Arial Narrow" w:hAnsi="Arial Narrow" w:cs="Times New Roman"/>
              </w:rPr>
              <w:t>A</w:t>
            </w:r>
          </w:p>
        </w:tc>
        <w:tc>
          <w:tcPr>
            <w:tcW w:w="1269" w:type="dxa"/>
          </w:tcPr>
          <w:p w:rsidR="00093A0E" w:rsidRPr="00103DB5" w:rsidRDefault="00093A0E" w:rsidP="007C5D76">
            <w:pPr>
              <w:rPr>
                <w:rFonts w:ascii="Arial Narrow" w:hAnsi="Arial Narrow" w:cs="Times New Roman"/>
              </w:rPr>
            </w:pPr>
            <w:r w:rsidRPr="00103DB5">
              <w:rPr>
                <w:rFonts w:ascii="Arial Narrow" w:hAnsi="Arial Narrow" w:cs="Times New Roman"/>
              </w:rPr>
              <w:t>Dissertation Phase-I</w:t>
            </w:r>
          </w:p>
        </w:tc>
        <w:tc>
          <w:tcPr>
            <w:tcW w:w="346"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342"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42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20</w:t>
            </w:r>
          </w:p>
        </w:tc>
        <w:tc>
          <w:tcPr>
            <w:tcW w:w="70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20</w:t>
            </w:r>
          </w:p>
        </w:tc>
        <w:tc>
          <w:tcPr>
            <w:tcW w:w="838"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10</w:t>
            </w:r>
          </w:p>
        </w:tc>
        <w:tc>
          <w:tcPr>
            <w:tcW w:w="772"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749"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969"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671"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110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w:t>
            </w:r>
          </w:p>
        </w:tc>
      </w:tr>
      <w:tr w:rsidR="00093A0E" w:rsidRPr="00103DB5" w:rsidTr="007C5D76">
        <w:trPr>
          <w:trHeight w:val="360"/>
        </w:trPr>
        <w:tc>
          <w:tcPr>
            <w:tcW w:w="4537" w:type="dxa"/>
            <w:gridSpan w:val="6"/>
          </w:tcPr>
          <w:p w:rsidR="00093A0E" w:rsidRPr="00103DB5" w:rsidRDefault="00093A0E" w:rsidP="007C5D76">
            <w:pPr>
              <w:jc w:val="right"/>
              <w:rPr>
                <w:rFonts w:ascii="Arial Narrow" w:hAnsi="Arial Narrow" w:cs="Times New Roman"/>
                <w:b/>
              </w:rPr>
            </w:pPr>
            <w:r w:rsidRPr="00103DB5">
              <w:rPr>
                <w:rFonts w:ascii="Arial Narrow" w:hAnsi="Arial Narrow" w:cs="Times New Roman"/>
                <w:b/>
              </w:rPr>
              <w:t>Total</w:t>
            </w:r>
          </w:p>
        </w:tc>
        <w:tc>
          <w:tcPr>
            <w:tcW w:w="707"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26</w:t>
            </w:r>
          </w:p>
        </w:tc>
        <w:tc>
          <w:tcPr>
            <w:tcW w:w="838" w:type="dxa"/>
          </w:tcPr>
          <w:p w:rsidR="00093A0E" w:rsidRPr="00103DB5" w:rsidRDefault="00093A0E" w:rsidP="007C5D76">
            <w:pPr>
              <w:jc w:val="center"/>
              <w:rPr>
                <w:rFonts w:ascii="Arial Narrow" w:hAnsi="Arial Narrow" w:cs="Times New Roman"/>
                <w:b/>
              </w:rPr>
            </w:pPr>
            <w:r>
              <w:rPr>
                <w:rFonts w:ascii="Arial Narrow" w:hAnsi="Arial Narrow" w:cs="Times New Roman"/>
                <w:b/>
              </w:rPr>
              <w:t>16</w:t>
            </w:r>
          </w:p>
        </w:tc>
        <w:tc>
          <w:tcPr>
            <w:tcW w:w="772" w:type="dxa"/>
          </w:tcPr>
          <w:p w:rsidR="00093A0E" w:rsidRPr="00103DB5" w:rsidRDefault="00093A0E" w:rsidP="007C5D76">
            <w:pPr>
              <w:jc w:val="center"/>
              <w:rPr>
                <w:rFonts w:ascii="Arial Narrow" w:hAnsi="Arial Narrow" w:cs="Times New Roman"/>
                <w:b/>
              </w:rPr>
            </w:pPr>
            <w:r>
              <w:rPr>
                <w:rFonts w:ascii="Arial Narrow" w:hAnsi="Arial Narrow" w:cs="Times New Roman"/>
                <w:b/>
              </w:rPr>
              <w:t>120</w:t>
            </w:r>
          </w:p>
        </w:tc>
        <w:tc>
          <w:tcPr>
            <w:tcW w:w="749" w:type="dxa"/>
          </w:tcPr>
          <w:p w:rsidR="00093A0E" w:rsidRPr="00103DB5" w:rsidRDefault="00093A0E" w:rsidP="007C5D76">
            <w:pPr>
              <w:jc w:val="center"/>
              <w:rPr>
                <w:rFonts w:ascii="Arial Narrow" w:hAnsi="Arial Narrow" w:cs="Times New Roman"/>
                <w:b/>
              </w:rPr>
            </w:pPr>
            <w:r>
              <w:rPr>
                <w:rFonts w:ascii="Arial Narrow" w:hAnsi="Arial Narrow" w:cs="Times New Roman"/>
                <w:b/>
              </w:rPr>
              <w:t>180</w:t>
            </w:r>
          </w:p>
        </w:tc>
        <w:tc>
          <w:tcPr>
            <w:tcW w:w="969" w:type="dxa"/>
          </w:tcPr>
          <w:p w:rsidR="00093A0E" w:rsidRPr="00103DB5" w:rsidRDefault="00093A0E" w:rsidP="007C5D76">
            <w:pPr>
              <w:jc w:val="center"/>
              <w:rPr>
                <w:rFonts w:ascii="Arial Narrow" w:hAnsi="Arial Narrow" w:cs="Times New Roman"/>
                <w:b/>
              </w:rPr>
            </w:pPr>
          </w:p>
        </w:tc>
        <w:tc>
          <w:tcPr>
            <w:tcW w:w="671" w:type="dxa"/>
          </w:tcPr>
          <w:p w:rsidR="00093A0E" w:rsidRPr="00103DB5" w:rsidRDefault="00093A0E" w:rsidP="007C5D76">
            <w:pPr>
              <w:jc w:val="center"/>
              <w:rPr>
                <w:rFonts w:ascii="Arial Narrow" w:hAnsi="Arial Narrow" w:cs="Times New Roman"/>
                <w:b/>
              </w:rPr>
            </w:pPr>
            <w:r>
              <w:rPr>
                <w:rFonts w:ascii="Arial Narrow" w:hAnsi="Arial Narrow" w:cs="Times New Roman"/>
                <w:b/>
              </w:rPr>
              <w:t>300</w:t>
            </w:r>
          </w:p>
        </w:tc>
        <w:tc>
          <w:tcPr>
            <w:tcW w:w="1106" w:type="dxa"/>
          </w:tcPr>
          <w:p w:rsidR="00093A0E" w:rsidRPr="00103DB5" w:rsidRDefault="00093A0E" w:rsidP="007C5D76">
            <w:pPr>
              <w:jc w:val="center"/>
              <w:rPr>
                <w:rFonts w:ascii="Arial Narrow" w:hAnsi="Arial Narrow" w:cs="Times New Roman"/>
                <w:b/>
              </w:rPr>
            </w:pPr>
          </w:p>
        </w:tc>
      </w:tr>
    </w:tbl>
    <w:tbl>
      <w:tblPr>
        <w:tblStyle w:val="TableGrid"/>
        <w:tblpPr w:leftFromText="180" w:rightFromText="180" w:vertAnchor="text" w:horzAnchor="margin" w:tblpXSpec="center" w:tblpY="-28"/>
        <w:tblW w:w="0" w:type="auto"/>
        <w:tblLook w:val="04A0"/>
      </w:tblPr>
      <w:tblGrid>
        <w:gridCol w:w="757"/>
        <w:gridCol w:w="1820"/>
        <w:gridCol w:w="5113"/>
      </w:tblGrid>
      <w:tr w:rsidR="007C5D76" w:rsidRPr="00103DB5" w:rsidTr="007C5D76">
        <w:trPr>
          <w:trHeight w:val="344"/>
        </w:trPr>
        <w:tc>
          <w:tcPr>
            <w:tcW w:w="7690" w:type="dxa"/>
            <w:gridSpan w:val="3"/>
          </w:tcPr>
          <w:p w:rsidR="007C5D76" w:rsidRPr="00103DB5" w:rsidRDefault="007C5D76" w:rsidP="007C5D76">
            <w:pPr>
              <w:jc w:val="center"/>
              <w:rPr>
                <w:rFonts w:ascii="Arial Narrow" w:hAnsi="Arial Narrow" w:cs="Times New Roman"/>
                <w:b/>
              </w:rPr>
            </w:pPr>
            <w:r>
              <w:rPr>
                <w:rFonts w:ascii="Arial Narrow" w:hAnsi="Arial Narrow" w:cs="Times New Roman"/>
                <w:b/>
              </w:rPr>
              <w:t>*</w:t>
            </w:r>
            <w:r w:rsidRPr="00103DB5">
              <w:rPr>
                <w:rFonts w:ascii="Arial Narrow" w:hAnsi="Arial Narrow" w:cs="Times New Roman"/>
                <w:b/>
              </w:rPr>
              <w:t>PROGRAMME ELECTIVE-V (I&amp;P) for 3</w:t>
            </w:r>
            <w:r w:rsidRPr="00103DB5">
              <w:rPr>
                <w:rFonts w:ascii="Arial Narrow" w:hAnsi="Arial Narrow" w:cs="Times New Roman"/>
                <w:b/>
                <w:vertAlign w:val="superscript"/>
              </w:rPr>
              <w:t>rd</w:t>
            </w:r>
            <w:r w:rsidRPr="00103DB5">
              <w:rPr>
                <w:rFonts w:ascii="Arial Narrow" w:hAnsi="Arial Narrow" w:cs="Times New Roman"/>
                <w:b/>
              </w:rPr>
              <w:t xml:space="preserve"> Semester</w:t>
            </w:r>
          </w:p>
        </w:tc>
      </w:tr>
      <w:tr w:rsidR="007C5D76" w:rsidRPr="00103DB5" w:rsidTr="007C5D76">
        <w:trPr>
          <w:trHeight w:val="324"/>
        </w:trPr>
        <w:tc>
          <w:tcPr>
            <w:tcW w:w="757" w:type="dxa"/>
          </w:tcPr>
          <w:p w:rsidR="007C5D76" w:rsidRPr="00103DB5" w:rsidRDefault="007C5D76" w:rsidP="007C5D76">
            <w:pPr>
              <w:rPr>
                <w:rFonts w:ascii="Arial Narrow" w:hAnsi="Arial Narrow" w:cs="Times New Roman"/>
              </w:rPr>
            </w:pPr>
            <w:r w:rsidRPr="00103DB5">
              <w:rPr>
                <w:rFonts w:ascii="Arial Narrow" w:hAnsi="Arial Narrow" w:cs="Times New Roman"/>
              </w:rPr>
              <w:t>1.</w:t>
            </w:r>
          </w:p>
        </w:tc>
        <w:tc>
          <w:tcPr>
            <w:tcW w:w="1820" w:type="dxa"/>
          </w:tcPr>
          <w:p w:rsidR="007C5D76" w:rsidRPr="00103DB5" w:rsidRDefault="007C5D76" w:rsidP="007C5D76">
            <w:pPr>
              <w:rPr>
                <w:rFonts w:ascii="Arial Narrow" w:hAnsi="Arial Narrow" w:cs="Times New Roman"/>
              </w:rPr>
            </w:pPr>
            <w:r>
              <w:rPr>
                <w:rFonts w:ascii="Arial Narrow" w:hAnsi="Arial Narrow" w:cs="Times New Roman"/>
              </w:rPr>
              <w:t>MTIP-201A</w:t>
            </w:r>
          </w:p>
        </w:tc>
        <w:tc>
          <w:tcPr>
            <w:tcW w:w="511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Enterprise Resource Planning</w:t>
            </w:r>
          </w:p>
        </w:tc>
      </w:tr>
      <w:tr w:rsidR="007C5D76" w:rsidRPr="00103DB5" w:rsidTr="007C5D76">
        <w:trPr>
          <w:trHeight w:val="324"/>
        </w:trPr>
        <w:tc>
          <w:tcPr>
            <w:tcW w:w="757" w:type="dxa"/>
          </w:tcPr>
          <w:p w:rsidR="007C5D76" w:rsidRPr="00103DB5" w:rsidRDefault="007C5D76" w:rsidP="007C5D76">
            <w:pPr>
              <w:rPr>
                <w:rFonts w:ascii="Arial Narrow" w:hAnsi="Arial Narrow" w:cs="Times New Roman"/>
              </w:rPr>
            </w:pPr>
            <w:r w:rsidRPr="00103DB5">
              <w:rPr>
                <w:rFonts w:ascii="Arial Narrow" w:hAnsi="Arial Narrow" w:cs="Times New Roman"/>
              </w:rPr>
              <w:t>2.</w:t>
            </w:r>
          </w:p>
        </w:tc>
        <w:tc>
          <w:tcPr>
            <w:tcW w:w="1820" w:type="dxa"/>
          </w:tcPr>
          <w:p w:rsidR="007C5D76" w:rsidRPr="00103DB5" w:rsidRDefault="007C5D76" w:rsidP="007C5D76">
            <w:pPr>
              <w:rPr>
                <w:rFonts w:ascii="Arial Narrow" w:hAnsi="Arial Narrow"/>
              </w:rPr>
            </w:pPr>
            <w:r w:rsidRPr="00103DB5">
              <w:rPr>
                <w:rFonts w:ascii="Arial Narrow" w:hAnsi="Arial Narrow" w:cs="Times New Roman"/>
              </w:rPr>
              <w:t>MTIP-203</w:t>
            </w:r>
            <w:r>
              <w:rPr>
                <w:rFonts w:ascii="Arial Narrow" w:hAnsi="Arial Narrow" w:cs="Times New Roman"/>
              </w:rPr>
              <w:t>A</w:t>
            </w:r>
          </w:p>
        </w:tc>
        <w:tc>
          <w:tcPr>
            <w:tcW w:w="5113" w:type="dxa"/>
          </w:tcPr>
          <w:p w:rsidR="007C5D76" w:rsidRPr="00103DB5" w:rsidRDefault="007C5D76" w:rsidP="007C5D76">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Design of Experiments</w:t>
            </w:r>
          </w:p>
        </w:tc>
      </w:tr>
      <w:tr w:rsidR="007C5D76" w:rsidRPr="00103DB5" w:rsidTr="007C5D76">
        <w:trPr>
          <w:trHeight w:val="344"/>
        </w:trPr>
        <w:tc>
          <w:tcPr>
            <w:tcW w:w="757" w:type="dxa"/>
          </w:tcPr>
          <w:p w:rsidR="007C5D76" w:rsidRPr="00103DB5" w:rsidRDefault="007C5D76" w:rsidP="007C5D76">
            <w:pPr>
              <w:rPr>
                <w:rFonts w:ascii="Arial Narrow" w:hAnsi="Arial Narrow" w:cs="Times New Roman"/>
              </w:rPr>
            </w:pPr>
            <w:r w:rsidRPr="00103DB5">
              <w:rPr>
                <w:rFonts w:ascii="Arial Narrow" w:hAnsi="Arial Narrow" w:cs="Times New Roman"/>
              </w:rPr>
              <w:t>3.</w:t>
            </w:r>
          </w:p>
        </w:tc>
        <w:tc>
          <w:tcPr>
            <w:tcW w:w="1820" w:type="dxa"/>
          </w:tcPr>
          <w:p w:rsidR="007C5D76" w:rsidRPr="00103DB5" w:rsidRDefault="007C5D76" w:rsidP="007C5D76">
            <w:pPr>
              <w:rPr>
                <w:rFonts w:ascii="Arial Narrow" w:hAnsi="Arial Narrow"/>
              </w:rPr>
            </w:pPr>
            <w:r w:rsidRPr="00103DB5">
              <w:rPr>
                <w:rFonts w:ascii="Arial Narrow" w:hAnsi="Arial Narrow" w:cs="Times New Roman"/>
              </w:rPr>
              <w:t>MTIP-205</w:t>
            </w:r>
            <w:r>
              <w:rPr>
                <w:rFonts w:ascii="Arial Narrow" w:hAnsi="Arial Narrow" w:cs="Times New Roman"/>
              </w:rPr>
              <w:t>A</w:t>
            </w:r>
          </w:p>
        </w:tc>
        <w:tc>
          <w:tcPr>
            <w:tcW w:w="511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Strategic Entrepreneurship</w:t>
            </w:r>
          </w:p>
        </w:tc>
      </w:tr>
    </w:tbl>
    <w:p w:rsidR="005E5E00" w:rsidRPr="003D0F4A" w:rsidRDefault="005E5E00" w:rsidP="00093A0E">
      <w:pPr>
        <w:rPr>
          <w:rFonts w:ascii="Arial Narrow" w:hAnsi="Arial Narrow" w:cs="Times New Roman"/>
          <w:b/>
          <w:u w:val="single"/>
        </w:rPr>
      </w:pPr>
    </w:p>
    <w:p w:rsidR="00103DB5" w:rsidRDefault="00103DB5" w:rsidP="00367411">
      <w:pPr>
        <w:rPr>
          <w:rFonts w:ascii="Arial Narrow" w:hAnsi="Arial Narrow" w:cs="Times New Roman"/>
          <w:i/>
        </w:rPr>
      </w:pPr>
    </w:p>
    <w:p w:rsidR="00103DB5" w:rsidRDefault="00103DB5" w:rsidP="00367411">
      <w:pPr>
        <w:rPr>
          <w:rFonts w:ascii="Arial Narrow" w:hAnsi="Arial Narrow" w:cs="Times New Roman"/>
          <w:i/>
        </w:rPr>
      </w:pPr>
    </w:p>
    <w:p w:rsidR="00103DB5" w:rsidRDefault="00103DB5" w:rsidP="00367411">
      <w:pPr>
        <w:rPr>
          <w:rFonts w:ascii="Arial Narrow" w:hAnsi="Arial Narrow" w:cs="Times New Roman"/>
          <w:i/>
        </w:rPr>
      </w:pPr>
    </w:p>
    <w:p w:rsidR="00103DB5" w:rsidRPr="00103DB5" w:rsidRDefault="00103DB5" w:rsidP="00367411">
      <w:pPr>
        <w:rPr>
          <w:rFonts w:ascii="Arial Narrow" w:hAnsi="Arial Narrow" w:cs="Times New Roman"/>
          <w:i/>
        </w:rPr>
      </w:pPr>
    </w:p>
    <w:tbl>
      <w:tblPr>
        <w:tblStyle w:val="TableGrid"/>
        <w:tblW w:w="0" w:type="auto"/>
        <w:tblInd w:w="1012" w:type="dxa"/>
        <w:tblLook w:val="04A0"/>
      </w:tblPr>
      <w:tblGrid>
        <w:gridCol w:w="750"/>
        <w:gridCol w:w="1801"/>
        <w:gridCol w:w="5058"/>
      </w:tblGrid>
      <w:tr w:rsidR="005075C0" w:rsidRPr="00103DB5" w:rsidTr="00394ABC">
        <w:trPr>
          <w:trHeight w:val="287"/>
        </w:trPr>
        <w:tc>
          <w:tcPr>
            <w:tcW w:w="7609" w:type="dxa"/>
            <w:gridSpan w:val="3"/>
          </w:tcPr>
          <w:p w:rsidR="005075C0" w:rsidRPr="00103DB5" w:rsidRDefault="00566051" w:rsidP="00747F5A">
            <w:pPr>
              <w:jc w:val="center"/>
              <w:rPr>
                <w:rFonts w:ascii="Arial Narrow" w:hAnsi="Arial Narrow" w:cs="Times New Roman"/>
                <w:b/>
              </w:rPr>
            </w:pPr>
            <w:r>
              <w:rPr>
                <w:rFonts w:ascii="Arial Narrow" w:hAnsi="Arial Narrow" w:cs="Times New Roman"/>
                <w:b/>
              </w:rPr>
              <w:t>**</w:t>
            </w:r>
            <w:r w:rsidR="00F01FC5">
              <w:rPr>
                <w:rFonts w:ascii="Arial Narrow" w:hAnsi="Arial Narrow" w:cs="Times New Roman"/>
                <w:b/>
              </w:rPr>
              <w:t>OPEN ELECTIVE</w:t>
            </w:r>
            <w:r w:rsidR="005075C0" w:rsidRPr="00103DB5">
              <w:rPr>
                <w:rFonts w:ascii="Arial Narrow" w:hAnsi="Arial Narrow" w:cs="Times New Roman"/>
                <w:b/>
              </w:rPr>
              <w:t>(I&amp;P) for 3</w:t>
            </w:r>
            <w:r w:rsidR="005075C0" w:rsidRPr="00103DB5">
              <w:rPr>
                <w:rFonts w:ascii="Arial Narrow" w:hAnsi="Arial Narrow" w:cs="Times New Roman"/>
                <w:b/>
                <w:vertAlign w:val="superscript"/>
              </w:rPr>
              <w:t>rd</w:t>
            </w:r>
            <w:r w:rsidR="005075C0" w:rsidRPr="00103DB5">
              <w:rPr>
                <w:rFonts w:ascii="Arial Narrow" w:hAnsi="Arial Narrow" w:cs="Times New Roman"/>
                <w:b/>
              </w:rPr>
              <w:t xml:space="preserve"> Semester</w:t>
            </w:r>
          </w:p>
        </w:tc>
      </w:tr>
      <w:tr w:rsidR="00EB759A" w:rsidRPr="00103DB5" w:rsidTr="00394ABC">
        <w:trPr>
          <w:trHeight w:val="270"/>
        </w:trPr>
        <w:tc>
          <w:tcPr>
            <w:tcW w:w="750" w:type="dxa"/>
          </w:tcPr>
          <w:p w:rsidR="00EB759A" w:rsidRPr="00103DB5" w:rsidRDefault="00EB759A" w:rsidP="00EB759A">
            <w:pPr>
              <w:rPr>
                <w:rFonts w:ascii="Arial Narrow" w:hAnsi="Arial Narrow" w:cs="Times New Roman"/>
              </w:rPr>
            </w:pPr>
            <w:r w:rsidRPr="00103DB5">
              <w:rPr>
                <w:rFonts w:ascii="Arial Narrow" w:hAnsi="Arial Narrow" w:cs="Times New Roman"/>
              </w:rPr>
              <w:t>1.</w:t>
            </w:r>
          </w:p>
        </w:tc>
        <w:tc>
          <w:tcPr>
            <w:tcW w:w="1801" w:type="dxa"/>
          </w:tcPr>
          <w:p w:rsidR="00EB759A" w:rsidRPr="00103DB5" w:rsidRDefault="00ED06AB" w:rsidP="00A119B4">
            <w:pPr>
              <w:rPr>
                <w:rFonts w:ascii="Arial Narrow" w:hAnsi="Arial Narrow" w:cs="Times New Roman"/>
              </w:rPr>
            </w:pPr>
            <w:r w:rsidRPr="00103DB5">
              <w:rPr>
                <w:rFonts w:ascii="Arial Narrow" w:hAnsi="Arial Narrow" w:cs="Times New Roman"/>
              </w:rPr>
              <w:t>MT</w:t>
            </w:r>
            <w:r w:rsidR="00EB759A" w:rsidRPr="00103DB5">
              <w:rPr>
                <w:rFonts w:ascii="Arial Narrow" w:hAnsi="Arial Narrow" w:cs="Times New Roman"/>
              </w:rPr>
              <w:t>OE-</w:t>
            </w:r>
            <w:r w:rsidR="006A72AE">
              <w:rPr>
                <w:rFonts w:ascii="Arial Narrow" w:hAnsi="Arial Narrow" w:cs="Times New Roman"/>
              </w:rPr>
              <w:t>201</w:t>
            </w:r>
            <w:r w:rsidR="00000DFE">
              <w:rPr>
                <w:rFonts w:ascii="Arial Narrow" w:hAnsi="Arial Narrow" w:cs="Times New Roman"/>
              </w:rPr>
              <w:t>A</w:t>
            </w:r>
          </w:p>
        </w:tc>
        <w:tc>
          <w:tcPr>
            <w:tcW w:w="5058" w:type="dxa"/>
          </w:tcPr>
          <w:p w:rsidR="00EB759A" w:rsidRPr="00103DB5" w:rsidRDefault="00EB759A" w:rsidP="00EB759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Business Analytics</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2.</w:t>
            </w:r>
          </w:p>
        </w:tc>
        <w:tc>
          <w:tcPr>
            <w:tcW w:w="1801" w:type="dxa"/>
          </w:tcPr>
          <w:p w:rsidR="00ED06AB" w:rsidRPr="00103DB5" w:rsidRDefault="006A72AE" w:rsidP="00ED06AB">
            <w:pPr>
              <w:rPr>
                <w:rFonts w:ascii="Arial Narrow" w:hAnsi="Arial Narrow"/>
              </w:rPr>
            </w:pPr>
            <w:r>
              <w:rPr>
                <w:rFonts w:ascii="Arial Narrow" w:hAnsi="Arial Narrow" w:cs="Times New Roman"/>
              </w:rPr>
              <w:t>MTOE-203</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Industrial Safety</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3.</w:t>
            </w:r>
          </w:p>
        </w:tc>
        <w:tc>
          <w:tcPr>
            <w:tcW w:w="1801" w:type="dxa"/>
          </w:tcPr>
          <w:p w:rsidR="00ED06AB" w:rsidRPr="00103DB5" w:rsidRDefault="006A72AE" w:rsidP="00ED06AB">
            <w:pPr>
              <w:rPr>
                <w:rFonts w:ascii="Arial Narrow" w:hAnsi="Arial Narrow"/>
              </w:rPr>
            </w:pPr>
            <w:r>
              <w:rPr>
                <w:rFonts w:ascii="Arial Narrow" w:hAnsi="Arial Narrow" w:cs="Times New Roman"/>
              </w:rPr>
              <w:t>MTOE-205</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Operations Research</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4.</w:t>
            </w:r>
          </w:p>
        </w:tc>
        <w:tc>
          <w:tcPr>
            <w:tcW w:w="1801" w:type="dxa"/>
          </w:tcPr>
          <w:p w:rsidR="00ED06AB" w:rsidRPr="00103DB5" w:rsidRDefault="006A72AE" w:rsidP="00ED06AB">
            <w:pPr>
              <w:rPr>
                <w:rFonts w:ascii="Arial Narrow" w:hAnsi="Arial Narrow"/>
              </w:rPr>
            </w:pPr>
            <w:r>
              <w:rPr>
                <w:rFonts w:ascii="Arial Narrow" w:hAnsi="Arial Narrow" w:cs="Times New Roman"/>
              </w:rPr>
              <w:t>MTOE-207</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Cost Management of Engineering Projects</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5.</w:t>
            </w:r>
          </w:p>
        </w:tc>
        <w:tc>
          <w:tcPr>
            <w:tcW w:w="1801" w:type="dxa"/>
          </w:tcPr>
          <w:p w:rsidR="00ED06AB" w:rsidRPr="00103DB5" w:rsidRDefault="006A72AE" w:rsidP="00ED06AB">
            <w:pPr>
              <w:rPr>
                <w:rFonts w:ascii="Arial Narrow" w:hAnsi="Arial Narrow"/>
              </w:rPr>
            </w:pPr>
            <w:r>
              <w:rPr>
                <w:rFonts w:ascii="Arial Narrow" w:hAnsi="Arial Narrow" w:cs="Times New Roman"/>
              </w:rPr>
              <w:t>MTOE-209</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Composite Materials</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6.</w:t>
            </w:r>
          </w:p>
        </w:tc>
        <w:tc>
          <w:tcPr>
            <w:tcW w:w="1801" w:type="dxa"/>
          </w:tcPr>
          <w:p w:rsidR="00ED06AB" w:rsidRPr="00103DB5" w:rsidRDefault="006A72AE" w:rsidP="00ED06AB">
            <w:pPr>
              <w:rPr>
                <w:rFonts w:ascii="Arial Narrow" w:hAnsi="Arial Narrow"/>
              </w:rPr>
            </w:pPr>
            <w:r>
              <w:rPr>
                <w:rFonts w:ascii="Arial Narrow" w:hAnsi="Arial Narrow" w:cs="Times New Roman"/>
              </w:rPr>
              <w:t>MTOE-211</w:t>
            </w:r>
            <w:r w:rsidR="00000DFE">
              <w:rPr>
                <w:rFonts w:ascii="Arial Narrow" w:hAnsi="Arial Narrow" w:cs="Times New Roman"/>
              </w:rPr>
              <w:t>A</w:t>
            </w:r>
          </w:p>
        </w:tc>
        <w:tc>
          <w:tcPr>
            <w:tcW w:w="5058" w:type="dxa"/>
          </w:tcPr>
          <w:p w:rsidR="00ED06AB" w:rsidRPr="00103DB5" w:rsidRDefault="00ED06AB" w:rsidP="00ED06AB">
            <w:pPr>
              <w:rPr>
                <w:rFonts w:ascii="Arial Narrow" w:hAnsi="Arial Narrow" w:cs="Times New Roman"/>
              </w:rPr>
            </w:pPr>
            <w:r w:rsidRPr="00103DB5">
              <w:rPr>
                <w:rFonts w:ascii="Arial Narrow" w:hAnsi="Arial Narrow" w:cs="TimesNewRomanPSMT"/>
                <w:color w:val="010202"/>
              </w:rPr>
              <w:t>Waste to Energy</w:t>
            </w:r>
          </w:p>
        </w:tc>
      </w:tr>
    </w:tbl>
    <w:p w:rsidR="005075C0" w:rsidRPr="00103DB5" w:rsidRDefault="005075C0" w:rsidP="00367411">
      <w:pPr>
        <w:rPr>
          <w:rFonts w:ascii="Arial Narrow" w:hAnsi="Arial Narrow" w:cs="Times New Roman"/>
          <w:i/>
        </w:rPr>
      </w:pPr>
    </w:p>
    <w:tbl>
      <w:tblPr>
        <w:tblStyle w:val="TableGrid"/>
        <w:tblpPr w:leftFromText="180" w:rightFromText="180" w:vertAnchor="text" w:horzAnchor="margin" w:tblpXSpec="center" w:tblpY="537"/>
        <w:tblW w:w="10456" w:type="dxa"/>
        <w:tblLook w:val="04A0"/>
      </w:tblPr>
      <w:tblGrid>
        <w:gridCol w:w="562"/>
        <w:gridCol w:w="1134"/>
        <w:gridCol w:w="1169"/>
        <w:gridCol w:w="481"/>
        <w:gridCol w:w="496"/>
        <w:gridCol w:w="512"/>
        <w:gridCol w:w="768"/>
        <w:gridCol w:w="838"/>
        <w:gridCol w:w="827"/>
        <w:gridCol w:w="827"/>
        <w:gridCol w:w="969"/>
        <w:gridCol w:w="647"/>
        <w:gridCol w:w="1226"/>
      </w:tblGrid>
      <w:tr w:rsidR="00B8212B" w:rsidRPr="00103DB5" w:rsidTr="00B8212B">
        <w:trPr>
          <w:trHeight w:val="703"/>
        </w:trPr>
        <w:tc>
          <w:tcPr>
            <w:tcW w:w="562"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Sr. No.</w:t>
            </w:r>
          </w:p>
        </w:tc>
        <w:tc>
          <w:tcPr>
            <w:tcW w:w="1134"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Course Code</w:t>
            </w:r>
          </w:p>
        </w:tc>
        <w:tc>
          <w:tcPr>
            <w:tcW w:w="1169" w:type="dxa"/>
          </w:tcPr>
          <w:p w:rsidR="00B8212B" w:rsidRPr="00103DB5" w:rsidRDefault="00B8212B" w:rsidP="007E4C52">
            <w:pPr>
              <w:jc w:val="center"/>
              <w:rPr>
                <w:rFonts w:ascii="Arial Narrow" w:hAnsi="Arial Narrow" w:cs="Times New Roman"/>
                <w:b/>
              </w:rPr>
            </w:pPr>
            <w:r>
              <w:rPr>
                <w:rFonts w:ascii="Arial Narrow" w:hAnsi="Arial Narrow" w:cs="Times New Roman"/>
                <w:b/>
              </w:rPr>
              <w:t>Course Name</w:t>
            </w:r>
          </w:p>
        </w:tc>
        <w:tc>
          <w:tcPr>
            <w:tcW w:w="481"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L</w:t>
            </w:r>
          </w:p>
        </w:tc>
        <w:tc>
          <w:tcPr>
            <w:tcW w:w="496"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T</w:t>
            </w:r>
          </w:p>
        </w:tc>
        <w:tc>
          <w:tcPr>
            <w:tcW w:w="512"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P</w:t>
            </w:r>
          </w:p>
        </w:tc>
        <w:tc>
          <w:tcPr>
            <w:tcW w:w="768" w:type="dxa"/>
          </w:tcPr>
          <w:p w:rsidR="00B8212B" w:rsidRDefault="00B8212B" w:rsidP="00D51FFF">
            <w:pPr>
              <w:jc w:val="center"/>
              <w:rPr>
                <w:rFonts w:ascii="Arial Narrow" w:hAnsi="Arial Narrow" w:cs="Times New Roman"/>
                <w:b/>
              </w:rPr>
            </w:pPr>
            <w:r>
              <w:rPr>
                <w:rFonts w:ascii="Arial Narrow" w:hAnsi="Arial Narrow" w:cs="Times New Roman"/>
                <w:b/>
              </w:rPr>
              <w:t>Hrs./</w:t>
            </w:r>
          </w:p>
          <w:p w:rsidR="00B8212B" w:rsidRPr="00103DB5" w:rsidRDefault="00B8212B" w:rsidP="00D51FFF">
            <w:pPr>
              <w:jc w:val="center"/>
              <w:rPr>
                <w:rFonts w:ascii="Arial Narrow" w:hAnsi="Arial Narrow" w:cs="Times New Roman"/>
                <w:b/>
              </w:rPr>
            </w:pPr>
            <w:r>
              <w:rPr>
                <w:rFonts w:ascii="Arial Narrow" w:hAnsi="Arial Narrow" w:cs="Times New Roman"/>
                <w:b/>
              </w:rPr>
              <w:t>Week</w:t>
            </w:r>
          </w:p>
        </w:tc>
        <w:tc>
          <w:tcPr>
            <w:tcW w:w="838" w:type="dxa"/>
          </w:tcPr>
          <w:p w:rsidR="00B8212B" w:rsidRPr="00103DB5" w:rsidRDefault="00B8212B" w:rsidP="007E4C52">
            <w:pPr>
              <w:jc w:val="center"/>
              <w:rPr>
                <w:rFonts w:ascii="Arial Narrow" w:hAnsi="Arial Narrow" w:cs="Times New Roman"/>
                <w:b/>
              </w:rPr>
            </w:pPr>
            <w:r>
              <w:rPr>
                <w:rFonts w:ascii="Arial Narrow" w:hAnsi="Arial Narrow" w:cs="Times New Roman"/>
                <w:b/>
              </w:rPr>
              <w:t>Credits</w:t>
            </w:r>
          </w:p>
        </w:tc>
        <w:tc>
          <w:tcPr>
            <w:tcW w:w="827"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M</w:t>
            </w:r>
            <w:r>
              <w:rPr>
                <w:rFonts w:ascii="Arial Narrow" w:hAnsi="Arial Narrow" w:cs="Times New Roman"/>
                <w:b/>
              </w:rPr>
              <w:t>ajor</w:t>
            </w:r>
          </w:p>
          <w:p w:rsidR="00B8212B" w:rsidRPr="00103DB5" w:rsidRDefault="00B8212B" w:rsidP="007E4C52">
            <w:pPr>
              <w:jc w:val="center"/>
              <w:rPr>
                <w:rFonts w:ascii="Arial Narrow" w:hAnsi="Arial Narrow" w:cs="Times New Roman"/>
                <w:b/>
              </w:rPr>
            </w:pPr>
            <w:r w:rsidRPr="00103DB5">
              <w:rPr>
                <w:rFonts w:ascii="Arial Narrow" w:hAnsi="Arial Narrow" w:cs="Times New Roman"/>
                <w:b/>
              </w:rPr>
              <w:t>Test</w:t>
            </w:r>
          </w:p>
        </w:tc>
        <w:tc>
          <w:tcPr>
            <w:tcW w:w="827" w:type="dxa"/>
          </w:tcPr>
          <w:p w:rsidR="00B8212B" w:rsidRPr="00103DB5" w:rsidRDefault="00B8212B" w:rsidP="007E4C52">
            <w:pPr>
              <w:jc w:val="center"/>
              <w:rPr>
                <w:rFonts w:ascii="Arial Narrow" w:hAnsi="Arial Narrow" w:cs="Times New Roman"/>
                <w:b/>
              </w:rPr>
            </w:pPr>
            <w:r>
              <w:rPr>
                <w:rFonts w:ascii="Arial Narrow" w:hAnsi="Arial Narrow" w:cs="Times New Roman"/>
                <w:b/>
              </w:rPr>
              <w:t>Minor</w:t>
            </w:r>
            <w:r w:rsidRPr="00103DB5">
              <w:rPr>
                <w:rFonts w:ascii="Arial Narrow" w:hAnsi="Arial Narrow" w:cs="Times New Roman"/>
                <w:b/>
              </w:rPr>
              <w:t xml:space="preserve"> Test</w:t>
            </w:r>
          </w:p>
        </w:tc>
        <w:tc>
          <w:tcPr>
            <w:tcW w:w="969" w:type="dxa"/>
          </w:tcPr>
          <w:p w:rsidR="00B8212B" w:rsidRPr="00103DB5" w:rsidRDefault="00B8212B" w:rsidP="007E4C52">
            <w:pPr>
              <w:jc w:val="center"/>
              <w:rPr>
                <w:rFonts w:ascii="Arial Narrow" w:hAnsi="Arial Narrow" w:cs="Times New Roman"/>
                <w:b/>
              </w:rPr>
            </w:pPr>
            <w:r>
              <w:rPr>
                <w:rFonts w:ascii="Arial Narrow" w:hAnsi="Arial Narrow" w:cs="Times New Roman"/>
                <w:b/>
              </w:rPr>
              <w:t>Practical</w:t>
            </w:r>
          </w:p>
        </w:tc>
        <w:tc>
          <w:tcPr>
            <w:tcW w:w="647" w:type="dxa"/>
          </w:tcPr>
          <w:p w:rsidR="00B8212B" w:rsidRPr="00103DB5" w:rsidRDefault="00B8212B" w:rsidP="007E4C52">
            <w:pPr>
              <w:jc w:val="center"/>
              <w:rPr>
                <w:rFonts w:ascii="Arial Narrow" w:hAnsi="Arial Narrow" w:cs="Times New Roman"/>
                <w:b/>
              </w:rPr>
            </w:pPr>
            <w:r>
              <w:rPr>
                <w:rFonts w:ascii="Arial Narrow" w:hAnsi="Arial Narrow" w:cs="Times New Roman"/>
                <w:b/>
              </w:rPr>
              <w:t>Total</w:t>
            </w:r>
          </w:p>
        </w:tc>
        <w:tc>
          <w:tcPr>
            <w:tcW w:w="1226"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Duration of Exam (Hrs.)</w:t>
            </w:r>
          </w:p>
        </w:tc>
      </w:tr>
      <w:tr w:rsidR="00B8212B" w:rsidRPr="00103DB5" w:rsidTr="00B8212B">
        <w:trPr>
          <w:trHeight w:val="837"/>
        </w:trPr>
        <w:tc>
          <w:tcPr>
            <w:tcW w:w="562" w:type="dxa"/>
          </w:tcPr>
          <w:p w:rsidR="00B8212B" w:rsidRPr="00103DB5" w:rsidRDefault="00B8212B" w:rsidP="007E4C52">
            <w:pPr>
              <w:jc w:val="center"/>
              <w:rPr>
                <w:rFonts w:ascii="Arial Narrow" w:hAnsi="Arial Narrow" w:cs="Times New Roman"/>
              </w:rPr>
            </w:pPr>
            <w:r w:rsidRPr="00103DB5">
              <w:rPr>
                <w:rFonts w:ascii="Arial Narrow" w:hAnsi="Arial Narrow" w:cs="Times New Roman"/>
              </w:rPr>
              <w:t>1</w:t>
            </w:r>
          </w:p>
        </w:tc>
        <w:tc>
          <w:tcPr>
            <w:tcW w:w="1134" w:type="dxa"/>
          </w:tcPr>
          <w:p w:rsidR="00B8212B" w:rsidRPr="00103DB5" w:rsidRDefault="00B8212B" w:rsidP="00ED06AB">
            <w:pPr>
              <w:rPr>
                <w:rFonts w:ascii="Arial Narrow" w:hAnsi="Arial Narrow" w:cs="Times New Roman"/>
              </w:rPr>
            </w:pPr>
            <w:r w:rsidRPr="00103DB5">
              <w:rPr>
                <w:rFonts w:ascii="Arial Narrow" w:hAnsi="Arial Narrow" w:cs="Times New Roman"/>
              </w:rPr>
              <w:t>MTIP-</w:t>
            </w:r>
            <w:r>
              <w:rPr>
                <w:rFonts w:ascii="Arial Narrow" w:hAnsi="Arial Narrow" w:cs="Times New Roman"/>
              </w:rPr>
              <w:t>202</w:t>
            </w:r>
            <w:r w:rsidR="00000DFE">
              <w:rPr>
                <w:rFonts w:ascii="Arial Narrow" w:hAnsi="Arial Narrow" w:cs="Times New Roman"/>
              </w:rPr>
              <w:t>A</w:t>
            </w:r>
          </w:p>
        </w:tc>
        <w:tc>
          <w:tcPr>
            <w:tcW w:w="1169" w:type="dxa"/>
          </w:tcPr>
          <w:p w:rsidR="00B8212B" w:rsidRPr="00103DB5" w:rsidRDefault="00B8212B" w:rsidP="007E4C52">
            <w:pPr>
              <w:rPr>
                <w:rFonts w:ascii="Arial Narrow" w:hAnsi="Arial Narrow" w:cs="Times New Roman"/>
              </w:rPr>
            </w:pPr>
            <w:r w:rsidRPr="00103DB5">
              <w:rPr>
                <w:rFonts w:ascii="Arial Narrow" w:hAnsi="Arial Narrow" w:cs="Times New Roman"/>
              </w:rPr>
              <w:t>Dissertation  Phase-II</w:t>
            </w:r>
          </w:p>
        </w:tc>
        <w:tc>
          <w:tcPr>
            <w:tcW w:w="481" w:type="dxa"/>
          </w:tcPr>
          <w:p w:rsidR="00B8212B" w:rsidRPr="00103DB5" w:rsidRDefault="00B63B17" w:rsidP="007E4C52">
            <w:pPr>
              <w:jc w:val="center"/>
              <w:rPr>
                <w:rFonts w:ascii="Arial Narrow" w:hAnsi="Arial Narrow" w:cs="Times New Roman"/>
              </w:rPr>
            </w:pPr>
            <w:r>
              <w:rPr>
                <w:rFonts w:ascii="Arial Narrow" w:hAnsi="Arial Narrow" w:cs="Times New Roman"/>
              </w:rPr>
              <w:t>0</w:t>
            </w:r>
          </w:p>
        </w:tc>
        <w:tc>
          <w:tcPr>
            <w:tcW w:w="496" w:type="dxa"/>
          </w:tcPr>
          <w:p w:rsidR="00B8212B" w:rsidRPr="00103DB5" w:rsidRDefault="00B63B17" w:rsidP="007E4C52">
            <w:pPr>
              <w:jc w:val="center"/>
              <w:rPr>
                <w:rFonts w:ascii="Arial Narrow" w:hAnsi="Arial Narrow" w:cs="Times New Roman"/>
              </w:rPr>
            </w:pPr>
            <w:r>
              <w:rPr>
                <w:rFonts w:ascii="Arial Narrow" w:hAnsi="Arial Narrow" w:cs="Times New Roman"/>
              </w:rPr>
              <w:t>0</w:t>
            </w:r>
          </w:p>
        </w:tc>
        <w:tc>
          <w:tcPr>
            <w:tcW w:w="512" w:type="dxa"/>
          </w:tcPr>
          <w:p w:rsidR="00B8212B" w:rsidRPr="00103DB5" w:rsidRDefault="00B8212B" w:rsidP="007E4C52">
            <w:pPr>
              <w:jc w:val="center"/>
              <w:rPr>
                <w:rFonts w:ascii="Arial Narrow" w:hAnsi="Arial Narrow" w:cs="Times New Roman"/>
              </w:rPr>
            </w:pPr>
            <w:r w:rsidRPr="00103DB5">
              <w:rPr>
                <w:rFonts w:ascii="Arial Narrow" w:hAnsi="Arial Narrow" w:cs="Times New Roman"/>
              </w:rPr>
              <w:t>32</w:t>
            </w:r>
          </w:p>
        </w:tc>
        <w:tc>
          <w:tcPr>
            <w:tcW w:w="768" w:type="dxa"/>
          </w:tcPr>
          <w:p w:rsidR="00B8212B" w:rsidRPr="00103DB5" w:rsidRDefault="00B8212B" w:rsidP="007E4C52">
            <w:pPr>
              <w:jc w:val="center"/>
              <w:rPr>
                <w:rFonts w:ascii="Arial Narrow" w:hAnsi="Arial Narrow" w:cs="Times New Roman"/>
              </w:rPr>
            </w:pPr>
            <w:r>
              <w:rPr>
                <w:rFonts w:ascii="Arial Narrow" w:hAnsi="Arial Narrow" w:cs="Times New Roman"/>
              </w:rPr>
              <w:t>32</w:t>
            </w:r>
          </w:p>
        </w:tc>
        <w:tc>
          <w:tcPr>
            <w:tcW w:w="838" w:type="dxa"/>
          </w:tcPr>
          <w:p w:rsidR="00B8212B" w:rsidRPr="00103DB5" w:rsidRDefault="00B8212B" w:rsidP="007E4C52">
            <w:pPr>
              <w:jc w:val="center"/>
              <w:rPr>
                <w:rFonts w:ascii="Arial Narrow" w:hAnsi="Arial Narrow" w:cs="Times New Roman"/>
              </w:rPr>
            </w:pPr>
            <w:r>
              <w:rPr>
                <w:rFonts w:ascii="Arial Narrow" w:hAnsi="Arial Narrow" w:cs="Times New Roman"/>
              </w:rPr>
              <w:t>16</w:t>
            </w:r>
          </w:p>
        </w:tc>
        <w:tc>
          <w:tcPr>
            <w:tcW w:w="827" w:type="dxa"/>
          </w:tcPr>
          <w:p w:rsidR="00B8212B" w:rsidRPr="00103DB5" w:rsidRDefault="00B8212B" w:rsidP="007E4C52">
            <w:pPr>
              <w:jc w:val="center"/>
              <w:rPr>
                <w:rFonts w:ascii="Arial Narrow" w:hAnsi="Arial Narrow" w:cs="Times New Roman"/>
              </w:rPr>
            </w:pPr>
            <w:r>
              <w:rPr>
                <w:rFonts w:ascii="Arial Narrow" w:hAnsi="Arial Narrow" w:cs="Times New Roman"/>
              </w:rPr>
              <w:t>-</w:t>
            </w:r>
          </w:p>
        </w:tc>
        <w:tc>
          <w:tcPr>
            <w:tcW w:w="827" w:type="dxa"/>
          </w:tcPr>
          <w:p w:rsidR="00B8212B" w:rsidRPr="00103DB5" w:rsidRDefault="00B8212B" w:rsidP="007E4C52">
            <w:pPr>
              <w:jc w:val="center"/>
              <w:rPr>
                <w:rFonts w:ascii="Arial Narrow" w:hAnsi="Arial Narrow" w:cs="Times New Roman"/>
              </w:rPr>
            </w:pPr>
            <w:r>
              <w:rPr>
                <w:rFonts w:ascii="Arial Narrow" w:hAnsi="Arial Narrow" w:cs="Times New Roman"/>
              </w:rPr>
              <w:t>1</w:t>
            </w:r>
            <w:r w:rsidRPr="00103DB5">
              <w:rPr>
                <w:rFonts w:ascii="Arial Narrow" w:hAnsi="Arial Narrow" w:cs="Times New Roman"/>
              </w:rPr>
              <w:t>00</w:t>
            </w:r>
          </w:p>
        </w:tc>
        <w:tc>
          <w:tcPr>
            <w:tcW w:w="969" w:type="dxa"/>
          </w:tcPr>
          <w:p w:rsidR="00B8212B" w:rsidRPr="00103DB5" w:rsidRDefault="00B8212B" w:rsidP="007E4C52">
            <w:pPr>
              <w:jc w:val="center"/>
              <w:rPr>
                <w:rFonts w:ascii="Arial Narrow" w:hAnsi="Arial Narrow" w:cs="Times New Roman"/>
              </w:rPr>
            </w:pPr>
            <w:r>
              <w:rPr>
                <w:rFonts w:ascii="Arial Narrow" w:hAnsi="Arial Narrow" w:cs="Times New Roman"/>
              </w:rPr>
              <w:t>200</w:t>
            </w:r>
          </w:p>
        </w:tc>
        <w:tc>
          <w:tcPr>
            <w:tcW w:w="647" w:type="dxa"/>
          </w:tcPr>
          <w:p w:rsidR="00B8212B" w:rsidRPr="00103DB5" w:rsidRDefault="00B8212B" w:rsidP="007E4C52">
            <w:pPr>
              <w:jc w:val="center"/>
              <w:rPr>
                <w:rFonts w:ascii="Arial Narrow" w:hAnsi="Arial Narrow" w:cs="Times New Roman"/>
              </w:rPr>
            </w:pPr>
            <w:r>
              <w:rPr>
                <w:rFonts w:ascii="Arial Narrow" w:hAnsi="Arial Narrow" w:cs="Times New Roman"/>
              </w:rPr>
              <w:t>300</w:t>
            </w:r>
          </w:p>
        </w:tc>
        <w:tc>
          <w:tcPr>
            <w:tcW w:w="1226" w:type="dxa"/>
          </w:tcPr>
          <w:p w:rsidR="00B8212B" w:rsidRPr="00103DB5" w:rsidRDefault="00B8212B" w:rsidP="007E4C52">
            <w:pPr>
              <w:jc w:val="center"/>
              <w:rPr>
                <w:rFonts w:ascii="Arial Narrow" w:hAnsi="Arial Narrow" w:cs="Times New Roman"/>
              </w:rPr>
            </w:pPr>
            <w:r w:rsidRPr="00103DB5">
              <w:rPr>
                <w:rFonts w:ascii="Arial Narrow" w:hAnsi="Arial Narrow" w:cs="Times New Roman"/>
              </w:rPr>
              <w:t>--</w:t>
            </w:r>
          </w:p>
        </w:tc>
      </w:tr>
      <w:tr w:rsidR="00F43617" w:rsidRPr="00103DB5" w:rsidTr="00BC7EA5">
        <w:trPr>
          <w:trHeight w:val="559"/>
        </w:trPr>
        <w:tc>
          <w:tcPr>
            <w:tcW w:w="4354" w:type="dxa"/>
            <w:gridSpan w:val="6"/>
          </w:tcPr>
          <w:p w:rsidR="00F43617" w:rsidRPr="00D65783" w:rsidRDefault="00F43617" w:rsidP="00F43617">
            <w:pPr>
              <w:jc w:val="right"/>
              <w:rPr>
                <w:rFonts w:ascii="Arial Narrow" w:hAnsi="Arial Narrow" w:cs="Times New Roman"/>
                <w:b/>
              </w:rPr>
            </w:pPr>
            <w:r w:rsidRPr="00D65783">
              <w:rPr>
                <w:rFonts w:ascii="Arial Narrow" w:hAnsi="Arial Narrow" w:cs="Times New Roman"/>
                <w:b/>
              </w:rPr>
              <w:t>Total</w:t>
            </w:r>
          </w:p>
        </w:tc>
        <w:tc>
          <w:tcPr>
            <w:tcW w:w="768"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32</w:t>
            </w:r>
          </w:p>
        </w:tc>
        <w:tc>
          <w:tcPr>
            <w:tcW w:w="838"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16</w:t>
            </w:r>
          </w:p>
        </w:tc>
        <w:tc>
          <w:tcPr>
            <w:tcW w:w="827" w:type="dxa"/>
          </w:tcPr>
          <w:p w:rsidR="00F43617" w:rsidRPr="00D65783" w:rsidRDefault="00F43617" w:rsidP="007E4C52">
            <w:pPr>
              <w:jc w:val="center"/>
              <w:rPr>
                <w:rFonts w:ascii="Arial Narrow" w:hAnsi="Arial Narrow" w:cs="Times New Roman"/>
                <w:b/>
              </w:rPr>
            </w:pPr>
          </w:p>
        </w:tc>
        <w:tc>
          <w:tcPr>
            <w:tcW w:w="827"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100</w:t>
            </w:r>
          </w:p>
        </w:tc>
        <w:tc>
          <w:tcPr>
            <w:tcW w:w="969"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200</w:t>
            </w:r>
          </w:p>
        </w:tc>
        <w:tc>
          <w:tcPr>
            <w:tcW w:w="647"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300</w:t>
            </w:r>
          </w:p>
        </w:tc>
        <w:tc>
          <w:tcPr>
            <w:tcW w:w="1226" w:type="dxa"/>
          </w:tcPr>
          <w:p w:rsidR="00F43617" w:rsidRPr="00103DB5" w:rsidRDefault="00F43617" w:rsidP="007E4C52">
            <w:pPr>
              <w:jc w:val="center"/>
              <w:rPr>
                <w:rFonts w:ascii="Arial Narrow" w:hAnsi="Arial Narrow" w:cs="Times New Roman"/>
              </w:rPr>
            </w:pPr>
          </w:p>
        </w:tc>
      </w:tr>
    </w:tbl>
    <w:p w:rsidR="000A3DB7" w:rsidRDefault="007E4C52" w:rsidP="007E4C52">
      <w:pPr>
        <w:jc w:val="center"/>
        <w:rPr>
          <w:rFonts w:ascii="Arial Narrow" w:hAnsi="Arial Narrow" w:cs="Times New Roman"/>
          <w:b/>
          <w:u w:val="single"/>
        </w:rPr>
      </w:pPr>
      <w:r w:rsidRPr="00103DB5">
        <w:rPr>
          <w:rFonts w:ascii="Arial Narrow" w:hAnsi="Arial Narrow" w:cs="Times New Roman"/>
          <w:b/>
          <w:u w:val="single"/>
        </w:rPr>
        <w:t>SEMESTER-IV</w:t>
      </w:r>
    </w:p>
    <w:p w:rsidR="000A3DB7" w:rsidRPr="000A3DB7" w:rsidRDefault="000A3DB7" w:rsidP="000A3DB7">
      <w:pPr>
        <w:rPr>
          <w:rFonts w:ascii="Arial Narrow" w:hAnsi="Arial Narrow" w:cs="Times New Roman"/>
        </w:rPr>
      </w:pPr>
    </w:p>
    <w:p w:rsidR="000A3DB7" w:rsidRDefault="000A3DB7" w:rsidP="000A3DB7">
      <w:pPr>
        <w:tabs>
          <w:tab w:val="left" w:pos="8444"/>
        </w:tabs>
        <w:rPr>
          <w:rFonts w:ascii="Arial Narrow" w:hAnsi="Arial Narrow" w:cs="Times New Roman"/>
        </w:rPr>
      </w:pPr>
      <w:r>
        <w:rPr>
          <w:rFonts w:ascii="Arial Narrow" w:hAnsi="Arial Narrow" w:cs="Times New Roman"/>
        </w:rPr>
        <w:tab/>
      </w:r>
    </w:p>
    <w:p w:rsidR="00166C4B" w:rsidRPr="00093A0E" w:rsidRDefault="00093A0E" w:rsidP="00093A0E">
      <w:pPr>
        <w:tabs>
          <w:tab w:val="left" w:pos="8444"/>
        </w:tabs>
        <w:jc w:val="right"/>
        <w:rPr>
          <w:rFonts w:ascii="Arial Narrow" w:hAnsi="Arial Narrow" w:cs="Times New Roman"/>
          <w:b/>
        </w:rPr>
      </w:pPr>
      <w:r>
        <w:rPr>
          <w:rFonts w:ascii="Arial Narrow" w:hAnsi="Arial Narrow" w:cs="Times New Roman"/>
          <w:b/>
        </w:rPr>
        <w:t>Total credits=</w:t>
      </w:r>
      <w:r w:rsidRPr="00093A0E">
        <w:rPr>
          <w:rFonts w:ascii="Arial Narrow" w:hAnsi="Arial Narrow" w:cs="Times New Roman"/>
          <w:b/>
        </w:rPr>
        <w:t>68</w:t>
      </w:r>
    </w:p>
    <w:p w:rsidR="00B8212B" w:rsidRDefault="00B8212B" w:rsidP="000A3DB7">
      <w:pPr>
        <w:tabs>
          <w:tab w:val="left" w:pos="8444"/>
        </w:tabs>
        <w:rPr>
          <w:rFonts w:ascii="Arial Narrow" w:hAnsi="Arial Narrow" w:cs="Times New Roman"/>
        </w:rPr>
      </w:pPr>
    </w:p>
    <w:p w:rsidR="00166C4B" w:rsidRPr="00166C4B" w:rsidRDefault="00166C4B" w:rsidP="00166C4B">
      <w:pPr>
        <w:pStyle w:val="Heading2"/>
        <w:spacing w:before="0" w:line="360" w:lineRule="auto"/>
        <w:ind w:left="360" w:right="209"/>
        <w:jc w:val="center"/>
        <w:rPr>
          <w:rFonts w:ascii="Arial Narrow" w:hAnsi="Arial Narrow"/>
          <w:b/>
          <w:bCs/>
          <w:i/>
          <w:color w:val="auto"/>
          <w:szCs w:val="24"/>
          <w:u w:val="single"/>
        </w:rPr>
      </w:pPr>
      <w:r w:rsidRPr="00166C4B">
        <w:rPr>
          <w:rFonts w:ascii="Arial Narrow" w:hAnsi="Arial Narrow"/>
          <w:b/>
          <w:color w:val="auto"/>
          <w:szCs w:val="24"/>
          <w:u w:val="single"/>
        </w:rPr>
        <w:lastRenderedPageBreak/>
        <w:t>INSTRUCTIONS FOR PAPER SETTER</w:t>
      </w:r>
    </w:p>
    <w:p w:rsidR="00166C4B" w:rsidRPr="00166C4B" w:rsidRDefault="00166C4B" w:rsidP="00166C4B">
      <w:pPr>
        <w:numPr>
          <w:ilvl w:val="0"/>
          <w:numId w:val="10"/>
        </w:numPr>
        <w:spacing w:after="0" w:line="360" w:lineRule="auto"/>
        <w:ind w:left="360" w:right="209" w:firstLine="0"/>
        <w:rPr>
          <w:rFonts w:ascii="Arial Narrow" w:hAnsi="Arial Narrow"/>
        </w:rPr>
      </w:pPr>
      <w:r w:rsidRPr="00166C4B">
        <w:rPr>
          <w:rFonts w:ascii="Arial Narrow" w:hAnsi="Arial Narrow"/>
        </w:rPr>
        <w:t xml:space="preserve">The question paper is to be attempted in </w:t>
      </w:r>
      <w:r w:rsidRPr="00166C4B">
        <w:rPr>
          <w:rFonts w:ascii="Arial Narrow" w:hAnsi="Arial Narrow"/>
          <w:b/>
          <w:bCs/>
          <w:iCs/>
        </w:rPr>
        <w:t>THREE Hours</w:t>
      </w:r>
      <w:r w:rsidRPr="00166C4B">
        <w:rPr>
          <w:rFonts w:ascii="Arial Narrow" w:hAnsi="Arial Narrow"/>
        </w:rPr>
        <w:t xml:space="preserve">. </w:t>
      </w:r>
    </w:p>
    <w:p w:rsidR="00166C4B" w:rsidRPr="00166C4B" w:rsidRDefault="00166C4B" w:rsidP="00166C4B">
      <w:pPr>
        <w:numPr>
          <w:ilvl w:val="0"/>
          <w:numId w:val="10"/>
        </w:numPr>
        <w:spacing w:after="0" w:line="360" w:lineRule="auto"/>
        <w:ind w:left="360" w:right="209" w:firstLine="0"/>
        <w:rPr>
          <w:rFonts w:ascii="Arial Narrow" w:hAnsi="Arial Narrow"/>
          <w:b/>
          <w:bCs/>
          <w:iCs/>
        </w:rPr>
      </w:pPr>
      <w:r w:rsidRPr="00166C4B">
        <w:rPr>
          <w:rFonts w:ascii="Arial Narrow" w:hAnsi="Arial Narrow"/>
        </w:rPr>
        <w:t xml:space="preserve">Maximum Marks for the paper are </w:t>
      </w:r>
      <w:r w:rsidRPr="00166C4B">
        <w:rPr>
          <w:rFonts w:ascii="Arial Narrow" w:hAnsi="Arial Narrow"/>
          <w:b/>
          <w:bCs/>
          <w:iCs/>
        </w:rPr>
        <w:t>60.</w:t>
      </w:r>
    </w:p>
    <w:p w:rsidR="00166C4B" w:rsidRPr="00166C4B" w:rsidRDefault="00166C4B" w:rsidP="00166C4B">
      <w:pPr>
        <w:numPr>
          <w:ilvl w:val="0"/>
          <w:numId w:val="10"/>
        </w:numPr>
        <w:spacing w:after="0" w:line="360" w:lineRule="auto"/>
        <w:ind w:left="360" w:right="209" w:firstLine="0"/>
        <w:rPr>
          <w:rFonts w:ascii="Arial Narrow" w:hAnsi="Arial Narrow"/>
          <w:b/>
          <w:bCs/>
        </w:rPr>
      </w:pPr>
      <w:r w:rsidRPr="00166C4B">
        <w:rPr>
          <w:rFonts w:ascii="Arial Narrow" w:hAnsi="Arial Narrow"/>
        </w:rPr>
        <w:t xml:space="preserve">The syllabus for the course is divided into </w:t>
      </w:r>
      <w:r w:rsidRPr="00166C4B">
        <w:rPr>
          <w:rFonts w:ascii="Arial Narrow" w:hAnsi="Arial Narrow"/>
          <w:b/>
          <w:bCs/>
          <w:iCs/>
        </w:rPr>
        <w:t>FOUR units.</w:t>
      </w:r>
    </w:p>
    <w:p w:rsidR="00166C4B" w:rsidRPr="00166C4B" w:rsidRDefault="00166C4B" w:rsidP="00166C4B">
      <w:pPr>
        <w:numPr>
          <w:ilvl w:val="0"/>
          <w:numId w:val="10"/>
        </w:numPr>
        <w:spacing w:after="0" w:line="360" w:lineRule="auto"/>
        <w:ind w:left="360" w:right="209" w:firstLine="0"/>
        <w:rPr>
          <w:rFonts w:ascii="Arial Narrow" w:hAnsi="Arial Narrow"/>
          <w:b/>
          <w:bCs/>
          <w:iCs/>
        </w:rPr>
      </w:pPr>
      <w:r w:rsidRPr="00166C4B">
        <w:rPr>
          <w:rFonts w:ascii="Arial Narrow" w:hAnsi="Arial Narrow"/>
        </w:rPr>
        <w:t xml:space="preserve">The paper will have a total of </w:t>
      </w:r>
      <w:r w:rsidRPr="00166C4B">
        <w:rPr>
          <w:rFonts w:ascii="Arial Narrow" w:hAnsi="Arial Narrow"/>
          <w:b/>
          <w:bCs/>
          <w:iCs/>
        </w:rPr>
        <w:t>NINE questions.</w:t>
      </w:r>
    </w:p>
    <w:p w:rsidR="00166C4B" w:rsidRPr="00166C4B" w:rsidRDefault="00166C4B" w:rsidP="00166C4B">
      <w:pPr>
        <w:pStyle w:val="BodyText"/>
        <w:numPr>
          <w:ilvl w:val="0"/>
          <w:numId w:val="10"/>
        </w:numPr>
        <w:spacing w:after="0" w:line="360" w:lineRule="auto"/>
        <w:ind w:right="209"/>
        <w:jc w:val="both"/>
        <w:rPr>
          <w:rFonts w:ascii="Arial Narrow" w:hAnsi="Arial Narrow"/>
          <w:b/>
          <w:bCs/>
        </w:rPr>
      </w:pPr>
      <w:r w:rsidRPr="00166C4B">
        <w:rPr>
          <w:rFonts w:ascii="Arial Narrow" w:hAnsi="Arial Narrow"/>
          <w:b/>
          <w:bCs/>
        </w:rPr>
        <w:t xml:space="preserve">Question No. 1, </w:t>
      </w:r>
      <w:r w:rsidRPr="00166C4B">
        <w:rPr>
          <w:rFonts w:ascii="Arial Narrow" w:hAnsi="Arial Narrow"/>
        </w:rPr>
        <w:t>which is compulsory, shall be OBJECTIVE Type</w:t>
      </w:r>
      <w:r w:rsidRPr="00166C4B">
        <w:rPr>
          <w:rFonts w:ascii="Arial Narrow" w:hAnsi="Arial Narrow"/>
          <w:b/>
          <w:bCs/>
        </w:rPr>
        <w:t xml:space="preserve"> and have content from the entire syllabus (all Four Units).</w:t>
      </w:r>
    </w:p>
    <w:p w:rsidR="00166C4B" w:rsidRPr="00166C4B" w:rsidRDefault="00166C4B" w:rsidP="00166C4B">
      <w:pPr>
        <w:pStyle w:val="Heading3"/>
        <w:spacing w:before="0" w:line="360" w:lineRule="auto"/>
        <w:ind w:left="720" w:right="209"/>
        <w:rPr>
          <w:rFonts w:ascii="Arial Narrow" w:hAnsi="Arial Narrow"/>
          <w:b/>
        </w:rPr>
      </w:pPr>
      <w:r w:rsidRPr="00166C4B">
        <w:rPr>
          <w:rFonts w:ascii="Arial Narrow" w:hAnsi="Arial Narrow"/>
          <w:b/>
          <w:color w:val="auto"/>
        </w:rPr>
        <w:t>Q. No. 2 &amp; 3</w:t>
      </w:r>
      <w:r w:rsidRPr="00166C4B">
        <w:rPr>
          <w:rFonts w:ascii="Arial Narrow" w:hAnsi="Arial Narrow"/>
          <w:b/>
          <w:color w:val="auto"/>
        </w:rPr>
        <w:tab/>
      </w:r>
      <w:r w:rsidRPr="00166C4B">
        <w:rPr>
          <w:rFonts w:ascii="Arial Narrow" w:hAnsi="Arial Narrow"/>
          <w:b/>
          <w:color w:val="auto"/>
        </w:rPr>
        <w:tab/>
        <w:t xml:space="preserve">from </w:t>
      </w:r>
      <w:r w:rsidRPr="00166C4B">
        <w:rPr>
          <w:rFonts w:ascii="Arial Narrow" w:hAnsi="Arial Narrow"/>
          <w:b/>
          <w:color w:val="auto"/>
        </w:rPr>
        <w:tab/>
        <w:t>Unit I</w:t>
      </w:r>
    </w:p>
    <w:p w:rsidR="00166C4B" w:rsidRPr="00166C4B" w:rsidRDefault="00166C4B" w:rsidP="00166C4B">
      <w:pPr>
        <w:pStyle w:val="Heading1"/>
        <w:spacing w:before="0" w:line="360" w:lineRule="auto"/>
        <w:ind w:left="720" w:right="209"/>
        <w:rPr>
          <w:rFonts w:ascii="Arial Narrow" w:hAnsi="Arial Narrow"/>
          <w:b/>
          <w:color w:val="000000" w:themeColor="text1"/>
          <w:sz w:val="24"/>
          <w:szCs w:val="24"/>
        </w:rPr>
      </w:pPr>
      <w:r w:rsidRPr="00166C4B">
        <w:rPr>
          <w:rFonts w:ascii="Arial Narrow" w:hAnsi="Arial Narrow"/>
          <w:b/>
          <w:color w:val="000000" w:themeColor="text1"/>
          <w:sz w:val="24"/>
          <w:szCs w:val="24"/>
        </w:rPr>
        <w:t>Q. No. 4 &amp; 5</w:t>
      </w:r>
      <w:r w:rsidRPr="00166C4B">
        <w:rPr>
          <w:rFonts w:ascii="Arial Narrow" w:hAnsi="Arial Narrow"/>
          <w:b/>
          <w:color w:val="000000" w:themeColor="text1"/>
          <w:sz w:val="24"/>
          <w:szCs w:val="24"/>
        </w:rPr>
        <w:tab/>
      </w:r>
      <w:r w:rsidRPr="00166C4B">
        <w:rPr>
          <w:rFonts w:ascii="Arial Narrow" w:hAnsi="Arial Narrow"/>
          <w:b/>
          <w:color w:val="000000" w:themeColor="text1"/>
          <w:sz w:val="24"/>
          <w:szCs w:val="24"/>
        </w:rPr>
        <w:tab/>
        <w:t>from</w:t>
      </w:r>
      <w:r w:rsidRPr="00166C4B">
        <w:rPr>
          <w:rFonts w:ascii="Arial Narrow" w:hAnsi="Arial Narrow"/>
          <w:b/>
          <w:color w:val="000000" w:themeColor="text1"/>
          <w:sz w:val="24"/>
          <w:szCs w:val="24"/>
        </w:rPr>
        <w:tab/>
        <w:t>Unit II</w:t>
      </w:r>
    </w:p>
    <w:p w:rsidR="00166C4B" w:rsidRPr="00166C4B" w:rsidRDefault="00166C4B" w:rsidP="00166C4B">
      <w:pPr>
        <w:spacing w:line="360" w:lineRule="auto"/>
        <w:ind w:left="720" w:right="209"/>
        <w:rPr>
          <w:rFonts w:ascii="Arial Narrow" w:hAnsi="Arial Narrow"/>
          <w:b/>
          <w:bCs/>
          <w:iCs/>
        </w:rPr>
      </w:pPr>
      <w:r w:rsidRPr="00166C4B">
        <w:rPr>
          <w:rFonts w:ascii="Arial Narrow" w:hAnsi="Arial Narrow"/>
          <w:b/>
          <w:bCs/>
          <w:iCs/>
        </w:rPr>
        <w:t>Q. No. 6 &amp; 7</w:t>
      </w:r>
      <w:r w:rsidRPr="00166C4B">
        <w:rPr>
          <w:rFonts w:ascii="Arial Narrow" w:hAnsi="Arial Narrow"/>
          <w:b/>
          <w:bCs/>
          <w:iCs/>
        </w:rPr>
        <w:tab/>
        <w:t xml:space="preserve">               from</w:t>
      </w:r>
      <w:r w:rsidRPr="00166C4B">
        <w:rPr>
          <w:rFonts w:ascii="Arial Narrow" w:hAnsi="Arial Narrow"/>
          <w:b/>
          <w:bCs/>
          <w:iCs/>
        </w:rPr>
        <w:tab/>
        <w:t>Unit III</w:t>
      </w:r>
    </w:p>
    <w:p w:rsidR="00166C4B" w:rsidRPr="00166C4B" w:rsidRDefault="00166C4B" w:rsidP="00166C4B">
      <w:pPr>
        <w:spacing w:line="360" w:lineRule="auto"/>
        <w:ind w:left="720" w:right="209"/>
        <w:rPr>
          <w:rFonts w:ascii="Arial Narrow" w:hAnsi="Arial Narrow"/>
          <w:b/>
          <w:bCs/>
          <w:iCs/>
        </w:rPr>
      </w:pPr>
      <w:r w:rsidRPr="00166C4B">
        <w:rPr>
          <w:rFonts w:ascii="Arial Narrow" w:hAnsi="Arial Narrow"/>
          <w:b/>
          <w:bCs/>
          <w:iCs/>
        </w:rPr>
        <w:t>Q. No.  8 &amp; 9</w:t>
      </w:r>
      <w:r w:rsidRPr="00166C4B">
        <w:rPr>
          <w:rFonts w:ascii="Arial Narrow" w:hAnsi="Arial Narrow"/>
          <w:b/>
          <w:bCs/>
          <w:iCs/>
        </w:rPr>
        <w:tab/>
      </w:r>
      <w:r w:rsidRPr="00166C4B">
        <w:rPr>
          <w:rFonts w:ascii="Arial Narrow" w:hAnsi="Arial Narrow"/>
          <w:b/>
          <w:bCs/>
          <w:iCs/>
        </w:rPr>
        <w:tab/>
        <w:t>from</w:t>
      </w:r>
      <w:r w:rsidRPr="00166C4B">
        <w:rPr>
          <w:rFonts w:ascii="Arial Narrow" w:hAnsi="Arial Narrow"/>
          <w:b/>
          <w:bCs/>
          <w:iCs/>
        </w:rPr>
        <w:tab/>
        <w:t>Unit IV</w:t>
      </w:r>
    </w:p>
    <w:p w:rsidR="00166C4B" w:rsidRPr="00166C4B" w:rsidRDefault="00166C4B" w:rsidP="00166C4B">
      <w:pPr>
        <w:numPr>
          <w:ilvl w:val="0"/>
          <w:numId w:val="11"/>
        </w:numPr>
        <w:spacing w:after="0" w:line="360" w:lineRule="auto"/>
        <w:ind w:left="360" w:right="209" w:firstLine="0"/>
        <w:rPr>
          <w:rFonts w:ascii="Arial Narrow" w:hAnsi="Arial Narrow"/>
          <w:b/>
          <w:bCs/>
        </w:rPr>
      </w:pPr>
      <w:r w:rsidRPr="00166C4B">
        <w:rPr>
          <w:rFonts w:ascii="Arial Narrow" w:hAnsi="Arial Narrow"/>
        </w:rPr>
        <w:t xml:space="preserve">All questions will have equal </w:t>
      </w:r>
      <w:r w:rsidRPr="00166C4B">
        <w:rPr>
          <w:rFonts w:ascii="Arial Narrow" w:hAnsi="Arial Narrow"/>
          <w:b/>
          <w:bCs/>
          <w:iCs/>
        </w:rPr>
        <w:t>weightage of 12 marks</w:t>
      </w:r>
      <w:r w:rsidRPr="00166C4B">
        <w:rPr>
          <w:rFonts w:ascii="Arial Narrow" w:hAnsi="Arial Narrow"/>
          <w:b/>
          <w:bCs/>
        </w:rPr>
        <w:t>.</w:t>
      </w:r>
    </w:p>
    <w:p w:rsidR="00166C4B" w:rsidRPr="00166C4B" w:rsidRDefault="00166C4B" w:rsidP="00166C4B">
      <w:pPr>
        <w:numPr>
          <w:ilvl w:val="0"/>
          <w:numId w:val="11"/>
        </w:numPr>
        <w:spacing w:after="0" w:line="360" w:lineRule="auto"/>
        <w:ind w:right="209"/>
        <w:jc w:val="both"/>
        <w:rPr>
          <w:rFonts w:ascii="Arial Narrow" w:hAnsi="Arial Narrow"/>
          <w:b/>
          <w:bCs/>
        </w:rPr>
      </w:pPr>
      <w:r w:rsidRPr="00166C4B">
        <w:rPr>
          <w:rFonts w:ascii="Arial Narrow" w:hAnsi="Arial Narrow"/>
        </w:rPr>
        <w:t xml:space="preserve">The candidate will attempt a total of </w:t>
      </w:r>
      <w:r w:rsidRPr="00166C4B">
        <w:rPr>
          <w:rFonts w:ascii="Arial Narrow" w:hAnsi="Arial Narrow"/>
          <w:b/>
          <w:bCs/>
          <w:iCs/>
        </w:rPr>
        <w:t>FIVE questions</w:t>
      </w:r>
      <w:r w:rsidRPr="00166C4B">
        <w:rPr>
          <w:rFonts w:ascii="Arial Narrow" w:hAnsi="Arial Narrow"/>
        </w:rPr>
        <w:t xml:space="preserve">, each of 12 marks. Q. No. 1 is compulsory. </w:t>
      </w:r>
      <w:r w:rsidRPr="00166C4B">
        <w:rPr>
          <w:rFonts w:ascii="Arial Narrow" w:hAnsi="Arial Narrow"/>
          <w:iCs/>
          <w:color w:val="000000"/>
        </w:rPr>
        <w:t xml:space="preserve">The candidate shall attempt remaining </w:t>
      </w:r>
      <w:r w:rsidRPr="00166C4B">
        <w:rPr>
          <w:rFonts w:ascii="Arial Narrow" w:hAnsi="Arial Narrow"/>
          <w:b/>
          <w:bCs/>
          <w:iCs/>
          <w:color w:val="000000"/>
        </w:rPr>
        <w:t xml:space="preserve">four </w:t>
      </w:r>
      <w:r w:rsidRPr="00166C4B">
        <w:rPr>
          <w:rFonts w:ascii="Arial Narrow" w:hAnsi="Arial Narrow"/>
          <w:iCs/>
          <w:color w:val="000000"/>
        </w:rPr>
        <w:t xml:space="preserve">questions by selecting </w:t>
      </w:r>
      <w:r w:rsidRPr="00166C4B">
        <w:rPr>
          <w:rFonts w:ascii="Arial Narrow" w:hAnsi="Arial Narrow"/>
          <w:b/>
          <w:bCs/>
          <w:iCs/>
          <w:color w:val="000000"/>
        </w:rPr>
        <w:t>only one question from each unit.</w:t>
      </w:r>
    </w:p>
    <w:p w:rsidR="00166C4B" w:rsidRPr="00166C4B" w:rsidRDefault="00166C4B" w:rsidP="00166C4B">
      <w:pPr>
        <w:numPr>
          <w:ilvl w:val="0"/>
          <w:numId w:val="11"/>
        </w:numPr>
        <w:spacing w:after="0" w:line="360" w:lineRule="auto"/>
        <w:ind w:right="209"/>
        <w:jc w:val="both"/>
        <w:rPr>
          <w:rFonts w:ascii="Arial Narrow" w:hAnsi="Arial Narrow"/>
          <w:b/>
          <w:bCs/>
        </w:rPr>
      </w:pPr>
      <w:r w:rsidRPr="00166C4B">
        <w:rPr>
          <w:rFonts w:ascii="Arial Narrow" w:hAnsi="Arial Narrow"/>
        </w:rPr>
        <w:t>A question may have any number of sections labeled as 1(a), 1(b), 1(c), 1(d), ---- 2(a), 2(b), --.A section may further have any number of subsections labeled as (i), (ii), (iii),.</w:t>
      </w:r>
    </w:p>
    <w:p w:rsidR="00166C4B" w:rsidRPr="00166C4B" w:rsidRDefault="00166C4B" w:rsidP="00166C4B">
      <w:pPr>
        <w:numPr>
          <w:ilvl w:val="0"/>
          <w:numId w:val="11"/>
        </w:numPr>
        <w:spacing w:after="0" w:line="360" w:lineRule="auto"/>
        <w:ind w:left="360" w:right="209" w:firstLine="0"/>
        <w:jc w:val="both"/>
        <w:rPr>
          <w:rFonts w:ascii="Arial Narrow" w:hAnsi="Arial Narrow"/>
          <w:b/>
          <w:bCs/>
        </w:rPr>
      </w:pPr>
      <w:r w:rsidRPr="00166C4B">
        <w:rPr>
          <w:rFonts w:ascii="Arial Narrow" w:hAnsi="Arial Narrow"/>
          <w:b/>
          <w:bCs/>
        </w:rPr>
        <w:t>SPECIAL INSRUCTIONS FOR Q. No. 1 ONLY</w:t>
      </w:r>
    </w:p>
    <w:p w:rsidR="00166C4B" w:rsidRPr="00166C4B" w:rsidRDefault="00166C4B" w:rsidP="00166C4B">
      <w:pPr>
        <w:pStyle w:val="BodyText"/>
        <w:spacing w:after="0" w:line="360" w:lineRule="auto"/>
        <w:ind w:left="720" w:right="209"/>
        <w:jc w:val="both"/>
        <w:rPr>
          <w:rFonts w:ascii="Arial Narrow" w:hAnsi="Arial Narrow"/>
          <w:b/>
          <w:bCs/>
        </w:rPr>
      </w:pPr>
      <w:r w:rsidRPr="00166C4B">
        <w:rPr>
          <w:rFonts w:ascii="Arial Narrow" w:hAnsi="Arial Narrow"/>
          <w:b/>
          <w:bCs/>
        </w:rPr>
        <w:t xml:space="preserve">Question No. 1, </w:t>
      </w:r>
      <w:r w:rsidRPr="00166C4B">
        <w:rPr>
          <w:rFonts w:ascii="Arial Narrow" w:hAnsi="Arial Narrow"/>
        </w:rPr>
        <w:t>which is compulsory, shall be OBJECTIVE/ short answer type</w:t>
      </w:r>
      <w:r w:rsidRPr="00166C4B">
        <w:rPr>
          <w:rFonts w:ascii="Arial Narrow" w:hAnsi="Arial Narrow"/>
          <w:b/>
          <w:bCs/>
        </w:rPr>
        <w:t xml:space="preserve"> and have content from the entire syllabus (all Four Units). </w:t>
      </w:r>
    </w:p>
    <w:p w:rsidR="00166C4B" w:rsidRPr="00166C4B" w:rsidRDefault="00166C4B" w:rsidP="00166C4B">
      <w:pPr>
        <w:spacing w:line="360" w:lineRule="auto"/>
        <w:ind w:left="720" w:right="209"/>
        <w:jc w:val="both"/>
        <w:rPr>
          <w:rFonts w:ascii="Arial Narrow" w:hAnsi="Arial Narrow"/>
        </w:rPr>
      </w:pPr>
      <w:r w:rsidRPr="00166C4B">
        <w:rPr>
          <w:rFonts w:ascii="Arial Narrow" w:hAnsi="Arial Narrow"/>
          <w:b/>
          <w:bCs/>
        </w:rPr>
        <w:t>Emphasis is to be given on the basic concepts, analytical reasoning and understanding of the various topics in the subject.</w:t>
      </w:r>
      <w:r w:rsidRPr="00166C4B">
        <w:rPr>
          <w:rFonts w:ascii="Arial Narrow" w:hAnsi="Arial Narrow"/>
        </w:rPr>
        <w:t xml:space="preserve"> This question may have a number of parts and/or subparts. The short questions could be combination of following types:</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Multiple Choice</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Yes/ No choice</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Fill in Blanks type</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Short numerical computations</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Short Definitions</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Matching of Tables</w:t>
      </w:r>
    </w:p>
    <w:p w:rsidR="00166C4B" w:rsidRDefault="00166C4B" w:rsidP="006603FD">
      <w:pPr>
        <w:spacing w:line="240" w:lineRule="auto"/>
        <w:jc w:val="both"/>
        <w:rPr>
          <w:rFonts w:ascii="Arial Narrow" w:hAnsi="Arial Narrow"/>
        </w:rPr>
      </w:pPr>
      <w:r w:rsidRPr="00166C4B">
        <w:rPr>
          <w:rFonts w:ascii="Arial Narrow" w:hAnsi="Arial Narrow"/>
        </w:rPr>
        <w:t xml:space="preserve">The above mentioned question types is </w:t>
      </w:r>
      <w:r w:rsidRPr="00166C4B">
        <w:rPr>
          <w:rFonts w:ascii="Arial Narrow" w:hAnsi="Arial Narrow"/>
          <w:b/>
          <w:bCs/>
        </w:rPr>
        <w:t>only a Guideline</w:t>
      </w:r>
      <w:r w:rsidRPr="00166C4B">
        <w:rPr>
          <w:rFonts w:ascii="Arial Narrow" w:hAnsi="Arial Narrow"/>
        </w:rPr>
        <w:t xml:space="preserve">. Examiner could set the question as per the nature </w:t>
      </w:r>
    </w:p>
    <w:p w:rsidR="00166C4B" w:rsidRPr="00166C4B" w:rsidRDefault="00166C4B" w:rsidP="006603FD">
      <w:pPr>
        <w:spacing w:line="240" w:lineRule="auto"/>
        <w:ind w:right="209"/>
        <w:jc w:val="both"/>
        <w:rPr>
          <w:rFonts w:ascii="Arial Narrow" w:hAnsi="Arial Narrow"/>
        </w:rPr>
      </w:pPr>
      <w:r w:rsidRPr="00166C4B">
        <w:rPr>
          <w:rFonts w:ascii="Arial Narrow" w:hAnsi="Arial Narrow"/>
        </w:rPr>
        <w:t>of the subject.</w:t>
      </w:r>
    </w:p>
    <w:p w:rsidR="00166C4B" w:rsidRDefault="00166C4B" w:rsidP="000A3DB7">
      <w:pPr>
        <w:tabs>
          <w:tab w:val="left" w:pos="8444"/>
        </w:tabs>
        <w:rPr>
          <w:rFonts w:ascii="Arial Narrow" w:hAnsi="Arial Narrow" w:cs="Times New Roman"/>
        </w:rPr>
      </w:pPr>
    </w:p>
    <w:p w:rsidR="00166C4B" w:rsidRDefault="00166C4B"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5A19A0" w:rsidRDefault="005A19A0" w:rsidP="000A3DB7">
      <w:pPr>
        <w:tabs>
          <w:tab w:val="left" w:pos="8444"/>
        </w:tabs>
        <w:rPr>
          <w:rFonts w:ascii="Arial Narrow" w:hAnsi="Arial Narrow" w:cs="Times New Roman"/>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Pr="00170C04" w:rsidRDefault="00535EA8" w:rsidP="00F01FC5">
      <w:pPr>
        <w:spacing w:after="200" w:line="276" w:lineRule="auto"/>
        <w:jc w:val="center"/>
        <w:rPr>
          <w:b/>
          <w:i/>
          <w:color w:val="000000" w:themeColor="text1"/>
          <w:sz w:val="144"/>
          <w:szCs w:val="144"/>
        </w:rPr>
      </w:pPr>
      <w:r w:rsidRPr="00170C04">
        <w:rPr>
          <w:b/>
          <w:i/>
          <w:color w:val="000000" w:themeColor="text1"/>
          <w:sz w:val="144"/>
          <w:szCs w:val="144"/>
        </w:rPr>
        <w:t>First Semester</w:t>
      </w: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5EA8">
      <w:pPr>
        <w:spacing w:after="0" w:line="240" w:lineRule="auto"/>
        <w:ind w:right="209"/>
        <w:rPr>
          <w:rFonts w:ascii="Arial Narrow" w:eastAsia="Times New Roman" w:hAnsi="Arial Narrow" w:cs="Times New Roman"/>
          <w:b/>
          <w:color w:val="000000" w:themeColor="text1"/>
        </w:rPr>
      </w:pPr>
    </w:p>
    <w:p w:rsidR="003767EA" w:rsidRDefault="003767EA" w:rsidP="00535EA8">
      <w:pPr>
        <w:spacing w:after="0" w:line="240" w:lineRule="auto"/>
        <w:ind w:right="209"/>
        <w:rPr>
          <w:rFonts w:ascii="Arial Narrow" w:eastAsia="Times New Roman" w:hAnsi="Arial Narrow" w:cs="Times New Roman"/>
          <w:b/>
          <w:color w:val="000000" w:themeColor="text1"/>
        </w:rPr>
      </w:pPr>
    </w:p>
    <w:p w:rsidR="003767EA" w:rsidRDefault="003767EA" w:rsidP="00535EA8">
      <w:pPr>
        <w:spacing w:after="0" w:line="240" w:lineRule="auto"/>
        <w:ind w:right="209"/>
        <w:rPr>
          <w:rFonts w:ascii="Arial Narrow" w:eastAsia="Times New Roman" w:hAnsi="Arial Narrow" w:cs="Times New Roman"/>
          <w:b/>
          <w:color w:val="000000" w:themeColor="text1"/>
        </w:rPr>
      </w:pPr>
    </w:p>
    <w:p w:rsidR="003767EA" w:rsidRDefault="003767EA" w:rsidP="00535EA8">
      <w:pPr>
        <w:spacing w:after="0" w:line="240" w:lineRule="auto"/>
        <w:ind w:right="209"/>
        <w:rPr>
          <w:rFonts w:ascii="Arial Narrow" w:eastAsia="Times New Roman" w:hAnsi="Arial Narrow" w:cs="Times New Roman"/>
          <w:b/>
          <w:color w:val="000000" w:themeColor="text1"/>
        </w:rPr>
      </w:pPr>
    </w:p>
    <w:p w:rsidR="00532699" w:rsidRDefault="00532699" w:rsidP="00535EA8">
      <w:pPr>
        <w:spacing w:after="0" w:line="240" w:lineRule="auto"/>
        <w:ind w:right="209"/>
        <w:rPr>
          <w:rFonts w:ascii="Arial Narrow" w:eastAsia="Times New Roman" w:hAnsi="Arial Narrow" w:cs="Times New Roman"/>
          <w:b/>
          <w:color w:val="000000" w:themeColor="text1"/>
        </w:rPr>
      </w:pPr>
    </w:p>
    <w:p w:rsidR="00532699" w:rsidRDefault="00532699" w:rsidP="00535EA8">
      <w:pPr>
        <w:spacing w:after="0" w:line="240" w:lineRule="auto"/>
        <w:ind w:right="209"/>
        <w:rPr>
          <w:rFonts w:ascii="Arial Narrow" w:eastAsia="Times New Roman" w:hAnsi="Arial Narrow" w:cs="Times New Roman"/>
          <w:b/>
          <w:color w:val="000000" w:themeColor="text1"/>
        </w:rPr>
      </w:pPr>
    </w:p>
    <w:p w:rsidR="00F706C4" w:rsidRDefault="00F706C4" w:rsidP="00535EA8">
      <w:pPr>
        <w:spacing w:after="0" w:line="240" w:lineRule="auto"/>
        <w:ind w:right="209"/>
        <w:rPr>
          <w:rFonts w:ascii="Arial Narrow" w:eastAsia="Times New Roman" w:hAnsi="Arial Narrow" w:cs="Times New Roman"/>
          <w:b/>
          <w:color w:val="000000" w:themeColor="text1"/>
        </w:rPr>
      </w:pPr>
    </w:p>
    <w:p w:rsidR="00F01FC5" w:rsidRDefault="00F01FC5" w:rsidP="00535EA8">
      <w:pPr>
        <w:spacing w:after="0" w:line="240" w:lineRule="auto"/>
        <w:ind w:right="209"/>
        <w:rPr>
          <w:rFonts w:ascii="Arial Narrow" w:eastAsia="Times New Roman" w:hAnsi="Arial Narrow" w:cs="Times New Roman"/>
          <w:b/>
          <w:color w:val="000000" w:themeColor="text1"/>
        </w:rPr>
      </w:pPr>
    </w:p>
    <w:p w:rsidR="00C51418" w:rsidRDefault="00C51418" w:rsidP="00535EA8">
      <w:pPr>
        <w:spacing w:after="0" w:line="240" w:lineRule="auto"/>
        <w:ind w:right="209"/>
        <w:rPr>
          <w:rFonts w:ascii="Arial Narrow" w:eastAsia="Times New Roman" w:hAnsi="Arial Narrow" w:cs="Times New Roman"/>
          <w:b/>
          <w:color w:val="000000" w:themeColor="text1"/>
        </w:rPr>
      </w:pPr>
    </w:p>
    <w:p w:rsidR="00C51418" w:rsidRDefault="00C51418" w:rsidP="00535EA8">
      <w:pPr>
        <w:spacing w:after="0" w:line="240" w:lineRule="auto"/>
        <w:ind w:right="209"/>
        <w:rPr>
          <w:rFonts w:ascii="Arial Narrow" w:eastAsia="Times New Roman" w:hAnsi="Arial Narrow" w:cs="Times New Roman"/>
          <w:b/>
          <w:color w:val="000000" w:themeColor="text1"/>
        </w:rPr>
      </w:pPr>
    </w:p>
    <w:p w:rsidR="00F01FC5" w:rsidRDefault="00F01FC5" w:rsidP="00535EA8">
      <w:pPr>
        <w:spacing w:after="0" w:line="240" w:lineRule="auto"/>
        <w:ind w:right="209"/>
        <w:rPr>
          <w:rFonts w:ascii="Arial Narrow" w:eastAsia="Times New Roman" w:hAnsi="Arial Narrow" w:cs="Times New Roman"/>
          <w:b/>
          <w:color w:val="000000" w:themeColor="text1"/>
        </w:rPr>
      </w:pPr>
    </w:p>
    <w:p w:rsidR="00A2526B" w:rsidRDefault="00A2526B" w:rsidP="00A2526B">
      <w:pPr>
        <w:tabs>
          <w:tab w:val="left" w:pos="8444"/>
        </w:tabs>
        <w:spacing w:after="0" w:line="240" w:lineRule="auto"/>
        <w:jc w:val="center"/>
        <w:rPr>
          <w:rFonts w:ascii="Arial Narrow" w:hAnsi="Arial Narrow" w:cs="Times New Roman"/>
          <w:b/>
        </w:rPr>
      </w:pPr>
      <w:r w:rsidRPr="005A19A0">
        <w:rPr>
          <w:rFonts w:ascii="Arial Narrow" w:hAnsi="Arial Narrow" w:cs="Times New Roman"/>
          <w:b/>
        </w:rPr>
        <w:lastRenderedPageBreak/>
        <w:t>MASTER OF TECHNOLOG</w:t>
      </w:r>
      <w:r>
        <w:rPr>
          <w:rFonts w:ascii="Arial Narrow" w:hAnsi="Arial Narrow" w:cs="Times New Roman"/>
          <w:b/>
        </w:rPr>
        <w:t>Y IN MECHANICAL ENGINEERING (1</w:t>
      </w:r>
      <w:r w:rsidRPr="00A2526B">
        <w:rPr>
          <w:rFonts w:ascii="Arial Narrow" w:hAnsi="Arial Narrow" w:cs="Times New Roman"/>
          <w:b/>
          <w:vertAlign w:val="superscript"/>
        </w:rPr>
        <w:t>st</w:t>
      </w:r>
      <w:r w:rsidRPr="005A19A0">
        <w:rPr>
          <w:rFonts w:ascii="Arial Narrow" w:hAnsi="Arial Narrow" w:cs="Times New Roman"/>
          <w:b/>
        </w:rPr>
        <w:t xml:space="preserve">Sem.) </w:t>
      </w:r>
    </w:p>
    <w:p w:rsidR="00A2526B" w:rsidRPr="005A19A0" w:rsidRDefault="00A2526B" w:rsidP="00A2526B">
      <w:pPr>
        <w:tabs>
          <w:tab w:val="left" w:pos="8444"/>
        </w:tabs>
        <w:spacing w:after="0" w:line="240" w:lineRule="auto"/>
        <w:jc w:val="center"/>
        <w:rPr>
          <w:rFonts w:ascii="Arial Narrow" w:hAnsi="Arial Narrow" w:cs="Times New Roman"/>
          <w:b/>
        </w:rPr>
      </w:pPr>
      <w:r>
        <w:rPr>
          <w:rFonts w:ascii="Arial Narrow" w:hAnsi="Arial Narrow" w:cs="Times New Roman"/>
          <w:b/>
        </w:rPr>
        <w:t>(</w:t>
      </w:r>
      <w:r w:rsidRPr="005A19A0">
        <w:rPr>
          <w:rFonts w:ascii="Arial Narrow" w:hAnsi="Arial Narrow" w:cs="Times New Roman"/>
          <w:b/>
        </w:rPr>
        <w:t>INDUSTRIAL &amp; PRODUCTION ENGINEERING)</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8"/>
        <w:gridCol w:w="1405"/>
        <w:gridCol w:w="1218"/>
        <w:gridCol w:w="935"/>
        <w:gridCol w:w="940"/>
        <w:gridCol w:w="1030"/>
        <w:gridCol w:w="938"/>
        <w:gridCol w:w="1155"/>
      </w:tblGrid>
      <w:tr w:rsidR="00A2526B" w:rsidRPr="005A19A0" w:rsidTr="007A31EE">
        <w:trPr>
          <w:trHeight w:hRule="exact" w:val="370"/>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Pr>
                <w:rFonts w:ascii="Arial Narrow" w:hAnsi="Arial Narrow" w:cs="Times New Roman"/>
                <w:b/>
              </w:rPr>
              <w:t>MTIP–101</w:t>
            </w:r>
            <w:r w:rsidR="00260BAA">
              <w:rPr>
                <w:rFonts w:ascii="Arial Narrow" w:hAnsi="Arial Narrow" w:cs="Times New Roman"/>
                <w:b/>
              </w:rPr>
              <w:t>A</w:t>
            </w:r>
          </w:p>
        </w:tc>
        <w:bookmarkStart w:id="0" w:name="_bookmark8"/>
        <w:bookmarkEnd w:id="0"/>
        <w:tc>
          <w:tcPr>
            <w:tcW w:w="7621" w:type="dxa"/>
            <w:gridSpan w:val="7"/>
          </w:tcPr>
          <w:p w:rsidR="00A2526B" w:rsidRPr="0033719C" w:rsidRDefault="00266B15" w:rsidP="00A2526B">
            <w:pPr>
              <w:tabs>
                <w:tab w:val="left" w:pos="8444"/>
              </w:tabs>
              <w:spacing w:line="240" w:lineRule="auto"/>
              <w:jc w:val="center"/>
              <w:rPr>
                <w:rFonts w:ascii="Arial Narrow" w:hAnsi="Arial Narrow" w:cs="Times New Roman"/>
                <w:b/>
              </w:rPr>
            </w:pPr>
            <w:r w:rsidRPr="0033719C">
              <w:rPr>
                <w:rFonts w:ascii="Arial Narrow" w:hAnsi="Arial Narrow" w:cs="Times New Roman"/>
              </w:rPr>
              <w:fldChar w:fldCharType="begin"/>
            </w:r>
            <w:r w:rsidR="00A2526B" w:rsidRPr="0033719C">
              <w:rPr>
                <w:rFonts w:ascii="Arial Narrow" w:hAnsi="Arial Narrow" w:cs="Times New Roman"/>
              </w:rPr>
              <w:instrText xml:space="preserve"> HYPERLINK \l "_bookmark0" </w:instrText>
            </w:r>
            <w:r w:rsidRPr="0033719C">
              <w:rPr>
                <w:rFonts w:ascii="Arial Narrow" w:hAnsi="Arial Narrow" w:cs="Times New Roman"/>
              </w:rPr>
              <w:fldChar w:fldCharType="separate"/>
            </w:r>
            <w:r w:rsidR="00A2526B" w:rsidRPr="0033719C">
              <w:rPr>
                <w:rStyle w:val="Hyperlink"/>
                <w:rFonts w:ascii="Arial Narrow" w:hAnsi="Arial Narrow" w:cs="Times New Roman"/>
                <w:b/>
                <w:color w:val="auto"/>
                <w:u w:val="none"/>
              </w:rPr>
              <w:t>ADVANCED METAL CASTING</w:t>
            </w:r>
            <w:r w:rsidRPr="0033719C">
              <w:rPr>
                <w:rFonts w:ascii="Arial Narrow" w:hAnsi="Arial Narrow" w:cs="Times New Roman"/>
              </w:rPr>
              <w:fldChar w:fldCharType="end"/>
            </w:r>
          </w:p>
        </w:tc>
      </w:tr>
      <w:tr w:rsidR="00A2526B" w:rsidRPr="005A19A0" w:rsidTr="007A31EE">
        <w:trPr>
          <w:trHeight w:hRule="exact" w:val="493"/>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Lecture</w:t>
            </w:r>
          </w:p>
        </w:tc>
        <w:tc>
          <w:tcPr>
            <w:tcW w:w="140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Tutorial</w:t>
            </w:r>
          </w:p>
        </w:tc>
        <w:tc>
          <w:tcPr>
            <w:tcW w:w="12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Practical</w:t>
            </w:r>
          </w:p>
        </w:tc>
        <w:tc>
          <w:tcPr>
            <w:tcW w:w="93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Credit</w:t>
            </w:r>
          </w:p>
        </w:tc>
        <w:tc>
          <w:tcPr>
            <w:tcW w:w="94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Major Test</w:t>
            </w:r>
          </w:p>
        </w:tc>
        <w:tc>
          <w:tcPr>
            <w:tcW w:w="103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Minor Test</w:t>
            </w:r>
          </w:p>
        </w:tc>
        <w:tc>
          <w:tcPr>
            <w:tcW w:w="93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Total</w:t>
            </w:r>
          </w:p>
        </w:tc>
        <w:tc>
          <w:tcPr>
            <w:tcW w:w="115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Time</w:t>
            </w:r>
          </w:p>
        </w:tc>
      </w:tr>
      <w:tr w:rsidR="00A2526B" w:rsidRPr="005A19A0" w:rsidTr="007A31EE">
        <w:trPr>
          <w:trHeight w:hRule="exact" w:val="253"/>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Pr>
                <w:rFonts w:ascii="Arial Narrow" w:hAnsi="Arial Narrow" w:cs="Times New Roman"/>
                <w:b/>
              </w:rPr>
              <w:t>3</w:t>
            </w:r>
          </w:p>
        </w:tc>
        <w:tc>
          <w:tcPr>
            <w:tcW w:w="140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0</w:t>
            </w:r>
          </w:p>
        </w:tc>
        <w:tc>
          <w:tcPr>
            <w:tcW w:w="1218" w:type="dxa"/>
          </w:tcPr>
          <w:p w:rsidR="00A2526B" w:rsidRPr="005A19A0" w:rsidRDefault="000F3CD9" w:rsidP="00A2526B">
            <w:pPr>
              <w:tabs>
                <w:tab w:val="left" w:pos="8444"/>
              </w:tabs>
              <w:spacing w:line="240" w:lineRule="auto"/>
              <w:jc w:val="center"/>
              <w:rPr>
                <w:rFonts w:ascii="Arial Narrow" w:hAnsi="Arial Narrow" w:cs="Times New Roman"/>
                <w:b/>
              </w:rPr>
            </w:pPr>
            <w:r>
              <w:rPr>
                <w:rFonts w:ascii="Arial Narrow" w:hAnsi="Arial Narrow" w:cs="Times New Roman"/>
                <w:b/>
              </w:rPr>
              <w:t>0</w:t>
            </w:r>
          </w:p>
        </w:tc>
        <w:tc>
          <w:tcPr>
            <w:tcW w:w="935" w:type="dxa"/>
          </w:tcPr>
          <w:p w:rsidR="00A2526B" w:rsidRPr="005A19A0" w:rsidRDefault="00A2526B" w:rsidP="00A2526B">
            <w:pPr>
              <w:tabs>
                <w:tab w:val="left" w:pos="8444"/>
              </w:tabs>
              <w:spacing w:line="240" w:lineRule="auto"/>
              <w:jc w:val="center"/>
              <w:rPr>
                <w:rFonts w:ascii="Arial Narrow" w:hAnsi="Arial Narrow" w:cs="Times New Roman"/>
                <w:b/>
              </w:rPr>
            </w:pPr>
            <w:r>
              <w:rPr>
                <w:rFonts w:ascii="Arial Narrow" w:hAnsi="Arial Narrow" w:cs="Times New Roman"/>
                <w:b/>
              </w:rPr>
              <w:t>3</w:t>
            </w:r>
          </w:p>
        </w:tc>
        <w:tc>
          <w:tcPr>
            <w:tcW w:w="94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60</w:t>
            </w:r>
          </w:p>
        </w:tc>
        <w:tc>
          <w:tcPr>
            <w:tcW w:w="103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40</w:t>
            </w:r>
          </w:p>
        </w:tc>
        <w:tc>
          <w:tcPr>
            <w:tcW w:w="93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100</w:t>
            </w:r>
          </w:p>
        </w:tc>
        <w:tc>
          <w:tcPr>
            <w:tcW w:w="115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3 hrs</w:t>
            </w:r>
          </w:p>
        </w:tc>
      </w:tr>
      <w:tr w:rsidR="00A2526B" w:rsidRPr="005A19A0" w:rsidTr="007A31EE">
        <w:trPr>
          <w:trHeight w:hRule="exact" w:val="493"/>
        </w:trPr>
        <w:tc>
          <w:tcPr>
            <w:tcW w:w="2018" w:type="dxa"/>
          </w:tcPr>
          <w:p w:rsidR="00A2526B" w:rsidRPr="005A19A0" w:rsidRDefault="00237E32" w:rsidP="00A2526B">
            <w:pPr>
              <w:tabs>
                <w:tab w:val="left" w:pos="8444"/>
              </w:tabs>
              <w:spacing w:line="240" w:lineRule="auto"/>
              <w:jc w:val="center"/>
              <w:rPr>
                <w:rFonts w:ascii="Arial Narrow" w:hAnsi="Arial Narrow" w:cs="Times New Roman"/>
                <w:b/>
              </w:rPr>
            </w:pPr>
            <w:r>
              <w:rPr>
                <w:rFonts w:ascii="Arial Narrow" w:hAnsi="Arial Narrow" w:cs="Times New Roman"/>
                <w:b/>
              </w:rPr>
              <w:t>Objective</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 xml:space="preserve">The main objective of the course is to impart the </w:t>
            </w:r>
            <w:r w:rsidR="006B3B4D">
              <w:rPr>
                <w:rFonts w:ascii="Arial Narrow" w:hAnsi="Arial Narrow" w:cs="Times New Roman"/>
              </w:rPr>
              <w:t>students with the knowledge of m</w:t>
            </w:r>
            <w:r w:rsidRPr="005A19A0">
              <w:rPr>
                <w:rFonts w:ascii="Arial Narrow" w:hAnsi="Arial Narrow" w:cs="Times New Roman"/>
              </w:rPr>
              <w:t>oulding and casting.</w:t>
            </w:r>
          </w:p>
        </w:tc>
      </w:tr>
      <w:tr w:rsidR="00A2526B" w:rsidRPr="005A19A0" w:rsidTr="007A31EE">
        <w:trPr>
          <w:trHeight w:hRule="exact" w:val="251"/>
        </w:trPr>
        <w:tc>
          <w:tcPr>
            <w:tcW w:w="9639" w:type="dxa"/>
            <w:gridSpan w:val="8"/>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Cours</w:t>
            </w:r>
            <w:r w:rsidRPr="00917A42">
              <w:rPr>
                <w:rFonts w:ascii="Arial Narrow" w:hAnsi="Arial Narrow" w:cs="Times New Roman"/>
                <w:b/>
              </w:rPr>
              <w:t xml:space="preserve">e </w:t>
            </w:r>
            <w:r w:rsidRPr="005A19A0">
              <w:rPr>
                <w:rFonts w:ascii="Arial Narrow" w:hAnsi="Arial Narrow" w:cs="Times New Roman"/>
                <w:b/>
              </w:rPr>
              <w:t>Outcomes</w:t>
            </w:r>
          </w:p>
        </w:tc>
      </w:tr>
      <w:tr w:rsidR="00A2526B" w:rsidRPr="005A19A0" w:rsidTr="007A31EE">
        <w:trPr>
          <w:trHeight w:hRule="exact" w:val="600"/>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CO1</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impart knowledge about various functional requirements of moulding materials and</w:t>
            </w:r>
            <w:r>
              <w:rPr>
                <w:rFonts w:ascii="Arial Narrow" w:hAnsi="Arial Narrow" w:cs="Times New Roman"/>
              </w:rPr>
              <w:t xml:space="preserve"> specifications and testing of m</w:t>
            </w:r>
            <w:r w:rsidRPr="005A19A0">
              <w:rPr>
                <w:rFonts w:ascii="Arial Narrow" w:hAnsi="Arial Narrow" w:cs="Times New Roman"/>
              </w:rPr>
              <w:t>oulding sand properties.</w:t>
            </w:r>
          </w:p>
        </w:tc>
      </w:tr>
      <w:tr w:rsidR="00A2526B" w:rsidRPr="005A19A0" w:rsidTr="007A31EE">
        <w:trPr>
          <w:trHeight w:hRule="exact" w:val="736"/>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CO2</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acquaint students with the phenomenon of solidification and analytics involved in solidification of Mo</w:t>
            </w:r>
            <w:r>
              <w:rPr>
                <w:rFonts w:ascii="Arial Narrow" w:hAnsi="Arial Narrow" w:cs="Times New Roman"/>
              </w:rPr>
              <w:t>lten metal in various types of m</w:t>
            </w:r>
            <w:r w:rsidRPr="005A19A0">
              <w:rPr>
                <w:rFonts w:ascii="Arial Narrow" w:hAnsi="Arial Narrow" w:cs="Times New Roman"/>
              </w:rPr>
              <w:t>ould metal combintions.</w:t>
            </w:r>
          </w:p>
        </w:tc>
      </w:tr>
      <w:tr w:rsidR="00A2526B" w:rsidRPr="005A19A0" w:rsidTr="007A31EE">
        <w:trPr>
          <w:trHeight w:hRule="exact" w:val="493"/>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CO3</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impart knowledge to students about Gating system design and Riser design for getting an accurately designed defect free casting.</w:t>
            </w:r>
          </w:p>
        </w:tc>
      </w:tr>
      <w:tr w:rsidR="00A2526B" w:rsidRPr="005A19A0" w:rsidTr="007A31EE">
        <w:trPr>
          <w:trHeight w:hRule="exact" w:val="495"/>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CO4</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let student understand some special casting processes and testing of casting.</w:t>
            </w:r>
          </w:p>
        </w:tc>
      </w:tr>
    </w:tbl>
    <w:p w:rsidR="00A2526B" w:rsidRPr="005A19A0" w:rsidRDefault="00A2526B" w:rsidP="00A2526B">
      <w:pPr>
        <w:tabs>
          <w:tab w:val="left" w:pos="8444"/>
        </w:tabs>
        <w:spacing w:after="0" w:line="240" w:lineRule="auto"/>
        <w:jc w:val="center"/>
        <w:rPr>
          <w:rFonts w:ascii="Arial Narrow" w:hAnsi="Arial Narrow" w:cs="Times New Roman"/>
          <w:b/>
        </w:rPr>
      </w:pPr>
      <w:r w:rsidRPr="005A19A0">
        <w:rPr>
          <w:rFonts w:ascii="Arial Narrow" w:hAnsi="Arial Narrow" w:cs="Times New Roman"/>
          <w:b/>
        </w:rPr>
        <w:t>UNIT-I</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Functional Requirement of Moulding Materials: </w:t>
      </w:r>
      <w:r w:rsidRPr="005A19A0">
        <w:rPr>
          <w:rFonts w:ascii="Arial Narrow" w:hAnsi="Arial Narrow" w:cs="Times New Roman"/>
        </w:rPr>
        <w:t>Principal ingredients of moulding Sands; Different Types of Sands; Clays, Different types of Clay structures, Moisture; Theories of Clay sand bonding, Sand system equipment, Flow of sand in a mechanized foundry, The Requirement of core sands,.</w:t>
      </w:r>
    </w:p>
    <w:p w:rsidR="00A2526B" w:rsidRPr="005A19A0" w:rsidRDefault="00A2526B" w:rsidP="00A2526B">
      <w:pPr>
        <w:tabs>
          <w:tab w:val="left" w:pos="8444"/>
        </w:tabs>
        <w:spacing w:after="0" w:line="240" w:lineRule="auto"/>
        <w:rPr>
          <w:rFonts w:ascii="Arial Narrow" w:hAnsi="Arial Narrow" w:cs="Times New Roman"/>
          <w:b/>
          <w:bCs/>
        </w:rPr>
      </w:pPr>
      <w:r w:rsidRPr="005A19A0">
        <w:rPr>
          <w:rFonts w:ascii="Arial Narrow" w:hAnsi="Arial Narrow" w:cs="Times New Roman"/>
          <w:b/>
          <w:bCs/>
        </w:rPr>
        <w:t>Specification and testing of Moulding Sands</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rPr>
        <w:t>Grain Size, Grain Shape, Clay content, Moisture Content, Bulk Density and Specific Surface Area, Acid Demand Value (ADV), Fines Content, Sintering Temperature, Mould hardness, Permeability, Strength, Deformation &amp; toughness, Compactability, Mouldability, High Temperature Characteristics.</w:t>
      </w:r>
    </w:p>
    <w:p w:rsidR="00A2526B" w:rsidRPr="005A19A0" w:rsidRDefault="00A2526B" w:rsidP="00A2526B">
      <w:pPr>
        <w:tabs>
          <w:tab w:val="left" w:pos="8444"/>
        </w:tabs>
        <w:spacing w:after="0" w:line="240" w:lineRule="auto"/>
        <w:jc w:val="center"/>
        <w:rPr>
          <w:rFonts w:ascii="Arial Narrow" w:hAnsi="Arial Narrow" w:cs="Times New Roman"/>
          <w:b/>
          <w:bCs/>
        </w:rPr>
      </w:pPr>
      <w:r w:rsidRPr="005A19A0">
        <w:rPr>
          <w:rFonts w:ascii="Arial Narrow" w:hAnsi="Arial Narrow" w:cs="Times New Roman"/>
          <w:b/>
          <w:bCs/>
        </w:rPr>
        <w:t>UNIT-II</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Solidifications of Metals</w:t>
      </w:r>
      <w:r w:rsidRPr="005A19A0">
        <w:rPr>
          <w:rFonts w:ascii="Arial Narrow" w:hAnsi="Arial Narrow" w:cs="Times New Roman"/>
        </w:rPr>
        <w:t>, Nucleation, free energy concept, critical radius of nucleus, Distribution coefficient and Constitutional Undercooling, Solidification in Pure Metals and Alloys, Directional Solidification, Casting Characteristics related to Solidification; Fluidity, Dendritic Growth, Dendrite coherency, Segregation, Inverse Segregation, Hot tearing, Hipping, Solidification under pressure.</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Heat Transfer during casting process</w:t>
      </w:r>
      <w:r w:rsidRPr="005A19A0">
        <w:rPr>
          <w:rFonts w:ascii="Arial Narrow" w:hAnsi="Arial Narrow" w:cs="Times New Roman"/>
        </w:rPr>
        <w:t>: Resistance to Heat Transfer, Centerline Feeding Resistance, Rate of solidification, Solidification of Large casting in an insulating mould, Solidification with predominant interface resistance, Solidification with constant casting surface temperature, Solidification with predominant resistance in mould and solidified Metal, Solidification Time and Chvorinov rule, Numerical Exercises.</w:t>
      </w:r>
    </w:p>
    <w:p w:rsidR="00A2526B" w:rsidRPr="005A19A0" w:rsidRDefault="00A2526B" w:rsidP="00A2526B">
      <w:pPr>
        <w:tabs>
          <w:tab w:val="left" w:pos="8444"/>
        </w:tabs>
        <w:spacing w:after="0" w:line="240" w:lineRule="auto"/>
        <w:jc w:val="center"/>
        <w:rPr>
          <w:rFonts w:ascii="Arial Narrow" w:hAnsi="Arial Narrow" w:cs="Times New Roman"/>
          <w:b/>
          <w:bCs/>
        </w:rPr>
      </w:pPr>
      <w:r w:rsidRPr="005A19A0">
        <w:rPr>
          <w:rFonts w:ascii="Arial Narrow" w:hAnsi="Arial Narrow" w:cs="Times New Roman"/>
          <w:b/>
          <w:bCs/>
        </w:rPr>
        <w:t>UNIT-III</w:t>
      </w:r>
    </w:p>
    <w:p w:rsidR="00A2526B" w:rsidRPr="005A19A0" w:rsidRDefault="00A2526B" w:rsidP="00A2526B">
      <w:pPr>
        <w:tabs>
          <w:tab w:val="left" w:pos="8444"/>
        </w:tabs>
        <w:spacing w:after="0" w:line="240" w:lineRule="auto"/>
        <w:jc w:val="both"/>
        <w:rPr>
          <w:rFonts w:ascii="Arial Narrow" w:hAnsi="Arial Narrow" w:cs="Times New Roman"/>
          <w:b/>
        </w:rPr>
      </w:pPr>
      <w:r w:rsidRPr="005A19A0">
        <w:rPr>
          <w:rFonts w:ascii="Arial Narrow" w:hAnsi="Arial Narrow" w:cs="Times New Roman"/>
          <w:b/>
        </w:rPr>
        <w:t xml:space="preserve">Gating System Design: </w:t>
      </w:r>
      <w:r w:rsidRPr="005A19A0">
        <w:rPr>
          <w:rFonts w:ascii="Arial Narrow" w:hAnsi="Arial Narrow" w:cs="Times New Roman"/>
        </w:rPr>
        <w:t>Gating system defined, Types of Gating Systems, Types of Gates, Elements of Gating System, Gating System design, Factors involved in Gating design, Pouring time, Choke Area, Sprue design, Gating Ratio, Sprue runner gate ratio, Elimination of Slag and Dross, Filtration, Numerical exercises.</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Riser Design: </w:t>
      </w:r>
      <w:r w:rsidRPr="005A19A0">
        <w:rPr>
          <w:rFonts w:ascii="Arial Narrow" w:hAnsi="Arial Narrow" w:cs="Times New Roman"/>
        </w:rPr>
        <w:t>Need for riser, Basic requirements of an effective feeding system for a casting, Feeding Efficiency, Types of Risers, Effective feeding distances for simple and complex shapes. Use of chills, Directional solidification, Stresses in castings, Metal Mould reactions, Claine’s Method, Modulus Method, Naval Research Laboratory (NRL) Method, Pouring rate and Temperature, Padding, Use of exothermic materials, Chills, Feeding Aids, Numerical exercises.</w:t>
      </w:r>
    </w:p>
    <w:p w:rsidR="00A2526B" w:rsidRPr="005A19A0" w:rsidRDefault="00A2526B" w:rsidP="00A2526B">
      <w:pPr>
        <w:tabs>
          <w:tab w:val="left" w:pos="8444"/>
        </w:tabs>
        <w:spacing w:after="0" w:line="240" w:lineRule="auto"/>
        <w:jc w:val="center"/>
        <w:rPr>
          <w:rFonts w:ascii="Arial Narrow" w:hAnsi="Arial Narrow" w:cs="Times New Roman"/>
          <w:b/>
          <w:bCs/>
        </w:rPr>
      </w:pPr>
      <w:r w:rsidRPr="005A19A0">
        <w:rPr>
          <w:rFonts w:ascii="Arial Narrow" w:hAnsi="Arial Narrow" w:cs="Times New Roman"/>
          <w:b/>
          <w:bCs/>
        </w:rPr>
        <w:t>UNIT-IV</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Special casting Processes: </w:t>
      </w:r>
      <w:r w:rsidRPr="005A19A0">
        <w:rPr>
          <w:rFonts w:ascii="Arial Narrow" w:hAnsi="Arial Narrow" w:cs="Times New Roman"/>
        </w:rPr>
        <w:t>Shell Moulding, Investment Casting, Permanent Mould Casting, Diecasting, Centrifugal casting.</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Inspection and testing of casting: </w:t>
      </w:r>
      <w:r w:rsidRPr="005A19A0">
        <w:rPr>
          <w:rFonts w:ascii="Arial Narrow" w:hAnsi="Arial Narrow" w:cs="Times New Roman"/>
        </w:rPr>
        <w:t>Visual, Optical, Dimensional inspection, Laser Scanning, White light scanning, Radiographic Inspection, ultrasonic testing, Magnetic Particle Testing, dye penetration, Casting Defects; Classification, Causes and remedies.</w:t>
      </w:r>
    </w:p>
    <w:p w:rsidR="00A2526B" w:rsidRDefault="00A2526B" w:rsidP="00A2526B">
      <w:pPr>
        <w:tabs>
          <w:tab w:val="left" w:pos="8444"/>
        </w:tabs>
        <w:spacing w:after="0" w:line="240" w:lineRule="auto"/>
        <w:rPr>
          <w:rFonts w:ascii="Arial Narrow" w:hAnsi="Arial Narrow" w:cs="Times New Roman"/>
          <w:b/>
          <w:bCs/>
        </w:rPr>
      </w:pPr>
    </w:p>
    <w:p w:rsidR="00A2526B" w:rsidRPr="005A19A0" w:rsidRDefault="00A2526B" w:rsidP="00A2526B">
      <w:pPr>
        <w:tabs>
          <w:tab w:val="left" w:pos="8444"/>
        </w:tabs>
        <w:spacing w:after="0" w:line="240" w:lineRule="auto"/>
        <w:rPr>
          <w:rFonts w:ascii="Arial Narrow" w:hAnsi="Arial Narrow" w:cs="Times New Roman"/>
          <w:b/>
          <w:bCs/>
        </w:rPr>
      </w:pPr>
      <w:r w:rsidRPr="005A19A0">
        <w:rPr>
          <w:rFonts w:ascii="Arial Narrow" w:hAnsi="Arial Narrow" w:cs="Times New Roman"/>
          <w:b/>
          <w:bCs/>
        </w:rPr>
        <w:t>RECOMMENDED BOOKS:</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H.F. Taylor, “Foundry Engineering”, John Wiley and Sons.</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P.L. Jain, “Principles of Foundry Technology”, Mc-Graw Hill.</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MahiSahoo and SudhariSahu, “Principles of Metal Casting.</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AmitabhaGhosh, “ Manufacuring Science”, Affliated East West Press.</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P.N Rao, “Manufacturing Technology: Foundry, Forming and Welding” TMH.</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K.P. Sinha,“Foundry Technology", Standard Publishers, Delhi.</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lastRenderedPageBreak/>
        <w:t>Flinn, “Fundamentals of Metals Casting”, Addison Wesley.</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Heine Loper and Resenthal, “Principles of Metal Casting”, Mc-Graw Hill.</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Hielel and Draper, “Product Design &amp; Process Engineering”, Mc-Graw Hill.</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Salman &amp;Simans, “Foundry Practice”, Issac Pitman.</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ASME, “Metals Handbook- Metal Casting.”</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P.C. Mukharjee, Fundamentals of Metal casting Technology, Oxford, IBH.</w:t>
      </w:r>
    </w:p>
    <w:p w:rsidR="00A2526B"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P.R.Beeley, Foundry Technology , Butterworth Heinmann</w:t>
      </w:r>
    </w:p>
    <w:p w:rsidR="00A2526B" w:rsidRPr="005A19A0" w:rsidRDefault="00A2526B" w:rsidP="00A2526B">
      <w:pPr>
        <w:tabs>
          <w:tab w:val="left" w:pos="8444"/>
        </w:tabs>
        <w:spacing w:after="0" w:line="240" w:lineRule="auto"/>
        <w:ind w:left="640"/>
        <w:rPr>
          <w:rFonts w:ascii="Arial Narrow" w:hAnsi="Arial Narrow" w:cs="Times New Roman"/>
        </w:rPr>
      </w:pPr>
    </w:p>
    <w:p w:rsidR="00A2526B" w:rsidRDefault="00A2526B" w:rsidP="00A2526B">
      <w:pPr>
        <w:tabs>
          <w:tab w:val="left" w:pos="8444"/>
        </w:tabs>
        <w:spacing w:after="0" w:line="240" w:lineRule="auto"/>
        <w:rPr>
          <w:rFonts w:ascii="Arial Narrow" w:hAnsi="Arial Narrow" w:cs="Times New Roman"/>
        </w:rPr>
      </w:pPr>
      <w:r w:rsidRPr="005A19A0">
        <w:rPr>
          <w:rFonts w:ascii="Arial Narrow" w:hAnsi="Arial Narrow" w:cs="Times New Roman"/>
          <w:b/>
        </w:rPr>
        <w:t xml:space="preserve">Note: </w:t>
      </w:r>
      <w:r w:rsidRPr="005A19A0">
        <w:rPr>
          <w:rFonts w:ascii="Arial Narrow" w:hAnsi="Arial Narrow" w:cs="Times New Roman"/>
        </w:rPr>
        <w:t>T</w:t>
      </w:r>
      <w:r w:rsidRPr="00E37E2A">
        <w:rPr>
          <w:rFonts w:ascii="Arial Narrow" w:hAnsi="Arial Narrow" w:cs="Times New Roman"/>
        </w:rPr>
        <w:t xml:space="preserve">he paper will have a total of </w:t>
      </w:r>
      <w:r w:rsidRPr="00E37E2A">
        <w:rPr>
          <w:rFonts w:ascii="Arial Narrow" w:hAnsi="Arial Narrow" w:cs="Times New Roman"/>
          <w:i/>
        </w:rPr>
        <w:t xml:space="preserve">NINE questions. </w:t>
      </w:r>
      <w:r w:rsidRPr="00E37E2A">
        <w:rPr>
          <w:rFonts w:ascii="Arial Narrow" w:hAnsi="Arial Narrow" w:cs="Times New Roman"/>
        </w:rPr>
        <w:t>Question No. 1, which is compulsory, shall be OBJECTIVE Type and have contents from the entire syllabus (all Four Units).</w:t>
      </w:r>
    </w:p>
    <w:p w:rsidR="006472AB" w:rsidRPr="00E37E2A" w:rsidRDefault="006472AB" w:rsidP="00A2526B">
      <w:pPr>
        <w:tabs>
          <w:tab w:val="left" w:pos="8444"/>
        </w:tabs>
        <w:spacing w:after="0" w:line="240" w:lineRule="auto"/>
        <w:rPr>
          <w:rFonts w:ascii="Arial Narrow" w:hAnsi="Arial Narrow" w:cs="Times New Roman"/>
        </w:rPr>
      </w:pPr>
    </w:p>
    <w:p w:rsidR="00A2526B" w:rsidRPr="00E37E2A" w:rsidRDefault="00A2526B" w:rsidP="00A2526B">
      <w:pPr>
        <w:tabs>
          <w:tab w:val="left" w:pos="8444"/>
        </w:tabs>
        <w:spacing w:after="0" w:line="240" w:lineRule="auto"/>
        <w:rPr>
          <w:rFonts w:ascii="Arial Narrow" w:hAnsi="Arial Narrow" w:cs="Times New Roman"/>
          <w:i/>
        </w:rPr>
      </w:pPr>
      <w:r w:rsidRPr="00E37E2A">
        <w:rPr>
          <w:rFonts w:ascii="Arial Narrow" w:hAnsi="Arial Narrow" w:cs="Times New Roman"/>
        </w:rPr>
        <w:t xml:space="preserve">All questions will have equal </w:t>
      </w:r>
      <w:r w:rsidRPr="00E37E2A">
        <w:rPr>
          <w:rFonts w:ascii="Arial Narrow" w:hAnsi="Arial Narrow" w:cs="Times New Roman"/>
          <w:i/>
        </w:rPr>
        <w:t>weight of 12 marks</w:t>
      </w:r>
      <w:r w:rsidRPr="00E37E2A">
        <w:rPr>
          <w:rFonts w:ascii="Arial Narrow" w:hAnsi="Arial Narrow" w:cs="Times New Roman"/>
        </w:rPr>
        <w:t xml:space="preserve">. The student will attempt a total of </w:t>
      </w:r>
      <w:r w:rsidRPr="00E37E2A">
        <w:rPr>
          <w:rFonts w:ascii="Arial Narrow" w:hAnsi="Arial Narrow" w:cs="Times New Roman"/>
          <w:i/>
        </w:rPr>
        <w:t>FIVE questions</w:t>
      </w:r>
      <w:r w:rsidRPr="00E37E2A">
        <w:rPr>
          <w:rFonts w:ascii="Arial Narrow" w:hAnsi="Arial Narrow" w:cs="Times New Roman"/>
        </w:rPr>
        <w:t xml:space="preserve">, each of 12 marks. Q. No. 1 is compulsory. </w:t>
      </w:r>
      <w:r w:rsidRPr="00E37E2A">
        <w:rPr>
          <w:rFonts w:ascii="Arial Narrow" w:hAnsi="Arial Narrow" w:cs="Times New Roman"/>
          <w:i/>
        </w:rPr>
        <w:t>The student shall attempt remaining four questions by selecting only one question from each unit.</w:t>
      </w: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F706C4">
      <w:pPr>
        <w:spacing w:after="0" w:line="240" w:lineRule="auto"/>
        <w:ind w:right="209"/>
        <w:rPr>
          <w:rFonts w:ascii="Arial Narrow" w:eastAsia="Times New Roman" w:hAnsi="Arial Narrow" w:cs="Times New Roman"/>
          <w:b/>
          <w:color w:val="000000" w:themeColor="text1"/>
        </w:rPr>
      </w:pPr>
    </w:p>
    <w:p w:rsidR="0053076D" w:rsidRPr="0053076D" w:rsidRDefault="0053076D" w:rsidP="0053076D">
      <w:pPr>
        <w:spacing w:after="0" w:line="240" w:lineRule="auto"/>
        <w:ind w:left="360" w:right="209"/>
        <w:jc w:val="center"/>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lastRenderedPageBreak/>
        <w:t>MASTER OF TECHNOLOGY IN MECHANICAL ENGINEERING (1</w:t>
      </w:r>
      <w:r w:rsidRPr="0053076D">
        <w:rPr>
          <w:rFonts w:ascii="Arial Narrow" w:eastAsia="Times New Roman" w:hAnsi="Arial Narrow" w:cs="Times New Roman"/>
          <w:b/>
          <w:color w:val="000000" w:themeColor="text1"/>
          <w:vertAlign w:val="superscript"/>
        </w:rPr>
        <w:t>st</w:t>
      </w:r>
      <w:r w:rsidRPr="0053076D">
        <w:rPr>
          <w:rFonts w:ascii="Arial Narrow" w:eastAsia="Times New Roman" w:hAnsi="Arial Narrow" w:cs="Times New Roman"/>
          <w:b/>
          <w:color w:val="000000" w:themeColor="text1"/>
        </w:rPr>
        <w:t xml:space="preserve"> Sem.)</w:t>
      </w:r>
    </w:p>
    <w:p w:rsidR="0053076D" w:rsidRPr="0053076D" w:rsidRDefault="0053076D" w:rsidP="0053076D">
      <w:pPr>
        <w:spacing w:after="0" w:line="240" w:lineRule="auto"/>
        <w:ind w:left="360" w:right="209"/>
        <w:jc w:val="center"/>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 xml:space="preserve"> (INDUSTRIAL &amp; PRODUCTION ENGINEERING)</w:t>
      </w:r>
    </w:p>
    <w:tbl>
      <w:tblPr>
        <w:tblW w:w="47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230"/>
        <w:gridCol w:w="1169"/>
        <w:gridCol w:w="1039"/>
        <w:gridCol w:w="1058"/>
        <w:gridCol w:w="1086"/>
        <w:gridCol w:w="1032"/>
        <w:gridCol w:w="1219"/>
      </w:tblGrid>
      <w:tr w:rsidR="0053076D" w:rsidRPr="0053076D" w:rsidTr="00260BAA">
        <w:trPr>
          <w:trHeight w:val="413"/>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DE4060" w:rsidP="0053076D">
            <w:pPr>
              <w:widowControl w:val="0"/>
              <w:autoSpaceDE w:val="0"/>
              <w:autoSpaceDN w:val="0"/>
              <w:adjustRightInd w:val="0"/>
              <w:spacing w:after="0" w:line="240" w:lineRule="auto"/>
              <w:ind w:right="209"/>
              <w:jc w:val="center"/>
              <w:rPr>
                <w:rFonts w:ascii="Arial Narrow" w:eastAsia="Times New Roman" w:hAnsi="Arial Narrow" w:cs="Times New Roman"/>
                <w:b/>
                <w:color w:val="000000" w:themeColor="text1"/>
              </w:rPr>
            </w:pPr>
            <w:r>
              <w:rPr>
                <w:rFonts w:ascii="Arial Narrow" w:eastAsia="Times New Roman" w:hAnsi="Arial Narrow" w:cs="Times New Roman"/>
                <w:b/>
                <w:bCs/>
                <w:color w:val="000000" w:themeColor="text1"/>
              </w:rPr>
              <w:t>MTIP–103</w:t>
            </w:r>
            <w:r w:rsidR="00260BAA">
              <w:rPr>
                <w:rFonts w:ascii="Arial Narrow" w:eastAsia="Times New Roman" w:hAnsi="Arial Narrow" w:cs="Times New Roman"/>
                <w:b/>
                <w:bCs/>
                <w:color w:val="000000" w:themeColor="text1"/>
              </w:rPr>
              <w:t>A</w:t>
            </w:r>
          </w:p>
        </w:tc>
        <w:tc>
          <w:tcPr>
            <w:tcW w:w="4221" w:type="pct"/>
            <w:gridSpan w:val="7"/>
            <w:tcBorders>
              <w:top w:val="single" w:sz="4" w:space="0" w:color="000000"/>
              <w:left w:val="single" w:sz="4" w:space="0" w:color="000000"/>
              <w:bottom w:val="single" w:sz="4" w:space="0" w:color="000000"/>
              <w:right w:val="single" w:sz="4" w:space="0" w:color="000000"/>
            </w:tcBorders>
            <w:hideMark/>
          </w:tcPr>
          <w:p w:rsidR="0053076D" w:rsidRPr="0053076D" w:rsidRDefault="00266B15" w:rsidP="0053076D">
            <w:pPr>
              <w:widowControl w:val="0"/>
              <w:autoSpaceDE w:val="0"/>
              <w:autoSpaceDN w:val="0"/>
              <w:adjustRightInd w:val="0"/>
              <w:spacing w:after="0" w:line="240" w:lineRule="auto"/>
              <w:ind w:left="360" w:right="209"/>
              <w:jc w:val="center"/>
              <w:rPr>
                <w:rFonts w:ascii="Arial Narrow" w:eastAsia="Times New Roman" w:hAnsi="Arial Narrow" w:cs="Times New Roman"/>
                <w:b/>
                <w:bCs/>
                <w:color w:val="000000" w:themeColor="text1"/>
              </w:rPr>
            </w:pPr>
            <w:hyperlink w:anchor="_top" w:history="1">
              <w:r w:rsidR="0053076D" w:rsidRPr="0053076D">
                <w:rPr>
                  <w:rFonts w:ascii="Arial Narrow" w:eastAsia="Times New Roman" w:hAnsi="Arial Narrow" w:cs="Times New Roman"/>
                  <w:b/>
                  <w:bCs/>
                  <w:color w:val="000000" w:themeColor="text1"/>
                </w:rPr>
                <w:t xml:space="preserve">   COMPUTER AIDED DESIGN AND MANUFACTURING</w:t>
              </w:r>
            </w:hyperlink>
          </w:p>
          <w:p w:rsidR="0053076D" w:rsidRPr="0053076D" w:rsidRDefault="0053076D" w:rsidP="0053076D">
            <w:pPr>
              <w:spacing w:after="0" w:line="240" w:lineRule="auto"/>
              <w:ind w:left="360" w:right="209"/>
              <w:jc w:val="center"/>
              <w:rPr>
                <w:rFonts w:ascii="Arial Narrow" w:eastAsia="Times New Roman" w:hAnsi="Arial Narrow" w:cs="Times New Roman"/>
                <w:bCs/>
                <w:color w:val="000000" w:themeColor="text1"/>
              </w:rPr>
            </w:pP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Lecture</w:t>
            </w:r>
          </w:p>
        </w:tc>
        <w:tc>
          <w:tcPr>
            <w:tcW w:w="663"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Tutorial</w:t>
            </w:r>
          </w:p>
        </w:tc>
        <w:tc>
          <w:tcPr>
            <w:tcW w:w="63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Practical</w:t>
            </w:r>
          </w:p>
        </w:tc>
        <w:tc>
          <w:tcPr>
            <w:tcW w:w="56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Credit</w:t>
            </w:r>
          </w:p>
        </w:tc>
        <w:tc>
          <w:tcPr>
            <w:tcW w:w="57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Major Test</w:t>
            </w:r>
          </w:p>
        </w:tc>
        <w:tc>
          <w:tcPr>
            <w:tcW w:w="585"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Minor Test</w:t>
            </w:r>
          </w:p>
        </w:tc>
        <w:tc>
          <w:tcPr>
            <w:tcW w:w="5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Total</w:t>
            </w:r>
          </w:p>
        </w:tc>
        <w:tc>
          <w:tcPr>
            <w:tcW w:w="6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Time</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7F54D4" w:rsidP="006B3B4D">
            <w:pPr>
              <w:spacing w:after="0" w:line="240" w:lineRule="auto"/>
              <w:jc w:val="center"/>
              <w:rPr>
                <w:rFonts w:ascii="Arial Narrow" w:eastAsia="Times New Roman" w:hAnsi="Arial Narrow" w:cs="Times New Roman"/>
                <w:b/>
              </w:rPr>
            </w:pPr>
            <w:r>
              <w:rPr>
                <w:rFonts w:ascii="Arial Narrow" w:eastAsia="Times New Roman" w:hAnsi="Arial Narrow" w:cs="Times New Roman"/>
                <w:b/>
              </w:rPr>
              <w:t>3</w:t>
            </w:r>
          </w:p>
        </w:tc>
        <w:tc>
          <w:tcPr>
            <w:tcW w:w="663"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0</w:t>
            </w:r>
          </w:p>
        </w:tc>
        <w:tc>
          <w:tcPr>
            <w:tcW w:w="630" w:type="pct"/>
            <w:tcBorders>
              <w:top w:val="single" w:sz="4" w:space="0" w:color="000000"/>
              <w:left w:val="single" w:sz="4" w:space="0" w:color="000000"/>
              <w:bottom w:val="single" w:sz="4" w:space="0" w:color="000000"/>
              <w:right w:val="single" w:sz="4" w:space="0" w:color="000000"/>
            </w:tcBorders>
            <w:hideMark/>
          </w:tcPr>
          <w:p w:rsidR="0053076D" w:rsidRPr="0053076D" w:rsidRDefault="009E5D12" w:rsidP="0053076D">
            <w:pPr>
              <w:spacing w:after="0" w:line="240" w:lineRule="auto"/>
              <w:jc w:val="center"/>
              <w:rPr>
                <w:rFonts w:ascii="Arial Narrow" w:eastAsia="Times New Roman" w:hAnsi="Arial Narrow" w:cs="Times New Roman"/>
                <w:b/>
              </w:rPr>
            </w:pPr>
            <w:r>
              <w:rPr>
                <w:rFonts w:ascii="Arial Narrow" w:eastAsia="Times New Roman" w:hAnsi="Arial Narrow" w:cs="Times New Roman"/>
                <w:b/>
              </w:rPr>
              <w:t>0</w:t>
            </w:r>
          </w:p>
        </w:tc>
        <w:tc>
          <w:tcPr>
            <w:tcW w:w="560" w:type="pct"/>
            <w:tcBorders>
              <w:top w:val="single" w:sz="4" w:space="0" w:color="000000"/>
              <w:left w:val="single" w:sz="4" w:space="0" w:color="000000"/>
              <w:bottom w:val="single" w:sz="4" w:space="0" w:color="000000"/>
              <w:right w:val="single" w:sz="4" w:space="0" w:color="000000"/>
            </w:tcBorders>
            <w:hideMark/>
          </w:tcPr>
          <w:p w:rsidR="0053076D" w:rsidRPr="0053076D" w:rsidRDefault="007F54D4" w:rsidP="0053076D">
            <w:pPr>
              <w:spacing w:after="0" w:line="240" w:lineRule="auto"/>
              <w:jc w:val="center"/>
              <w:rPr>
                <w:rFonts w:ascii="Arial Narrow" w:eastAsia="Times New Roman" w:hAnsi="Arial Narrow" w:cs="Times New Roman"/>
                <w:b/>
              </w:rPr>
            </w:pPr>
            <w:r>
              <w:rPr>
                <w:rFonts w:ascii="Arial Narrow" w:eastAsia="Times New Roman" w:hAnsi="Arial Narrow" w:cs="Times New Roman"/>
                <w:b/>
              </w:rPr>
              <w:t>3</w:t>
            </w:r>
          </w:p>
        </w:tc>
        <w:tc>
          <w:tcPr>
            <w:tcW w:w="57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60</w:t>
            </w:r>
          </w:p>
        </w:tc>
        <w:tc>
          <w:tcPr>
            <w:tcW w:w="585"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40</w:t>
            </w:r>
          </w:p>
        </w:tc>
        <w:tc>
          <w:tcPr>
            <w:tcW w:w="5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100</w:t>
            </w:r>
          </w:p>
        </w:tc>
        <w:tc>
          <w:tcPr>
            <w:tcW w:w="6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3 hrs</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237E32" w:rsidP="006B3B4D">
            <w:pPr>
              <w:spacing w:after="0" w:line="240" w:lineRule="auto"/>
              <w:jc w:val="center"/>
              <w:rPr>
                <w:rFonts w:ascii="Arial Narrow" w:eastAsia="Times New Roman" w:hAnsi="Arial Narrow" w:cs="Times New Roman"/>
                <w:b/>
              </w:rPr>
            </w:pPr>
            <w:r>
              <w:rPr>
                <w:rFonts w:ascii="Arial Narrow" w:eastAsia="Times New Roman" w:hAnsi="Arial Narrow" w:cs="Times New Roman"/>
                <w:b/>
              </w:rPr>
              <w:t>Objective</w:t>
            </w:r>
          </w:p>
        </w:tc>
        <w:tc>
          <w:tcPr>
            <w:tcW w:w="4221" w:type="pct"/>
            <w:gridSpan w:val="7"/>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both"/>
              <w:rPr>
                <w:rFonts w:ascii="Arial Narrow" w:eastAsia="Times New Roman" w:hAnsi="Arial Narrow" w:cs="Times New Roman"/>
              </w:rPr>
            </w:pPr>
            <w:r w:rsidRPr="0053076D">
              <w:rPr>
                <w:rFonts w:ascii="Arial Narrow" w:eastAsia="Times New Roman" w:hAnsi="Arial Narrow" w:cs="Times New Roman"/>
              </w:rPr>
              <w:t>The objective of the course is to understand about the technology of computers for the design, process planning and manufacturing the products.</w:t>
            </w:r>
          </w:p>
        </w:tc>
      </w:tr>
      <w:tr w:rsidR="0053076D" w:rsidRPr="0053076D" w:rsidTr="007A31E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rPr>
            </w:pPr>
            <w:r w:rsidRPr="0053076D">
              <w:rPr>
                <w:rFonts w:ascii="Arial Narrow" w:eastAsia="Times New Roman" w:hAnsi="Arial Narrow" w:cs="Times New Roman"/>
                <w:b/>
              </w:rPr>
              <w:t>Course Outcomes</w:t>
            </w:r>
          </w:p>
        </w:tc>
      </w:tr>
      <w:tr w:rsidR="0053076D" w:rsidRPr="0053076D" w:rsidTr="00260BAA">
        <w:trPr>
          <w:trHeight w:val="602"/>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CO1</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jc w:val="both"/>
              <w:rPr>
                <w:rFonts w:ascii="Arial Narrow" w:eastAsia="Times New Roman" w:hAnsi="Arial Narrow" w:cs="Times New Roman"/>
              </w:rPr>
            </w:pPr>
            <w:r w:rsidRPr="0053076D">
              <w:rPr>
                <w:rFonts w:ascii="Arial Narrow" w:eastAsia="Times New Roman" w:hAnsi="Arial Narrow" w:cs="Times New Roman"/>
              </w:rPr>
              <w:t>To understand the fundamentals and applications of computers in the field of designing and manufacturing and the transformation of geometricmodels.</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CO2</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ind w:right="568"/>
              <w:jc w:val="both"/>
              <w:rPr>
                <w:rFonts w:ascii="Arial Narrow" w:eastAsia="Times New Roman" w:hAnsi="Arial Narrow" w:cs="Times New Roman"/>
              </w:rPr>
            </w:pPr>
            <w:r w:rsidRPr="0053076D">
              <w:rPr>
                <w:rFonts w:ascii="Arial Narrow" w:eastAsia="Times New Roman" w:hAnsi="Arial Narrow" w:cs="Times New Roman"/>
              </w:rPr>
              <w:t xml:space="preserve">To understand the concepts of G.T. and FMS. </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CO3</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ind w:right="-78"/>
              <w:jc w:val="both"/>
              <w:rPr>
                <w:rFonts w:ascii="Arial Narrow" w:eastAsia="Times New Roman" w:hAnsi="Arial Narrow" w:cs="Times New Roman"/>
              </w:rPr>
            </w:pPr>
            <w:r w:rsidRPr="0053076D">
              <w:rPr>
                <w:rFonts w:ascii="Arial Narrow" w:eastAsia="Times New Roman" w:hAnsi="Arial Narrow" w:cs="Times New Roman"/>
              </w:rPr>
              <w:t xml:space="preserve">To know the use of computers in process planning and shop floor control. </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CO4</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ind w:right="568"/>
              <w:jc w:val="both"/>
              <w:rPr>
                <w:rFonts w:ascii="Arial Narrow" w:eastAsia="Times New Roman" w:hAnsi="Arial Narrow" w:cs="Times New Roman"/>
              </w:rPr>
            </w:pPr>
            <w:r w:rsidRPr="0053076D">
              <w:rPr>
                <w:rFonts w:ascii="Arial Narrow" w:eastAsia="Times New Roman" w:hAnsi="Arial Narrow" w:cs="Times New Roman"/>
              </w:rPr>
              <w:t>To learn the basics of AGV and coding systems for CNC.</w:t>
            </w:r>
          </w:p>
        </w:tc>
      </w:tr>
    </w:tbl>
    <w:p w:rsidR="0053076D" w:rsidRPr="0053076D" w:rsidRDefault="0053076D" w:rsidP="0053076D">
      <w:pPr>
        <w:spacing w:after="0" w:line="240" w:lineRule="auto"/>
        <w:ind w:left="360" w:right="209"/>
        <w:jc w:val="center"/>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UNIT I</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b/>
          <w:color w:val="000000" w:themeColor="text1"/>
        </w:rPr>
        <w:t xml:space="preserve">Fundamentals of CAD: </w:t>
      </w:r>
      <w:r w:rsidRPr="0053076D">
        <w:rPr>
          <w:rFonts w:ascii="Arial Narrow" w:eastAsia="Times New Roman" w:hAnsi="Arial Narrow" w:cs="Times New Roman"/>
          <w:color w:val="000000" w:themeColor="text1"/>
        </w:rPr>
        <w:t>Introduction to CAD/CAM, Historical Development, Industrial Look at CAD/CAM, Application of computers in design, Creating manufacturing database, Benefits of CAD. Computer Hardware, Graphic input devices, display devices, Graphics output devices, Central processing unit (CPU).</w:t>
      </w:r>
    </w:p>
    <w:p w:rsidR="0053076D" w:rsidRPr="0053076D" w:rsidRDefault="0053076D" w:rsidP="0053076D">
      <w:pPr>
        <w:autoSpaceDE w:val="0"/>
        <w:autoSpaceDN w:val="0"/>
        <w:adjustRightInd w:val="0"/>
        <w:spacing w:after="0" w:line="240" w:lineRule="auto"/>
        <w:ind w:left="360" w:right="20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b/>
          <w:bCs/>
          <w:color w:val="000000" w:themeColor="text1"/>
          <w:lang w:eastAsia="en-IN"/>
        </w:rPr>
        <w:t xml:space="preserve">Geometric transformations: </w:t>
      </w:r>
      <w:r w:rsidRPr="0053076D">
        <w:rPr>
          <w:rFonts w:ascii="Arial Narrow" w:eastAsia="Times New Roman" w:hAnsi="Arial Narrow" w:cs="Times New Roman"/>
          <w:color w:val="000000" w:themeColor="text1"/>
          <w:lang w:eastAsia="en-IN"/>
        </w:rPr>
        <w:t>2D and 3D; transformations of geometric models like translation, scaling, rotation, reflection, shear; homogeneous representations, concatenated representation; Orthographic projections, Numerical Problems</w:t>
      </w:r>
    </w:p>
    <w:p w:rsidR="0053076D" w:rsidRPr="0053076D" w:rsidRDefault="0053076D" w:rsidP="0053076D">
      <w:pPr>
        <w:spacing w:after="0" w:line="240" w:lineRule="auto"/>
        <w:ind w:left="360" w:right="209"/>
        <w:jc w:val="center"/>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UNIT II</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b/>
          <w:bCs/>
          <w:color w:val="000000" w:themeColor="text1"/>
        </w:rPr>
        <w:t>Group Technology and Cellular Manufacturing</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 xml:space="preserve">Part families, parts classifications and coding, Production flow Analysis, cellular Manufacturing- composite part concept, machine cell design, applications of group technology, Grouping  parts  and machines by Rank order clustering technique,  Arranging machines in a G.T. cell. </w:t>
      </w:r>
    </w:p>
    <w:p w:rsidR="0053076D" w:rsidRPr="0053076D" w:rsidRDefault="0053076D" w:rsidP="0053076D">
      <w:pPr>
        <w:spacing w:after="0" w:line="240" w:lineRule="auto"/>
        <w:ind w:left="360" w:right="209"/>
        <w:rPr>
          <w:rFonts w:ascii="Arial Narrow" w:eastAsia="Times New Roman" w:hAnsi="Arial Narrow" w:cs="Times New Roman"/>
          <w:color w:val="000000" w:themeColor="text1"/>
        </w:rPr>
      </w:pPr>
      <w:r w:rsidRPr="0053076D">
        <w:rPr>
          <w:rFonts w:ascii="Arial Narrow" w:eastAsia="Times New Roman" w:hAnsi="Arial Narrow" w:cs="Times New Roman"/>
          <w:b/>
          <w:bCs/>
          <w:color w:val="000000" w:themeColor="text1"/>
        </w:rPr>
        <w:t xml:space="preserve">Flexible Manufacturing </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FMS components, Flexibility in Manufacturing – machine, Product, Routing, Operation, types of FMS, FMS layouts, FMS planning and control issues, deadlock in FMS, FMS benefits and applications.</w:t>
      </w:r>
      <w:r w:rsidRPr="0053076D">
        <w:rPr>
          <w:rFonts w:ascii="Arial Narrow" w:eastAsia="Times New Roman" w:hAnsi="Arial Narrow" w:cs="Times New Roman"/>
          <w:color w:val="000000" w:themeColor="text1"/>
        </w:rPr>
        <w:tab/>
      </w:r>
    </w:p>
    <w:p w:rsidR="0053076D" w:rsidRPr="0053076D" w:rsidRDefault="0053076D" w:rsidP="0053076D">
      <w:pPr>
        <w:spacing w:after="0" w:line="240" w:lineRule="auto"/>
        <w:ind w:left="360" w:right="209"/>
        <w:jc w:val="center"/>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UNIT III</w:t>
      </w:r>
    </w:p>
    <w:p w:rsidR="0053076D" w:rsidRPr="0053076D" w:rsidRDefault="0053076D" w:rsidP="0053076D">
      <w:pPr>
        <w:spacing w:after="0" w:line="240" w:lineRule="auto"/>
        <w:ind w:left="360" w:right="209"/>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Process Planning</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Manual process planning, Computer aided process planning – variant, generative, Decision logic- decision tables, decision trees, Introduction to Ar</w:t>
      </w:r>
      <w:r>
        <w:rPr>
          <w:rFonts w:ascii="Arial Narrow" w:eastAsia="Times New Roman" w:hAnsi="Arial Narrow" w:cs="Times New Roman"/>
          <w:color w:val="000000" w:themeColor="text1"/>
        </w:rPr>
        <w:t>tificial intelligence.</w:t>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p>
    <w:p w:rsidR="0053076D" w:rsidRPr="0053076D" w:rsidRDefault="0053076D" w:rsidP="0053076D">
      <w:pPr>
        <w:spacing w:after="0" w:line="240" w:lineRule="auto"/>
        <w:ind w:left="360" w:right="209"/>
        <w:jc w:val="both"/>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Shop Floor Control</w:t>
      </w:r>
    </w:p>
    <w:p w:rsidR="0053076D" w:rsidRPr="0053076D" w:rsidRDefault="0053076D" w:rsidP="0053076D">
      <w:pPr>
        <w:spacing w:after="0" w:line="240" w:lineRule="auto"/>
        <w:ind w:left="360" w:right="209"/>
        <w:jc w:val="both"/>
        <w:rPr>
          <w:rFonts w:ascii="Arial Narrow" w:eastAsia="Times New Roman" w:hAnsi="Arial Narrow" w:cs="Times New Roman"/>
          <w:b/>
          <w:bCs/>
          <w:color w:val="000000" w:themeColor="text1"/>
        </w:rPr>
      </w:pPr>
      <w:r w:rsidRPr="0053076D">
        <w:rPr>
          <w:rFonts w:ascii="Arial Narrow" w:eastAsia="Times New Roman" w:hAnsi="Arial Narrow" w:cs="Times New Roman"/>
          <w:color w:val="000000" w:themeColor="text1"/>
        </w:rPr>
        <w:t>Introduction, Shop floor control features, Major displays, Major reports, Phases of SFC Order Release, Order Scheduling, Order Progress, Manufacturing control, Methodology, Applications, Shop floor data collections, Types of data collection system, Data input techniques, Au</w:t>
      </w:r>
      <w:r>
        <w:rPr>
          <w:rFonts w:ascii="Arial Narrow" w:eastAsia="Times New Roman" w:hAnsi="Arial Narrow" w:cs="Times New Roman"/>
          <w:color w:val="000000" w:themeColor="text1"/>
        </w:rPr>
        <w:t>tomatic data, Collection system.</w:t>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b/>
          <w:bCs/>
          <w:color w:val="000000" w:themeColor="text1"/>
        </w:rPr>
        <w:t>UNIT IV</w:t>
      </w:r>
    </w:p>
    <w:p w:rsidR="0053076D" w:rsidRPr="0053076D" w:rsidRDefault="0053076D" w:rsidP="0053076D">
      <w:pPr>
        <w:spacing w:after="0" w:line="240" w:lineRule="auto"/>
        <w:ind w:left="360" w:right="209"/>
        <w:rPr>
          <w:rFonts w:ascii="Arial Narrow" w:eastAsia="Times New Roman" w:hAnsi="Arial Narrow" w:cs="Times New Roman"/>
          <w:color w:val="000000" w:themeColor="text1"/>
        </w:rPr>
      </w:pPr>
      <w:r w:rsidRPr="0053076D">
        <w:rPr>
          <w:rFonts w:ascii="Arial Narrow" w:eastAsia="Times New Roman" w:hAnsi="Arial Narrow" w:cs="Times New Roman"/>
          <w:b/>
          <w:bCs/>
          <w:color w:val="000000" w:themeColor="text1"/>
        </w:rPr>
        <w:t>CNC Basics and Part Programming</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53076D" w:rsidRPr="0053076D" w:rsidRDefault="0053076D" w:rsidP="0053076D">
      <w:pPr>
        <w:spacing w:after="0" w:line="240" w:lineRule="auto"/>
        <w:ind w:left="360" w:right="209"/>
        <w:jc w:val="both"/>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Automated Guided Vehicle</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History, Features, Functions of AGV, Types of AGV, Safety consideration for AGV, Design of AGV.</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p>
    <w:p w:rsidR="0053076D" w:rsidRPr="0053076D" w:rsidRDefault="0053076D" w:rsidP="0053076D">
      <w:pPr>
        <w:autoSpaceDE w:val="0"/>
        <w:autoSpaceDN w:val="0"/>
        <w:adjustRightInd w:val="0"/>
        <w:spacing w:after="0" w:line="240" w:lineRule="auto"/>
        <w:ind w:left="360" w:right="209"/>
        <w:jc w:val="both"/>
        <w:rPr>
          <w:rFonts w:ascii="Arial Narrow" w:eastAsia="Calibri" w:hAnsi="Arial Narrow" w:cs="Times New Roman"/>
          <w:b/>
          <w:bCs/>
          <w:color w:val="000000" w:themeColor="text1"/>
        </w:rPr>
      </w:pPr>
      <w:r w:rsidRPr="0053076D">
        <w:rPr>
          <w:rFonts w:ascii="Arial Narrow" w:eastAsia="Calibri" w:hAnsi="Arial Narrow" w:cs="Times New Roman"/>
          <w:b/>
          <w:bCs/>
          <w:color w:val="000000" w:themeColor="text1"/>
        </w:rPr>
        <w:t>RECOMMENDED BOOKS:</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1.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Chris McMahon and Jimmie Browne</w:t>
      </w:r>
      <w:r w:rsidRPr="0053076D">
        <w:rPr>
          <w:rFonts w:ascii="Arial Narrow" w:eastAsia="Times New Roman" w:hAnsi="Arial Narrow" w:cs="Times New Roman"/>
          <w:color w:val="000000" w:themeColor="text1"/>
          <w:lang w:eastAsia="en-IN"/>
        </w:rPr>
        <w:t>, CAD/CAM – Principle Practice and Manufacturing Management, Addison Wesley England, Second Edition, 2000.</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2.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Ibrahim Zeid</w:t>
      </w:r>
      <w:r w:rsidRPr="0053076D">
        <w:rPr>
          <w:rFonts w:ascii="Arial Narrow" w:eastAsia="Times New Roman" w:hAnsi="Arial Narrow" w:cs="Times New Roman"/>
          <w:color w:val="000000" w:themeColor="text1"/>
          <w:lang w:eastAsia="en-IN"/>
        </w:rPr>
        <w:t>, CAD/CAM theory and Practice, Tata McGraw Hill Publishing Co. Ltd., New Delhi, 1992.</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3.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Ibrahim Zeid</w:t>
      </w:r>
      <w:r w:rsidRPr="0053076D">
        <w:rPr>
          <w:rFonts w:ascii="Arial Narrow" w:eastAsia="Times New Roman" w:hAnsi="Arial Narrow" w:cs="Times New Roman"/>
          <w:color w:val="000000" w:themeColor="text1"/>
          <w:lang w:eastAsia="en-IN"/>
        </w:rPr>
        <w:t>, Mastering CAD/CAM, Tata McGraw Hill Publishing Co. Ltd., New Delhi.</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4.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Rogers, D.F. and Adams, A</w:t>
      </w:r>
      <w:r w:rsidRPr="0053076D">
        <w:rPr>
          <w:rFonts w:ascii="Arial Narrow" w:eastAsia="Times New Roman" w:hAnsi="Arial Narrow" w:cs="Times New Roman"/>
          <w:color w:val="000000" w:themeColor="text1"/>
          <w:lang w:eastAsia="en-IN"/>
        </w:rPr>
        <w:t>., Mathematical Elements for Computer Graphics, McGraw Hill Inc, NY, 1989</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5.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P. Radhakrishnan, S. Subramanayan and V.Raju</w:t>
      </w:r>
      <w:r w:rsidRPr="0053076D">
        <w:rPr>
          <w:rFonts w:ascii="Arial Narrow" w:eastAsia="Times New Roman" w:hAnsi="Arial Narrow" w:cs="Times New Roman"/>
          <w:color w:val="000000" w:themeColor="text1"/>
          <w:lang w:eastAsia="en-IN"/>
        </w:rPr>
        <w:t>, CAD/CAM/CIM, New Age International (P) Ltd., New Delhi.</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6.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Groover M.P. and Zimmers E. W.</w:t>
      </w:r>
      <w:r w:rsidRPr="0053076D">
        <w:rPr>
          <w:rFonts w:ascii="Arial Narrow" w:eastAsia="Times New Roman" w:hAnsi="Arial Narrow" w:cs="Times New Roman"/>
          <w:color w:val="000000" w:themeColor="text1"/>
          <w:lang w:eastAsia="en-IN"/>
        </w:rPr>
        <w:t>, CAD/CAM: Computer Aided Design and Manufacturing, Prentice Hall International, New Delhi, 1992.</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lastRenderedPageBreak/>
        <w:t xml:space="preserve">7.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Dr. Sadhu Singh</w:t>
      </w:r>
      <w:r w:rsidRPr="0053076D">
        <w:rPr>
          <w:rFonts w:ascii="Arial Narrow" w:eastAsia="Times New Roman" w:hAnsi="Arial Narrow" w:cs="Times New Roman"/>
          <w:color w:val="000000" w:themeColor="text1"/>
          <w:lang w:eastAsia="en-IN"/>
        </w:rPr>
        <w:t>, Computer Aided Design and Manufacturing, Khanna Publishers, New Delhi, Second Edition, 2000.</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8. </w:t>
      </w:r>
      <w:r w:rsidRPr="0053076D">
        <w:rPr>
          <w:rFonts w:ascii="Arial Narrow" w:eastAsia="Times New Roman" w:hAnsi="Arial Narrow" w:cs="Times New Roman"/>
          <w:color w:val="000000" w:themeColor="text1"/>
        </w:rPr>
        <w:t>M.P. Groover, Automation, Productions systems and Computer-Integrated Manufacturing by Prentice – Hall</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9.</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color w:val="000000" w:themeColor="text1"/>
        </w:rPr>
        <w:t>Chang, Wang &amp;Wysk Computer Aided Manufacturing. Prentice Hall</w:t>
      </w:r>
    </w:p>
    <w:p w:rsidR="0053076D" w:rsidRPr="0053076D" w:rsidRDefault="0053076D" w:rsidP="0053076D">
      <w:pPr>
        <w:spacing w:after="0" w:line="240" w:lineRule="auto"/>
        <w:ind w:left="360" w:right="209"/>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10.</w:t>
      </w:r>
      <w:r w:rsidRPr="0053076D">
        <w:rPr>
          <w:rFonts w:ascii="Arial Narrow" w:eastAsia="Times New Roman" w:hAnsi="Arial Narrow" w:cs="Times New Roman"/>
          <w:color w:val="000000" w:themeColor="text1"/>
        </w:rPr>
        <w:tab/>
        <w:t xml:space="preserve">Kundra&amp;Rao, Numerical Control and Computer Aided Manufacturing by, Rao </w:t>
      </w:r>
    </w:p>
    <w:p w:rsidR="0053076D" w:rsidRPr="0053076D" w:rsidRDefault="0053076D" w:rsidP="0053076D">
      <w:pPr>
        <w:spacing w:after="0" w:line="240" w:lineRule="auto"/>
        <w:ind w:left="360" w:right="209" w:firstLine="349"/>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andTiwari, Tata Mc-Graw Hill.</w:t>
      </w:r>
    </w:p>
    <w:p w:rsidR="0053076D" w:rsidRPr="0053076D" w:rsidRDefault="0053076D" w:rsidP="0053076D">
      <w:pPr>
        <w:spacing w:after="0" w:line="240" w:lineRule="auto"/>
        <w:ind w:right="209" w:firstLine="360"/>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 xml:space="preserve">11. Mattson, CNC programming Principles and applications, Cengage Learning India Pvt. </w:t>
      </w:r>
    </w:p>
    <w:p w:rsidR="0053076D" w:rsidRPr="0053076D" w:rsidRDefault="0053076D" w:rsidP="0053076D">
      <w:pPr>
        <w:spacing w:after="0" w:line="240" w:lineRule="auto"/>
        <w:ind w:left="709"/>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Ltd. Delhi</w:t>
      </w:r>
    </w:p>
    <w:p w:rsidR="0053076D" w:rsidRPr="0053076D" w:rsidRDefault="0053076D" w:rsidP="0053076D">
      <w:pPr>
        <w:spacing w:after="0" w:line="240" w:lineRule="auto"/>
        <w:ind w:left="709" w:right="209"/>
        <w:contextualSpacing/>
        <w:jc w:val="both"/>
        <w:rPr>
          <w:rFonts w:ascii="Arial Narrow" w:eastAsia="Times New Roman" w:hAnsi="Arial Narrow" w:cs="Times New Roman"/>
          <w:color w:val="000000" w:themeColor="text1"/>
        </w:rPr>
      </w:pPr>
    </w:p>
    <w:p w:rsidR="0053076D" w:rsidRDefault="0053076D" w:rsidP="0053076D">
      <w:pPr>
        <w:spacing w:after="0" w:line="240" w:lineRule="auto"/>
        <w:ind w:left="360" w:right="216"/>
        <w:jc w:val="both"/>
        <w:rPr>
          <w:rFonts w:ascii="Arial Narrow" w:eastAsia="Times New Roman" w:hAnsi="Arial Narrow" w:cs="Times New Roman"/>
          <w:bCs/>
          <w:color w:val="000000" w:themeColor="text1"/>
        </w:rPr>
      </w:pPr>
      <w:r w:rsidRPr="0053076D">
        <w:rPr>
          <w:rFonts w:ascii="Arial Narrow" w:eastAsia="Times New Roman" w:hAnsi="Arial Narrow" w:cs="Times New Roman"/>
          <w:b/>
          <w:color w:val="000000" w:themeColor="text1"/>
        </w:rPr>
        <w:t>Note:</w:t>
      </w:r>
      <w:r w:rsidRPr="00535EA8">
        <w:rPr>
          <w:rFonts w:ascii="Arial Narrow" w:eastAsia="Times New Roman" w:hAnsi="Arial Narrow" w:cs="Times New Roman"/>
          <w:color w:val="000000" w:themeColor="text1"/>
        </w:rPr>
        <w:t xml:space="preserve">The paper will have a total of </w:t>
      </w:r>
      <w:r w:rsidRPr="00535EA8">
        <w:rPr>
          <w:rFonts w:ascii="Arial Narrow" w:eastAsia="Times New Roman" w:hAnsi="Arial Narrow" w:cs="Times New Roman"/>
          <w:bCs/>
          <w:i/>
          <w:iCs/>
          <w:color w:val="000000" w:themeColor="text1"/>
        </w:rPr>
        <w:t xml:space="preserve">NINE questions. </w:t>
      </w:r>
      <w:r w:rsidRPr="00535EA8">
        <w:rPr>
          <w:rFonts w:ascii="Arial Narrow" w:eastAsia="Times New Roman" w:hAnsi="Arial Narrow" w:cs="Times New Roman"/>
          <w:bCs/>
          <w:color w:val="000000" w:themeColor="text1"/>
        </w:rPr>
        <w:t xml:space="preserve">Question No. 1, </w:t>
      </w:r>
      <w:r w:rsidRPr="00535EA8">
        <w:rPr>
          <w:rFonts w:ascii="Arial Narrow" w:eastAsia="Times New Roman" w:hAnsi="Arial Narrow" w:cs="Times New Roman"/>
          <w:color w:val="000000" w:themeColor="text1"/>
        </w:rPr>
        <w:t xml:space="preserve">which is compulsory, shall be OBJECTIVE Type </w:t>
      </w:r>
      <w:r w:rsidRPr="00535EA8">
        <w:rPr>
          <w:rFonts w:ascii="Arial Narrow" w:eastAsia="Times New Roman" w:hAnsi="Arial Narrow" w:cs="Times New Roman"/>
          <w:bCs/>
          <w:color w:val="000000" w:themeColor="text1"/>
        </w:rPr>
        <w:t xml:space="preserve">and have contents from the entire syllabus (all Four Units). </w:t>
      </w:r>
      <w:r w:rsidRPr="00535EA8">
        <w:rPr>
          <w:rFonts w:ascii="Arial Narrow" w:eastAsia="Times New Roman" w:hAnsi="Arial Narrow" w:cs="Times New Roman"/>
          <w:bCs/>
          <w:color w:val="000000" w:themeColor="text1"/>
        </w:rPr>
        <w:tab/>
      </w:r>
    </w:p>
    <w:p w:rsidR="00943869" w:rsidRPr="00535EA8" w:rsidRDefault="00943869" w:rsidP="0053076D">
      <w:pPr>
        <w:spacing w:after="0" w:line="240" w:lineRule="auto"/>
        <w:ind w:left="360" w:right="216"/>
        <w:jc w:val="both"/>
        <w:rPr>
          <w:rFonts w:ascii="Arial Narrow" w:eastAsia="Times New Roman" w:hAnsi="Arial Narrow" w:cs="Times New Roman"/>
          <w:bCs/>
          <w:color w:val="000000" w:themeColor="text1"/>
        </w:rPr>
      </w:pPr>
    </w:p>
    <w:p w:rsidR="0053076D" w:rsidRPr="00535EA8" w:rsidRDefault="0053076D" w:rsidP="0053076D">
      <w:pPr>
        <w:tabs>
          <w:tab w:val="left" w:pos="8444"/>
        </w:tabs>
        <w:spacing w:line="240" w:lineRule="auto"/>
        <w:ind w:left="284" w:hanging="284"/>
        <w:jc w:val="both"/>
        <w:rPr>
          <w:rFonts w:ascii="Arial Narrow" w:eastAsia="Times New Roman" w:hAnsi="Arial Narrow" w:cs="Times New Roman"/>
          <w:bCs/>
          <w:i/>
          <w:iCs/>
          <w:color w:val="000000" w:themeColor="text1"/>
        </w:rPr>
      </w:pPr>
      <w:r w:rsidRPr="00535EA8">
        <w:rPr>
          <w:rFonts w:ascii="Arial Narrow" w:eastAsia="Times New Roman" w:hAnsi="Arial Narrow" w:cs="Times New Roman"/>
          <w:color w:val="000000" w:themeColor="text1"/>
        </w:rPr>
        <w:t xml:space="preserve">       All questions will have equal </w:t>
      </w:r>
      <w:r w:rsidRPr="00535EA8">
        <w:rPr>
          <w:rFonts w:ascii="Arial Narrow" w:eastAsia="Times New Roman" w:hAnsi="Arial Narrow" w:cs="Times New Roman"/>
          <w:bCs/>
          <w:i/>
          <w:iCs/>
          <w:color w:val="000000" w:themeColor="text1"/>
        </w:rPr>
        <w:t>weight of 12 marks</w:t>
      </w:r>
      <w:r w:rsidRPr="00535EA8">
        <w:rPr>
          <w:rFonts w:ascii="Arial Narrow" w:eastAsia="Times New Roman" w:hAnsi="Arial Narrow" w:cs="Times New Roman"/>
          <w:bCs/>
          <w:color w:val="000000" w:themeColor="text1"/>
        </w:rPr>
        <w:t xml:space="preserve">. </w:t>
      </w:r>
      <w:r w:rsidRPr="00535EA8">
        <w:rPr>
          <w:rFonts w:ascii="Arial Narrow" w:eastAsia="Times New Roman" w:hAnsi="Arial Narrow" w:cs="Times New Roman"/>
          <w:color w:val="000000" w:themeColor="text1"/>
        </w:rPr>
        <w:t xml:space="preserve">The student will attempt a total of </w:t>
      </w:r>
      <w:r w:rsidRPr="00535EA8">
        <w:rPr>
          <w:rFonts w:ascii="Arial Narrow" w:eastAsia="Times New Roman" w:hAnsi="Arial Narrow" w:cs="Times New Roman"/>
          <w:bCs/>
          <w:i/>
          <w:iCs/>
          <w:color w:val="000000" w:themeColor="text1"/>
        </w:rPr>
        <w:t>FIVE questions</w:t>
      </w:r>
      <w:r w:rsidRPr="00535EA8">
        <w:rPr>
          <w:rFonts w:ascii="Arial Narrow" w:eastAsia="Times New Roman" w:hAnsi="Arial Narrow" w:cs="Times New Roman"/>
          <w:color w:val="000000" w:themeColor="text1"/>
        </w:rPr>
        <w:t xml:space="preserve">, each of 12 marks. Q. No. 1 is compulsory. </w:t>
      </w:r>
      <w:r w:rsidRPr="00535EA8">
        <w:rPr>
          <w:rFonts w:ascii="Arial Narrow" w:eastAsia="Times New Roman" w:hAnsi="Arial Narrow" w:cs="Times New Roman"/>
          <w:i/>
          <w:iCs/>
          <w:color w:val="000000" w:themeColor="text1"/>
        </w:rPr>
        <w:t xml:space="preserve">The student shall attempt remaining </w:t>
      </w:r>
      <w:r w:rsidRPr="00535EA8">
        <w:rPr>
          <w:rFonts w:ascii="Arial Narrow" w:eastAsia="Times New Roman" w:hAnsi="Arial Narrow" w:cs="Times New Roman"/>
          <w:bCs/>
          <w:i/>
          <w:iCs/>
          <w:color w:val="000000" w:themeColor="text1"/>
        </w:rPr>
        <w:t xml:space="preserve">four </w:t>
      </w:r>
      <w:r w:rsidRPr="00535EA8">
        <w:rPr>
          <w:rFonts w:ascii="Arial Narrow" w:eastAsia="Times New Roman" w:hAnsi="Arial Narrow" w:cs="Times New Roman"/>
          <w:i/>
          <w:iCs/>
          <w:color w:val="000000" w:themeColor="text1"/>
        </w:rPr>
        <w:t xml:space="preserve">questions by selecting </w:t>
      </w:r>
      <w:r w:rsidRPr="00535EA8">
        <w:rPr>
          <w:rFonts w:ascii="Arial Narrow" w:eastAsia="Times New Roman" w:hAnsi="Arial Narrow" w:cs="Times New Roman"/>
          <w:bCs/>
          <w:i/>
          <w:iCs/>
          <w:color w:val="000000" w:themeColor="text1"/>
        </w:rPr>
        <w:t>only one question from each unit.</w:t>
      </w: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F706C4" w:rsidRDefault="00F706C4"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F706C4" w:rsidRDefault="00F706C4"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F706C4" w:rsidRDefault="00F706C4" w:rsidP="00F706C4">
      <w:pPr>
        <w:widowControl w:val="0"/>
        <w:autoSpaceDE w:val="0"/>
        <w:autoSpaceDN w:val="0"/>
        <w:adjustRightInd w:val="0"/>
        <w:jc w:val="center"/>
        <w:rPr>
          <w:b/>
          <w:bCs/>
        </w:rPr>
      </w:pPr>
    </w:p>
    <w:p w:rsidR="00F706C4" w:rsidRDefault="00F706C4" w:rsidP="00F706C4">
      <w:pPr>
        <w:widowControl w:val="0"/>
        <w:autoSpaceDE w:val="0"/>
        <w:autoSpaceDN w:val="0"/>
        <w:adjustRightInd w:val="0"/>
        <w:jc w:val="center"/>
        <w:rPr>
          <w:b/>
          <w:bCs/>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Pr="00943869" w:rsidRDefault="00943869" w:rsidP="00DD60FB">
      <w:pPr>
        <w:spacing w:after="200" w:line="276" w:lineRule="auto"/>
        <w:jc w:val="center"/>
        <w:rPr>
          <w:b/>
          <w:i/>
          <w:color w:val="000000" w:themeColor="text1"/>
          <w:sz w:val="96"/>
          <w:szCs w:val="144"/>
        </w:rPr>
      </w:pPr>
      <w:r w:rsidRPr="00943869">
        <w:rPr>
          <w:b/>
          <w:i/>
          <w:color w:val="000000" w:themeColor="text1"/>
          <w:sz w:val="96"/>
          <w:szCs w:val="144"/>
        </w:rPr>
        <w:t>Programme Elective</w:t>
      </w:r>
      <w:r w:rsidR="00DD60FB" w:rsidRPr="00943869">
        <w:rPr>
          <w:b/>
          <w:i/>
          <w:color w:val="000000" w:themeColor="text1"/>
          <w:sz w:val="96"/>
          <w:szCs w:val="144"/>
        </w:rPr>
        <w:t>-I</w:t>
      </w: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DD60FB" w:rsidRPr="004C3D6F" w:rsidRDefault="00DD60FB" w:rsidP="00DD60FB">
      <w:pPr>
        <w:spacing w:after="0"/>
        <w:ind w:left="360" w:right="209"/>
        <w:jc w:val="center"/>
        <w:rPr>
          <w:rFonts w:ascii="Arial Narrow" w:hAnsi="Arial Narrow"/>
          <w:b/>
          <w:color w:val="000000" w:themeColor="text1"/>
        </w:rPr>
      </w:pPr>
      <w:r w:rsidRPr="004C3D6F">
        <w:rPr>
          <w:rFonts w:ascii="Arial Narrow" w:hAnsi="Arial Narrow"/>
          <w:b/>
          <w:color w:val="000000" w:themeColor="text1"/>
        </w:rPr>
        <w:lastRenderedPageBreak/>
        <w:t>MASTER OF TECHNOL</w:t>
      </w:r>
      <w:r>
        <w:rPr>
          <w:rFonts w:ascii="Arial Narrow" w:hAnsi="Arial Narrow"/>
          <w:b/>
          <w:color w:val="000000" w:themeColor="text1"/>
        </w:rPr>
        <w:t>OGY IN MECHANICAL ENGINEERING (1</w:t>
      </w:r>
      <w:r w:rsidRPr="00804108">
        <w:rPr>
          <w:rFonts w:ascii="Arial Narrow" w:hAnsi="Arial Narrow"/>
          <w:b/>
          <w:color w:val="000000" w:themeColor="text1"/>
          <w:vertAlign w:val="superscript"/>
        </w:rPr>
        <w:t>st</w:t>
      </w:r>
      <w:r w:rsidRPr="004C3D6F">
        <w:rPr>
          <w:rFonts w:ascii="Arial Narrow" w:hAnsi="Arial Narrow"/>
          <w:b/>
          <w:color w:val="000000" w:themeColor="text1"/>
        </w:rPr>
        <w:t>Sem.)</w:t>
      </w:r>
    </w:p>
    <w:p w:rsidR="00DD60FB" w:rsidRPr="004C3D6F" w:rsidRDefault="00DD60FB" w:rsidP="00DD60FB">
      <w:pPr>
        <w:spacing w:after="0"/>
        <w:ind w:left="360" w:right="209"/>
        <w:jc w:val="center"/>
        <w:rPr>
          <w:rFonts w:ascii="Arial Narrow" w:hAnsi="Arial Narrow"/>
          <w:b/>
          <w:color w:val="000000" w:themeColor="text1"/>
        </w:rPr>
      </w:pPr>
      <w:r w:rsidRPr="004C3D6F">
        <w:rPr>
          <w:rFonts w:ascii="Arial Narrow" w:hAnsi="Arial Narrow"/>
          <w:b/>
          <w:color w:val="000000" w:themeColor="text1"/>
        </w:rPr>
        <w:t xml:space="preserve"> (INDUSTRIAL &amp; PRODUCTION ENGINEERING)</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9"/>
        <w:gridCol w:w="1278"/>
        <w:gridCol w:w="1197"/>
        <w:gridCol w:w="958"/>
        <w:gridCol w:w="1310"/>
        <w:gridCol w:w="1170"/>
        <w:gridCol w:w="1116"/>
        <w:gridCol w:w="903"/>
      </w:tblGrid>
      <w:tr w:rsidR="00DD60FB" w:rsidRPr="004C3D6F" w:rsidTr="00BD04BA">
        <w:trPr>
          <w:trHeight w:val="413"/>
        </w:trPr>
        <w:tc>
          <w:tcPr>
            <w:tcW w:w="978" w:type="pct"/>
            <w:tcBorders>
              <w:top w:val="single" w:sz="4" w:space="0" w:color="000000"/>
              <w:left w:val="single" w:sz="4" w:space="0" w:color="000000"/>
              <w:bottom w:val="single" w:sz="4" w:space="0" w:color="000000"/>
              <w:right w:val="single" w:sz="4" w:space="0" w:color="000000"/>
            </w:tcBorders>
            <w:hideMark/>
          </w:tcPr>
          <w:p w:rsidR="00DD60FB" w:rsidRPr="004C3D6F" w:rsidRDefault="00266B15" w:rsidP="00BD04BA">
            <w:pPr>
              <w:widowControl w:val="0"/>
              <w:autoSpaceDE w:val="0"/>
              <w:autoSpaceDN w:val="0"/>
              <w:adjustRightInd w:val="0"/>
              <w:spacing w:after="0"/>
              <w:ind w:right="209"/>
              <w:jc w:val="center"/>
              <w:rPr>
                <w:rFonts w:ascii="Arial Narrow" w:hAnsi="Arial Narrow"/>
                <w:b/>
              </w:rPr>
            </w:pPr>
            <w:hyperlink w:anchor="_top" w:history="1">
              <w:r w:rsidR="00DD60FB">
                <w:rPr>
                  <w:rStyle w:val="Hyperlink"/>
                  <w:rFonts w:ascii="Arial Narrow" w:hAnsi="Arial Narrow"/>
                  <w:b/>
                  <w:color w:val="auto"/>
                  <w:u w:val="none"/>
                </w:rPr>
                <w:t>MTIP–105</w:t>
              </w:r>
              <w:r w:rsidR="009C3759">
                <w:rPr>
                  <w:rStyle w:val="Hyperlink"/>
                  <w:rFonts w:ascii="Arial Narrow" w:hAnsi="Arial Narrow"/>
                  <w:b/>
                  <w:color w:val="auto"/>
                  <w:u w:val="none"/>
                </w:rPr>
                <w:t>A</w:t>
              </w:r>
            </w:hyperlink>
          </w:p>
        </w:tc>
        <w:tc>
          <w:tcPr>
            <w:tcW w:w="4022" w:type="pct"/>
            <w:gridSpan w:val="7"/>
            <w:tcBorders>
              <w:top w:val="single" w:sz="4" w:space="0" w:color="000000"/>
              <w:left w:val="single" w:sz="4" w:space="0" w:color="000000"/>
              <w:bottom w:val="single" w:sz="4" w:space="0" w:color="000000"/>
              <w:right w:val="single" w:sz="4" w:space="0" w:color="000000"/>
            </w:tcBorders>
            <w:hideMark/>
          </w:tcPr>
          <w:p w:rsidR="00DD60FB" w:rsidRPr="004C3D6F" w:rsidRDefault="00266B15" w:rsidP="00BD04BA">
            <w:pPr>
              <w:tabs>
                <w:tab w:val="left" w:pos="720"/>
              </w:tabs>
              <w:autoSpaceDE w:val="0"/>
              <w:autoSpaceDN w:val="0"/>
              <w:adjustRightInd w:val="0"/>
              <w:spacing w:after="0"/>
              <w:ind w:left="360" w:right="209"/>
              <w:jc w:val="center"/>
              <w:rPr>
                <w:rFonts w:ascii="Arial Narrow" w:eastAsia="Calibri" w:hAnsi="Arial Narrow"/>
                <w:b/>
                <w:bCs/>
              </w:rPr>
            </w:pPr>
            <w:hyperlink w:anchor="_top" w:history="1"/>
            <w:bookmarkStart w:id="1" w:name="Toolengineering"/>
            <w:r w:rsidRPr="004C3D6F">
              <w:rPr>
                <w:rFonts w:ascii="Arial Narrow" w:hAnsi="Arial Narrow"/>
                <w:b/>
              </w:rPr>
              <w:fldChar w:fldCharType="begin"/>
            </w:r>
            <w:r w:rsidR="00DD60FB" w:rsidRPr="004C3D6F">
              <w:rPr>
                <w:rFonts w:ascii="Arial Narrow" w:hAnsi="Arial Narrow"/>
                <w:b/>
              </w:rPr>
              <w:instrText xml:space="preserve"> HYPERLINK  \l "_top" </w:instrText>
            </w:r>
            <w:r w:rsidRPr="004C3D6F">
              <w:rPr>
                <w:rFonts w:ascii="Arial Narrow" w:hAnsi="Arial Narrow"/>
                <w:b/>
              </w:rPr>
              <w:fldChar w:fldCharType="separate"/>
            </w:r>
            <w:r w:rsidR="00DD60FB" w:rsidRPr="004C3D6F">
              <w:rPr>
                <w:rStyle w:val="Hyperlink"/>
                <w:rFonts w:ascii="Arial Narrow" w:hAnsi="Arial Narrow"/>
                <w:b/>
                <w:color w:val="auto"/>
                <w:u w:val="none"/>
              </w:rPr>
              <w:t>TOOL ENGINEERING</w:t>
            </w:r>
            <w:bookmarkEnd w:id="1"/>
            <w:r w:rsidRPr="004C3D6F">
              <w:rPr>
                <w:rFonts w:ascii="Arial Narrow" w:hAnsi="Arial Narrow"/>
                <w:b/>
              </w:rPr>
              <w:fldChar w:fldCharType="end"/>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Lecture</w:t>
            </w:r>
          </w:p>
        </w:tc>
        <w:tc>
          <w:tcPr>
            <w:tcW w:w="64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Tutorial</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Practical</w:t>
            </w:r>
          </w:p>
        </w:tc>
        <w:tc>
          <w:tcPr>
            <w:tcW w:w="48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Credit</w:t>
            </w:r>
          </w:p>
        </w:tc>
        <w:tc>
          <w:tcPr>
            <w:tcW w:w="664"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Major Test</w:t>
            </w:r>
          </w:p>
        </w:tc>
        <w:tc>
          <w:tcPr>
            <w:tcW w:w="593"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Minor Test</w:t>
            </w:r>
          </w:p>
        </w:tc>
        <w:tc>
          <w:tcPr>
            <w:tcW w:w="56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Total</w:t>
            </w:r>
          </w:p>
        </w:tc>
        <w:tc>
          <w:tcPr>
            <w:tcW w:w="457"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Time</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Pr>
                <w:rFonts w:ascii="Arial Narrow" w:hAnsi="Arial Narrow"/>
                <w:b/>
              </w:rPr>
              <w:t>3</w:t>
            </w:r>
          </w:p>
        </w:tc>
        <w:tc>
          <w:tcPr>
            <w:tcW w:w="64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0</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4C3D6F" w:rsidRDefault="00D241D2" w:rsidP="00BD04BA">
            <w:pPr>
              <w:spacing w:after="0"/>
              <w:jc w:val="center"/>
              <w:rPr>
                <w:rFonts w:ascii="Arial Narrow" w:hAnsi="Arial Narrow"/>
                <w:b/>
              </w:rPr>
            </w:pPr>
            <w:r>
              <w:rPr>
                <w:rFonts w:ascii="Arial Narrow" w:hAnsi="Arial Narrow"/>
                <w:b/>
              </w:rPr>
              <w:t>0</w:t>
            </w:r>
          </w:p>
        </w:tc>
        <w:tc>
          <w:tcPr>
            <w:tcW w:w="48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Pr>
                <w:rFonts w:ascii="Arial Narrow" w:hAnsi="Arial Narrow"/>
                <w:b/>
              </w:rPr>
              <w:t>3</w:t>
            </w:r>
          </w:p>
        </w:tc>
        <w:tc>
          <w:tcPr>
            <w:tcW w:w="664"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60</w:t>
            </w:r>
          </w:p>
        </w:tc>
        <w:tc>
          <w:tcPr>
            <w:tcW w:w="593"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40</w:t>
            </w:r>
          </w:p>
        </w:tc>
        <w:tc>
          <w:tcPr>
            <w:tcW w:w="56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100</w:t>
            </w:r>
          </w:p>
        </w:tc>
        <w:tc>
          <w:tcPr>
            <w:tcW w:w="457"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3 hrs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Pr>
                <w:rFonts w:ascii="Arial Narrow" w:hAnsi="Arial Narrow"/>
                <w:b/>
              </w:rPr>
              <w:t>Objective</w:t>
            </w:r>
          </w:p>
        </w:tc>
        <w:tc>
          <w:tcPr>
            <w:tcW w:w="4022" w:type="pct"/>
            <w:gridSpan w:val="7"/>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both"/>
              <w:rPr>
                <w:rFonts w:ascii="Arial Narrow" w:hAnsi="Arial Narrow"/>
              </w:rPr>
            </w:pPr>
            <w:r w:rsidRPr="004C3D6F">
              <w:rPr>
                <w:rFonts w:ascii="Arial Narrow" w:hAnsi="Arial Narrow"/>
              </w:rPr>
              <w:t>The objective of the course is to impart the students with the knowledge of various aspects of design of different types of Tools and fixtures used in Industries.</w:t>
            </w:r>
          </w:p>
        </w:tc>
      </w:tr>
      <w:tr w:rsidR="00DD60FB" w:rsidRPr="004C3D6F"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Course Outcomes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CO1</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 xml:space="preserve">To impart knowledge of </w:t>
            </w:r>
            <w:r>
              <w:rPr>
                <w:rFonts w:ascii="Arial Narrow" w:hAnsi="Arial Narrow"/>
              </w:rPr>
              <w:t>materials for cutting tool and d</w:t>
            </w:r>
            <w:r w:rsidRPr="004C3D6F">
              <w:rPr>
                <w:rFonts w:ascii="Arial Narrow" w:hAnsi="Arial Narrow"/>
              </w:rPr>
              <w:t>esign of cutting tools.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CO2</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To acquaint students with various kinds of Gages and Work holding devices.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CO3</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To impart knowledge to students about Drill jigs and Fixtures.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CO4</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 xml:space="preserve">To let student understand the tool design process for NC Machine tools </w:t>
            </w:r>
          </w:p>
        </w:tc>
      </w:tr>
    </w:tbl>
    <w:p w:rsidR="00DD60FB" w:rsidRPr="004C3D6F" w:rsidRDefault="00DD60FB" w:rsidP="00DD60FB">
      <w:pPr>
        <w:spacing w:after="0"/>
        <w:jc w:val="center"/>
        <w:rPr>
          <w:rFonts w:ascii="Arial Narrow" w:hAnsi="Arial Narrow"/>
          <w:b/>
          <w:bCs/>
        </w:rPr>
      </w:pPr>
      <w:r w:rsidRPr="004C3D6F">
        <w:rPr>
          <w:rFonts w:ascii="Arial Narrow" w:hAnsi="Arial Narrow"/>
          <w:b/>
          <w:bCs/>
        </w:rPr>
        <w:t>UNIT-I</w:t>
      </w:r>
    </w:p>
    <w:p w:rsidR="00DD60FB" w:rsidRPr="004C3D6F" w:rsidRDefault="00DD60FB" w:rsidP="00DD60FB">
      <w:pPr>
        <w:spacing w:after="0"/>
        <w:jc w:val="both"/>
        <w:rPr>
          <w:rFonts w:ascii="Arial Narrow" w:hAnsi="Arial Narrow"/>
          <w:b/>
          <w:bCs/>
        </w:rPr>
      </w:pPr>
      <w:r w:rsidRPr="004C3D6F">
        <w:rPr>
          <w:rFonts w:ascii="Arial Narrow" w:hAnsi="Arial Narrow"/>
          <w:b/>
          <w:bCs/>
        </w:rPr>
        <w:t xml:space="preserve">Cutting Tool Materials: </w:t>
      </w:r>
      <w:r w:rsidRPr="004C3D6F">
        <w:rPr>
          <w:rFonts w:ascii="Arial Narrow" w:hAnsi="Arial Narrow"/>
        </w:rPr>
        <w:t>Introduction and desirable properties,</w:t>
      </w:r>
      <w:r>
        <w:rPr>
          <w:rFonts w:ascii="Arial Narrow" w:hAnsi="Arial Narrow"/>
        </w:rPr>
        <w:t xml:space="preserve"> Carbon and Medium-Alloy Steels</w:t>
      </w:r>
      <w:r w:rsidRPr="004C3D6F">
        <w:rPr>
          <w:rFonts w:ascii="Arial Narrow" w:hAnsi="Arial Narrow"/>
        </w:rPr>
        <w:t>, High-Sp</w:t>
      </w:r>
      <w:r>
        <w:rPr>
          <w:rFonts w:ascii="Arial Narrow" w:hAnsi="Arial Narrow"/>
        </w:rPr>
        <w:t>eed Steels, Cast-Cobalt Alloys</w:t>
      </w:r>
      <w:r w:rsidRPr="004C3D6F">
        <w:rPr>
          <w:rFonts w:ascii="Arial Narrow" w:hAnsi="Arial Narrow"/>
        </w:rPr>
        <w:t>, Carbides, Coated Tools, Alumina-Based Ceramics, Cubic Boron Nitride, Silicon-Nitride Based Ceramics, Diamond, Reinforced Tool Materials, Cutting-Tool Reconditioning</w:t>
      </w:r>
      <w:r>
        <w:rPr>
          <w:rFonts w:ascii="Arial Narrow" w:hAnsi="Arial Narrow"/>
        </w:rPr>
        <w:t>.</w:t>
      </w:r>
    </w:p>
    <w:p w:rsidR="00DD60FB" w:rsidRPr="004C3D6F" w:rsidRDefault="00DD60FB" w:rsidP="00DD60FB">
      <w:pPr>
        <w:spacing w:after="0"/>
        <w:jc w:val="both"/>
        <w:rPr>
          <w:rFonts w:ascii="Arial Narrow" w:hAnsi="Arial Narrow"/>
        </w:rPr>
      </w:pPr>
      <w:r w:rsidRPr="004C3D6F">
        <w:rPr>
          <w:rFonts w:ascii="Arial Narrow" w:hAnsi="Arial Narrow"/>
          <w:b/>
          <w:bCs/>
        </w:rPr>
        <w:t>Design of Cutting Tools</w:t>
      </w:r>
      <w:r w:rsidRPr="004C3D6F">
        <w:rPr>
          <w:rFonts w:ascii="Arial Narrow" w:hAnsi="Arial Narrow"/>
        </w:rPr>
        <w:t xml:space="preserve"> Basic Requirements, Mechanics and Geometry of Chip Formation, General Considerations for Metal Cutting, Design of single point Cutting Tools, Design of Milling Cutters, Design of Drills and Drilling, Design of Reamers, Design of Taps, Chip Breakers.</w:t>
      </w:r>
    </w:p>
    <w:p w:rsidR="00DD60FB" w:rsidRPr="004C3D6F" w:rsidRDefault="00DD60FB" w:rsidP="00DD60FB">
      <w:pPr>
        <w:spacing w:after="0"/>
        <w:jc w:val="center"/>
        <w:rPr>
          <w:rFonts w:ascii="Arial Narrow" w:hAnsi="Arial Narrow"/>
          <w:b/>
          <w:bCs/>
        </w:rPr>
      </w:pPr>
      <w:r w:rsidRPr="004C3D6F">
        <w:rPr>
          <w:rFonts w:ascii="Arial Narrow" w:hAnsi="Arial Narrow"/>
          <w:b/>
          <w:bCs/>
        </w:rPr>
        <w:t>UNIT-II</w:t>
      </w:r>
    </w:p>
    <w:p w:rsidR="00DD60FB" w:rsidRPr="004C3D6F" w:rsidRDefault="00DD60FB" w:rsidP="00DD60FB">
      <w:pPr>
        <w:spacing w:after="0"/>
        <w:jc w:val="both"/>
        <w:rPr>
          <w:rFonts w:ascii="Arial Narrow" w:hAnsi="Arial Narrow"/>
        </w:rPr>
      </w:pPr>
      <w:r w:rsidRPr="004C3D6F">
        <w:rPr>
          <w:rFonts w:ascii="Arial Narrow" w:hAnsi="Arial Narrow"/>
          <w:b/>
          <w:bCs/>
        </w:rPr>
        <w:t>Gages and Gage Design</w:t>
      </w:r>
      <w:r w:rsidRPr="004C3D6F">
        <w:rPr>
          <w:rFonts w:ascii="Arial Narrow" w:hAnsi="Arial Narrow"/>
        </w:rPr>
        <w:t xml:space="preserve">: Limits fits and tolerances, Geometrical tolerances-specification and measurement, Types of gages, Gage design, gage tolerances, Material for Gages. </w:t>
      </w:r>
    </w:p>
    <w:p w:rsidR="00DD60FB" w:rsidRPr="004C3D6F" w:rsidRDefault="00DD60FB" w:rsidP="00DD60FB">
      <w:pPr>
        <w:spacing w:after="0"/>
        <w:jc w:val="both"/>
        <w:rPr>
          <w:rFonts w:ascii="Arial Narrow" w:hAnsi="Arial Narrow"/>
        </w:rPr>
      </w:pPr>
      <w:r w:rsidRPr="004C3D6F">
        <w:rPr>
          <w:rFonts w:ascii="Arial Narrow" w:hAnsi="Arial Narrow"/>
          <w:b/>
          <w:bCs/>
        </w:rPr>
        <w:t>Work Holding Devices</w:t>
      </w:r>
      <w:r w:rsidRPr="004C3D6F">
        <w:rPr>
          <w:rFonts w:ascii="Arial Narrow" w:hAnsi="Arial Narrow"/>
        </w:rPr>
        <w:t>: Basic requirements of work holding devices, Location: Principles, methods and devices, Clamping: Principles, methods and devices.</w:t>
      </w:r>
    </w:p>
    <w:p w:rsidR="00DD60FB" w:rsidRPr="004C3D6F" w:rsidRDefault="00DD60FB" w:rsidP="00DD60FB">
      <w:pPr>
        <w:spacing w:after="0"/>
        <w:jc w:val="center"/>
        <w:rPr>
          <w:rFonts w:ascii="Arial Narrow" w:hAnsi="Arial Narrow"/>
          <w:b/>
          <w:bCs/>
        </w:rPr>
      </w:pPr>
      <w:r w:rsidRPr="004C3D6F">
        <w:rPr>
          <w:rFonts w:ascii="Arial Narrow" w:hAnsi="Arial Narrow"/>
          <w:b/>
          <w:bCs/>
        </w:rPr>
        <w:t>UNIT-III</w:t>
      </w:r>
    </w:p>
    <w:p w:rsidR="00DD60FB" w:rsidRPr="004C3D6F" w:rsidRDefault="00DD60FB" w:rsidP="00DD60FB">
      <w:pPr>
        <w:spacing w:after="0"/>
        <w:jc w:val="both"/>
        <w:rPr>
          <w:rFonts w:ascii="Arial Narrow" w:hAnsi="Arial Narrow"/>
        </w:rPr>
      </w:pPr>
      <w:r w:rsidRPr="004C3D6F">
        <w:rPr>
          <w:rFonts w:ascii="Arial Narrow" w:hAnsi="Arial Narrow"/>
          <w:b/>
          <w:bCs/>
        </w:rPr>
        <w:t>Drill Jigs</w:t>
      </w:r>
      <w:r w:rsidRPr="004C3D6F">
        <w:rPr>
          <w:rFonts w:ascii="Arial Narrow" w:hAnsi="Arial Narrow"/>
        </w:rPr>
        <w:t xml:space="preserve">: Definition and types of Drill Jigs, Chip Formation in Drilling, General Considerations in the Design of Drill Jigs, Drill Bushings, Drill Jigs, and Modern Manufacturing </w:t>
      </w:r>
    </w:p>
    <w:p w:rsidR="00DD60FB" w:rsidRPr="004C3D6F" w:rsidRDefault="00DD60FB" w:rsidP="00DD60FB">
      <w:pPr>
        <w:spacing w:after="0"/>
        <w:jc w:val="both"/>
        <w:rPr>
          <w:rFonts w:ascii="Arial Narrow" w:hAnsi="Arial Narrow"/>
          <w:b/>
          <w:bCs/>
        </w:rPr>
      </w:pPr>
      <w:r w:rsidRPr="004C3D6F">
        <w:rPr>
          <w:rFonts w:ascii="Arial Narrow" w:hAnsi="Arial Narrow"/>
          <w:b/>
          <w:bCs/>
        </w:rPr>
        <w:t>Design of Fixtures</w:t>
      </w:r>
      <w:r w:rsidRPr="004C3D6F">
        <w:rPr>
          <w:rFonts w:ascii="Arial Narrow" w:hAnsi="Arial Narrow"/>
        </w:rPr>
        <w:t xml:space="preserve">: Fixtures and Economics , Types of Fixtures , Milling Fixtures , Boring Fixtures, Broaching Fixtures, Lathe Fixtures, Grinding </w:t>
      </w:r>
    </w:p>
    <w:p w:rsidR="00DD60FB" w:rsidRPr="004C3D6F" w:rsidRDefault="00DD60FB" w:rsidP="00DD60FB">
      <w:pPr>
        <w:spacing w:after="0"/>
        <w:jc w:val="center"/>
        <w:rPr>
          <w:rFonts w:ascii="Arial Narrow" w:hAnsi="Arial Narrow"/>
          <w:b/>
          <w:bCs/>
        </w:rPr>
      </w:pPr>
      <w:r w:rsidRPr="004C3D6F">
        <w:rPr>
          <w:rFonts w:ascii="Arial Narrow" w:hAnsi="Arial Narrow"/>
          <w:b/>
          <w:bCs/>
        </w:rPr>
        <w:t>UNIT-IV</w:t>
      </w:r>
    </w:p>
    <w:p w:rsidR="00DD60FB" w:rsidRPr="004C3D6F" w:rsidRDefault="00DD60FB" w:rsidP="00DD60FB">
      <w:pPr>
        <w:spacing w:after="0"/>
        <w:jc w:val="both"/>
        <w:rPr>
          <w:rFonts w:ascii="Arial Narrow" w:hAnsi="Arial Narrow"/>
        </w:rPr>
      </w:pPr>
      <w:r w:rsidRPr="004C3D6F">
        <w:rPr>
          <w:rFonts w:ascii="Arial Narrow" w:hAnsi="Arial Narrow"/>
          <w:b/>
          <w:bCs/>
        </w:rPr>
        <w:t>Tool Design for Numerically Controlled Machine Tools:</w:t>
      </w:r>
      <w:r w:rsidRPr="004C3D6F">
        <w:rPr>
          <w:rFonts w:ascii="Arial Narrow" w:hAnsi="Arial Narrow"/>
        </w:rPr>
        <w:t xml:space="preserve"> Fixture Design for Numerically Controlled Machine Tools, Cutting Tools for Numerical Control, Tool-holding Methods for Numerical Control.</w:t>
      </w:r>
    </w:p>
    <w:p w:rsidR="00DD60FB" w:rsidRPr="004C3D6F" w:rsidRDefault="00DD60FB" w:rsidP="00DD60FB">
      <w:pPr>
        <w:spacing w:after="0"/>
        <w:rPr>
          <w:rFonts w:ascii="Arial Narrow" w:hAnsi="Arial Narrow"/>
          <w:b/>
          <w:bCs/>
        </w:rPr>
      </w:pPr>
    </w:p>
    <w:p w:rsidR="00DD60FB" w:rsidRPr="004C3D6F" w:rsidRDefault="00DD60FB" w:rsidP="00DD60FB">
      <w:pPr>
        <w:spacing w:after="0"/>
        <w:rPr>
          <w:rFonts w:ascii="Arial Narrow" w:hAnsi="Arial Narrow"/>
          <w:b/>
          <w:bCs/>
        </w:rPr>
      </w:pPr>
      <w:r w:rsidRPr="004C3D6F">
        <w:rPr>
          <w:rFonts w:ascii="Arial Narrow" w:hAnsi="Arial Narrow"/>
          <w:b/>
          <w:bCs/>
        </w:rPr>
        <w:t>RECOMMENDED BOOKS:</w:t>
      </w:r>
    </w:p>
    <w:p w:rsidR="00DD60FB" w:rsidRPr="004C3D6F" w:rsidRDefault="00DD60FB" w:rsidP="00DD60FB">
      <w:pPr>
        <w:spacing w:after="0"/>
        <w:jc w:val="both"/>
        <w:rPr>
          <w:rFonts w:ascii="Arial Narrow" w:hAnsi="Arial Narrow"/>
        </w:rPr>
      </w:pPr>
      <w:r w:rsidRPr="004C3D6F">
        <w:rPr>
          <w:rFonts w:ascii="Arial Narrow" w:hAnsi="Arial Narrow"/>
        </w:rPr>
        <w:t xml:space="preserve">1. ASTME, “Fundamentals of Tool Design”, Prentice Hall of India, 1983. </w:t>
      </w:r>
    </w:p>
    <w:p w:rsidR="00DD60FB" w:rsidRPr="004C3D6F" w:rsidRDefault="00DD60FB" w:rsidP="00DD60FB">
      <w:pPr>
        <w:spacing w:after="0"/>
        <w:jc w:val="both"/>
        <w:rPr>
          <w:rFonts w:ascii="Arial Narrow" w:hAnsi="Arial Narrow"/>
        </w:rPr>
      </w:pPr>
      <w:r w:rsidRPr="004C3D6F">
        <w:rPr>
          <w:rFonts w:ascii="Arial Narrow" w:hAnsi="Arial Narrow"/>
        </w:rPr>
        <w:t xml:space="preserve">2. Donaldson, “Tool Design”, Tata-McGraw Hill, 3rd Edition, 2000. </w:t>
      </w:r>
    </w:p>
    <w:p w:rsidR="00DD60FB" w:rsidRPr="004C3D6F" w:rsidRDefault="00DD60FB" w:rsidP="00DD60FB">
      <w:pPr>
        <w:spacing w:after="0"/>
        <w:jc w:val="both"/>
        <w:rPr>
          <w:rFonts w:ascii="Arial Narrow" w:hAnsi="Arial Narrow"/>
        </w:rPr>
      </w:pPr>
      <w:r w:rsidRPr="004C3D6F">
        <w:rPr>
          <w:rFonts w:ascii="Arial Narrow" w:hAnsi="Arial Narrow"/>
        </w:rPr>
        <w:t>3. Joshi P.H., “Jigs and Fixtures”, Tata-McGraw Hill, 2010.</w:t>
      </w:r>
    </w:p>
    <w:p w:rsidR="00DD60FB" w:rsidRPr="004C3D6F" w:rsidRDefault="00DD60FB" w:rsidP="00DD60FB">
      <w:pPr>
        <w:spacing w:after="0"/>
        <w:jc w:val="both"/>
        <w:rPr>
          <w:rFonts w:ascii="Arial Narrow" w:hAnsi="Arial Narrow"/>
        </w:rPr>
      </w:pPr>
    </w:p>
    <w:p w:rsidR="00DD60FB" w:rsidRDefault="00DD60FB" w:rsidP="00DD60FB">
      <w:pPr>
        <w:spacing w:after="0"/>
        <w:ind w:right="216"/>
        <w:jc w:val="both"/>
        <w:rPr>
          <w:rFonts w:ascii="Arial Narrow" w:hAnsi="Arial Narrow"/>
          <w:bCs/>
          <w:color w:val="000000" w:themeColor="text1"/>
        </w:rPr>
      </w:pPr>
      <w:r w:rsidRPr="004C3D6F">
        <w:rPr>
          <w:rFonts w:ascii="Arial Narrow" w:hAnsi="Arial Narrow"/>
          <w:b/>
          <w:color w:val="000000" w:themeColor="text1"/>
        </w:rPr>
        <w:t>Note:</w:t>
      </w:r>
      <w:r w:rsidRPr="00C75A0D">
        <w:rPr>
          <w:rFonts w:ascii="Arial Narrow" w:hAnsi="Arial Narrow"/>
          <w:color w:val="000000" w:themeColor="text1"/>
        </w:rPr>
        <w:t xml:space="preserve">The paper will have a total of </w:t>
      </w:r>
      <w:r w:rsidRPr="00C75A0D">
        <w:rPr>
          <w:rFonts w:ascii="Arial Narrow" w:hAnsi="Arial Narrow"/>
          <w:bCs/>
          <w:i/>
          <w:iCs/>
          <w:color w:val="000000" w:themeColor="text1"/>
        </w:rPr>
        <w:t xml:space="preserve">NINE questions. </w:t>
      </w:r>
      <w:r w:rsidRPr="00C75A0D">
        <w:rPr>
          <w:rFonts w:ascii="Arial Narrow" w:hAnsi="Arial Narrow"/>
          <w:bCs/>
          <w:color w:val="000000" w:themeColor="text1"/>
        </w:rPr>
        <w:t xml:space="preserve">Question No. 1, </w:t>
      </w:r>
      <w:r w:rsidRPr="00C75A0D">
        <w:rPr>
          <w:rFonts w:ascii="Arial Narrow" w:hAnsi="Arial Narrow"/>
          <w:color w:val="000000" w:themeColor="text1"/>
        </w:rPr>
        <w:t xml:space="preserve">which is compulsory, shall be OBJECTIVE Type </w:t>
      </w:r>
      <w:r w:rsidRPr="00C75A0D">
        <w:rPr>
          <w:rFonts w:ascii="Arial Narrow" w:hAnsi="Arial Narrow"/>
          <w:bCs/>
          <w:color w:val="000000" w:themeColor="text1"/>
        </w:rPr>
        <w:t xml:space="preserve">and have contents from the entire syllabus (all Four Units). </w:t>
      </w:r>
    </w:p>
    <w:p w:rsidR="00BC56E5" w:rsidRPr="00C75A0D" w:rsidRDefault="00BC56E5" w:rsidP="00DD60FB">
      <w:pPr>
        <w:spacing w:after="0"/>
        <w:ind w:right="216"/>
        <w:jc w:val="both"/>
        <w:rPr>
          <w:rFonts w:ascii="Arial Narrow" w:hAnsi="Arial Narrow"/>
          <w:bCs/>
          <w:color w:val="000000" w:themeColor="text1"/>
        </w:rPr>
      </w:pPr>
    </w:p>
    <w:p w:rsidR="00DD60FB" w:rsidRPr="00C75A0D" w:rsidRDefault="00DD60FB" w:rsidP="00DD60FB">
      <w:pPr>
        <w:spacing w:after="0"/>
        <w:ind w:right="216"/>
        <w:jc w:val="both"/>
        <w:rPr>
          <w:rFonts w:ascii="Arial Narrow" w:hAnsi="Arial Narrow"/>
          <w:bCs/>
          <w:color w:val="000000" w:themeColor="text1"/>
        </w:rPr>
      </w:pPr>
      <w:r w:rsidRPr="00C75A0D">
        <w:rPr>
          <w:rFonts w:ascii="Arial Narrow" w:hAnsi="Arial Narrow"/>
          <w:color w:val="000000" w:themeColor="text1"/>
        </w:rPr>
        <w:t xml:space="preserve">All questions will have equal </w:t>
      </w:r>
      <w:r w:rsidRPr="00C75A0D">
        <w:rPr>
          <w:rFonts w:ascii="Arial Narrow" w:hAnsi="Arial Narrow"/>
          <w:bCs/>
          <w:i/>
          <w:iCs/>
          <w:color w:val="000000" w:themeColor="text1"/>
        </w:rPr>
        <w:t>weight of 12 marks</w:t>
      </w:r>
      <w:r w:rsidRPr="00C75A0D">
        <w:rPr>
          <w:rFonts w:ascii="Arial Narrow" w:hAnsi="Arial Narrow"/>
          <w:bCs/>
          <w:color w:val="000000" w:themeColor="text1"/>
        </w:rPr>
        <w:t xml:space="preserve">. </w:t>
      </w:r>
      <w:r w:rsidRPr="00C75A0D">
        <w:rPr>
          <w:rFonts w:ascii="Arial Narrow" w:hAnsi="Arial Narrow"/>
          <w:color w:val="000000" w:themeColor="text1"/>
        </w:rPr>
        <w:t xml:space="preserve">The student will attempt a total of </w:t>
      </w:r>
      <w:r w:rsidRPr="00C75A0D">
        <w:rPr>
          <w:rFonts w:ascii="Arial Narrow" w:hAnsi="Arial Narrow"/>
          <w:bCs/>
          <w:i/>
          <w:iCs/>
          <w:color w:val="000000" w:themeColor="text1"/>
        </w:rPr>
        <w:t>FIVE questions</w:t>
      </w:r>
      <w:r w:rsidRPr="00C75A0D">
        <w:rPr>
          <w:rFonts w:ascii="Arial Narrow" w:hAnsi="Arial Narrow"/>
          <w:color w:val="000000" w:themeColor="text1"/>
        </w:rPr>
        <w:t xml:space="preserve">, each of 12 marks. Q. No. 1 is compulsory. </w:t>
      </w:r>
      <w:r w:rsidRPr="00C75A0D">
        <w:rPr>
          <w:rFonts w:ascii="Arial Narrow" w:hAnsi="Arial Narrow"/>
          <w:i/>
          <w:iCs/>
          <w:color w:val="000000" w:themeColor="text1"/>
        </w:rPr>
        <w:t xml:space="preserve">The student shall attempt remaining </w:t>
      </w:r>
      <w:r w:rsidRPr="00C75A0D">
        <w:rPr>
          <w:rFonts w:ascii="Arial Narrow" w:hAnsi="Arial Narrow"/>
          <w:bCs/>
          <w:i/>
          <w:iCs/>
          <w:color w:val="000000" w:themeColor="text1"/>
        </w:rPr>
        <w:t xml:space="preserve">four </w:t>
      </w:r>
      <w:r w:rsidRPr="00C75A0D">
        <w:rPr>
          <w:rFonts w:ascii="Arial Narrow" w:hAnsi="Arial Narrow"/>
          <w:i/>
          <w:iCs/>
          <w:color w:val="000000" w:themeColor="text1"/>
        </w:rPr>
        <w:t xml:space="preserve">questions by selecting </w:t>
      </w:r>
      <w:r w:rsidRPr="00C75A0D">
        <w:rPr>
          <w:rFonts w:ascii="Arial Narrow" w:hAnsi="Arial Narrow"/>
          <w:bCs/>
          <w:i/>
          <w:iCs/>
          <w:color w:val="000000" w:themeColor="text1"/>
        </w:rPr>
        <w:t>only one question from each unit.</w:t>
      </w: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rPr>
          <w:rFonts w:ascii="Arial Narrow" w:hAnsi="Arial Narrow" w:cs="Times New Roman"/>
          <w:b/>
          <w:i/>
        </w:rPr>
      </w:pPr>
    </w:p>
    <w:p w:rsidR="00DD60FB" w:rsidRDefault="00DD60FB" w:rsidP="00DD60FB">
      <w:pPr>
        <w:widowControl w:val="0"/>
        <w:autoSpaceDE w:val="0"/>
        <w:autoSpaceDN w:val="0"/>
        <w:spacing w:after="0" w:line="240" w:lineRule="auto"/>
        <w:ind w:left="767" w:right="1293"/>
        <w:jc w:val="center"/>
        <w:rPr>
          <w:rFonts w:ascii="Arial Narrow" w:eastAsia="Times New Roman" w:hAnsi="Arial Narrow" w:cs="Times New Roman"/>
          <w:b/>
        </w:rPr>
      </w:pPr>
      <w:r w:rsidRPr="00493156">
        <w:rPr>
          <w:rFonts w:ascii="Arial Narrow" w:eastAsia="Times New Roman" w:hAnsi="Arial Narrow" w:cs="Times New Roman"/>
          <w:b/>
        </w:rPr>
        <w:lastRenderedPageBreak/>
        <w:t>MASTER OF TECHNOLOGY IN MECHANICAL ENGINEERING (1</w:t>
      </w:r>
      <w:r w:rsidRPr="00493156">
        <w:rPr>
          <w:rFonts w:ascii="Arial Narrow" w:eastAsia="Times New Roman" w:hAnsi="Arial Narrow" w:cs="Times New Roman"/>
          <w:b/>
          <w:position w:val="8"/>
        </w:rPr>
        <w:t>st</w:t>
      </w:r>
      <w:r w:rsidRPr="00493156">
        <w:rPr>
          <w:rFonts w:ascii="Arial Narrow" w:eastAsia="Times New Roman" w:hAnsi="Arial Narrow" w:cs="Times New Roman"/>
          <w:b/>
        </w:rPr>
        <w:t xml:space="preserve">Sem.) </w:t>
      </w:r>
    </w:p>
    <w:p w:rsidR="00DD60FB" w:rsidRPr="00493156" w:rsidRDefault="00DD60FB" w:rsidP="00DD60FB">
      <w:pPr>
        <w:widowControl w:val="0"/>
        <w:autoSpaceDE w:val="0"/>
        <w:autoSpaceDN w:val="0"/>
        <w:spacing w:after="0" w:line="240" w:lineRule="auto"/>
        <w:ind w:left="767" w:right="1293"/>
        <w:jc w:val="center"/>
        <w:rPr>
          <w:rFonts w:ascii="Arial Narrow" w:eastAsia="Times New Roman" w:hAnsi="Arial Narrow" w:cs="Times New Roman"/>
          <w:b/>
        </w:rPr>
      </w:pPr>
      <w:r w:rsidRPr="00493156">
        <w:rPr>
          <w:rFonts w:ascii="Arial Narrow" w:eastAsia="Times New Roman" w:hAnsi="Arial Narrow" w:cs="Times New Roman"/>
          <w:b/>
        </w:rPr>
        <w:t>(INDUSTRIAL &amp; PRODUCTION ENGINEERING)</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1"/>
        <w:gridCol w:w="1683"/>
        <w:gridCol w:w="1133"/>
        <w:gridCol w:w="1062"/>
        <w:gridCol w:w="1073"/>
        <w:gridCol w:w="1100"/>
        <w:gridCol w:w="1052"/>
        <w:gridCol w:w="1067"/>
      </w:tblGrid>
      <w:tr w:rsidR="00DD60FB" w:rsidRPr="00493156" w:rsidTr="00FC1289">
        <w:trPr>
          <w:trHeight w:hRule="exact" w:val="384"/>
        </w:trPr>
        <w:tc>
          <w:tcPr>
            <w:tcW w:w="1171" w:type="dxa"/>
          </w:tcPr>
          <w:p w:rsidR="00DD60FB" w:rsidRPr="00493156" w:rsidRDefault="00266B15" w:rsidP="00FC1289">
            <w:pPr>
              <w:widowControl w:val="0"/>
              <w:autoSpaceDE w:val="0"/>
              <w:autoSpaceDN w:val="0"/>
              <w:spacing w:after="0" w:line="240" w:lineRule="atLeast"/>
              <w:ind w:left="115"/>
              <w:jc w:val="center"/>
              <w:rPr>
                <w:rFonts w:ascii="Arial Narrow" w:eastAsia="Times New Roman" w:hAnsi="Arial Narrow" w:cs="Times New Roman"/>
                <w:b/>
              </w:rPr>
            </w:pPr>
            <w:hyperlink w:anchor="_bookmark0" w:history="1">
              <w:r w:rsidR="00DD60FB">
                <w:rPr>
                  <w:rFonts w:ascii="Arial Narrow" w:eastAsia="Times New Roman" w:hAnsi="Arial Narrow" w:cs="Times New Roman"/>
                  <w:b/>
                </w:rPr>
                <w:t>MTIP–1</w:t>
              </w:r>
              <w:r w:rsidR="00DD60FB" w:rsidRPr="00493156">
                <w:rPr>
                  <w:rFonts w:ascii="Arial Narrow" w:eastAsia="Times New Roman" w:hAnsi="Arial Narrow" w:cs="Times New Roman"/>
                  <w:b/>
                </w:rPr>
                <w:t>07</w:t>
              </w:r>
            </w:hyperlink>
            <w:r w:rsidR="009C3759">
              <w:rPr>
                <w:rFonts w:ascii="Arial Narrow" w:eastAsia="Times New Roman" w:hAnsi="Arial Narrow" w:cs="Times New Roman"/>
                <w:b/>
              </w:rPr>
              <w:t>A</w:t>
            </w:r>
          </w:p>
        </w:tc>
        <w:tc>
          <w:tcPr>
            <w:tcW w:w="8170" w:type="dxa"/>
            <w:gridSpan w:val="7"/>
          </w:tcPr>
          <w:p w:rsidR="00DD60FB" w:rsidRPr="00493156" w:rsidRDefault="00DD60FB" w:rsidP="00FC1289">
            <w:pPr>
              <w:widowControl w:val="0"/>
              <w:autoSpaceDE w:val="0"/>
              <w:autoSpaceDN w:val="0"/>
              <w:spacing w:after="0" w:line="240" w:lineRule="atLeast"/>
              <w:ind w:left="1502"/>
              <w:rPr>
                <w:rFonts w:ascii="Arial Narrow" w:eastAsia="Times New Roman" w:hAnsi="Arial Narrow" w:cs="Times New Roman"/>
                <w:b/>
              </w:rPr>
            </w:pPr>
            <w:r w:rsidRPr="00493156">
              <w:rPr>
                <w:rFonts w:ascii="Arial Narrow" w:eastAsia="Times New Roman" w:hAnsi="Arial Narrow" w:cs="Times New Roman"/>
                <w:b/>
              </w:rPr>
              <w:t>ADVANCED ENGINEERING MATERIALS</w:t>
            </w:r>
          </w:p>
        </w:tc>
      </w:tr>
      <w:tr w:rsidR="00DD60FB" w:rsidRPr="00493156" w:rsidTr="00FC1289">
        <w:trPr>
          <w:trHeight w:hRule="exact" w:val="511"/>
        </w:trPr>
        <w:tc>
          <w:tcPr>
            <w:tcW w:w="1171" w:type="dxa"/>
          </w:tcPr>
          <w:p w:rsidR="00DD60FB" w:rsidRPr="00493156" w:rsidRDefault="00DD60FB" w:rsidP="00D6507B">
            <w:pPr>
              <w:widowControl w:val="0"/>
              <w:autoSpaceDE w:val="0"/>
              <w:autoSpaceDN w:val="0"/>
              <w:spacing w:after="0" w:line="240" w:lineRule="atLeast"/>
              <w:rPr>
                <w:rFonts w:ascii="Arial Narrow" w:eastAsia="Times New Roman" w:hAnsi="Arial Narrow" w:cs="Times New Roman"/>
                <w:b/>
              </w:rPr>
            </w:pPr>
            <w:r w:rsidRPr="00493156">
              <w:rPr>
                <w:rFonts w:ascii="Arial Narrow" w:eastAsia="Times New Roman" w:hAnsi="Arial Narrow" w:cs="Times New Roman"/>
                <w:b/>
              </w:rPr>
              <w:t>Lecture</w:t>
            </w:r>
          </w:p>
        </w:tc>
        <w:tc>
          <w:tcPr>
            <w:tcW w:w="1683" w:type="dxa"/>
          </w:tcPr>
          <w:p w:rsidR="00DD60FB" w:rsidRPr="00493156" w:rsidRDefault="00DD60FB" w:rsidP="00FC1289">
            <w:pPr>
              <w:widowControl w:val="0"/>
              <w:autoSpaceDE w:val="0"/>
              <w:autoSpaceDN w:val="0"/>
              <w:spacing w:after="0" w:line="240" w:lineRule="atLeast"/>
              <w:ind w:left="82" w:right="82"/>
              <w:jc w:val="center"/>
              <w:rPr>
                <w:rFonts w:ascii="Arial Narrow" w:eastAsia="Times New Roman" w:hAnsi="Arial Narrow" w:cs="Times New Roman"/>
                <w:b/>
              </w:rPr>
            </w:pPr>
            <w:r w:rsidRPr="00493156">
              <w:rPr>
                <w:rFonts w:ascii="Arial Narrow" w:eastAsia="Times New Roman" w:hAnsi="Arial Narrow" w:cs="Times New Roman"/>
                <w:b/>
              </w:rPr>
              <w:t>Tutorial</w:t>
            </w:r>
          </w:p>
        </w:tc>
        <w:tc>
          <w:tcPr>
            <w:tcW w:w="1133" w:type="dxa"/>
          </w:tcPr>
          <w:p w:rsidR="00DD60FB" w:rsidRPr="00493156" w:rsidRDefault="00DD60FB" w:rsidP="00FC1289">
            <w:pPr>
              <w:widowControl w:val="0"/>
              <w:autoSpaceDE w:val="0"/>
              <w:autoSpaceDN w:val="0"/>
              <w:spacing w:after="0" w:line="240" w:lineRule="atLeast"/>
              <w:ind w:left="80" w:right="81"/>
              <w:jc w:val="center"/>
              <w:rPr>
                <w:rFonts w:ascii="Arial Narrow" w:eastAsia="Times New Roman" w:hAnsi="Arial Narrow" w:cs="Times New Roman"/>
                <w:b/>
              </w:rPr>
            </w:pPr>
            <w:r w:rsidRPr="00493156">
              <w:rPr>
                <w:rFonts w:ascii="Arial Narrow" w:eastAsia="Times New Roman" w:hAnsi="Arial Narrow" w:cs="Times New Roman"/>
                <w:b/>
              </w:rPr>
              <w:t>Practical</w:t>
            </w:r>
          </w:p>
        </w:tc>
        <w:tc>
          <w:tcPr>
            <w:tcW w:w="1062" w:type="dxa"/>
          </w:tcPr>
          <w:p w:rsidR="00DD60FB" w:rsidRPr="00493156" w:rsidRDefault="00DD60FB" w:rsidP="00FC1289">
            <w:pPr>
              <w:widowControl w:val="0"/>
              <w:autoSpaceDE w:val="0"/>
              <w:autoSpaceDN w:val="0"/>
              <w:spacing w:after="0" w:line="240" w:lineRule="atLeast"/>
              <w:ind w:left="172" w:right="175"/>
              <w:jc w:val="center"/>
              <w:rPr>
                <w:rFonts w:ascii="Arial Narrow" w:eastAsia="Times New Roman" w:hAnsi="Arial Narrow" w:cs="Times New Roman"/>
                <w:b/>
              </w:rPr>
            </w:pPr>
            <w:r w:rsidRPr="00493156">
              <w:rPr>
                <w:rFonts w:ascii="Arial Narrow" w:eastAsia="Times New Roman" w:hAnsi="Arial Narrow" w:cs="Times New Roman"/>
                <w:b/>
              </w:rPr>
              <w:t>Credit</w:t>
            </w:r>
          </w:p>
        </w:tc>
        <w:tc>
          <w:tcPr>
            <w:tcW w:w="1073" w:type="dxa"/>
          </w:tcPr>
          <w:p w:rsidR="00DD60FB" w:rsidRPr="00493156" w:rsidRDefault="00DD60FB" w:rsidP="00FC1289">
            <w:pPr>
              <w:widowControl w:val="0"/>
              <w:autoSpaceDE w:val="0"/>
              <w:autoSpaceDN w:val="0"/>
              <w:spacing w:after="0" w:line="240" w:lineRule="atLeast"/>
              <w:ind w:left="312" w:right="186" w:hanging="106"/>
              <w:rPr>
                <w:rFonts w:ascii="Arial Narrow" w:eastAsia="Times New Roman" w:hAnsi="Arial Narrow" w:cs="Times New Roman"/>
                <w:b/>
              </w:rPr>
            </w:pPr>
            <w:r w:rsidRPr="00493156">
              <w:rPr>
                <w:rFonts w:ascii="Arial Narrow" w:eastAsia="Times New Roman" w:hAnsi="Arial Narrow" w:cs="Times New Roman"/>
                <w:b/>
              </w:rPr>
              <w:t>Major Test</w:t>
            </w:r>
          </w:p>
        </w:tc>
        <w:tc>
          <w:tcPr>
            <w:tcW w:w="1100" w:type="dxa"/>
          </w:tcPr>
          <w:p w:rsidR="00DD60FB" w:rsidRPr="00493156" w:rsidRDefault="00DD60FB" w:rsidP="00FC1289">
            <w:pPr>
              <w:widowControl w:val="0"/>
              <w:autoSpaceDE w:val="0"/>
              <w:autoSpaceDN w:val="0"/>
              <w:spacing w:after="0" w:line="240" w:lineRule="atLeast"/>
              <w:ind w:left="326" w:right="199" w:hanging="106"/>
              <w:rPr>
                <w:rFonts w:ascii="Arial Narrow" w:eastAsia="Times New Roman" w:hAnsi="Arial Narrow" w:cs="Times New Roman"/>
                <w:b/>
              </w:rPr>
            </w:pPr>
            <w:r w:rsidRPr="00493156">
              <w:rPr>
                <w:rFonts w:ascii="Arial Narrow" w:eastAsia="Times New Roman" w:hAnsi="Arial Narrow" w:cs="Times New Roman"/>
                <w:b/>
              </w:rPr>
              <w:t>Minor Test</w:t>
            </w:r>
          </w:p>
        </w:tc>
        <w:tc>
          <w:tcPr>
            <w:tcW w:w="1052" w:type="dxa"/>
          </w:tcPr>
          <w:p w:rsidR="00DD60FB" w:rsidRPr="00493156" w:rsidRDefault="00DD60FB" w:rsidP="00FC1289">
            <w:pPr>
              <w:widowControl w:val="0"/>
              <w:autoSpaceDE w:val="0"/>
              <w:autoSpaceDN w:val="0"/>
              <w:spacing w:after="0" w:line="240" w:lineRule="atLeast"/>
              <w:ind w:left="228" w:right="228"/>
              <w:jc w:val="center"/>
              <w:rPr>
                <w:rFonts w:ascii="Arial Narrow" w:eastAsia="Times New Roman" w:hAnsi="Arial Narrow" w:cs="Times New Roman"/>
                <w:b/>
              </w:rPr>
            </w:pPr>
            <w:r w:rsidRPr="00493156">
              <w:rPr>
                <w:rFonts w:ascii="Arial Narrow" w:eastAsia="Times New Roman" w:hAnsi="Arial Narrow" w:cs="Times New Roman"/>
                <w:b/>
              </w:rPr>
              <w:t>Total</w:t>
            </w:r>
          </w:p>
        </w:tc>
        <w:tc>
          <w:tcPr>
            <w:tcW w:w="1067" w:type="dxa"/>
          </w:tcPr>
          <w:p w:rsidR="00DD60FB" w:rsidRPr="00493156" w:rsidRDefault="00DD60FB" w:rsidP="00FC1289">
            <w:pPr>
              <w:widowControl w:val="0"/>
              <w:autoSpaceDE w:val="0"/>
              <w:autoSpaceDN w:val="0"/>
              <w:spacing w:after="0" w:line="240" w:lineRule="atLeast"/>
              <w:ind w:left="239" w:right="241"/>
              <w:jc w:val="center"/>
              <w:rPr>
                <w:rFonts w:ascii="Arial Narrow" w:eastAsia="Times New Roman" w:hAnsi="Arial Narrow" w:cs="Times New Roman"/>
                <w:b/>
              </w:rPr>
            </w:pPr>
            <w:r w:rsidRPr="00493156">
              <w:rPr>
                <w:rFonts w:ascii="Arial Narrow" w:eastAsia="Times New Roman" w:hAnsi="Arial Narrow" w:cs="Times New Roman"/>
                <w:b/>
              </w:rPr>
              <w:t>Time</w:t>
            </w:r>
          </w:p>
        </w:tc>
      </w:tr>
      <w:tr w:rsidR="00DD60FB" w:rsidRPr="00493156" w:rsidTr="00FC1289">
        <w:trPr>
          <w:trHeight w:hRule="exact" w:val="262"/>
        </w:trPr>
        <w:tc>
          <w:tcPr>
            <w:tcW w:w="1171" w:type="dxa"/>
          </w:tcPr>
          <w:p w:rsidR="00DD60FB" w:rsidRPr="00493156" w:rsidRDefault="00DD60FB" w:rsidP="00FC1289">
            <w:pPr>
              <w:widowControl w:val="0"/>
              <w:autoSpaceDE w:val="0"/>
              <w:autoSpaceDN w:val="0"/>
              <w:spacing w:after="0" w:line="240" w:lineRule="atLeast"/>
              <w:jc w:val="center"/>
              <w:rPr>
                <w:rFonts w:ascii="Arial Narrow" w:eastAsia="Times New Roman" w:hAnsi="Arial Narrow" w:cs="Times New Roman"/>
                <w:b/>
              </w:rPr>
            </w:pPr>
            <w:r>
              <w:rPr>
                <w:rFonts w:ascii="Arial Narrow" w:eastAsia="Times New Roman" w:hAnsi="Arial Narrow" w:cs="Times New Roman"/>
                <w:b/>
              </w:rPr>
              <w:t>3</w:t>
            </w:r>
          </w:p>
        </w:tc>
        <w:tc>
          <w:tcPr>
            <w:tcW w:w="1683" w:type="dxa"/>
          </w:tcPr>
          <w:p w:rsidR="00DD60FB" w:rsidRPr="00493156" w:rsidRDefault="00DD60FB" w:rsidP="00FC1289">
            <w:pPr>
              <w:widowControl w:val="0"/>
              <w:autoSpaceDE w:val="0"/>
              <w:autoSpaceDN w:val="0"/>
              <w:spacing w:after="0" w:line="240" w:lineRule="atLeast"/>
              <w:jc w:val="center"/>
              <w:rPr>
                <w:rFonts w:ascii="Arial Narrow" w:eastAsia="Times New Roman" w:hAnsi="Arial Narrow" w:cs="Times New Roman"/>
                <w:b/>
              </w:rPr>
            </w:pPr>
            <w:r w:rsidRPr="00493156">
              <w:rPr>
                <w:rFonts w:ascii="Arial Narrow" w:eastAsia="Times New Roman" w:hAnsi="Arial Narrow" w:cs="Times New Roman"/>
                <w:b/>
              </w:rPr>
              <w:t>0</w:t>
            </w:r>
          </w:p>
        </w:tc>
        <w:tc>
          <w:tcPr>
            <w:tcW w:w="1133" w:type="dxa"/>
          </w:tcPr>
          <w:p w:rsidR="00DD60FB" w:rsidRPr="00493156" w:rsidRDefault="00BC56E5" w:rsidP="00FC1289">
            <w:pPr>
              <w:widowControl w:val="0"/>
              <w:autoSpaceDE w:val="0"/>
              <w:autoSpaceDN w:val="0"/>
              <w:spacing w:after="0" w:line="240" w:lineRule="atLeast"/>
              <w:jc w:val="center"/>
              <w:rPr>
                <w:rFonts w:ascii="Arial Narrow" w:eastAsia="Times New Roman" w:hAnsi="Arial Narrow" w:cs="Times New Roman"/>
                <w:b/>
              </w:rPr>
            </w:pPr>
            <w:r>
              <w:rPr>
                <w:rFonts w:ascii="Arial Narrow" w:eastAsia="Times New Roman" w:hAnsi="Arial Narrow" w:cs="Times New Roman"/>
                <w:b/>
                <w:w w:val="99"/>
              </w:rPr>
              <w:t>0</w:t>
            </w:r>
          </w:p>
        </w:tc>
        <w:tc>
          <w:tcPr>
            <w:tcW w:w="1062" w:type="dxa"/>
          </w:tcPr>
          <w:p w:rsidR="00DD60FB" w:rsidRPr="00493156" w:rsidRDefault="00DD60FB" w:rsidP="00FC1289">
            <w:pPr>
              <w:widowControl w:val="0"/>
              <w:autoSpaceDE w:val="0"/>
              <w:autoSpaceDN w:val="0"/>
              <w:spacing w:after="0" w:line="240" w:lineRule="atLeast"/>
              <w:jc w:val="center"/>
              <w:rPr>
                <w:rFonts w:ascii="Arial Narrow" w:eastAsia="Times New Roman" w:hAnsi="Arial Narrow" w:cs="Times New Roman"/>
                <w:b/>
              </w:rPr>
            </w:pPr>
            <w:r>
              <w:rPr>
                <w:rFonts w:ascii="Arial Narrow" w:eastAsia="Times New Roman" w:hAnsi="Arial Narrow" w:cs="Times New Roman"/>
                <w:b/>
              </w:rPr>
              <w:t>3</w:t>
            </w:r>
          </w:p>
        </w:tc>
        <w:tc>
          <w:tcPr>
            <w:tcW w:w="1073" w:type="dxa"/>
          </w:tcPr>
          <w:p w:rsidR="00DD60FB" w:rsidRPr="00493156" w:rsidRDefault="00DD60FB" w:rsidP="00FC1289">
            <w:pPr>
              <w:widowControl w:val="0"/>
              <w:autoSpaceDE w:val="0"/>
              <w:autoSpaceDN w:val="0"/>
              <w:spacing w:after="0" w:line="240" w:lineRule="atLeast"/>
              <w:ind w:left="391" w:right="393"/>
              <w:jc w:val="center"/>
              <w:rPr>
                <w:rFonts w:ascii="Arial Narrow" w:eastAsia="Times New Roman" w:hAnsi="Arial Narrow" w:cs="Times New Roman"/>
                <w:b/>
              </w:rPr>
            </w:pPr>
            <w:r w:rsidRPr="00493156">
              <w:rPr>
                <w:rFonts w:ascii="Arial Narrow" w:eastAsia="Times New Roman" w:hAnsi="Arial Narrow" w:cs="Times New Roman"/>
                <w:b/>
              </w:rPr>
              <w:t>60</w:t>
            </w:r>
          </w:p>
        </w:tc>
        <w:tc>
          <w:tcPr>
            <w:tcW w:w="1100" w:type="dxa"/>
          </w:tcPr>
          <w:p w:rsidR="00DD60FB" w:rsidRPr="00493156" w:rsidRDefault="00DD60FB" w:rsidP="00FC1289">
            <w:pPr>
              <w:widowControl w:val="0"/>
              <w:autoSpaceDE w:val="0"/>
              <w:autoSpaceDN w:val="0"/>
              <w:spacing w:after="0" w:line="240" w:lineRule="atLeast"/>
              <w:ind w:left="406" w:right="405"/>
              <w:jc w:val="center"/>
              <w:rPr>
                <w:rFonts w:ascii="Arial Narrow" w:eastAsia="Times New Roman" w:hAnsi="Arial Narrow" w:cs="Times New Roman"/>
                <w:b/>
              </w:rPr>
            </w:pPr>
            <w:r w:rsidRPr="00493156">
              <w:rPr>
                <w:rFonts w:ascii="Arial Narrow" w:eastAsia="Times New Roman" w:hAnsi="Arial Narrow" w:cs="Times New Roman"/>
                <w:b/>
              </w:rPr>
              <w:t>40</w:t>
            </w:r>
          </w:p>
        </w:tc>
        <w:tc>
          <w:tcPr>
            <w:tcW w:w="1052" w:type="dxa"/>
          </w:tcPr>
          <w:p w:rsidR="00DD60FB" w:rsidRPr="00493156" w:rsidRDefault="00DD60FB" w:rsidP="00FC1289">
            <w:pPr>
              <w:widowControl w:val="0"/>
              <w:autoSpaceDE w:val="0"/>
              <w:autoSpaceDN w:val="0"/>
              <w:spacing w:after="0" w:line="240" w:lineRule="atLeast"/>
              <w:ind w:left="228" w:right="228"/>
              <w:jc w:val="center"/>
              <w:rPr>
                <w:rFonts w:ascii="Arial Narrow" w:eastAsia="Times New Roman" w:hAnsi="Arial Narrow" w:cs="Times New Roman"/>
                <w:b/>
              </w:rPr>
            </w:pPr>
            <w:r w:rsidRPr="00493156">
              <w:rPr>
                <w:rFonts w:ascii="Arial Narrow" w:eastAsia="Times New Roman" w:hAnsi="Arial Narrow" w:cs="Times New Roman"/>
                <w:b/>
              </w:rPr>
              <w:t>100</w:t>
            </w:r>
          </w:p>
        </w:tc>
        <w:tc>
          <w:tcPr>
            <w:tcW w:w="1067" w:type="dxa"/>
          </w:tcPr>
          <w:p w:rsidR="00DD60FB" w:rsidRPr="00493156" w:rsidRDefault="00DD60FB" w:rsidP="00FC1289">
            <w:pPr>
              <w:widowControl w:val="0"/>
              <w:autoSpaceDE w:val="0"/>
              <w:autoSpaceDN w:val="0"/>
              <w:spacing w:after="0" w:line="240" w:lineRule="atLeast"/>
              <w:ind w:left="239" w:right="239"/>
              <w:jc w:val="center"/>
              <w:rPr>
                <w:rFonts w:ascii="Arial Narrow" w:eastAsia="Times New Roman" w:hAnsi="Arial Narrow" w:cs="Times New Roman"/>
                <w:b/>
              </w:rPr>
            </w:pPr>
            <w:r w:rsidRPr="00493156">
              <w:rPr>
                <w:rFonts w:ascii="Arial Narrow" w:eastAsia="Times New Roman" w:hAnsi="Arial Narrow" w:cs="Times New Roman"/>
                <w:b/>
              </w:rPr>
              <w:t>3 hrs</w:t>
            </w:r>
          </w:p>
        </w:tc>
      </w:tr>
      <w:tr w:rsidR="00DD60FB" w:rsidRPr="00493156" w:rsidTr="00FC1289">
        <w:trPr>
          <w:trHeight w:hRule="exact" w:val="511"/>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Pr>
                <w:rFonts w:ascii="Arial Narrow" w:eastAsia="Times New Roman" w:hAnsi="Arial Narrow" w:cs="Times New Roman"/>
                <w:b/>
              </w:rPr>
              <w:t>Objective</w:t>
            </w:r>
          </w:p>
        </w:tc>
        <w:tc>
          <w:tcPr>
            <w:tcW w:w="8170" w:type="dxa"/>
            <w:gridSpan w:val="7"/>
          </w:tcPr>
          <w:p w:rsidR="00DD60FB" w:rsidRPr="00493156" w:rsidRDefault="00DD60FB" w:rsidP="00FC1289">
            <w:pPr>
              <w:widowControl w:val="0"/>
              <w:autoSpaceDE w:val="0"/>
              <w:autoSpaceDN w:val="0"/>
              <w:spacing w:after="0" w:line="240" w:lineRule="atLeast"/>
              <w:ind w:left="103"/>
              <w:rPr>
                <w:rFonts w:ascii="Arial Narrow" w:eastAsia="Times New Roman" w:hAnsi="Arial Narrow" w:cs="Times New Roman"/>
              </w:rPr>
            </w:pPr>
            <w:r w:rsidRPr="00493156">
              <w:rPr>
                <w:rFonts w:ascii="Arial Narrow" w:eastAsia="Times New Roman" w:hAnsi="Arial Narrow" w:cs="Times New Roman"/>
              </w:rPr>
              <w:t>The objective of the course is to impart the students with the knowledge of various advanced and smart materials.</w:t>
            </w:r>
          </w:p>
        </w:tc>
      </w:tr>
      <w:tr w:rsidR="00DD60FB" w:rsidRPr="00493156" w:rsidTr="008201CD">
        <w:trPr>
          <w:trHeight w:hRule="exact" w:val="301"/>
        </w:trPr>
        <w:tc>
          <w:tcPr>
            <w:tcW w:w="9341" w:type="dxa"/>
            <w:gridSpan w:val="8"/>
          </w:tcPr>
          <w:p w:rsidR="00DD60FB" w:rsidRPr="00493156" w:rsidRDefault="00DD60FB" w:rsidP="00FC1289">
            <w:pPr>
              <w:widowControl w:val="0"/>
              <w:autoSpaceDE w:val="0"/>
              <w:autoSpaceDN w:val="0"/>
              <w:spacing w:after="0" w:line="240" w:lineRule="atLeast"/>
              <w:ind w:left="3740" w:right="3741"/>
              <w:jc w:val="center"/>
              <w:rPr>
                <w:rFonts w:ascii="Arial Narrow" w:eastAsia="Times New Roman" w:hAnsi="Arial Narrow" w:cs="Times New Roman"/>
                <w:b/>
              </w:rPr>
            </w:pPr>
            <w:r w:rsidRPr="00493156">
              <w:rPr>
                <w:rFonts w:ascii="Arial Narrow" w:eastAsia="Times New Roman" w:hAnsi="Arial Narrow" w:cs="Times New Roman"/>
                <w:b/>
              </w:rPr>
              <w:t>Course Outcomes</w:t>
            </w:r>
          </w:p>
        </w:tc>
      </w:tr>
      <w:tr w:rsidR="00DD60FB" w:rsidRPr="00493156" w:rsidTr="008201CD">
        <w:trPr>
          <w:trHeight w:hRule="exact" w:val="291"/>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CO1</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 impart knowledge of Piezoelectric and shape memory alloys.</w:t>
            </w:r>
          </w:p>
        </w:tc>
      </w:tr>
      <w:tr w:rsidR="00DD60FB" w:rsidRPr="00493156" w:rsidTr="008201CD">
        <w:trPr>
          <w:trHeight w:hRule="exact" w:val="281"/>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CO2</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 acquaint students with deep know how about Electro-rheological and composite materials</w:t>
            </w:r>
          </w:p>
        </w:tc>
      </w:tr>
      <w:tr w:rsidR="00DD60FB" w:rsidRPr="00493156" w:rsidTr="00FC1289">
        <w:trPr>
          <w:trHeight w:hRule="exact" w:val="289"/>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CO3</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ToimpartknowledgetostudentsaboutMEMSsystemsandHightemperature applicationmaterials.</w:t>
            </w:r>
          </w:p>
        </w:tc>
      </w:tr>
      <w:tr w:rsidR="00DD60FB" w:rsidRPr="00493156" w:rsidTr="00FC1289">
        <w:trPr>
          <w:trHeight w:hRule="exact" w:val="513"/>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CO4</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 let student understand the processing and characteristics of powder metallurgy processes and structural materials.</w:t>
            </w:r>
          </w:p>
        </w:tc>
      </w:tr>
    </w:tbl>
    <w:p w:rsidR="00DD60FB" w:rsidRPr="00493156" w:rsidRDefault="00DD60FB" w:rsidP="00DD60FB">
      <w:pPr>
        <w:widowControl w:val="0"/>
        <w:autoSpaceDE w:val="0"/>
        <w:autoSpaceDN w:val="0"/>
        <w:spacing w:after="0" w:line="270" w:lineRule="exact"/>
        <w:ind w:left="619" w:right="1294"/>
        <w:jc w:val="center"/>
        <w:rPr>
          <w:rFonts w:ascii="Arial Narrow" w:eastAsia="Times New Roman" w:hAnsi="Arial Narrow" w:cs="Times New Roman"/>
          <w:b/>
        </w:rPr>
      </w:pPr>
      <w:r w:rsidRPr="00493156">
        <w:rPr>
          <w:rFonts w:ascii="Arial Narrow" w:eastAsia="Times New Roman" w:hAnsi="Arial Narrow" w:cs="Times New Roman"/>
          <w:b/>
        </w:rPr>
        <w:t>UNIT-I</w:t>
      </w:r>
    </w:p>
    <w:p w:rsidR="00DD60FB" w:rsidRPr="00493156" w:rsidRDefault="00DD60FB" w:rsidP="008201CD">
      <w:pPr>
        <w:widowControl w:val="0"/>
        <w:autoSpaceDE w:val="0"/>
        <w:autoSpaceDN w:val="0"/>
        <w:spacing w:after="0" w:line="240" w:lineRule="auto"/>
        <w:ind w:left="90"/>
        <w:jc w:val="both"/>
        <w:rPr>
          <w:rFonts w:ascii="Arial Narrow" w:eastAsia="Times New Roman" w:hAnsi="Arial Narrow" w:cs="Times New Roman"/>
        </w:rPr>
      </w:pPr>
      <w:r w:rsidRPr="00493156">
        <w:rPr>
          <w:rFonts w:ascii="Arial Narrow" w:eastAsia="Times New Roman" w:hAnsi="Arial Narrow" w:cs="Times New Roman"/>
          <w:b/>
        </w:rPr>
        <w:t>Introduction to advanced Engineering materials</w:t>
      </w:r>
      <w:r w:rsidR="00FC1289">
        <w:rPr>
          <w:rFonts w:ascii="Arial Narrow" w:eastAsia="Times New Roman" w:hAnsi="Arial Narrow" w:cs="Times New Roman"/>
          <w:b/>
        </w:rPr>
        <w:t>:</w:t>
      </w:r>
      <w:r w:rsidRPr="00493156">
        <w:rPr>
          <w:rFonts w:ascii="Arial Narrow" w:eastAsia="Times New Roman" w:hAnsi="Arial Narrow" w:cs="Times New Roman"/>
        </w:rPr>
        <w:t>Classes of Materials and their usage, Historical Perspective, Intelligent Materials, Structural Materials, Functional Materials, Primitive Functions of Intelligent Materials, Intelligence inherent in Materials, Materials Intelligently Harmonizing with humanity, Biomimetic</w:t>
      </w:r>
      <w:r w:rsidR="00FC1289">
        <w:rPr>
          <w:rFonts w:ascii="Arial Narrow" w:eastAsia="Times New Roman" w:hAnsi="Arial Narrow" w:cs="Times New Roman"/>
        </w:rPr>
        <w:t>.</w:t>
      </w:r>
    </w:p>
    <w:p w:rsidR="00DD60FB" w:rsidRPr="00493156" w:rsidRDefault="00DD60FB" w:rsidP="00FC1289">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Smart Materials and Structural Systems:</w:t>
      </w:r>
      <w:r w:rsidRPr="00493156">
        <w:rPr>
          <w:rFonts w:ascii="Arial Narrow" w:eastAsia="Times New Roman" w:hAnsi="Arial Narrow" w:cs="Times New Roman"/>
        </w:rPr>
        <w:t>Introduction, Actuator Materials, Sensing Technologies, Micro-sensors, Intelligent systems, Hybrid Smart Materials, Passive Sensory Smart Structures, Reactive Actuator based smart structures, Active Sensing and Reactive smart structures, smart skins, Aero-elastic tailoring of airfoils, Synthesis of future smart systems.</w:t>
      </w:r>
    </w:p>
    <w:p w:rsidR="00DD60FB" w:rsidRPr="00493156" w:rsidRDefault="00DD60FB" w:rsidP="00DD60FB">
      <w:pPr>
        <w:widowControl w:val="0"/>
        <w:autoSpaceDE w:val="0"/>
        <w:autoSpaceDN w:val="0"/>
        <w:spacing w:after="0" w:line="274" w:lineRule="exact"/>
        <w:ind w:left="615" w:right="1294"/>
        <w:jc w:val="center"/>
        <w:outlineLvl w:val="2"/>
        <w:rPr>
          <w:rFonts w:ascii="Arial Narrow" w:eastAsia="Times New Roman" w:hAnsi="Arial Narrow" w:cs="Times New Roman"/>
          <w:b/>
          <w:bCs/>
        </w:rPr>
      </w:pPr>
      <w:r w:rsidRPr="00493156">
        <w:rPr>
          <w:rFonts w:ascii="Arial Narrow" w:eastAsia="Times New Roman" w:hAnsi="Arial Narrow" w:cs="Times New Roman"/>
          <w:b/>
          <w:bCs/>
        </w:rPr>
        <w:t>UNIT-II</w:t>
      </w:r>
    </w:p>
    <w:p w:rsidR="00DD60FB" w:rsidRPr="00493156" w:rsidRDefault="00DD60FB" w:rsidP="00BC56E5">
      <w:pPr>
        <w:widowControl w:val="0"/>
        <w:autoSpaceDE w:val="0"/>
        <w:autoSpaceDN w:val="0"/>
        <w:spacing w:after="0" w:line="274" w:lineRule="exact"/>
        <w:ind w:left="90"/>
        <w:jc w:val="both"/>
        <w:outlineLvl w:val="2"/>
        <w:rPr>
          <w:rFonts w:ascii="Arial Narrow" w:eastAsia="Times New Roman" w:hAnsi="Arial Narrow" w:cs="Times New Roman"/>
        </w:rPr>
      </w:pPr>
      <w:r w:rsidRPr="00493156">
        <w:rPr>
          <w:rFonts w:ascii="Arial Narrow" w:eastAsia="Times New Roman" w:hAnsi="Arial Narrow" w:cs="Times New Roman"/>
          <w:b/>
        </w:rPr>
        <w:t xml:space="preserve">Electrocaloric Effect: </w:t>
      </w:r>
      <w:r w:rsidRPr="00493156">
        <w:rPr>
          <w:rFonts w:ascii="Arial Narrow" w:eastAsia="Times New Roman" w:hAnsi="Arial Narrow" w:cs="Times New Roman"/>
        </w:rPr>
        <w:t>An Introduction, History of Electrocaloric Cooling,</w:t>
      </w:r>
      <w:r w:rsidRPr="00493156">
        <w:rPr>
          <w:rFonts w:ascii="Arial Narrow" w:eastAsia="Times New Roman" w:hAnsi="Arial Narrow" w:cs="Times New Roman"/>
          <w:bCs/>
        </w:rPr>
        <w:t>Mechanism of working of</w:t>
      </w:r>
      <w:r w:rsidRPr="00493156">
        <w:rPr>
          <w:rFonts w:ascii="Arial Narrow" w:eastAsia="Times New Roman" w:hAnsi="Arial Narrow" w:cs="Times New Roman"/>
        </w:rPr>
        <w:t xml:space="preserve">Electrocaloric Cooling, Electrocaloric Materials, Performance of Electrocaloric Materials. </w:t>
      </w:r>
    </w:p>
    <w:p w:rsidR="00DD60FB" w:rsidRPr="00493156" w:rsidRDefault="00DD60FB" w:rsidP="00BC56E5">
      <w:pPr>
        <w:widowControl w:val="0"/>
        <w:autoSpaceDE w:val="0"/>
        <w:autoSpaceDN w:val="0"/>
        <w:spacing w:after="0" w:line="274" w:lineRule="exact"/>
        <w:ind w:left="90"/>
        <w:jc w:val="both"/>
        <w:outlineLvl w:val="2"/>
        <w:rPr>
          <w:rFonts w:ascii="Arial Narrow" w:eastAsia="Times New Roman" w:hAnsi="Arial Narrow" w:cs="Times New Roman"/>
        </w:rPr>
      </w:pPr>
      <w:r w:rsidRPr="00493156">
        <w:rPr>
          <w:rFonts w:ascii="Arial Narrow" w:eastAsia="Times New Roman" w:hAnsi="Arial Narrow" w:cs="Times New Roman"/>
          <w:b/>
        </w:rPr>
        <w:t>Heat Resistant Steels:</w:t>
      </w:r>
      <w:r w:rsidRPr="00493156">
        <w:rPr>
          <w:rFonts w:ascii="Arial Narrow" w:eastAsia="Times New Roman" w:hAnsi="Arial Narrow" w:cs="Times New Roman"/>
        </w:rPr>
        <w:t xml:space="preserve"> Conventional Heat-Resistant Steels, Silicon-Bearing High Chromium Heat-Resistant Steels,Nitride-Strengthened Reduced Activation Heat-Resistant Steels, China Low Activation Martensitic SteelNitride-Strengthened Steels,Microstructural Stability</w:t>
      </w:r>
    </w:p>
    <w:p w:rsidR="00DD60FB" w:rsidRPr="00493156" w:rsidRDefault="00DD60FB" w:rsidP="00DD60FB">
      <w:pPr>
        <w:widowControl w:val="0"/>
        <w:autoSpaceDE w:val="0"/>
        <w:autoSpaceDN w:val="0"/>
        <w:spacing w:after="0" w:line="274" w:lineRule="exact"/>
        <w:ind w:left="619" w:right="1294"/>
        <w:jc w:val="center"/>
        <w:outlineLvl w:val="2"/>
        <w:rPr>
          <w:rFonts w:ascii="Arial Narrow" w:eastAsia="Times New Roman" w:hAnsi="Arial Narrow" w:cs="Times New Roman"/>
          <w:b/>
          <w:bCs/>
        </w:rPr>
      </w:pPr>
      <w:r w:rsidRPr="00493156">
        <w:rPr>
          <w:rFonts w:ascii="Arial Narrow" w:eastAsia="Times New Roman" w:hAnsi="Arial Narrow" w:cs="Times New Roman"/>
          <w:b/>
          <w:bCs/>
        </w:rPr>
        <w:t>UNIT-III</w:t>
      </w:r>
    </w:p>
    <w:p w:rsidR="00DD60FB" w:rsidRPr="00493156" w:rsidRDefault="00DD60FB" w:rsidP="008201CD">
      <w:pPr>
        <w:widowControl w:val="0"/>
        <w:tabs>
          <w:tab w:val="left" w:pos="8789"/>
        </w:tabs>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Smart Micro-systems:</w:t>
      </w:r>
      <w:r w:rsidRPr="00493156">
        <w:rPr>
          <w:rFonts w:ascii="Arial Narrow" w:eastAsia="Times New Roman" w:hAnsi="Arial Narrow" w:cs="Times New Roman"/>
        </w:rPr>
        <w:t>Silicon Capacitive Accelerometer, Piezo-resistive Pressure sensor, Conductometric Gas sensor, An Electrostatic Comb-drive, Magnetic Microrelay, Portable Blood Analyser, Piezoelectric Inkjet Print Head.</w:t>
      </w:r>
    </w:p>
    <w:p w:rsidR="00DD60FB" w:rsidRPr="00493156" w:rsidRDefault="00DD60FB" w:rsidP="00BC56E5">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Buckyballs to robotics</w:t>
      </w:r>
      <w:r w:rsidRPr="00493156">
        <w:rPr>
          <w:rFonts w:ascii="Arial Narrow" w:eastAsia="Times New Roman" w:hAnsi="Arial Narrow" w:cs="Times New Roman"/>
        </w:rPr>
        <w:t>: Bucky ball, Nano Structure of Fullerene, Carbon Nanotubes, Nano Diamond,  Boron nitride nanotubes, Single electron transistors, Molecular machine, Nano Biometrics, Nano Robots,</w:t>
      </w:r>
    </w:p>
    <w:p w:rsidR="00DD60FB" w:rsidRPr="00493156" w:rsidRDefault="00DD60FB" w:rsidP="00DD60FB">
      <w:pPr>
        <w:widowControl w:val="0"/>
        <w:autoSpaceDE w:val="0"/>
        <w:autoSpaceDN w:val="0"/>
        <w:spacing w:after="0" w:line="274" w:lineRule="exact"/>
        <w:ind w:left="615" w:right="1294"/>
        <w:jc w:val="center"/>
        <w:outlineLvl w:val="2"/>
        <w:rPr>
          <w:rFonts w:ascii="Arial Narrow" w:eastAsia="Times New Roman" w:hAnsi="Arial Narrow" w:cs="Times New Roman"/>
          <w:b/>
          <w:bCs/>
        </w:rPr>
      </w:pPr>
      <w:r w:rsidRPr="00493156">
        <w:rPr>
          <w:rFonts w:ascii="Arial Narrow" w:eastAsia="Times New Roman" w:hAnsi="Arial Narrow" w:cs="Times New Roman"/>
          <w:b/>
          <w:bCs/>
        </w:rPr>
        <w:t>UNIT-IV</w:t>
      </w:r>
    </w:p>
    <w:p w:rsidR="00DD60FB" w:rsidRPr="00493156" w:rsidRDefault="00DD60FB" w:rsidP="00BC56E5">
      <w:pPr>
        <w:widowControl w:val="0"/>
        <w:autoSpaceDE w:val="0"/>
        <w:autoSpaceDN w:val="0"/>
        <w:spacing w:after="0" w:line="274" w:lineRule="exact"/>
        <w:ind w:left="180"/>
        <w:jc w:val="both"/>
        <w:outlineLvl w:val="2"/>
        <w:rPr>
          <w:rFonts w:ascii="Arial Narrow" w:eastAsia="Times New Roman" w:hAnsi="Arial Narrow" w:cs="Times New Roman"/>
          <w:bCs/>
        </w:rPr>
      </w:pPr>
      <w:r w:rsidRPr="00493156">
        <w:rPr>
          <w:rFonts w:ascii="Arial Narrow" w:eastAsia="Times New Roman" w:hAnsi="Arial Narrow" w:cs="Times New Roman"/>
          <w:b/>
          <w:bCs/>
        </w:rPr>
        <w:t>Nano-Alloys:</w:t>
      </w:r>
      <w:r w:rsidRPr="00493156">
        <w:rPr>
          <w:rFonts w:ascii="Arial Narrow" w:eastAsia="Times New Roman" w:hAnsi="Arial Narrow" w:cs="Times New Roman"/>
          <w:bCs/>
        </w:rPr>
        <w:t xml:space="preserve"> Introduction, Chemical Synthesis: General Concepts, Reduction of Metallic Salts, The Organometallic Route: Thermal Decomposition Method, Other Chemical Methods for synthesis of Nano-alloys,Physical Routes for synthesis of Nano-Alloys;Experimental Techniques and Examples.</w:t>
      </w:r>
    </w:p>
    <w:p w:rsidR="008201CD" w:rsidRPr="003E2E18" w:rsidRDefault="00DD60FB" w:rsidP="003E2E18">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 xml:space="preserve"> Shape memory alloys (SMA): </w:t>
      </w:r>
      <w:r w:rsidRPr="00493156">
        <w:rPr>
          <w:rFonts w:ascii="Arial Narrow" w:eastAsia="Times New Roman" w:hAnsi="Arial Narrow" w:cs="Times New Roman"/>
        </w:rPr>
        <w:t>Shape memory effect and the metallurgical phenomenon of SMA, Types of SMA, One way and Two way Shape memory effect. Temperature assisted sha</w:t>
      </w:r>
      <w:r w:rsidR="003E2E18">
        <w:rPr>
          <w:rFonts w:ascii="Arial Narrow" w:eastAsia="Times New Roman" w:hAnsi="Arial Narrow" w:cs="Times New Roman"/>
        </w:rPr>
        <w:t>pe memory effect, Applications.</w:t>
      </w:r>
    </w:p>
    <w:p w:rsidR="00DD60FB" w:rsidRPr="00493156" w:rsidRDefault="00DD60FB" w:rsidP="00DD60FB">
      <w:pPr>
        <w:widowControl w:val="0"/>
        <w:autoSpaceDE w:val="0"/>
        <w:autoSpaceDN w:val="0"/>
        <w:spacing w:after="0" w:line="274" w:lineRule="exact"/>
        <w:ind w:left="100"/>
        <w:jc w:val="both"/>
        <w:outlineLvl w:val="2"/>
        <w:rPr>
          <w:rFonts w:ascii="Arial Narrow" w:eastAsia="Times New Roman" w:hAnsi="Arial Narrow" w:cs="Times New Roman"/>
          <w:b/>
          <w:bCs/>
        </w:rPr>
      </w:pPr>
      <w:r w:rsidRPr="00493156">
        <w:rPr>
          <w:rFonts w:ascii="Arial Narrow" w:eastAsia="Times New Roman" w:hAnsi="Arial Narrow" w:cs="Times New Roman"/>
          <w:b/>
          <w:bCs/>
        </w:rPr>
        <w:t>RECOMMENDED BOOKS:</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Gandhi, M.V. and Thompson, B.S., Smart materials and Structures, Chapman &amp; Hall,1992.</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Ananthasuresh G.K., Vinoy K.J., Micro and Smart Systems, Wiley India.</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Wei Yan, Wei Wang, 9-12 Cr Heat Resistant Steels, Engineering Material series, Springer International.</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Damien Alloyeau, Christine Mottet, Nanoalloys Synthesis, Structure and Properties, Springer International.</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Tatiana Correia, Qi Zhang, Electrocaloric Materials: New Generation of Coolers</w:t>
      </w:r>
    </w:p>
    <w:p w:rsidR="00DD60FB" w:rsidRPr="004A36C8" w:rsidRDefault="00DD60FB" w:rsidP="00DD60FB">
      <w:pPr>
        <w:pStyle w:val="ListParagraph"/>
        <w:widowControl w:val="0"/>
        <w:numPr>
          <w:ilvl w:val="0"/>
          <w:numId w:val="21"/>
        </w:numPr>
        <w:tabs>
          <w:tab w:val="left" w:pos="444"/>
        </w:tabs>
        <w:autoSpaceDE w:val="0"/>
        <w:autoSpaceDN w:val="0"/>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Otsuka, K. and Wayman, C. M., Shape memory materials, C.U.P,1998</w:t>
      </w:r>
    </w:p>
    <w:p w:rsidR="00DD60FB" w:rsidRPr="004A36C8" w:rsidRDefault="00DD60FB" w:rsidP="00DD60FB">
      <w:pPr>
        <w:pStyle w:val="ListParagraph"/>
        <w:widowControl w:val="0"/>
        <w:numPr>
          <w:ilvl w:val="0"/>
          <w:numId w:val="21"/>
        </w:numPr>
        <w:tabs>
          <w:tab w:val="left" w:pos="444"/>
        </w:tabs>
        <w:autoSpaceDE w:val="0"/>
        <w:autoSpaceDN w:val="0"/>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Taylor, W., Pizoelectricity, George Gorden and Breach Sc. Pub.,1985</w:t>
      </w:r>
    </w:p>
    <w:p w:rsidR="00DD60FB" w:rsidRPr="004A36C8" w:rsidRDefault="00DD60FB" w:rsidP="00DD60FB">
      <w:pPr>
        <w:pStyle w:val="ListParagraph"/>
        <w:widowControl w:val="0"/>
        <w:numPr>
          <w:ilvl w:val="0"/>
          <w:numId w:val="21"/>
        </w:numPr>
        <w:tabs>
          <w:tab w:val="left" w:pos="444"/>
        </w:tabs>
        <w:autoSpaceDE w:val="0"/>
        <w:autoSpaceDN w:val="0"/>
        <w:spacing w:after="0" w:line="240" w:lineRule="auto"/>
        <w:ind w:right="1841"/>
        <w:rPr>
          <w:rFonts w:ascii="Arial Narrow" w:eastAsia="Times New Roman" w:hAnsi="Arial Narrow" w:cs="Times New Roman"/>
        </w:rPr>
      </w:pPr>
      <w:r w:rsidRPr="004A36C8">
        <w:rPr>
          <w:rFonts w:ascii="Arial Narrow" w:eastAsia="Times New Roman" w:hAnsi="Arial Narrow" w:cs="Times New Roman"/>
        </w:rPr>
        <w:t>Mallick, P.K., Fiber Reinforced Composites Materials, Manufacturing andDesign. Marcel Dekker   Inc, New York,1993.</w:t>
      </w:r>
    </w:p>
    <w:p w:rsidR="008201CD" w:rsidRPr="003E2E18" w:rsidRDefault="00DD60FB" w:rsidP="003E2E18">
      <w:pPr>
        <w:pStyle w:val="ListParagraph"/>
        <w:widowControl w:val="0"/>
        <w:numPr>
          <w:ilvl w:val="0"/>
          <w:numId w:val="21"/>
        </w:numPr>
        <w:tabs>
          <w:tab w:val="left" w:pos="441"/>
        </w:tabs>
        <w:autoSpaceDE w:val="0"/>
        <w:autoSpaceDN w:val="0"/>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Rama Rao, P. (ed.), Advances in Materials and their applications, Wiley EasternLtd.</w:t>
      </w:r>
    </w:p>
    <w:p w:rsidR="00DD60FB" w:rsidRPr="00493156" w:rsidRDefault="00DD60FB" w:rsidP="00FC1289">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Note:</w:t>
      </w:r>
      <w:r w:rsidRPr="00493156">
        <w:rPr>
          <w:rFonts w:ascii="Arial Narrow" w:eastAsia="Times New Roman" w:hAnsi="Arial Narrow" w:cs="Times New Roman"/>
        </w:rPr>
        <w:t xml:space="preserve"> The paper will have a total of </w:t>
      </w:r>
      <w:r w:rsidRPr="00493156">
        <w:rPr>
          <w:rFonts w:ascii="Arial Narrow" w:eastAsia="Times New Roman" w:hAnsi="Arial Narrow" w:cs="Times New Roman"/>
          <w:i/>
        </w:rPr>
        <w:t xml:space="preserve">NINE questions. </w:t>
      </w:r>
      <w:r w:rsidRPr="00493156">
        <w:rPr>
          <w:rFonts w:ascii="Arial Narrow" w:eastAsia="Times New Roman" w:hAnsi="Arial Narrow" w:cs="Times New Roman"/>
        </w:rPr>
        <w:t>Question No. 1, which is compulsory, shall be OBJECTIVE Type and have contents from the entire syllabus (all Four Units).</w:t>
      </w:r>
    </w:p>
    <w:p w:rsidR="008201CD" w:rsidRDefault="00DD60FB" w:rsidP="00DD60FB">
      <w:pPr>
        <w:tabs>
          <w:tab w:val="left" w:pos="8444"/>
        </w:tabs>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 xml:space="preserve">All questions will have equal </w:t>
      </w:r>
      <w:r w:rsidRPr="004A36C8">
        <w:rPr>
          <w:rFonts w:ascii="Arial Narrow" w:eastAsia="Times New Roman" w:hAnsi="Arial Narrow" w:cs="Times New Roman"/>
          <w:i/>
        </w:rPr>
        <w:t>weight of 12 marks</w:t>
      </w:r>
      <w:r w:rsidRPr="004A36C8">
        <w:rPr>
          <w:rFonts w:ascii="Arial Narrow" w:eastAsia="Times New Roman" w:hAnsi="Arial Narrow" w:cs="Times New Roman"/>
        </w:rPr>
        <w:t xml:space="preserve">. The student will attempt a total of </w:t>
      </w:r>
      <w:r w:rsidRPr="004A36C8">
        <w:rPr>
          <w:rFonts w:ascii="Arial Narrow" w:eastAsia="Times New Roman" w:hAnsi="Arial Narrow" w:cs="Times New Roman"/>
          <w:i/>
        </w:rPr>
        <w:t>FIVE questions</w:t>
      </w:r>
      <w:r w:rsidRPr="004A36C8">
        <w:rPr>
          <w:rFonts w:ascii="Arial Narrow" w:eastAsia="Times New Roman" w:hAnsi="Arial Narrow" w:cs="Times New Roman"/>
        </w:rPr>
        <w:t xml:space="preserve">, each of 12 marks. Q. </w:t>
      </w:r>
    </w:p>
    <w:p w:rsidR="00DD60FB" w:rsidRPr="008201CD" w:rsidRDefault="00DD60FB" w:rsidP="008201CD">
      <w:pPr>
        <w:tabs>
          <w:tab w:val="left" w:pos="8444"/>
        </w:tabs>
        <w:spacing w:after="0" w:line="240" w:lineRule="auto"/>
        <w:jc w:val="both"/>
        <w:rPr>
          <w:rFonts w:ascii="Arial Narrow" w:eastAsia="Times New Roman" w:hAnsi="Arial Narrow" w:cs="Times New Roman"/>
          <w:i/>
        </w:rPr>
      </w:pPr>
      <w:r w:rsidRPr="004A36C8">
        <w:rPr>
          <w:rFonts w:ascii="Arial Narrow" w:eastAsia="Times New Roman" w:hAnsi="Arial Narrow" w:cs="Times New Roman"/>
        </w:rPr>
        <w:t xml:space="preserve">No. 1 is compulsory. </w:t>
      </w:r>
      <w:r w:rsidRPr="004A36C8">
        <w:rPr>
          <w:rFonts w:ascii="Arial Narrow" w:eastAsia="Times New Roman" w:hAnsi="Arial Narrow" w:cs="Times New Roman"/>
          <w:i/>
        </w:rPr>
        <w:t>The student shall attempt remaining four questions by selecting only one question from each unit.</w:t>
      </w:r>
    </w:p>
    <w:p w:rsidR="00DD60FB" w:rsidRPr="00066BD2" w:rsidRDefault="00DD60FB" w:rsidP="00DD60FB">
      <w:pPr>
        <w:tabs>
          <w:tab w:val="left" w:pos="8444"/>
        </w:tabs>
        <w:spacing w:after="0" w:line="240" w:lineRule="auto"/>
        <w:jc w:val="center"/>
        <w:rPr>
          <w:rFonts w:ascii="Arial Narrow" w:hAnsi="Arial Narrow" w:cs="Times New Roman"/>
          <w:b/>
        </w:rPr>
      </w:pPr>
      <w:r w:rsidRPr="00066BD2">
        <w:rPr>
          <w:rFonts w:ascii="Arial Narrow" w:hAnsi="Arial Narrow" w:cs="Times New Roman"/>
          <w:b/>
        </w:rPr>
        <w:lastRenderedPageBreak/>
        <w:t>MASTER OF TECHNOLOGY IN MECHANICAL ENGINEERING (1</w:t>
      </w:r>
      <w:r w:rsidRPr="00066BD2">
        <w:rPr>
          <w:rFonts w:ascii="Arial Narrow" w:hAnsi="Arial Narrow" w:cs="Times New Roman"/>
          <w:b/>
          <w:vertAlign w:val="superscript"/>
        </w:rPr>
        <w:t>st</w:t>
      </w:r>
      <w:r w:rsidRPr="00066BD2">
        <w:rPr>
          <w:rFonts w:ascii="Arial Narrow" w:hAnsi="Arial Narrow" w:cs="Times New Roman"/>
          <w:b/>
        </w:rPr>
        <w:t xml:space="preserve"> Sem.)</w:t>
      </w:r>
    </w:p>
    <w:p w:rsidR="00DD60FB" w:rsidRPr="00066BD2" w:rsidRDefault="00DD60FB" w:rsidP="00DD60FB">
      <w:pPr>
        <w:tabs>
          <w:tab w:val="left" w:pos="8444"/>
        </w:tabs>
        <w:spacing w:after="0" w:line="240" w:lineRule="auto"/>
        <w:jc w:val="center"/>
        <w:rPr>
          <w:rFonts w:ascii="Arial Narrow" w:hAnsi="Arial Narrow" w:cs="Times New Roman"/>
          <w:b/>
        </w:rPr>
      </w:pPr>
      <w:r w:rsidRPr="00066BD2">
        <w:rPr>
          <w:rFonts w:ascii="Arial Narrow" w:hAnsi="Arial Narrow" w:cs="Times New Roman"/>
          <w:b/>
        </w:rPr>
        <w:t>(INDUSTRIAL &amp; PRODUCTION ENGINEERING)</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8"/>
        <w:gridCol w:w="1127"/>
        <w:gridCol w:w="1196"/>
        <w:gridCol w:w="930"/>
        <w:gridCol w:w="917"/>
        <w:gridCol w:w="960"/>
        <w:gridCol w:w="907"/>
        <w:gridCol w:w="1480"/>
      </w:tblGrid>
      <w:tr w:rsidR="00DD60FB" w:rsidRPr="00066BD2" w:rsidTr="00BD04BA">
        <w:trPr>
          <w:trHeight w:val="413"/>
        </w:trPr>
        <w:tc>
          <w:tcPr>
            <w:tcW w:w="1186" w:type="pct"/>
            <w:tcBorders>
              <w:top w:val="single" w:sz="4" w:space="0" w:color="000000"/>
              <w:left w:val="single" w:sz="4" w:space="0" w:color="000000"/>
              <w:bottom w:val="single" w:sz="4" w:space="0" w:color="000000"/>
              <w:right w:val="single" w:sz="4" w:space="0" w:color="000000"/>
            </w:tcBorders>
            <w:hideMark/>
          </w:tcPr>
          <w:bookmarkStart w:id="2" w:name="NCM"/>
          <w:p w:rsidR="00DD60FB" w:rsidRPr="00066BD2" w:rsidRDefault="00266B15" w:rsidP="00BD04BA">
            <w:pPr>
              <w:tabs>
                <w:tab w:val="left" w:pos="8444"/>
              </w:tabs>
              <w:spacing w:after="0" w:line="240" w:lineRule="auto"/>
              <w:jc w:val="center"/>
              <w:rPr>
                <w:rFonts w:ascii="Arial Narrow" w:hAnsi="Arial Narrow" w:cs="Times New Roman"/>
                <w:b/>
              </w:rPr>
            </w:pPr>
            <w:r w:rsidRPr="00266B15">
              <w:rPr>
                <w:rFonts w:ascii="Arial Narrow" w:hAnsi="Arial Narrow" w:cs="Times New Roman"/>
                <w:b/>
              </w:rPr>
              <w:fldChar w:fldCharType="begin"/>
            </w:r>
            <w:r w:rsidR="00DD60FB" w:rsidRPr="00066BD2">
              <w:rPr>
                <w:rFonts w:ascii="Arial Narrow" w:hAnsi="Arial Narrow" w:cs="Times New Roman"/>
                <w:b/>
              </w:rPr>
              <w:instrText>HYPERLINK  \l "_top"</w:instrText>
            </w:r>
            <w:r w:rsidRPr="00266B15">
              <w:rPr>
                <w:rFonts w:ascii="Arial Narrow" w:hAnsi="Arial Narrow" w:cs="Times New Roman"/>
                <w:b/>
              </w:rPr>
              <w:fldChar w:fldCharType="separate"/>
            </w:r>
            <w:r w:rsidR="00DD60FB">
              <w:rPr>
                <w:rStyle w:val="Hyperlink"/>
                <w:rFonts w:ascii="Arial Narrow" w:hAnsi="Arial Narrow" w:cs="Times New Roman"/>
                <w:b/>
                <w:color w:val="auto"/>
                <w:u w:val="none"/>
              </w:rPr>
              <w:t>MTIP–109</w:t>
            </w:r>
            <w:r w:rsidR="009C3759">
              <w:rPr>
                <w:rStyle w:val="Hyperlink"/>
                <w:rFonts w:ascii="Arial Narrow" w:hAnsi="Arial Narrow" w:cs="Times New Roman"/>
                <w:b/>
                <w:color w:val="auto"/>
                <w:u w:val="none"/>
              </w:rPr>
              <w:t>A</w:t>
            </w:r>
            <w:r w:rsidRPr="00066BD2">
              <w:rPr>
                <w:rFonts w:ascii="Arial Narrow" w:hAnsi="Arial Narrow" w:cs="Times New Roman"/>
              </w:rPr>
              <w:fldChar w:fldCharType="end"/>
            </w:r>
            <w:bookmarkEnd w:id="2"/>
          </w:p>
        </w:tc>
        <w:tc>
          <w:tcPr>
            <w:tcW w:w="3814" w:type="pct"/>
            <w:gridSpan w:val="7"/>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rPr>
            </w:pPr>
            <w:bookmarkStart w:id="3" w:name="Math3"/>
            <w:r w:rsidRPr="00066BD2">
              <w:rPr>
                <w:rFonts w:ascii="Arial Narrow" w:hAnsi="Arial Narrow" w:cs="Times New Roman"/>
                <w:b/>
              </w:rPr>
              <w:t>NON-CONVENTIONAL MACHINING</w:t>
            </w:r>
            <w:bookmarkEnd w:id="3"/>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Lecture</w:t>
            </w:r>
          </w:p>
        </w:tc>
        <w:tc>
          <w:tcPr>
            <w:tcW w:w="5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Tutorial</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Practical</w:t>
            </w:r>
          </w:p>
        </w:tc>
        <w:tc>
          <w:tcPr>
            <w:tcW w:w="4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Credit</w:t>
            </w:r>
          </w:p>
        </w:tc>
        <w:tc>
          <w:tcPr>
            <w:tcW w:w="465"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Major Test</w:t>
            </w:r>
          </w:p>
        </w:tc>
        <w:tc>
          <w:tcPr>
            <w:tcW w:w="487"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Minor Test</w:t>
            </w:r>
          </w:p>
        </w:tc>
        <w:tc>
          <w:tcPr>
            <w:tcW w:w="460"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Total</w:t>
            </w:r>
          </w:p>
        </w:tc>
        <w:tc>
          <w:tcPr>
            <w:tcW w:w="751"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Time</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5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0</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66BD2" w:rsidRDefault="004542B4" w:rsidP="00BD04BA">
            <w:pPr>
              <w:tabs>
                <w:tab w:val="left" w:pos="8444"/>
              </w:tabs>
              <w:spacing w:after="0" w:line="240" w:lineRule="auto"/>
              <w:jc w:val="center"/>
              <w:rPr>
                <w:rFonts w:ascii="Arial Narrow" w:hAnsi="Arial Narrow" w:cs="Times New Roman"/>
                <w:b/>
              </w:rPr>
            </w:pPr>
            <w:r>
              <w:rPr>
                <w:rFonts w:ascii="Arial Narrow" w:hAnsi="Arial Narrow" w:cs="Times New Roman"/>
                <w:b/>
              </w:rPr>
              <w:t>0</w:t>
            </w:r>
          </w:p>
        </w:tc>
        <w:tc>
          <w:tcPr>
            <w:tcW w:w="4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465"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60</w:t>
            </w:r>
          </w:p>
        </w:tc>
        <w:tc>
          <w:tcPr>
            <w:tcW w:w="487"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40</w:t>
            </w:r>
          </w:p>
        </w:tc>
        <w:tc>
          <w:tcPr>
            <w:tcW w:w="460"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100</w:t>
            </w:r>
          </w:p>
        </w:tc>
        <w:tc>
          <w:tcPr>
            <w:tcW w:w="751"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3 hrs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Pr>
                <w:rFonts w:ascii="Arial Narrow" w:hAnsi="Arial Narrow" w:cs="Times New Roman"/>
                <w:b/>
              </w:rPr>
              <w:t>Objective</w:t>
            </w:r>
          </w:p>
        </w:tc>
        <w:tc>
          <w:tcPr>
            <w:tcW w:w="3814" w:type="pct"/>
            <w:gridSpan w:val="7"/>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To acquaint the students with the advanced technologies and processes in various streams of Non-conventional machining.</w:t>
            </w:r>
          </w:p>
        </w:tc>
      </w:tr>
      <w:tr w:rsidR="00DD60FB" w:rsidRPr="00066BD2"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rPr>
            </w:pPr>
            <w:r w:rsidRPr="00066BD2">
              <w:rPr>
                <w:rFonts w:ascii="Arial Narrow" w:hAnsi="Arial Narrow" w:cs="Times New Roman"/>
                <w:b/>
              </w:rPr>
              <w:t>Course Outcomes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CO1</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To impart knowledge of Various Non-conventional Mechanical Working Processes, technology, process parameters and analysis for metal removal for these processes.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CO2</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To acquaint students with deep knowhow about chemical and electrochemical machining processes, </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CO3</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To impart knowledge to students about various kinds of Electric discharge machining processes, process parameters associated with these processes and various process characteristics.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CO4</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To let student understand the working and technology associated with Laser Beam machining and Electron beam machining processes. </w:t>
            </w:r>
          </w:p>
        </w:tc>
      </w:tr>
    </w:tbl>
    <w:p w:rsidR="00DD60FB" w:rsidRPr="00066BD2" w:rsidRDefault="00DD60FB" w:rsidP="00DD60FB">
      <w:pPr>
        <w:tabs>
          <w:tab w:val="left" w:pos="8444"/>
        </w:tabs>
        <w:spacing w:after="0" w:line="240" w:lineRule="auto"/>
        <w:jc w:val="center"/>
        <w:rPr>
          <w:rFonts w:ascii="Arial Narrow" w:hAnsi="Arial Narrow" w:cs="Times New Roman"/>
          <w:b/>
          <w:bCs/>
        </w:rPr>
      </w:pPr>
      <w:r>
        <w:rPr>
          <w:rFonts w:ascii="Arial Narrow" w:hAnsi="Arial Narrow" w:cs="Times New Roman"/>
          <w:b/>
          <w:bCs/>
        </w:rPr>
        <w:t>UNIT-</w:t>
      </w:r>
      <w:r w:rsidRPr="00066BD2">
        <w:rPr>
          <w:rFonts w:ascii="Arial Narrow" w:hAnsi="Arial Narrow" w:cs="Times New Roman"/>
          <w:b/>
          <w:bCs/>
        </w:rPr>
        <w:t>I</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Introduction, Need of Non-conventional machining processes, Characteristics of conventional and Non-conventional Machining processes. </w:t>
      </w:r>
      <w:r w:rsidRPr="00066BD2">
        <w:rPr>
          <w:rFonts w:ascii="Arial Narrow" w:hAnsi="Arial Narrow" w:cs="Times New Roman"/>
          <w:b/>
        </w:rPr>
        <w:t>Mechanical Working Processes</w:t>
      </w:r>
      <w:r w:rsidRPr="00066BD2">
        <w:rPr>
          <w:rFonts w:ascii="Arial Narrow" w:hAnsi="Arial Narrow" w:cs="Times New Roman"/>
        </w:rPr>
        <w:t xml:space="preserve">: </w:t>
      </w:r>
      <w:r w:rsidRPr="00066BD2">
        <w:rPr>
          <w:rFonts w:ascii="Arial Narrow" w:hAnsi="Arial Narrow" w:cs="Times New Roman"/>
          <w:b/>
          <w:bCs/>
        </w:rPr>
        <w:t>Abrasive Jet Machining:</w:t>
      </w:r>
      <w:r w:rsidRPr="00066BD2">
        <w:rPr>
          <w:rFonts w:ascii="Arial Narrow" w:hAnsi="Arial Narrow" w:cs="Times New Roman"/>
        </w:rPr>
        <w:t xml:space="preserve"> Machining setup, Abrasives, Process Parameters, Machining Characteristics, Material removal models in AJM, Process capability, Advantages, limitations,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Water Jet Machining:</w:t>
      </w:r>
      <w:r w:rsidRPr="00066BD2">
        <w:rPr>
          <w:rFonts w:ascii="Arial Narrow" w:hAnsi="Arial Narrow" w:cs="Times New Roman"/>
        </w:rPr>
        <w:t xml:space="preserve"> Basic mechanism of Water jet machining setup, Process parameters, Catcher, Process capabilities, Advantages, limitations, Applications </w:t>
      </w:r>
      <w:r w:rsidRPr="00066BD2">
        <w:rPr>
          <w:rFonts w:ascii="Arial Narrow" w:hAnsi="Arial Narrow" w:cs="Times New Roman"/>
          <w:b/>
        </w:rPr>
        <w:t>Abrasive Water Jet Machining process:</w:t>
      </w:r>
      <w:r w:rsidRPr="00066BD2">
        <w:rPr>
          <w:rFonts w:ascii="Arial Narrow" w:hAnsi="Arial Narrow" w:cs="Times New Roman"/>
        </w:rPr>
        <w:t xml:space="preserve"> Working Principle, AWJM Machine, Process Variables, Mechanism of Metal Removal, Cutting Parameters, Process capabilities, Applications, Environmental issues.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Ultrasonic Machining:</w:t>
      </w:r>
      <w:r w:rsidRPr="00066BD2">
        <w:rPr>
          <w:rFonts w:ascii="Arial Narrow" w:hAnsi="Arial Narrow" w:cs="Times New Roman"/>
        </w:rPr>
        <w:t xml:space="preserve"> Fundamental principles, Equipment, Magnetostriction, Elements of process, Mechanics of cutting, Analysis of Process Parameters, Process capabilities, Economic considerations. Applications, Limitations</w:t>
      </w:r>
    </w:p>
    <w:p w:rsidR="00DD60FB" w:rsidRPr="00066BD2" w:rsidRDefault="00DD60FB" w:rsidP="00DD60FB">
      <w:pPr>
        <w:tabs>
          <w:tab w:val="left" w:pos="8444"/>
        </w:tabs>
        <w:spacing w:after="0" w:line="240" w:lineRule="auto"/>
        <w:jc w:val="center"/>
        <w:rPr>
          <w:rFonts w:ascii="Arial Narrow" w:hAnsi="Arial Narrow" w:cs="Times New Roman"/>
          <w:b/>
          <w:bCs/>
        </w:rPr>
      </w:pPr>
      <w:r>
        <w:rPr>
          <w:rFonts w:ascii="Arial Narrow" w:hAnsi="Arial Narrow" w:cs="Times New Roman"/>
          <w:b/>
          <w:bCs/>
        </w:rPr>
        <w:t>UNIT-</w:t>
      </w:r>
      <w:r w:rsidRPr="00066BD2">
        <w:rPr>
          <w:rFonts w:ascii="Arial Narrow" w:hAnsi="Arial Narrow" w:cs="Times New Roman"/>
          <w:b/>
          <w:bCs/>
        </w:rPr>
        <w:t>II</w:t>
      </w:r>
    </w:p>
    <w:p w:rsidR="00DD60FB" w:rsidRPr="00066BD2" w:rsidRDefault="00DD60FB" w:rsidP="00DD60FB">
      <w:pPr>
        <w:tabs>
          <w:tab w:val="left" w:pos="8444"/>
        </w:tabs>
        <w:spacing w:after="0" w:line="240" w:lineRule="auto"/>
        <w:jc w:val="both"/>
        <w:rPr>
          <w:rFonts w:ascii="Arial Narrow" w:hAnsi="Arial Narrow" w:cs="Times New Roman"/>
          <w:b/>
        </w:rPr>
      </w:pPr>
      <w:r w:rsidRPr="00066BD2">
        <w:rPr>
          <w:rFonts w:ascii="Arial Narrow" w:hAnsi="Arial Narrow" w:cs="Times New Roman"/>
          <w:b/>
        </w:rPr>
        <w:t>Chemical Machining:</w:t>
      </w:r>
      <w:r w:rsidRPr="00066BD2">
        <w:rPr>
          <w:rFonts w:ascii="Arial Narrow" w:hAnsi="Arial Narrow" w:cs="Times New Roman"/>
          <w:bCs/>
        </w:rPr>
        <w:t xml:space="preserve"> Introduction, Fundamental Principles, Process Parameters; Maskants and Etchants, Advantages, Limitations,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Electrochemical Machining Processes:</w:t>
      </w:r>
      <w:r w:rsidRPr="00066BD2">
        <w:rPr>
          <w:rFonts w:ascii="Arial Narrow" w:hAnsi="Arial Narrow" w:cs="Times New Roman"/>
        </w:rPr>
        <w:t xml:space="preserve"> Introduction, Classification of ECM Processes, Fundamentals Principles of ECM, Elements of ECM, ECM Machine Tool Process, Determination of Metal Removal Rate, Evaluation of Metal Removal of an alloy, Electrochemistry of ECM, Cathode and Anode reaction, Dynamics of ECM, Self-Regulating feature of ECM, Process Parameters, Process capabilities, Electrochemical Deburring. </w:t>
      </w:r>
      <w:r w:rsidRPr="00066BD2">
        <w:rPr>
          <w:rFonts w:ascii="Arial Narrow" w:hAnsi="Arial Narrow" w:cs="Times New Roman"/>
          <w:b/>
          <w:bCs/>
        </w:rPr>
        <w:t xml:space="preserve">Electrochemical Grinding: </w:t>
      </w:r>
      <w:r w:rsidRPr="00066BD2">
        <w:rPr>
          <w:rFonts w:ascii="Arial Narrow" w:hAnsi="Arial Narrow" w:cs="Times New Roman"/>
        </w:rPr>
        <w:t>Schematics, Electrochemistry, Process Parameters, Process capabilities, Applications, Advantages, Limitations.</w:t>
      </w:r>
    </w:p>
    <w:p w:rsidR="00DD60FB" w:rsidRPr="00066BD2" w:rsidRDefault="00DD60FB" w:rsidP="00DD60FB">
      <w:pPr>
        <w:tabs>
          <w:tab w:val="left" w:pos="8444"/>
        </w:tabs>
        <w:spacing w:after="0" w:line="240" w:lineRule="auto"/>
        <w:jc w:val="center"/>
        <w:rPr>
          <w:rFonts w:ascii="Arial Narrow" w:hAnsi="Arial Narrow" w:cs="Times New Roman"/>
          <w:b/>
          <w:bCs/>
        </w:rPr>
      </w:pPr>
      <w:r w:rsidRPr="00066BD2">
        <w:rPr>
          <w:rFonts w:ascii="Arial Narrow" w:hAnsi="Arial Narrow" w:cs="Times New Roman"/>
          <w:b/>
          <w:bCs/>
        </w:rPr>
        <w:t>UNIT</w:t>
      </w:r>
      <w:r>
        <w:rPr>
          <w:rFonts w:ascii="Arial Narrow" w:hAnsi="Arial Narrow" w:cs="Times New Roman"/>
          <w:b/>
          <w:bCs/>
        </w:rPr>
        <w:t>-</w:t>
      </w:r>
      <w:r w:rsidRPr="00066BD2">
        <w:rPr>
          <w:rFonts w:ascii="Arial Narrow" w:hAnsi="Arial Narrow" w:cs="Times New Roman"/>
          <w:b/>
          <w:bCs/>
        </w:rPr>
        <w:t>III</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EDM:</w:t>
      </w:r>
      <w:r w:rsidRPr="00066BD2">
        <w:rPr>
          <w:rFonts w:ascii="Arial Narrow" w:hAnsi="Arial Narrow" w:cs="Times New Roman"/>
        </w:rPr>
        <w:t xml:space="preserve"> Introduction, Basic Principles &amp; Schematics, Process Parameters, Characteristics of EDM, Dielectric, Electrode Material, Modelling of Material Removal, Spark Erosion Generators, Analysis and Metal Removal Rate in RC circuit, Selection of Tool Material and Tool Design, Di-Electric system, Process Variables, Dielectric Pollution and its effects, Process Characteristics, Applications, Electric Discharge Grinding and Electric Discharge Diamond Grinding; </w:t>
      </w:r>
      <w:r w:rsidRPr="00066BD2">
        <w:rPr>
          <w:rFonts w:ascii="Arial Narrow" w:hAnsi="Arial Narrow" w:cs="Times New Roman"/>
          <w:b/>
          <w:bCs/>
        </w:rPr>
        <w:t>Wire EDM</w:t>
      </w:r>
      <w:r w:rsidRPr="00066BD2">
        <w:rPr>
          <w:rFonts w:ascii="Arial Narrow" w:hAnsi="Arial Narrow" w:cs="Times New Roman"/>
        </w:rPr>
        <w:t>: Working Principle, Wire EDM Machine, Advances in Wire-cut EDM Process Variables, Process Characteristics, Applications.</w:t>
      </w:r>
    </w:p>
    <w:p w:rsidR="00DD60FB" w:rsidRPr="00066BD2" w:rsidRDefault="00DD60FB" w:rsidP="00DD60FB">
      <w:pPr>
        <w:tabs>
          <w:tab w:val="left" w:pos="8444"/>
        </w:tabs>
        <w:spacing w:after="0" w:line="240" w:lineRule="auto"/>
        <w:jc w:val="center"/>
        <w:rPr>
          <w:rFonts w:ascii="Arial Narrow" w:hAnsi="Arial Narrow" w:cs="Times New Roman"/>
          <w:b/>
          <w:bCs/>
        </w:rPr>
      </w:pPr>
      <w:r>
        <w:rPr>
          <w:rFonts w:ascii="Arial Narrow" w:hAnsi="Arial Narrow" w:cs="Times New Roman"/>
          <w:b/>
          <w:bCs/>
        </w:rPr>
        <w:t>UNIT-</w:t>
      </w:r>
      <w:r w:rsidRPr="00066BD2">
        <w:rPr>
          <w:rFonts w:ascii="Arial Narrow" w:hAnsi="Arial Narrow" w:cs="Times New Roman"/>
          <w:b/>
          <w:bCs/>
        </w:rPr>
        <w:t>IV</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 xml:space="preserve">Laser Beam Machining </w:t>
      </w:r>
      <w:r w:rsidRPr="00066BD2">
        <w:rPr>
          <w:rFonts w:ascii="Arial Narrow" w:hAnsi="Arial Narrow" w:cs="Times New Roman"/>
        </w:rPr>
        <w:t>Back Ground, Production of Laser, Working Principle of LBM, Types of LASERS, Process Characteristics, Metallurgical effects, Advantages and Limitations,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Electron Beam Machining</w:t>
      </w:r>
      <w:r w:rsidRPr="00066BD2">
        <w:rPr>
          <w:rFonts w:ascii="Arial Narrow" w:hAnsi="Arial Narrow" w:cs="Times New Roman"/>
        </w:rPr>
        <w:t xml:space="preserve">: </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rPr>
        <w:t>Electron Beam Action, Generation and control of Electron beam, Theory of Electron Beam Machining, Process Parameters, Process capabilities,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High Energy Rate Forming, Elctro-Hydraulic Forming, Explosive Forming, Hot Machining Analysis of the Process. </w:t>
      </w:r>
    </w:p>
    <w:p w:rsidR="00DD60FB" w:rsidRDefault="00DD60FB" w:rsidP="00DD60FB">
      <w:pPr>
        <w:tabs>
          <w:tab w:val="left" w:pos="8444"/>
        </w:tabs>
        <w:spacing w:after="0" w:line="240" w:lineRule="auto"/>
        <w:jc w:val="both"/>
        <w:rPr>
          <w:rFonts w:ascii="Arial Narrow" w:hAnsi="Arial Narrow" w:cs="Times New Roman"/>
          <w:b/>
          <w:bCs/>
        </w:rPr>
      </w:pPr>
    </w:p>
    <w:p w:rsidR="00DD60FB" w:rsidRPr="00066BD2" w:rsidRDefault="00DD60FB" w:rsidP="00DD60FB">
      <w:pPr>
        <w:tabs>
          <w:tab w:val="left" w:pos="8444"/>
        </w:tabs>
        <w:spacing w:after="0" w:line="240" w:lineRule="auto"/>
        <w:jc w:val="both"/>
        <w:rPr>
          <w:rFonts w:ascii="Arial Narrow" w:hAnsi="Arial Narrow" w:cs="Times New Roman"/>
          <w:b/>
          <w:bCs/>
        </w:rPr>
      </w:pPr>
      <w:r w:rsidRPr="00066BD2">
        <w:rPr>
          <w:rFonts w:ascii="Arial Narrow" w:hAnsi="Arial Narrow" w:cs="Times New Roman"/>
          <w:b/>
          <w:bCs/>
        </w:rPr>
        <w:t>RECOMMENDED BOOKS:</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rPr>
        <w:t>V.K. Jain</w:t>
      </w:r>
      <w:r>
        <w:rPr>
          <w:rFonts w:ascii="Arial Narrow" w:hAnsi="Arial Narrow" w:cs="Times New Roman"/>
        </w:rPr>
        <w:t>, Advanced Machining Processes,</w:t>
      </w:r>
      <w:r w:rsidRPr="00066BD2">
        <w:rPr>
          <w:rFonts w:ascii="Arial Narrow" w:hAnsi="Arial Narrow" w:cs="Times New Roman"/>
        </w:rPr>
        <w:t xml:space="preserve"> Allied Publishers Pvt Ltd</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rPr>
        <w:t>P.C. Pandey and H.S. Shan</w:t>
      </w:r>
      <w:r>
        <w:rPr>
          <w:rFonts w:ascii="Arial Narrow" w:hAnsi="Arial Narrow" w:cs="Times New Roman"/>
        </w:rPr>
        <w:t>,Modern Machining Processes,</w:t>
      </w:r>
      <w:r w:rsidRPr="00066BD2">
        <w:rPr>
          <w:rFonts w:ascii="Arial Narrow" w:hAnsi="Arial Narrow" w:cs="Times New Roman"/>
        </w:rPr>
        <w:t xml:space="preserve"> Tata McGraw- Hill</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bCs/>
        </w:rPr>
        <w:t>M</w:t>
      </w:r>
      <w:r>
        <w:rPr>
          <w:rFonts w:ascii="Arial Narrow" w:hAnsi="Arial Narrow" w:cs="Times New Roman"/>
          <w:bCs/>
        </w:rPr>
        <w:t>.</w:t>
      </w:r>
      <w:r w:rsidRPr="00066BD2">
        <w:rPr>
          <w:rFonts w:ascii="Arial Narrow" w:hAnsi="Arial Narrow" w:cs="Times New Roman"/>
          <w:bCs/>
        </w:rPr>
        <w:t xml:space="preserve"> K</w:t>
      </w:r>
      <w:r>
        <w:rPr>
          <w:rFonts w:ascii="Arial Narrow" w:hAnsi="Arial Narrow" w:cs="Times New Roman"/>
          <w:bCs/>
        </w:rPr>
        <w:t>.</w:t>
      </w:r>
      <w:r w:rsidRPr="00066BD2">
        <w:rPr>
          <w:rFonts w:ascii="Arial Narrow" w:hAnsi="Arial Narrow" w:cs="Times New Roman"/>
          <w:bCs/>
        </w:rPr>
        <w:t xml:space="preserve"> Singh</w:t>
      </w:r>
      <w:r>
        <w:rPr>
          <w:rFonts w:ascii="Arial Narrow" w:hAnsi="Arial Narrow" w:cs="Times New Roman"/>
          <w:bCs/>
        </w:rPr>
        <w:t>,</w:t>
      </w:r>
      <w:r w:rsidRPr="00066BD2">
        <w:rPr>
          <w:rFonts w:ascii="Arial Narrow" w:hAnsi="Arial Narrow" w:cs="Times New Roman"/>
          <w:bCs/>
        </w:rPr>
        <w:t xml:space="preserve"> Unconve</w:t>
      </w:r>
      <w:r>
        <w:rPr>
          <w:rFonts w:ascii="Arial Narrow" w:hAnsi="Arial Narrow" w:cs="Times New Roman"/>
          <w:bCs/>
        </w:rPr>
        <w:t>ntional Manufacturing Process,</w:t>
      </w:r>
      <w:r w:rsidRPr="00066BD2">
        <w:rPr>
          <w:rFonts w:ascii="Arial Narrow" w:hAnsi="Arial Narrow" w:cs="Times New Roman"/>
          <w:bCs/>
        </w:rPr>
        <w:t xml:space="preserve"> New Age Publishers</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rPr>
        <w:lastRenderedPageBreak/>
        <w:t>J. A. Mcgeough</w:t>
      </w:r>
      <w:r>
        <w:rPr>
          <w:rFonts w:ascii="Arial Narrow" w:hAnsi="Arial Narrow" w:cs="Times New Roman"/>
        </w:rPr>
        <w:t>,</w:t>
      </w:r>
      <w:r w:rsidRPr="00066BD2">
        <w:rPr>
          <w:rFonts w:ascii="Arial Narrow" w:hAnsi="Arial Narrow" w:cs="Times New Roman"/>
        </w:rPr>
        <w:t xml:space="preserve"> Advanced Methods of Machining</w:t>
      </w:r>
      <w:r>
        <w:rPr>
          <w:rFonts w:ascii="Arial Narrow" w:hAnsi="Arial Narrow" w:cs="Times New Roman"/>
        </w:rPr>
        <w:t>,</w:t>
      </w:r>
      <w:r w:rsidRPr="00066BD2">
        <w:rPr>
          <w:rFonts w:ascii="Arial Narrow" w:hAnsi="Arial Narrow" w:cs="Times New Roman"/>
        </w:rPr>
        <w:t>Springer</w:t>
      </w:r>
      <w:r>
        <w:rPr>
          <w:rFonts w:ascii="Arial Narrow" w:hAnsi="Arial Narrow" w:cs="Times New Roman"/>
        </w:rPr>
        <w:t>.</w:t>
      </w:r>
    </w:p>
    <w:p w:rsidR="00DD60FB" w:rsidRPr="00066BD2" w:rsidRDefault="00DD60FB" w:rsidP="00DD60FB">
      <w:pPr>
        <w:numPr>
          <w:ilvl w:val="1"/>
          <w:numId w:val="13"/>
        </w:numPr>
        <w:tabs>
          <w:tab w:val="clear" w:pos="1440"/>
          <w:tab w:val="num" w:pos="851"/>
          <w:tab w:val="left" w:pos="8444"/>
        </w:tabs>
        <w:spacing w:after="0" w:line="240" w:lineRule="auto"/>
        <w:ind w:hanging="1014"/>
        <w:jc w:val="both"/>
        <w:rPr>
          <w:rFonts w:ascii="Arial Narrow" w:hAnsi="Arial Narrow" w:cs="Times New Roman"/>
        </w:rPr>
      </w:pPr>
      <w:r w:rsidRPr="00066BD2">
        <w:rPr>
          <w:rFonts w:ascii="Arial Narrow" w:hAnsi="Arial Narrow" w:cs="Times New Roman"/>
          <w:bCs/>
        </w:rPr>
        <w:t>Benedict</w:t>
      </w:r>
      <w:r>
        <w:rPr>
          <w:rFonts w:ascii="Arial Narrow" w:hAnsi="Arial Narrow" w:cs="Times New Roman"/>
          <w:bCs/>
        </w:rPr>
        <w:t>,</w:t>
      </w:r>
      <w:r w:rsidRPr="00066BD2">
        <w:rPr>
          <w:rFonts w:ascii="Arial Narrow" w:hAnsi="Arial Narrow" w:cs="Times New Roman"/>
          <w:bCs/>
        </w:rPr>
        <w:t xml:space="preserve"> Non-Traditional Manufacturing Process, CRC pub.</w:t>
      </w:r>
    </w:p>
    <w:p w:rsidR="00DD60FB" w:rsidRPr="00066BD2" w:rsidRDefault="00DD60FB" w:rsidP="00DD60FB">
      <w:pPr>
        <w:numPr>
          <w:ilvl w:val="1"/>
          <w:numId w:val="13"/>
        </w:numPr>
        <w:tabs>
          <w:tab w:val="clear" w:pos="1440"/>
          <w:tab w:val="num" w:pos="851"/>
          <w:tab w:val="left" w:pos="8444"/>
        </w:tabs>
        <w:spacing w:after="0" w:line="240" w:lineRule="auto"/>
        <w:ind w:hanging="1014"/>
        <w:jc w:val="both"/>
        <w:rPr>
          <w:rFonts w:ascii="Arial Narrow" w:hAnsi="Arial Narrow" w:cs="Times New Roman"/>
        </w:rPr>
      </w:pPr>
      <w:r w:rsidRPr="00066BD2">
        <w:rPr>
          <w:rFonts w:ascii="Arial Narrow" w:hAnsi="Arial Narrow" w:cs="Times New Roman"/>
          <w:bCs/>
        </w:rPr>
        <w:t>P. K. Mishra</w:t>
      </w:r>
      <w:r>
        <w:rPr>
          <w:rFonts w:ascii="Arial Narrow" w:hAnsi="Arial Narrow" w:cs="Times New Roman"/>
          <w:bCs/>
        </w:rPr>
        <w:t>,</w:t>
      </w:r>
      <w:r w:rsidRPr="00066BD2">
        <w:rPr>
          <w:rFonts w:ascii="Arial Narrow" w:hAnsi="Arial Narrow" w:cs="Times New Roman"/>
          <w:bCs/>
        </w:rPr>
        <w:t xml:space="preserve"> Nonconventional manufacturing</w:t>
      </w:r>
      <w:r>
        <w:rPr>
          <w:rFonts w:ascii="Arial Narrow" w:hAnsi="Arial Narrow" w:cs="Times New Roman"/>
          <w:bCs/>
        </w:rPr>
        <w:t>,</w:t>
      </w:r>
      <w:r w:rsidRPr="00066BD2">
        <w:rPr>
          <w:rFonts w:ascii="Arial Narrow" w:hAnsi="Arial Narrow" w:cs="Times New Roman"/>
          <w:bCs/>
        </w:rPr>
        <w:t>Narosa Publishers</w:t>
      </w:r>
    </w:p>
    <w:p w:rsidR="00DD60FB" w:rsidRDefault="00DD60FB" w:rsidP="00DD60FB">
      <w:pPr>
        <w:tabs>
          <w:tab w:val="left" w:pos="8444"/>
        </w:tabs>
        <w:spacing w:after="0" w:line="240" w:lineRule="auto"/>
        <w:jc w:val="both"/>
        <w:rPr>
          <w:rFonts w:ascii="Arial Narrow" w:hAnsi="Arial Narrow" w:cs="Times New Roman"/>
          <w:b/>
        </w:rPr>
      </w:pPr>
    </w:p>
    <w:p w:rsidR="00DD60FB" w:rsidRDefault="00DD60FB" w:rsidP="00DD60FB">
      <w:pPr>
        <w:tabs>
          <w:tab w:val="left" w:pos="8444"/>
        </w:tabs>
        <w:spacing w:after="0" w:line="240" w:lineRule="auto"/>
        <w:jc w:val="both"/>
        <w:rPr>
          <w:rFonts w:ascii="Arial Narrow" w:hAnsi="Arial Narrow" w:cs="Times New Roman"/>
          <w:bCs/>
        </w:rPr>
      </w:pPr>
      <w:r w:rsidRPr="00066BD2">
        <w:rPr>
          <w:rFonts w:ascii="Arial Narrow" w:hAnsi="Arial Narrow" w:cs="Times New Roman"/>
          <w:b/>
        </w:rPr>
        <w:t>Note:</w:t>
      </w:r>
      <w:r w:rsidRPr="00C75A0D">
        <w:rPr>
          <w:rFonts w:ascii="Arial Narrow" w:hAnsi="Arial Narrow" w:cs="Times New Roman"/>
        </w:rPr>
        <w:t xml:space="preserve">The paper will have a total of </w:t>
      </w:r>
      <w:r w:rsidRPr="00C75A0D">
        <w:rPr>
          <w:rFonts w:ascii="Arial Narrow" w:hAnsi="Arial Narrow" w:cs="Times New Roman"/>
          <w:bCs/>
          <w:i/>
          <w:iCs/>
        </w:rPr>
        <w:t xml:space="preserve">NINE questions. </w:t>
      </w:r>
      <w:r w:rsidRPr="00C75A0D">
        <w:rPr>
          <w:rFonts w:ascii="Arial Narrow" w:hAnsi="Arial Narrow" w:cs="Times New Roman"/>
          <w:bCs/>
        </w:rPr>
        <w:t xml:space="preserve">Question No. 1, </w:t>
      </w:r>
      <w:r w:rsidRPr="00C75A0D">
        <w:rPr>
          <w:rFonts w:ascii="Arial Narrow" w:hAnsi="Arial Narrow" w:cs="Times New Roman"/>
        </w:rPr>
        <w:t xml:space="preserve">which is compulsory, shall be OBJECTIVE Type </w:t>
      </w:r>
      <w:r w:rsidRPr="00C75A0D">
        <w:rPr>
          <w:rFonts w:ascii="Arial Narrow" w:hAnsi="Arial Narrow" w:cs="Times New Roman"/>
          <w:bCs/>
        </w:rPr>
        <w:t>and have contents from the entire syllabus (all Four Units).</w:t>
      </w:r>
    </w:p>
    <w:p w:rsidR="00DD60FB" w:rsidRPr="00066BD2" w:rsidRDefault="00DD60FB" w:rsidP="00DD60FB">
      <w:pPr>
        <w:tabs>
          <w:tab w:val="left" w:pos="8444"/>
        </w:tabs>
        <w:spacing w:after="0" w:line="240" w:lineRule="auto"/>
        <w:jc w:val="both"/>
        <w:rPr>
          <w:rFonts w:ascii="Arial Narrow" w:hAnsi="Arial Narrow" w:cs="Times New Roman"/>
          <w:bCs/>
        </w:rPr>
      </w:pPr>
      <w:r w:rsidRPr="00C75A0D">
        <w:rPr>
          <w:rFonts w:ascii="Arial Narrow" w:hAnsi="Arial Narrow" w:cs="Times New Roman"/>
        </w:rPr>
        <w:t xml:space="preserve">All questions will have equal </w:t>
      </w:r>
      <w:r w:rsidRPr="00C75A0D">
        <w:rPr>
          <w:rFonts w:ascii="Arial Narrow" w:hAnsi="Arial Narrow" w:cs="Times New Roman"/>
          <w:bCs/>
          <w:i/>
          <w:iCs/>
        </w:rPr>
        <w:t>weight of 12 marks</w:t>
      </w:r>
      <w:r w:rsidRPr="00C75A0D">
        <w:rPr>
          <w:rFonts w:ascii="Arial Narrow" w:hAnsi="Arial Narrow" w:cs="Times New Roman"/>
          <w:bCs/>
        </w:rPr>
        <w:t xml:space="preserve">. </w:t>
      </w:r>
      <w:r w:rsidRPr="00C75A0D">
        <w:rPr>
          <w:rFonts w:ascii="Arial Narrow" w:hAnsi="Arial Narrow" w:cs="Times New Roman"/>
        </w:rPr>
        <w:t xml:space="preserve">The student will attempt a total of </w:t>
      </w:r>
      <w:r w:rsidRPr="00C75A0D">
        <w:rPr>
          <w:rFonts w:ascii="Arial Narrow" w:hAnsi="Arial Narrow" w:cs="Times New Roman"/>
          <w:bCs/>
          <w:i/>
          <w:iCs/>
        </w:rPr>
        <w:t>FIVE questions</w:t>
      </w:r>
      <w:r w:rsidRPr="00C75A0D">
        <w:rPr>
          <w:rFonts w:ascii="Arial Narrow" w:hAnsi="Arial Narrow" w:cs="Times New Roman"/>
        </w:rPr>
        <w:t xml:space="preserve">, each of 12 marks. Q. No. 1 is compulsory. </w:t>
      </w:r>
      <w:r w:rsidRPr="00C75A0D">
        <w:rPr>
          <w:rFonts w:ascii="Arial Narrow" w:hAnsi="Arial Narrow" w:cs="Times New Roman"/>
          <w:i/>
          <w:iCs/>
        </w:rPr>
        <w:t xml:space="preserve">The student shall attempt remaining </w:t>
      </w:r>
      <w:r w:rsidRPr="00C75A0D">
        <w:rPr>
          <w:rFonts w:ascii="Arial Narrow" w:hAnsi="Arial Narrow" w:cs="Times New Roman"/>
          <w:bCs/>
          <w:i/>
          <w:iCs/>
        </w:rPr>
        <w:t xml:space="preserve">four </w:t>
      </w:r>
      <w:r w:rsidRPr="00C75A0D">
        <w:rPr>
          <w:rFonts w:ascii="Arial Narrow" w:hAnsi="Arial Narrow" w:cs="Times New Roman"/>
          <w:i/>
          <w:iCs/>
        </w:rPr>
        <w:t xml:space="preserve">questions by selecting </w:t>
      </w:r>
      <w:r w:rsidRPr="00C75A0D">
        <w:rPr>
          <w:rFonts w:ascii="Arial Narrow" w:hAnsi="Arial Narrow" w:cs="Times New Roman"/>
          <w:bCs/>
          <w:i/>
          <w:iCs/>
        </w:rPr>
        <w:t>only one question from each unit.</w:t>
      </w: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spacing w:after="200" w:line="276" w:lineRule="auto"/>
        <w:jc w:val="center"/>
        <w:rPr>
          <w:b/>
          <w:i/>
          <w:color w:val="000000" w:themeColor="text1"/>
          <w:sz w:val="144"/>
          <w:szCs w:val="144"/>
        </w:rPr>
      </w:pPr>
    </w:p>
    <w:p w:rsidR="00DD60FB" w:rsidRDefault="00DD60FB" w:rsidP="00DD60FB">
      <w:pPr>
        <w:spacing w:after="200" w:line="276" w:lineRule="auto"/>
        <w:jc w:val="center"/>
        <w:rPr>
          <w:b/>
          <w:i/>
          <w:color w:val="000000" w:themeColor="text1"/>
          <w:sz w:val="144"/>
          <w:szCs w:val="144"/>
        </w:rPr>
      </w:pPr>
    </w:p>
    <w:p w:rsidR="00DD60FB" w:rsidRPr="004542B4" w:rsidRDefault="00DD60FB" w:rsidP="00DD60FB">
      <w:pPr>
        <w:spacing w:after="200" w:line="276" w:lineRule="auto"/>
        <w:jc w:val="center"/>
        <w:rPr>
          <w:b/>
          <w:i/>
          <w:color w:val="000000" w:themeColor="text1"/>
          <w:sz w:val="96"/>
          <w:szCs w:val="144"/>
        </w:rPr>
      </w:pPr>
      <w:r w:rsidRPr="004542B4">
        <w:rPr>
          <w:b/>
          <w:i/>
          <w:color w:val="000000" w:themeColor="text1"/>
          <w:sz w:val="96"/>
          <w:szCs w:val="144"/>
        </w:rPr>
        <w:t>Programme Elective-II</w:t>
      </w: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Pr="00066BD2" w:rsidRDefault="00403F5E" w:rsidP="00DD60FB">
      <w:pPr>
        <w:tabs>
          <w:tab w:val="left" w:pos="8444"/>
        </w:tabs>
        <w:spacing w:line="240" w:lineRule="auto"/>
        <w:jc w:val="both"/>
        <w:rPr>
          <w:rFonts w:ascii="Arial Narrow" w:hAnsi="Arial Narrow" w:cs="Times New Roman"/>
        </w:rPr>
      </w:pP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lastRenderedPageBreak/>
        <w:t>MASTER OF TECHNOLOGY IN MECHANICAL ENGINEERING (1</w:t>
      </w:r>
      <w:r w:rsidRPr="0057486B">
        <w:rPr>
          <w:rFonts w:ascii="Arial Narrow" w:hAnsi="Arial Narrow" w:cs="Times New Roman"/>
          <w:b/>
          <w:vertAlign w:val="superscript"/>
        </w:rPr>
        <w:t>st</w:t>
      </w:r>
      <w:r w:rsidRPr="0057486B">
        <w:rPr>
          <w:rFonts w:ascii="Arial Narrow" w:hAnsi="Arial Narrow" w:cs="Times New Roman"/>
          <w:b/>
        </w:rPr>
        <w:t xml:space="preserve"> Sem.)</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(INDUSTRIAL &amp; PRODUCTION ENGINEERING)</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1585"/>
        <w:gridCol w:w="1175"/>
        <w:gridCol w:w="918"/>
        <w:gridCol w:w="932"/>
        <w:gridCol w:w="964"/>
        <w:gridCol w:w="1145"/>
        <w:gridCol w:w="1395"/>
      </w:tblGrid>
      <w:tr w:rsidR="00DD60FB" w:rsidRPr="0057486B" w:rsidTr="00BD04BA">
        <w:trPr>
          <w:trHeight w:val="413"/>
        </w:trPr>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Pr>
                <w:rFonts w:ascii="Arial Narrow" w:hAnsi="Arial Narrow" w:cs="Times New Roman"/>
                <w:b/>
              </w:rPr>
              <w:t>MTIP-111</w:t>
            </w:r>
            <w:r w:rsidR="009C3759">
              <w:rPr>
                <w:rFonts w:ascii="Arial Narrow" w:hAnsi="Arial Narrow" w:cs="Times New Roman"/>
                <w:b/>
              </w:rPr>
              <w:t>A</w:t>
            </w:r>
          </w:p>
        </w:tc>
        <w:tc>
          <w:tcPr>
            <w:tcW w:w="4117" w:type="pct"/>
            <w:gridSpan w:val="7"/>
            <w:tcBorders>
              <w:top w:val="single" w:sz="4" w:space="0" w:color="000000"/>
              <w:left w:val="single" w:sz="4" w:space="0" w:color="000000"/>
              <w:bottom w:val="single" w:sz="4" w:space="0" w:color="000000"/>
              <w:right w:val="single" w:sz="4" w:space="0" w:color="000000"/>
            </w:tcBorders>
            <w:hideMark/>
          </w:tcPr>
          <w:p w:rsidR="00DD60FB" w:rsidRPr="0057486B" w:rsidRDefault="00471779" w:rsidP="00BD04BA">
            <w:pPr>
              <w:spacing w:after="0" w:line="240" w:lineRule="auto"/>
              <w:jc w:val="center"/>
              <w:rPr>
                <w:rFonts w:ascii="Arial Narrow" w:hAnsi="Arial Narrow" w:cs="Times New Roman"/>
              </w:rPr>
            </w:pPr>
            <w:r>
              <w:rPr>
                <w:rFonts w:ascii="Arial Narrow" w:hAnsi="Arial Narrow" w:cs="Times New Roman"/>
                <w:b/>
              </w:rPr>
              <w:t>PRODUCT DESIGN AND</w:t>
            </w:r>
            <w:r w:rsidR="00DD60FB" w:rsidRPr="0057486B">
              <w:rPr>
                <w:rFonts w:ascii="Arial Narrow" w:hAnsi="Arial Narrow" w:cs="Times New Roman"/>
                <w:b/>
              </w:rPr>
              <w:t xml:space="preserve"> DEVELOPMENT</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Lecture</w:t>
            </w:r>
          </w:p>
        </w:tc>
        <w:tc>
          <w:tcPr>
            <w:tcW w:w="804"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Tutorial</w:t>
            </w:r>
          </w:p>
        </w:tc>
        <w:tc>
          <w:tcPr>
            <w:tcW w:w="596"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Practical</w:t>
            </w:r>
          </w:p>
        </w:tc>
        <w:tc>
          <w:tcPr>
            <w:tcW w:w="466"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Credit</w:t>
            </w:r>
          </w:p>
        </w:tc>
        <w:tc>
          <w:tcPr>
            <w:tcW w:w="47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Major Test</w:t>
            </w:r>
          </w:p>
        </w:tc>
        <w:tc>
          <w:tcPr>
            <w:tcW w:w="489"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Minor Test</w:t>
            </w:r>
          </w:p>
        </w:tc>
        <w:tc>
          <w:tcPr>
            <w:tcW w:w="581"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Total</w:t>
            </w:r>
          </w:p>
        </w:tc>
        <w:tc>
          <w:tcPr>
            <w:tcW w:w="708"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Time</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Pr>
                <w:rFonts w:ascii="Arial Narrow" w:hAnsi="Arial Narrow" w:cs="Times New Roman"/>
                <w:b/>
              </w:rPr>
              <w:t>3</w:t>
            </w:r>
          </w:p>
        </w:tc>
        <w:tc>
          <w:tcPr>
            <w:tcW w:w="804"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0</w:t>
            </w:r>
          </w:p>
        </w:tc>
        <w:tc>
          <w:tcPr>
            <w:tcW w:w="596" w:type="pct"/>
            <w:tcBorders>
              <w:top w:val="single" w:sz="4" w:space="0" w:color="000000"/>
              <w:left w:val="single" w:sz="4" w:space="0" w:color="000000"/>
              <w:bottom w:val="single" w:sz="4" w:space="0" w:color="000000"/>
              <w:right w:val="single" w:sz="4" w:space="0" w:color="000000"/>
            </w:tcBorders>
            <w:hideMark/>
          </w:tcPr>
          <w:p w:rsidR="00DD60FB" w:rsidRPr="0057486B" w:rsidRDefault="00403F5E" w:rsidP="00BD04BA">
            <w:pPr>
              <w:spacing w:after="0" w:line="240" w:lineRule="auto"/>
              <w:jc w:val="center"/>
              <w:rPr>
                <w:rFonts w:ascii="Arial Narrow" w:hAnsi="Arial Narrow" w:cs="Times New Roman"/>
                <w:b/>
              </w:rPr>
            </w:pPr>
            <w:r>
              <w:rPr>
                <w:rFonts w:ascii="Arial Narrow" w:hAnsi="Arial Narrow" w:cs="Times New Roman"/>
                <w:b/>
              </w:rPr>
              <w:t>0</w:t>
            </w:r>
          </w:p>
        </w:tc>
        <w:tc>
          <w:tcPr>
            <w:tcW w:w="466"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Pr>
                <w:rFonts w:ascii="Arial Narrow" w:hAnsi="Arial Narrow" w:cs="Times New Roman"/>
                <w:b/>
              </w:rPr>
              <w:t>3</w:t>
            </w:r>
          </w:p>
        </w:tc>
        <w:tc>
          <w:tcPr>
            <w:tcW w:w="47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60</w:t>
            </w:r>
          </w:p>
        </w:tc>
        <w:tc>
          <w:tcPr>
            <w:tcW w:w="489"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40</w:t>
            </w:r>
          </w:p>
        </w:tc>
        <w:tc>
          <w:tcPr>
            <w:tcW w:w="581"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100</w:t>
            </w:r>
          </w:p>
        </w:tc>
        <w:tc>
          <w:tcPr>
            <w:tcW w:w="708"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3 hrs</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E16705" w:rsidRDefault="00DD60FB" w:rsidP="00BD04BA">
            <w:pPr>
              <w:spacing w:after="0" w:line="240" w:lineRule="auto"/>
              <w:jc w:val="center"/>
              <w:rPr>
                <w:rFonts w:ascii="Arial Narrow" w:hAnsi="Arial Narrow" w:cs="Times New Roman"/>
                <w:b/>
              </w:rPr>
            </w:pPr>
            <w:r>
              <w:rPr>
                <w:rFonts w:ascii="Arial Narrow" w:hAnsi="Arial Narrow" w:cs="Times New Roman"/>
                <w:b/>
              </w:rPr>
              <w:t>Objective</w:t>
            </w:r>
          </w:p>
        </w:tc>
        <w:tc>
          <w:tcPr>
            <w:tcW w:w="4117" w:type="pct"/>
            <w:gridSpan w:val="7"/>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The objective of the course is to understand about the product design</w:t>
            </w:r>
            <w:r>
              <w:rPr>
                <w:rFonts w:ascii="Arial Narrow" w:hAnsi="Arial Narrow" w:cs="Times New Roman"/>
              </w:rPr>
              <w:t xml:space="preserve"> and developments</w:t>
            </w:r>
            <w:r w:rsidRPr="0057486B">
              <w:rPr>
                <w:rFonts w:ascii="Arial Narrow" w:hAnsi="Arial Narrow" w:cs="Times New Roman"/>
              </w:rPr>
              <w:t xml:space="preserve"> with inputs from aesthetics, ergonomics, design for manufacturing ease and cost effectiveness apart from reliability and durability and other considerations.</w:t>
            </w:r>
          </w:p>
        </w:tc>
      </w:tr>
      <w:tr w:rsidR="00DD60FB" w:rsidRPr="0057486B"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rPr>
            </w:pPr>
            <w:r w:rsidRPr="0057486B">
              <w:rPr>
                <w:rFonts w:ascii="Arial Narrow" w:hAnsi="Arial Narrow" w:cs="Times New Roman"/>
                <w:b/>
              </w:rPr>
              <w:t>Course Outcomes</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CO1</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To understand the concept of product design, design considerations, design practiced by the industry, production and marketing, and aesthetics.</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CO2</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To provide a detailed fundamental approach to several primary processes and design guidelines for manufacturing, assembly and environment.</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CO3</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To discuss the human factor engineering and the concept of value engineering.</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CO4</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 xml:space="preserve">To study the modern approaches to product design, concept of product development and its manufacturing and economic aspects. </w:t>
            </w:r>
          </w:p>
        </w:tc>
      </w:tr>
    </w:tbl>
    <w:p w:rsidR="00DD60FB" w:rsidRDefault="00DD60FB" w:rsidP="00DD60FB">
      <w:pPr>
        <w:spacing w:after="0" w:line="240" w:lineRule="auto"/>
        <w:jc w:val="center"/>
        <w:rPr>
          <w:rFonts w:ascii="Arial Narrow" w:hAnsi="Arial Narrow" w:cs="Times New Roman"/>
          <w:b/>
        </w:rPr>
      </w:pP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INTRODUCTION:</w:t>
      </w:r>
      <w:r w:rsidRPr="0057486B">
        <w:rPr>
          <w:rFonts w:ascii="Arial Narrow" w:hAnsi="Arial Narrow" w:cs="Times New Roman"/>
        </w:rPr>
        <w:t xml:space="preserve"> Introduction to product design, Design by evolution and innovation, Essential factors of product design, Production consumption cycle, Flow and value addition in production consumption cycle, Morphology of design.</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PRODUCT DESIGN PRACTICE AND INDUSTRY:</w:t>
      </w:r>
      <w:r w:rsidRPr="0057486B">
        <w:rPr>
          <w:rFonts w:ascii="Arial Narrow" w:hAnsi="Arial Narrow" w:cs="Times New Roman"/>
        </w:rPr>
        <w:t xml:space="preserve"> Product strategies, Time to market, Analysis of the product, Basic design considerations, Role of aesthetics in product design.</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UNIT-II</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DESIGN FOR MANUFACTURE AND ASSEMBLY:</w:t>
      </w:r>
      <w:r w:rsidRPr="0057486B">
        <w:rPr>
          <w:rFonts w:ascii="Arial Narrow" w:hAnsi="Arial Narrow" w:cs="Times New Roman"/>
        </w:rPr>
        <w:t xml:space="preserve"> Overview and motivation, Basic method: Design guidelines: Design for assembly, Design for piece part production, Advanced method: Manufacturing cost </w:t>
      </w:r>
      <w:r>
        <w:rPr>
          <w:rFonts w:ascii="Arial Narrow" w:hAnsi="Arial Narrow" w:cs="Times New Roman"/>
        </w:rPr>
        <w:t>analysis, cost driver modeling</w:t>
      </w:r>
      <w:r w:rsidRPr="0057486B">
        <w:rPr>
          <w:rFonts w:ascii="Arial Narrow" w:hAnsi="Arial Narrow" w:cs="Times New Roman"/>
        </w:rPr>
        <w:t xml:space="preserve">, Critique for design for assembly method. </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DESIGN FOR THE ENVIRONMENT:</w:t>
      </w:r>
      <w:r w:rsidRPr="0057486B">
        <w:rPr>
          <w:rFonts w:ascii="Arial Narrow" w:hAnsi="Arial Narrow" w:cs="Times New Roman"/>
        </w:rPr>
        <w:t xml:space="preserve"> Environmental objectives, Basic DFE methods, </w:t>
      </w:r>
      <w:r>
        <w:rPr>
          <w:rFonts w:ascii="Arial Narrow" w:hAnsi="Arial Narrow" w:cs="Times New Roman"/>
        </w:rPr>
        <w:t>D</w:t>
      </w:r>
      <w:r w:rsidRPr="0057486B">
        <w:rPr>
          <w:rFonts w:ascii="Arial Narrow" w:hAnsi="Arial Narrow" w:cs="Times New Roman"/>
        </w:rPr>
        <w:t>esign guidelines, Life cycle assessment, Techniques to reduce environmental impact</w:t>
      </w:r>
      <w:r>
        <w:rPr>
          <w:rFonts w:ascii="Arial Narrow" w:hAnsi="Arial Narrow" w:cs="Times New Roman"/>
        </w:rPr>
        <w:t>.</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UNIT-III</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HUMAN ENGINEERING CONSIDERATIONS IN PRODUCT DESIGN:</w:t>
      </w:r>
      <w:r w:rsidRPr="0057486B">
        <w:rPr>
          <w:rFonts w:ascii="Arial Narrow" w:hAnsi="Arial Narrow" w:cs="Times New Roman"/>
        </w:rPr>
        <w:t xml:space="preserve"> Human being as applicator of forces, Anthropometry, the design of controls, the design of displays, Man/Machine information exchange, Workplace layout from ergonomic considerations.</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 xml:space="preserve">VALUE ENGINEERING: </w:t>
      </w:r>
      <w:r w:rsidRPr="0057486B">
        <w:rPr>
          <w:rFonts w:ascii="Arial Narrow" w:hAnsi="Arial Narrow" w:cs="Times New Roman"/>
        </w:rPr>
        <w:t xml:space="preserve">Value, Nature and measurement of value, Maximum value, Normal degree of value, Importance of value, value analysis job plan, creativity, steps to problem solving and value analysis, value analysis tests, value engineering idea generation check list, Cost reduction through value engineering-case study, materials and process selection in value engineering. </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UNIT-IV</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MODERN APPROACHES TO PRODUCT DESIGN:</w:t>
      </w:r>
      <w:r w:rsidRPr="0057486B">
        <w:rPr>
          <w:rFonts w:ascii="Arial Narrow" w:hAnsi="Arial Narrow" w:cs="Times New Roman"/>
        </w:rPr>
        <w:t xml:space="preserve"> Concurrent design, Quality function deployment (QFD), Rapid prototyping</w:t>
      </w:r>
      <w:r>
        <w:rPr>
          <w:rFonts w:ascii="Arial Narrow" w:hAnsi="Arial Narrow" w:cs="Times New Roman"/>
        </w:rPr>
        <w:t>, 3D printing, Introduction to 4D printing.</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 xml:space="preserve">PRODUCT DEVELOPMENT: </w:t>
      </w:r>
      <w:r w:rsidRPr="0057486B">
        <w:rPr>
          <w:rFonts w:ascii="Arial Narrow" w:hAnsi="Arial Narrow" w:cs="Times New Roman"/>
        </w:rPr>
        <w:t xml:space="preserve">A modern product development process,  reverse engineering and redesign product development process, product life cycle, product development teams, Product development planning, Manufacturing &amp; economic aspects of product development. </w:t>
      </w:r>
    </w:p>
    <w:p w:rsidR="00DD60FB" w:rsidRPr="0057486B" w:rsidRDefault="00DD60FB" w:rsidP="00DD60FB">
      <w:pPr>
        <w:spacing w:after="0" w:line="240" w:lineRule="auto"/>
        <w:jc w:val="both"/>
        <w:rPr>
          <w:rFonts w:ascii="Arial Narrow" w:hAnsi="Arial Narrow" w:cs="Times New Roman"/>
          <w:b/>
          <w:bCs/>
        </w:rPr>
      </w:pPr>
    </w:p>
    <w:p w:rsidR="00DD60FB" w:rsidRPr="0057486B" w:rsidRDefault="00DD60FB" w:rsidP="00DD60FB">
      <w:pPr>
        <w:spacing w:after="0" w:line="240" w:lineRule="auto"/>
        <w:jc w:val="both"/>
        <w:rPr>
          <w:rFonts w:ascii="Arial Narrow" w:hAnsi="Arial Narrow" w:cs="Times New Roman"/>
          <w:b/>
          <w:bCs/>
        </w:rPr>
      </w:pPr>
      <w:r w:rsidRPr="0057486B">
        <w:rPr>
          <w:rFonts w:ascii="Arial Narrow" w:hAnsi="Arial Narrow" w:cs="Times New Roman"/>
          <w:b/>
          <w:bCs/>
        </w:rPr>
        <w:t>RECOMMENDED BOOKS:</w:t>
      </w:r>
      <w:r w:rsidRPr="0057486B">
        <w:rPr>
          <w:rFonts w:ascii="Arial Narrow" w:hAnsi="Arial Narrow" w:cs="Times New Roman"/>
          <w:b/>
          <w:bCs/>
        </w:rPr>
        <w:tab/>
      </w:r>
    </w:p>
    <w:p w:rsidR="00DD60FB" w:rsidRPr="0057486B"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 xml:space="preserve">Kail T Ulrich and Steven D Eppinger, “Product </w:t>
      </w:r>
      <w:r>
        <w:rPr>
          <w:rFonts w:ascii="Arial Narrow" w:hAnsi="Arial Narrow" w:cs="Times New Roman"/>
        </w:rPr>
        <w:t>Design and Development, TMH.</w:t>
      </w:r>
    </w:p>
    <w:p w:rsidR="00DD60FB" w:rsidRPr="0057486B"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 xml:space="preserve">AK Chitale and Gupta, </w:t>
      </w:r>
      <w:r>
        <w:rPr>
          <w:rFonts w:ascii="Arial Narrow" w:hAnsi="Arial Narrow" w:cs="Times New Roman"/>
        </w:rPr>
        <w:t>“Product Design and Engineering, PHI.</w:t>
      </w:r>
    </w:p>
    <w:p w:rsidR="00DD60FB" w:rsidRPr="00CF63F1"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Niebel&amp; Draper, “Product Design and Process Engineering”</w:t>
      </w:r>
      <w:r>
        <w:rPr>
          <w:rFonts w:ascii="Arial Narrow" w:hAnsi="Arial Narrow" w:cs="Times New Roman"/>
        </w:rPr>
        <w:t xml:space="preserve">, </w:t>
      </w:r>
      <w:r w:rsidRPr="00CF63F1">
        <w:rPr>
          <w:rFonts w:ascii="Arial Narrow" w:hAnsi="Arial Narrow" w:cs="Times New Roman"/>
        </w:rPr>
        <w:t>McGraw-Hill</w:t>
      </w:r>
      <w:r>
        <w:rPr>
          <w:rFonts w:ascii="Arial Narrow" w:hAnsi="Arial Narrow" w:cs="Times New Roman"/>
        </w:rPr>
        <w:t>.</w:t>
      </w:r>
    </w:p>
    <w:p w:rsidR="00DD60FB" w:rsidRPr="00CF63F1"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Kevin Otto &amp; Kristin Wood, “Product Design-Techniques in reverse engineering and new product development”</w:t>
      </w:r>
      <w:r>
        <w:rPr>
          <w:rFonts w:ascii="Arial Narrow" w:hAnsi="Arial Narrow" w:cs="Times New Roman"/>
        </w:rPr>
        <w:t>Pearson.</w:t>
      </w:r>
    </w:p>
    <w:p w:rsidR="00DD60FB" w:rsidRDefault="00DD60FB" w:rsidP="00DD60FB">
      <w:pPr>
        <w:spacing w:after="0" w:line="240" w:lineRule="auto"/>
        <w:jc w:val="both"/>
        <w:rPr>
          <w:rFonts w:ascii="Arial Narrow" w:hAnsi="Arial Narrow" w:cs="Times New Roman"/>
          <w:bCs/>
        </w:rPr>
      </w:pPr>
      <w:r w:rsidRPr="0057486B">
        <w:rPr>
          <w:rFonts w:ascii="Arial Narrow" w:hAnsi="Arial Narrow" w:cs="Times New Roman"/>
          <w:b/>
        </w:rPr>
        <w:t>Note:</w:t>
      </w:r>
      <w:r w:rsidRPr="0057486B">
        <w:rPr>
          <w:rFonts w:ascii="Arial Narrow" w:hAnsi="Arial Narrow" w:cs="Times New Roman"/>
        </w:rPr>
        <w:t xml:space="preserve"> The paper will have a total of </w:t>
      </w:r>
      <w:r w:rsidRPr="0057486B">
        <w:rPr>
          <w:rFonts w:ascii="Arial Narrow" w:hAnsi="Arial Narrow" w:cs="Times New Roman"/>
          <w:bCs/>
          <w:i/>
          <w:iCs/>
        </w:rPr>
        <w:t xml:space="preserve">NINE questions. </w:t>
      </w:r>
      <w:r w:rsidRPr="0057486B">
        <w:rPr>
          <w:rFonts w:ascii="Arial Narrow" w:hAnsi="Arial Narrow" w:cs="Times New Roman"/>
          <w:bCs/>
        </w:rPr>
        <w:t xml:space="preserve">Question No. 1, </w:t>
      </w:r>
      <w:r w:rsidRPr="0057486B">
        <w:rPr>
          <w:rFonts w:ascii="Arial Narrow" w:hAnsi="Arial Narrow" w:cs="Times New Roman"/>
        </w:rPr>
        <w:t xml:space="preserve">which is compulsory, shall be OBJECTIVE Type </w:t>
      </w:r>
      <w:r w:rsidRPr="0057486B">
        <w:rPr>
          <w:rFonts w:ascii="Arial Narrow" w:hAnsi="Arial Narrow" w:cs="Times New Roman"/>
          <w:bCs/>
        </w:rPr>
        <w:t>and have contents from the entire syllabus (all Four Units).</w:t>
      </w:r>
    </w:p>
    <w:p w:rsidR="00403F5E" w:rsidRDefault="00403F5E" w:rsidP="00DD60FB">
      <w:pPr>
        <w:spacing w:after="0" w:line="240" w:lineRule="auto"/>
        <w:jc w:val="both"/>
        <w:rPr>
          <w:rFonts w:ascii="Arial Narrow" w:hAnsi="Arial Narrow" w:cs="Times New Roman"/>
          <w:bCs/>
        </w:rPr>
      </w:pPr>
    </w:p>
    <w:p w:rsidR="00DD60FB" w:rsidRPr="00F11812" w:rsidRDefault="00DD60FB" w:rsidP="00DD60FB">
      <w:pPr>
        <w:spacing w:after="0" w:line="240" w:lineRule="auto"/>
        <w:jc w:val="both"/>
        <w:rPr>
          <w:rFonts w:ascii="Arial Narrow" w:hAnsi="Arial Narrow" w:cs="Times New Roman"/>
        </w:rPr>
      </w:pPr>
      <w:r w:rsidRPr="0057486B">
        <w:rPr>
          <w:rFonts w:ascii="Arial Narrow" w:hAnsi="Arial Narrow" w:cs="Times New Roman"/>
        </w:rPr>
        <w:t xml:space="preserve">All questions will have equal </w:t>
      </w:r>
      <w:r w:rsidRPr="0057486B">
        <w:rPr>
          <w:rFonts w:ascii="Arial Narrow" w:hAnsi="Arial Narrow" w:cs="Times New Roman"/>
          <w:bCs/>
          <w:i/>
          <w:iCs/>
        </w:rPr>
        <w:t>weight of 12 marks</w:t>
      </w:r>
      <w:r w:rsidRPr="0057486B">
        <w:rPr>
          <w:rFonts w:ascii="Arial Narrow" w:hAnsi="Arial Narrow" w:cs="Times New Roman"/>
          <w:bCs/>
        </w:rPr>
        <w:t xml:space="preserve">. </w:t>
      </w:r>
      <w:r w:rsidRPr="0057486B">
        <w:rPr>
          <w:rFonts w:ascii="Arial Narrow" w:hAnsi="Arial Narrow" w:cs="Times New Roman"/>
        </w:rPr>
        <w:t xml:space="preserve">The student will attempt a total of </w:t>
      </w:r>
      <w:r w:rsidRPr="0057486B">
        <w:rPr>
          <w:rFonts w:ascii="Arial Narrow" w:hAnsi="Arial Narrow" w:cs="Times New Roman"/>
          <w:bCs/>
          <w:i/>
          <w:iCs/>
        </w:rPr>
        <w:t>FIVE questions</w:t>
      </w:r>
      <w:r w:rsidRPr="0057486B">
        <w:rPr>
          <w:rFonts w:ascii="Arial Narrow" w:hAnsi="Arial Narrow" w:cs="Times New Roman"/>
        </w:rPr>
        <w:t>,</w:t>
      </w:r>
      <w:r>
        <w:rPr>
          <w:rFonts w:ascii="Arial Narrow" w:hAnsi="Arial Narrow" w:cs="Times New Roman"/>
        </w:rPr>
        <w:t xml:space="preserve"> each of 12 marks. </w:t>
      </w:r>
      <w:r w:rsidRPr="0057486B">
        <w:rPr>
          <w:rFonts w:ascii="Arial Narrow" w:hAnsi="Arial Narrow" w:cs="Times New Roman"/>
        </w:rPr>
        <w:t xml:space="preserve">Q. No. 1 is compulsory. </w:t>
      </w:r>
      <w:r w:rsidRPr="0057486B">
        <w:rPr>
          <w:rFonts w:ascii="Arial Narrow" w:hAnsi="Arial Narrow" w:cs="Times New Roman"/>
          <w:i/>
          <w:iCs/>
        </w:rPr>
        <w:t xml:space="preserve">The student shall attempt remaining </w:t>
      </w:r>
      <w:r w:rsidRPr="0057486B">
        <w:rPr>
          <w:rFonts w:ascii="Arial Narrow" w:hAnsi="Arial Narrow" w:cs="Times New Roman"/>
          <w:bCs/>
          <w:i/>
          <w:iCs/>
        </w:rPr>
        <w:t xml:space="preserve">four </w:t>
      </w:r>
      <w:r w:rsidRPr="0057486B">
        <w:rPr>
          <w:rFonts w:ascii="Arial Narrow" w:hAnsi="Arial Narrow" w:cs="Times New Roman"/>
          <w:i/>
          <w:iCs/>
        </w:rPr>
        <w:t xml:space="preserve">questions by selecting </w:t>
      </w:r>
      <w:r w:rsidRPr="0057486B">
        <w:rPr>
          <w:rFonts w:ascii="Arial Narrow" w:hAnsi="Arial Narrow" w:cs="Times New Roman"/>
          <w:bCs/>
          <w:i/>
          <w:iCs/>
        </w:rPr>
        <w:t>only one question from each unit.</w:t>
      </w:r>
    </w:p>
    <w:p w:rsidR="00403F5E" w:rsidRDefault="00403F5E" w:rsidP="003E2E18">
      <w:pPr>
        <w:spacing w:after="0" w:line="240" w:lineRule="auto"/>
        <w:ind w:right="209"/>
        <w:rPr>
          <w:rFonts w:ascii="Arial Narrow" w:hAnsi="Arial Narrow"/>
          <w:b/>
          <w:color w:val="000000" w:themeColor="text1"/>
        </w:rPr>
      </w:pPr>
    </w:p>
    <w:p w:rsidR="00DD60FB" w:rsidRPr="003B1BC3" w:rsidRDefault="00DD60FB" w:rsidP="00DD60FB">
      <w:pPr>
        <w:spacing w:after="0"/>
        <w:ind w:left="360" w:right="209"/>
        <w:jc w:val="center"/>
        <w:rPr>
          <w:rFonts w:ascii="Arial Narrow" w:hAnsi="Arial Narrow"/>
          <w:b/>
          <w:color w:val="000000" w:themeColor="text1"/>
        </w:rPr>
      </w:pPr>
      <w:r w:rsidRPr="003B1BC3">
        <w:rPr>
          <w:rFonts w:ascii="Arial Narrow" w:hAnsi="Arial Narrow"/>
          <w:b/>
          <w:color w:val="000000" w:themeColor="text1"/>
        </w:rPr>
        <w:lastRenderedPageBreak/>
        <w:t>MASTER OF TECHNOL</w:t>
      </w:r>
      <w:r>
        <w:rPr>
          <w:rFonts w:ascii="Arial Narrow" w:hAnsi="Arial Narrow"/>
          <w:b/>
          <w:color w:val="000000" w:themeColor="text1"/>
        </w:rPr>
        <w:t>OGY IN MECHANICAL ENGINEERING (1</w:t>
      </w:r>
      <w:r w:rsidRPr="003B1BC3">
        <w:rPr>
          <w:rFonts w:ascii="Arial Narrow" w:hAnsi="Arial Narrow"/>
          <w:b/>
          <w:color w:val="000000" w:themeColor="text1"/>
          <w:vertAlign w:val="superscript"/>
        </w:rPr>
        <w:t>st</w:t>
      </w:r>
      <w:r w:rsidRPr="003B1BC3">
        <w:rPr>
          <w:rFonts w:ascii="Arial Narrow" w:hAnsi="Arial Narrow"/>
          <w:b/>
          <w:color w:val="000000" w:themeColor="text1"/>
        </w:rPr>
        <w:t>Sem.)</w:t>
      </w:r>
    </w:p>
    <w:p w:rsidR="00DD60FB" w:rsidRPr="003B1BC3" w:rsidRDefault="00DD60FB" w:rsidP="00DD60FB">
      <w:pPr>
        <w:spacing w:after="0"/>
        <w:ind w:left="360" w:right="209"/>
        <w:jc w:val="center"/>
        <w:rPr>
          <w:rFonts w:ascii="Arial Narrow" w:hAnsi="Arial Narrow"/>
          <w:b/>
          <w:color w:val="000000" w:themeColor="text1"/>
        </w:rPr>
      </w:pPr>
      <w:r w:rsidRPr="003B1BC3">
        <w:rPr>
          <w:rFonts w:ascii="Arial Narrow" w:hAnsi="Arial Narrow"/>
          <w:b/>
          <w:color w:val="000000" w:themeColor="text1"/>
        </w:rPr>
        <w:t>(INDUSTRIAL &amp; PRODUCTION ENGINEERING)</w:t>
      </w:r>
    </w:p>
    <w:tbl>
      <w:tblPr>
        <w:tblW w:w="46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888"/>
        <w:gridCol w:w="1198"/>
        <w:gridCol w:w="966"/>
        <w:gridCol w:w="1301"/>
        <w:gridCol w:w="1168"/>
        <w:gridCol w:w="1117"/>
        <w:gridCol w:w="1130"/>
      </w:tblGrid>
      <w:tr w:rsidR="00DD60FB" w:rsidRPr="003B1BC3" w:rsidTr="009C3759">
        <w:trPr>
          <w:trHeight w:val="413"/>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bCs/>
                <w:lang w:val="en-IN" w:bidi="hi-IN"/>
              </w:rPr>
              <w:t>MTIP–113</w:t>
            </w:r>
            <w:r w:rsidR="009C3759">
              <w:rPr>
                <w:rFonts w:ascii="Arial Narrow" w:hAnsi="Arial Narrow"/>
                <w:b/>
                <w:bCs/>
                <w:lang w:val="en-IN" w:bidi="hi-IN"/>
              </w:rPr>
              <w:t>A</w:t>
            </w:r>
          </w:p>
        </w:tc>
        <w:tc>
          <w:tcPr>
            <w:tcW w:w="4215" w:type="pct"/>
            <w:gridSpan w:val="7"/>
            <w:tcBorders>
              <w:top w:val="single" w:sz="4" w:space="0" w:color="000000"/>
              <w:left w:val="single" w:sz="4" w:space="0" w:color="000000"/>
              <w:bottom w:val="single" w:sz="4" w:space="0" w:color="000000"/>
              <w:right w:val="single" w:sz="4" w:space="0" w:color="000000"/>
            </w:tcBorders>
            <w:hideMark/>
          </w:tcPr>
          <w:p w:rsidR="00DD60FB" w:rsidRPr="003B1BC3" w:rsidRDefault="00266B15" w:rsidP="00BD04BA">
            <w:pPr>
              <w:spacing w:after="0"/>
              <w:ind w:left="360" w:right="209"/>
              <w:jc w:val="center"/>
              <w:rPr>
                <w:rFonts w:ascii="Arial Narrow" w:hAnsi="Arial Narrow"/>
                <w:b/>
                <w:bCs/>
                <w:color w:val="000000" w:themeColor="text1"/>
              </w:rPr>
            </w:pPr>
            <w:hyperlink w:anchor="ELECTIVE2" w:history="1">
              <w:r w:rsidR="00DD60FB" w:rsidRPr="003B1BC3">
                <w:rPr>
                  <w:rStyle w:val="Hyperlink"/>
                  <w:rFonts w:ascii="Arial Narrow" w:hAnsi="Arial Narrow"/>
                  <w:b/>
                  <w:bCs/>
                  <w:color w:val="auto"/>
                  <w:u w:val="none"/>
                </w:rPr>
                <w:t>SIMULATION OF INDUSTRIAL SYSTEMS</w:t>
              </w:r>
            </w:hyperlink>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Lecture</w:t>
            </w:r>
          </w:p>
        </w:tc>
        <w:tc>
          <w:tcPr>
            <w:tcW w:w="482"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Tutorial</w:t>
            </w:r>
          </w:p>
        </w:tc>
        <w:tc>
          <w:tcPr>
            <w:tcW w:w="650"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Practical</w:t>
            </w:r>
          </w:p>
        </w:tc>
        <w:tc>
          <w:tcPr>
            <w:tcW w:w="52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Credit</w:t>
            </w:r>
          </w:p>
        </w:tc>
        <w:tc>
          <w:tcPr>
            <w:tcW w:w="7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Major Test</w:t>
            </w:r>
          </w:p>
        </w:tc>
        <w:tc>
          <w:tcPr>
            <w:tcW w:w="63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Minor Test</w:t>
            </w:r>
          </w:p>
        </w:tc>
        <w:tc>
          <w:tcPr>
            <w:tcW w:w="6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Total</w:t>
            </w:r>
          </w:p>
        </w:tc>
        <w:tc>
          <w:tcPr>
            <w:tcW w:w="613"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Time</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Pr>
                <w:rFonts w:ascii="Arial Narrow" w:hAnsi="Arial Narrow"/>
                <w:b/>
              </w:rPr>
              <w:t>3</w:t>
            </w:r>
          </w:p>
        </w:tc>
        <w:tc>
          <w:tcPr>
            <w:tcW w:w="482"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0</w:t>
            </w:r>
          </w:p>
        </w:tc>
        <w:tc>
          <w:tcPr>
            <w:tcW w:w="650" w:type="pct"/>
            <w:tcBorders>
              <w:top w:val="single" w:sz="4" w:space="0" w:color="000000"/>
              <w:left w:val="single" w:sz="4" w:space="0" w:color="000000"/>
              <w:bottom w:val="single" w:sz="4" w:space="0" w:color="000000"/>
              <w:right w:val="single" w:sz="4" w:space="0" w:color="000000"/>
            </w:tcBorders>
            <w:hideMark/>
          </w:tcPr>
          <w:p w:rsidR="00DD60FB" w:rsidRPr="003B1BC3" w:rsidRDefault="0063033A" w:rsidP="00BD04BA">
            <w:pPr>
              <w:spacing w:after="0"/>
              <w:jc w:val="center"/>
              <w:rPr>
                <w:rFonts w:ascii="Arial Narrow" w:hAnsi="Arial Narrow"/>
                <w:b/>
              </w:rPr>
            </w:pPr>
            <w:r>
              <w:rPr>
                <w:rFonts w:ascii="Arial Narrow" w:hAnsi="Arial Narrow"/>
                <w:b/>
              </w:rPr>
              <w:t>0</w:t>
            </w:r>
          </w:p>
        </w:tc>
        <w:tc>
          <w:tcPr>
            <w:tcW w:w="52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Pr>
                <w:rFonts w:ascii="Arial Narrow" w:hAnsi="Arial Narrow"/>
                <w:b/>
              </w:rPr>
              <w:t>3</w:t>
            </w:r>
          </w:p>
        </w:tc>
        <w:tc>
          <w:tcPr>
            <w:tcW w:w="7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60</w:t>
            </w:r>
          </w:p>
        </w:tc>
        <w:tc>
          <w:tcPr>
            <w:tcW w:w="63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40</w:t>
            </w:r>
          </w:p>
        </w:tc>
        <w:tc>
          <w:tcPr>
            <w:tcW w:w="6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100</w:t>
            </w:r>
          </w:p>
        </w:tc>
        <w:tc>
          <w:tcPr>
            <w:tcW w:w="613"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3 hrs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8F15E4" w:rsidRDefault="00DD60FB" w:rsidP="00BD04BA">
            <w:pPr>
              <w:spacing w:after="0"/>
              <w:jc w:val="center"/>
              <w:rPr>
                <w:rFonts w:ascii="Arial Narrow" w:hAnsi="Arial Narrow"/>
                <w:b/>
              </w:rPr>
            </w:pPr>
            <w:r>
              <w:rPr>
                <w:rFonts w:ascii="Arial Narrow" w:hAnsi="Arial Narrow"/>
                <w:b/>
              </w:rPr>
              <w:t>Objective</w:t>
            </w:r>
          </w:p>
        </w:tc>
        <w:tc>
          <w:tcPr>
            <w:tcW w:w="4215" w:type="pct"/>
            <w:gridSpan w:val="7"/>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both"/>
              <w:rPr>
                <w:rFonts w:ascii="Arial Narrow" w:hAnsi="Arial Narrow"/>
              </w:rPr>
            </w:pPr>
            <w:r w:rsidRPr="003B1BC3">
              <w:rPr>
                <w:rFonts w:ascii="Arial Narrow" w:hAnsi="Arial Narrow"/>
              </w:rPr>
              <w:t>The main objective of the course is to impart the students with the knowledge of industrial systems and its simulation.</w:t>
            </w:r>
          </w:p>
        </w:tc>
      </w:tr>
      <w:tr w:rsidR="00DD60FB" w:rsidRPr="003B1BC3" w:rsidTr="00BD04BA">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rPr>
            </w:pPr>
            <w:r w:rsidRPr="003B1BC3">
              <w:rPr>
                <w:rFonts w:ascii="Arial Narrow" w:hAnsi="Arial Narrow"/>
                <w:b/>
              </w:rPr>
              <w:t>Course Outcomes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CO1</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ind w:right="568"/>
              <w:jc w:val="both"/>
              <w:rPr>
                <w:rFonts w:ascii="Arial Narrow" w:hAnsi="Arial Narrow"/>
              </w:rPr>
            </w:pPr>
            <w:r w:rsidRPr="003B1BC3">
              <w:rPr>
                <w:rFonts w:ascii="Arial Narrow" w:hAnsi="Arial Narrow"/>
              </w:rPr>
              <w:t>To explain the concept of industrial simulation systems and its models of simulation.</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CO2</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line="260" w:lineRule="exact"/>
              <w:ind w:right="568"/>
              <w:jc w:val="both"/>
              <w:rPr>
                <w:rFonts w:ascii="Arial Narrow" w:hAnsi="Arial Narrow"/>
              </w:rPr>
            </w:pPr>
            <w:r w:rsidRPr="003B1BC3">
              <w:rPr>
                <w:rFonts w:ascii="Arial Narrow" w:hAnsi="Arial Narrow"/>
              </w:rPr>
              <w:t>To understand the simulation of discrete and queueing systems.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CO3</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line="260" w:lineRule="exact"/>
              <w:ind w:right="568"/>
              <w:jc w:val="both"/>
              <w:rPr>
                <w:rFonts w:ascii="Arial Narrow" w:hAnsi="Arial Narrow"/>
              </w:rPr>
            </w:pPr>
            <w:r w:rsidRPr="003B1BC3">
              <w:rPr>
                <w:rFonts w:ascii="Arial Narrow" w:hAnsi="Arial Narrow"/>
              </w:rPr>
              <w:t>To understand the simulation if inventory systems and design of simulation experiments.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CO4</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line="260" w:lineRule="exact"/>
              <w:ind w:right="568"/>
              <w:jc w:val="both"/>
              <w:rPr>
                <w:rFonts w:ascii="Arial Narrow" w:hAnsi="Arial Narrow"/>
              </w:rPr>
            </w:pPr>
            <w:r w:rsidRPr="003B1BC3">
              <w:rPr>
                <w:rFonts w:ascii="Arial Narrow" w:hAnsi="Arial Narrow"/>
              </w:rPr>
              <w:t>To simulate the industrial problems like r</w:t>
            </w:r>
            <w:r w:rsidRPr="003B1BC3">
              <w:rPr>
                <w:rFonts w:ascii="Arial Narrow" w:hAnsi="Arial Narrow"/>
                <w:spacing w:val="-2"/>
              </w:rPr>
              <w:t>e</w:t>
            </w:r>
            <w:r w:rsidRPr="003B1BC3">
              <w:rPr>
                <w:rFonts w:ascii="Arial Narrow" w:hAnsi="Arial Narrow"/>
              </w:rPr>
              <w:t>l</w:t>
            </w:r>
            <w:r w:rsidRPr="003B1BC3">
              <w:rPr>
                <w:rFonts w:ascii="Arial Narrow" w:hAnsi="Arial Narrow"/>
                <w:spacing w:val="1"/>
              </w:rPr>
              <w:t>i</w:t>
            </w:r>
            <w:r w:rsidRPr="003B1BC3">
              <w:rPr>
                <w:rFonts w:ascii="Arial Narrow" w:hAnsi="Arial Narrow"/>
                <w:spacing w:val="-1"/>
              </w:rPr>
              <w:t>a</w:t>
            </w:r>
            <w:r w:rsidRPr="003B1BC3">
              <w:rPr>
                <w:rFonts w:ascii="Arial Narrow" w:hAnsi="Arial Narrow"/>
              </w:rPr>
              <w:t>bi</w:t>
            </w:r>
            <w:r w:rsidRPr="003B1BC3">
              <w:rPr>
                <w:rFonts w:ascii="Arial Narrow" w:hAnsi="Arial Narrow"/>
                <w:spacing w:val="1"/>
              </w:rPr>
              <w:t>l</w:t>
            </w:r>
            <w:r w:rsidRPr="003B1BC3">
              <w:rPr>
                <w:rFonts w:ascii="Arial Narrow" w:hAnsi="Arial Narrow"/>
              </w:rPr>
              <w:t>i</w:t>
            </w:r>
            <w:r w:rsidRPr="003B1BC3">
              <w:rPr>
                <w:rFonts w:ascii="Arial Narrow" w:hAnsi="Arial Narrow"/>
                <w:spacing w:val="3"/>
              </w:rPr>
              <w:t>t</w:t>
            </w:r>
            <w:r w:rsidRPr="003B1BC3">
              <w:rPr>
                <w:rFonts w:ascii="Arial Narrow" w:hAnsi="Arial Narrow"/>
              </w:rPr>
              <w:t>y probl</w:t>
            </w:r>
            <w:r w:rsidRPr="003B1BC3">
              <w:rPr>
                <w:rFonts w:ascii="Arial Narrow" w:hAnsi="Arial Narrow"/>
                <w:spacing w:val="1"/>
              </w:rPr>
              <w:t>e</w:t>
            </w:r>
            <w:r w:rsidRPr="003B1BC3">
              <w:rPr>
                <w:rFonts w:ascii="Arial Narrow" w:hAnsi="Arial Narrow"/>
              </w:rPr>
              <w:t>ms,</w:t>
            </w:r>
            <w:r w:rsidRPr="003B1BC3">
              <w:rPr>
                <w:rFonts w:ascii="Arial Narrow" w:hAnsi="Arial Narrow"/>
                <w:spacing w:val="-1"/>
              </w:rPr>
              <w:t>c</w:t>
            </w:r>
            <w:r w:rsidRPr="003B1BC3">
              <w:rPr>
                <w:rFonts w:ascii="Arial Narrow" w:hAnsi="Arial Narrow"/>
              </w:rPr>
              <w:t>ompu</w:t>
            </w:r>
            <w:r w:rsidRPr="003B1BC3">
              <w:rPr>
                <w:rFonts w:ascii="Arial Narrow" w:hAnsi="Arial Narrow"/>
                <w:spacing w:val="1"/>
              </w:rPr>
              <w:t>t</w:t>
            </w:r>
            <w:r w:rsidRPr="003B1BC3">
              <w:rPr>
                <w:rFonts w:ascii="Arial Narrow" w:hAnsi="Arial Narrow"/>
                <w:spacing w:val="-1"/>
              </w:rPr>
              <w:t>e</w:t>
            </w:r>
            <w:r w:rsidRPr="003B1BC3">
              <w:rPr>
                <w:rFonts w:ascii="Arial Narrow" w:hAnsi="Arial Narrow"/>
              </w:rPr>
              <w:t>rt</w:t>
            </w:r>
            <w:r w:rsidRPr="003B1BC3">
              <w:rPr>
                <w:rFonts w:ascii="Arial Narrow" w:hAnsi="Arial Narrow"/>
                <w:spacing w:val="1"/>
              </w:rPr>
              <w:t>i</w:t>
            </w:r>
            <w:r w:rsidRPr="003B1BC3">
              <w:rPr>
                <w:rFonts w:ascii="Arial Narrow" w:hAnsi="Arial Narrow"/>
              </w:rPr>
              <w:t>mesh</w:t>
            </w:r>
            <w:r w:rsidRPr="003B1BC3">
              <w:rPr>
                <w:rFonts w:ascii="Arial Narrow" w:hAnsi="Arial Narrow"/>
                <w:spacing w:val="-1"/>
              </w:rPr>
              <w:t>a</w:t>
            </w:r>
            <w:r w:rsidRPr="003B1BC3">
              <w:rPr>
                <w:rFonts w:ascii="Arial Narrow" w:hAnsi="Arial Narrow"/>
                <w:spacing w:val="1"/>
              </w:rPr>
              <w:t>r</w:t>
            </w:r>
            <w:r w:rsidRPr="003B1BC3">
              <w:rPr>
                <w:rFonts w:ascii="Arial Narrow" w:hAnsi="Arial Narrow"/>
              </w:rPr>
              <w:t>ingprobl</w:t>
            </w:r>
            <w:r w:rsidRPr="003B1BC3">
              <w:rPr>
                <w:rFonts w:ascii="Arial Narrow" w:hAnsi="Arial Narrow"/>
                <w:spacing w:val="-1"/>
              </w:rPr>
              <w:t>e</w:t>
            </w:r>
            <w:r w:rsidRPr="003B1BC3">
              <w:rPr>
                <w:rFonts w:ascii="Arial Narrow" w:hAnsi="Arial Narrow"/>
              </w:rPr>
              <w:t xml:space="preserve">m and understand the simulation languages. </w:t>
            </w:r>
          </w:p>
        </w:tc>
      </w:tr>
    </w:tbl>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Introduction and overview</w:t>
      </w:r>
      <w:r>
        <w:rPr>
          <w:rFonts w:ascii="Arial Narrow" w:hAnsi="Arial Narrow"/>
          <w:b/>
          <w:bCs/>
          <w:color w:val="000000" w:themeColor="text1"/>
        </w:rPr>
        <w:t>:</w:t>
      </w:r>
      <w:r w:rsidRPr="003B1BC3">
        <w:rPr>
          <w:rFonts w:ascii="Arial Narrow" w:hAnsi="Arial Narrow"/>
          <w:bCs/>
          <w:color w:val="000000" w:themeColor="text1"/>
        </w:rPr>
        <w:t xml:space="preserve"> concept of system, system environment, elements of system, system modeling, types of models, Monte Carlo method, system simulation, simulation - a management  laboratory, advantages &amp; limitations of system simulation, continuous and discrete systems.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continuous systems</w:t>
      </w:r>
      <w:r w:rsidRPr="003B1BC3">
        <w:rPr>
          <w:rFonts w:ascii="Arial Narrow" w:hAnsi="Arial Narrow"/>
          <w:bCs/>
          <w:color w:val="000000" w:themeColor="text1"/>
        </w:rPr>
        <w:t xml:space="preserve">: characteristics of a continuous system, comparison of numerical integration with continuous simulation system. Simulation of an integration formula. </w:t>
      </w:r>
    </w:p>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UNIT-II</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discrete system:</w:t>
      </w:r>
      <w:r w:rsidRPr="003B1BC3">
        <w:rPr>
          <w:rFonts w:ascii="Arial Narrow" w:hAnsi="Arial Narrow"/>
          <w:bCs/>
          <w:color w:val="000000" w:themeColor="text1"/>
        </w:rPr>
        <w:t xml:space="preserve"> Time flow mechanisms, Discrete and continuous probability density functions. Generation of random numbers, testing of random numbers for randomness and for auto correlation, generation of random variates for discrete distribution, generation of random variates for continuous probability distributions-binomial, normal, exponential and beta distributions;  combination of discrete event and continuous models.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queuing systems:</w:t>
      </w:r>
      <w:r w:rsidRPr="003B1BC3">
        <w:rPr>
          <w:rFonts w:ascii="Arial Narrow" w:hAnsi="Arial Narrow"/>
          <w:bCs/>
          <w:color w:val="000000" w:themeColor="text1"/>
        </w:rPr>
        <w:t xml:space="preserve"> Concept of queuing theory, characteristic of queues, stationary and time dependent queues, queue discipline, time series analysis,</w:t>
      </w:r>
      <w:r>
        <w:rPr>
          <w:rFonts w:ascii="Arial Narrow" w:hAnsi="Arial Narrow"/>
          <w:bCs/>
          <w:color w:val="000000" w:themeColor="text1"/>
        </w:rPr>
        <w:t xml:space="preserve"> measure of system performance.</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3B1BC3">
        <w:rPr>
          <w:rFonts w:ascii="Arial Narrow" w:hAnsi="Arial Narrow"/>
          <w:bCs/>
          <w:color w:val="000000" w:themeColor="text1"/>
        </w:rPr>
        <w:t xml:space="preserve">Kendall's notation, auto covariance and auto correlation function, auto correlation effects in queuing systems, simulation of single server queues, multi-server queues, queues involving complex arrivals and service times with blanking and reneging. </w:t>
      </w:r>
    </w:p>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UNIT-III</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inventory systems</w:t>
      </w:r>
      <w:r w:rsidRPr="003B1BC3">
        <w:rPr>
          <w:rFonts w:ascii="Arial Narrow" w:hAnsi="Arial Narrow"/>
          <w:bCs/>
          <w:color w:val="000000" w:themeColor="text1"/>
        </w:rPr>
        <w:t xml:space="preserve">: Rudiments of inventory theory, MRP, in-process inventory.  Necessity of simulation in inventory problems, forecasting and regression analysis, forecasting through simulation, generation of Poisson and Erlangvariates, simulation of complex inventory situations.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3B1BC3">
        <w:rPr>
          <w:rFonts w:ascii="Arial Narrow" w:hAnsi="Arial Narrow"/>
          <w:bCs/>
          <w:color w:val="000000" w:themeColor="text1"/>
        </w:rPr>
        <w:t xml:space="preserve">Design of Simulation experiments: Length of run, elimination of initial bias, Variance, Variance reduction techniques, stratified sampling, antipathetic sampling, common random numbers, time series analysis, spectral analysis, model validation, optimization procedures, search methods, single variable deterministic case search, single variable non-deterministic case search, and regenerative technique. </w:t>
      </w:r>
    </w:p>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UNIT-IV</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PERT:</w:t>
      </w:r>
      <w:r w:rsidRPr="003B1BC3">
        <w:rPr>
          <w:rFonts w:ascii="Arial Narrow" w:hAnsi="Arial Narrow"/>
          <w:bCs/>
          <w:color w:val="000000" w:themeColor="text1"/>
        </w:rPr>
        <w:t xml:space="preserve"> Simulation of - maintenance and replacement problems, capacity planning, production systems, reliability problems, computer time sharing problem, the elevator system.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Languages</w:t>
      </w:r>
      <w:r w:rsidRPr="003B1BC3">
        <w:rPr>
          <w:rFonts w:ascii="Arial Narrow" w:hAnsi="Arial Narrow"/>
          <w:bCs/>
          <w:color w:val="000000" w:themeColor="text1"/>
        </w:rPr>
        <w:t xml:space="preserve">: Continuous and discrete simulation languages, block structured continuous languages, special purpose simulation languages, SIMSCRIPT, GPSS SIMULA importance and limitations of special purpose languages. </w:t>
      </w:r>
    </w:p>
    <w:p w:rsidR="00DD60FB" w:rsidRPr="003B1BC3" w:rsidRDefault="00DD60FB" w:rsidP="00DD60FB">
      <w:pPr>
        <w:widowControl w:val="0"/>
        <w:autoSpaceDE w:val="0"/>
        <w:autoSpaceDN w:val="0"/>
        <w:adjustRightInd w:val="0"/>
        <w:spacing w:after="0" w:line="276" w:lineRule="auto"/>
        <w:ind w:left="360" w:right="209"/>
        <w:jc w:val="both"/>
        <w:rPr>
          <w:rFonts w:ascii="Arial Narrow" w:hAnsi="Arial Narrow"/>
          <w:b/>
          <w:bCs/>
          <w:color w:val="000000" w:themeColor="text1"/>
        </w:rPr>
      </w:pPr>
    </w:p>
    <w:p w:rsidR="00DD60FB" w:rsidRPr="003B1BC3" w:rsidRDefault="00DD60FB" w:rsidP="00DD60FB">
      <w:pPr>
        <w:pStyle w:val="BodyText2"/>
        <w:tabs>
          <w:tab w:val="num" w:pos="0"/>
        </w:tabs>
        <w:spacing w:after="0" w:line="240" w:lineRule="auto"/>
        <w:ind w:left="360" w:right="209"/>
        <w:jc w:val="both"/>
        <w:rPr>
          <w:rFonts w:ascii="Arial Narrow" w:hAnsi="Arial Narrow"/>
          <w:b/>
          <w:color w:val="000000" w:themeColor="text1"/>
          <w:sz w:val="22"/>
          <w:szCs w:val="22"/>
        </w:rPr>
      </w:pPr>
      <w:r w:rsidRPr="003B1BC3">
        <w:rPr>
          <w:rFonts w:ascii="Arial Narrow" w:hAnsi="Arial Narrow"/>
          <w:b/>
          <w:color w:val="000000" w:themeColor="text1"/>
          <w:sz w:val="22"/>
          <w:szCs w:val="22"/>
        </w:rPr>
        <w:t>RECOMMENDED BOOKS:</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Loffick</w:t>
      </w:r>
      <w:r>
        <w:rPr>
          <w:rFonts w:ascii="Arial Narrow" w:hAnsi="Arial Narrow"/>
          <w:bCs/>
          <w:color w:val="000000" w:themeColor="text1"/>
        </w:rPr>
        <w:t>,</w:t>
      </w:r>
      <w:r w:rsidRPr="003B1BC3">
        <w:rPr>
          <w:rFonts w:ascii="Arial Narrow" w:hAnsi="Arial Narrow"/>
          <w:bCs/>
          <w:color w:val="000000" w:themeColor="text1"/>
        </w:rPr>
        <w:t xml:space="preserve"> Simulation and Modelling - Tata McGraw Hill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DeoNarsingh</w:t>
      </w:r>
      <w:r>
        <w:rPr>
          <w:rFonts w:ascii="Arial Narrow" w:hAnsi="Arial Narrow"/>
          <w:bCs/>
          <w:color w:val="000000" w:themeColor="text1"/>
        </w:rPr>
        <w:t>,</w:t>
      </w:r>
      <w:r w:rsidRPr="003B1BC3">
        <w:rPr>
          <w:rFonts w:ascii="Arial Narrow" w:hAnsi="Arial Narrow"/>
          <w:bCs/>
          <w:color w:val="000000" w:themeColor="text1"/>
        </w:rPr>
        <w:t xml:space="preserve"> System Si</w:t>
      </w:r>
      <w:r>
        <w:rPr>
          <w:rFonts w:ascii="Arial Narrow" w:hAnsi="Arial Narrow"/>
          <w:bCs/>
          <w:color w:val="000000" w:themeColor="text1"/>
        </w:rPr>
        <w:t>mulation with Digital Computer</w:t>
      </w:r>
      <w:r w:rsidRPr="003B1BC3">
        <w:rPr>
          <w:rFonts w:ascii="Arial Narrow" w:hAnsi="Arial Narrow"/>
          <w:bCs/>
          <w:color w:val="000000" w:themeColor="text1"/>
        </w:rPr>
        <w:t xml:space="preserve"> - Prentice Hall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Hira, D.S.</w:t>
      </w:r>
      <w:r>
        <w:rPr>
          <w:rFonts w:ascii="Arial Narrow" w:hAnsi="Arial Narrow"/>
          <w:bCs/>
          <w:color w:val="000000" w:themeColor="text1"/>
        </w:rPr>
        <w:t>, System Simulation-</w:t>
      </w:r>
      <w:r w:rsidRPr="003B1BC3">
        <w:rPr>
          <w:rFonts w:ascii="Arial Narrow" w:hAnsi="Arial Narrow"/>
          <w:bCs/>
          <w:color w:val="000000" w:themeColor="text1"/>
        </w:rPr>
        <w:t xml:space="preserve">S. Chand &amp; Co.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Meelamkavil</w:t>
      </w:r>
      <w:r>
        <w:rPr>
          <w:rFonts w:ascii="Arial Narrow" w:hAnsi="Arial Narrow"/>
          <w:bCs/>
          <w:color w:val="000000" w:themeColor="text1"/>
        </w:rPr>
        <w:t>,</w:t>
      </w:r>
      <w:r w:rsidRPr="003B1BC3">
        <w:rPr>
          <w:rFonts w:ascii="Arial Narrow" w:hAnsi="Arial Narrow"/>
          <w:bCs/>
          <w:color w:val="000000" w:themeColor="text1"/>
        </w:rPr>
        <w:t xml:space="preserve"> Computer Simulation and Modelling - John Willey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Gorden</w:t>
      </w:r>
      <w:r>
        <w:rPr>
          <w:rFonts w:ascii="Arial Narrow" w:hAnsi="Arial Narrow"/>
          <w:bCs/>
          <w:color w:val="000000" w:themeColor="text1"/>
        </w:rPr>
        <w:t>,</w:t>
      </w:r>
      <w:r w:rsidRPr="003B1BC3">
        <w:rPr>
          <w:rFonts w:ascii="Arial Narrow" w:hAnsi="Arial Narrow"/>
          <w:bCs/>
          <w:color w:val="000000" w:themeColor="text1"/>
        </w:rPr>
        <w:t xml:space="preserve"> System Simulation - Prentice hall </w:t>
      </w:r>
    </w:p>
    <w:p w:rsidR="00DD60FB" w:rsidRPr="003B1BC3" w:rsidRDefault="00DD60FB" w:rsidP="00DD60FB">
      <w:pPr>
        <w:numPr>
          <w:ilvl w:val="0"/>
          <w:numId w:val="14"/>
        </w:numPr>
        <w:autoSpaceDE w:val="0"/>
        <w:autoSpaceDN w:val="0"/>
        <w:adjustRightInd w:val="0"/>
        <w:spacing w:after="0" w:line="240" w:lineRule="auto"/>
        <w:ind w:right="210"/>
        <w:jc w:val="both"/>
        <w:rPr>
          <w:rFonts w:ascii="Arial Narrow" w:hAnsi="Arial Narrow"/>
          <w:iCs/>
          <w:color w:val="000000" w:themeColor="text1"/>
          <w:lang w:eastAsia="en-IN"/>
        </w:rPr>
      </w:pPr>
      <w:r w:rsidRPr="003B1BC3">
        <w:rPr>
          <w:rFonts w:ascii="Arial Narrow" w:hAnsi="Arial Narrow"/>
          <w:iCs/>
          <w:color w:val="000000" w:themeColor="text1"/>
          <w:lang w:eastAsia="en-IN"/>
        </w:rPr>
        <w:t>Jerry Banks and John, S. Carson II, ‘Discrete – Event System Simulation’, Prentice Hall Inc., NewJersey, 1984.</w:t>
      </w:r>
    </w:p>
    <w:p w:rsidR="00DD60FB" w:rsidRPr="003B1BC3" w:rsidRDefault="00DD60FB" w:rsidP="00DD60FB">
      <w:pPr>
        <w:numPr>
          <w:ilvl w:val="0"/>
          <w:numId w:val="14"/>
        </w:numPr>
        <w:autoSpaceDE w:val="0"/>
        <w:autoSpaceDN w:val="0"/>
        <w:adjustRightInd w:val="0"/>
        <w:spacing w:after="0" w:line="240" w:lineRule="auto"/>
        <w:ind w:right="210"/>
        <w:jc w:val="both"/>
        <w:rPr>
          <w:rFonts w:ascii="Arial Narrow" w:hAnsi="Arial Narrow"/>
          <w:iCs/>
          <w:color w:val="000000" w:themeColor="text1"/>
          <w:lang w:eastAsia="en-IN"/>
        </w:rPr>
      </w:pPr>
      <w:r w:rsidRPr="003B1BC3">
        <w:rPr>
          <w:rFonts w:ascii="Arial Narrow" w:hAnsi="Arial Narrow"/>
          <w:iCs/>
          <w:color w:val="000000" w:themeColor="text1"/>
          <w:lang w:eastAsia="en-IN"/>
        </w:rPr>
        <w:lastRenderedPageBreak/>
        <w:t>Geoffrey Gordon, ‘System simulation’, Prentice Hall, NJ, 1978.</w:t>
      </w:r>
      <w:r w:rsidRPr="003B1BC3">
        <w:rPr>
          <w:rFonts w:ascii="Arial Narrow" w:hAnsi="Arial Narrow"/>
          <w:iCs/>
          <w:color w:val="000000" w:themeColor="text1"/>
          <w:lang w:eastAsia="en-IN"/>
        </w:rPr>
        <w:tab/>
      </w:r>
    </w:p>
    <w:p w:rsidR="00DD60FB" w:rsidRPr="003B1BC3" w:rsidRDefault="00DD60FB" w:rsidP="00DD60FB">
      <w:pPr>
        <w:numPr>
          <w:ilvl w:val="0"/>
          <w:numId w:val="14"/>
        </w:numPr>
        <w:spacing w:after="0" w:line="240" w:lineRule="auto"/>
        <w:ind w:right="210"/>
        <w:jc w:val="both"/>
        <w:rPr>
          <w:rFonts w:ascii="Arial Narrow" w:hAnsi="Arial Narrow"/>
          <w:b/>
          <w:color w:val="000000" w:themeColor="text1"/>
        </w:rPr>
      </w:pPr>
      <w:r w:rsidRPr="003B1BC3">
        <w:rPr>
          <w:rFonts w:ascii="Arial Narrow" w:hAnsi="Arial Narrow"/>
          <w:iCs/>
          <w:color w:val="000000" w:themeColor="text1"/>
          <w:lang w:eastAsia="en-IN"/>
        </w:rPr>
        <w:t>Law, A.M. and W.D. Keltor, ‘Simulation modellin</w:t>
      </w:r>
      <w:r>
        <w:rPr>
          <w:rFonts w:ascii="Arial Narrow" w:hAnsi="Arial Narrow"/>
          <w:iCs/>
          <w:color w:val="000000" w:themeColor="text1"/>
          <w:lang w:eastAsia="en-IN"/>
        </w:rPr>
        <w:t>g analysis’, McGraw Hill, 1982.</w:t>
      </w:r>
    </w:p>
    <w:p w:rsidR="00DD60FB" w:rsidRPr="003B1BC3" w:rsidRDefault="00DD60FB" w:rsidP="00DD60FB">
      <w:pPr>
        <w:spacing w:after="0"/>
        <w:ind w:left="360" w:right="209"/>
        <w:jc w:val="both"/>
        <w:rPr>
          <w:rFonts w:ascii="Arial Narrow" w:hAnsi="Arial Narrow"/>
          <w:b/>
          <w:color w:val="000000" w:themeColor="text1"/>
        </w:rPr>
      </w:pPr>
    </w:p>
    <w:p w:rsidR="00DD60FB" w:rsidRDefault="00DD60FB" w:rsidP="00DD60FB">
      <w:pPr>
        <w:spacing w:after="0"/>
        <w:ind w:right="216"/>
        <w:jc w:val="both"/>
        <w:rPr>
          <w:rFonts w:ascii="Arial Narrow" w:hAnsi="Arial Narrow"/>
          <w:bCs/>
          <w:color w:val="000000" w:themeColor="text1"/>
        </w:rPr>
      </w:pPr>
      <w:r w:rsidRPr="003B1BC3">
        <w:rPr>
          <w:rFonts w:ascii="Arial Narrow" w:hAnsi="Arial Narrow"/>
          <w:b/>
          <w:color w:val="000000" w:themeColor="text1"/>
        </w:rPr>
        <w:t>Note:</w:t>
      </w:r>
      <w:r w:rsidRPr="008F15E4">
        <w:rPr>
          <w:rFonts w:ascii="Arial Narrow" w:hAnsi="Arial Narrow"/>
          <w:color w:val="000000" w:themeColor="text1"/>
        </w:rPr>
        <w:t xml:space="preserve">The paper will have a total of </w:t>
      </w:r>
      <w:r w:rsidRPr="008F15E4">
        <w:rPr>
          <w:rFonts w:ascii="Arial Narrow" w:hAnsi="Arial Narrow"/>
          <w:bCs/>
          <w:i/>
          <w:iCs/>
          <w:color w:val="000000" w:themeColor="text1"/>
        </w:rPr>
        <w:t xml:space="preserve">NINE questions. </w:t>
      </w:r>
      <w:r w:rsidRPr="008F15E4">
        <w:rPr>
          <w:rFonts w:ascii="Arial Narrow" w:hAnsi="Arial Narrow"/>
          <w:bCs/>
          <w:color w:val="000000" w:themeColor="text1"/>
        </w:rPr>
        <w:t xml:space="preserve">Question No. 1, </w:t>
      </w:r>
      <w:r w:rsidRPr="008F15E4">
        <w:rPr>
          <w:rFonts w:ascii="Arial Narrow" w:hAnsi="Arial Narrow"/>
          <w:color w:val="000000" w:themeColor="text1"/>
        </w:rPr>
        <w:t xml:space="preserve">which is compulsory, shall be OBJECTIVE Type </w:t>
      </w:r>
      <w:r w:rsidRPr="008F15E4">
        <w:rPr>
          <w:rFonts w:ascii="Arial Narrow" w:hAnsi="Arial Narrow"/>
          <w:bCs/>
          <w:color w:val="000000" w:themeColor="text1"/>
        </w:rPr>
        <w:t xml:space="preserve">and have contents from the entire syllabus (all Four Units). </w:t>
      </w:r>
    </w:p>
    <w:p w:rsidR="00DD60FB" w:rsidRPr="008F15E4" w:rsidRDefault="00DD60FB" w:rsidP="00DD60FB">
      <w:pPr>
        <w:spacing w:after="0"/>
        <w:ind w:right="216"/>
        <w:jc w:val="both"/>
        <w:rPr>
          <w:rFonts w:ascii="Arial Narrow" w:hAnsi="Arial Narrow"/>
          <w:bCs/>
          <w:color w:val="000000" w:themeColor="text1"/>
        </w:rPr>
      </w:pPr>
    </w:p>
    <w:p w:rsidR="00DD60FB" w:rsidRPr="008F15E4" w:rsidRDefault="00DD60FB" w:rsidP="00DD60FB">
      <w:pPr>
        <w:spacing w:after="0" w:line="240" w:lineRule="auto"/>
        <w:jc w:val="both"/>
        <w:rPr>
          <w:rFonts w:ascii="Arial Narrow" w:hAnsi="Arial Narrow"/>
        </w:rPr>
      </w:pPr>
      <w:r w:rsidRPr="008F15E4">
        <w:rPr>
          <w:rFonts w:ascii="Arial Narrow" w:hAnsi="Arial Narrow"/>
          <w:color w:val="000000" w:themeColor="text1"/>
        </w:rPr>
        <w:t xml:space="preserve">All questions will have equal </w:t>
      </w:r>
      <w:r w:rsidRPr="008F15E4">
        <w:rPr>
          <w:rFonts w:ascii="Arial Narrow" w:hAnsi="Arial Narrow"/>
          <w:bCs/>
          <w:i/>
          <w:iCs/>
          <w:color w:val="000000" w:themeColor="text1"/>
        </w:rPr>
        <w:t>weight of 12 marks</w:t>
      </w:r>
      <w:r w:rsidRPr="008F15E4">
        <w:rPr>
          <w:rFonts w:ascii="Arial Narrow" w:hAnsi="Arial Narrow"/>
          <w:bCs/>
          <w:color w:val="000000" w:themeColor="text1"/>
        </w:rPr>
        <w:t xml:space="preserve">. </w:t>
      </w:r>
      <w:r w:rsidRPr="008F15E4">
        <w:rPr>
          <w:rFonts w:ascii="Arial Narrow" w:hAnsi="Arial Narrow"/>
          <w:color w:val="000000" w:themeColor="text1"/>
        </w:rPr>
        <w:t xml:space="preserve">The student will attempt a total of </w:t>
      </w:r>
      <w:r w:rsidRPr="008F15E4">
        <w:rPr>
          <w:rFonts w:ascii="Arial Narrow" w:hAnsi="Arial Narrow"/>
          <w:bCs/>
          <w:i/>
          <w:iCs/>
          <w:color w:val="000000" w:themeColor="text1"/>
        </w:rPr>
        <w:t>FIVE questions</w:t>
      </w:r>
      <w:r w:rsidRPr="008F15E4">
        <w:rPr>
          <w:rFonts w:ascii="Arial Narrow" w:hAnsi="Arial Narrow"/>
          <w:color w:val="000000" w:themeColor="text1"/>
        </w:rPr>
        <w:t xml:space="preserve">, each of 12 marks. Q. No. 1 is compulsory. </w:t>
      </w:r>
      <w:r w:rsidRPr="008F15E4">
        <w:rPr>
          <w:rFonts w:ascii="Arial Narrow" w:hAnsi="Arial Narrow"/>
          <w:i/>
          <w:iCs/>
          <w:color w:val="000000" w:themeColor="text1"/>
        </w:rPr>
        <w:t xml:space="preserve">The student shall attempt remaining </w:t>
      </w:r>
      <w:r w:rsidRPr="008F15E4">
        <w:rPr>
          <w:rFonts w:ascii="Arial Narrow" w:hAnsi="Arial Narrow"/>
          <w:bCs/>
          <w:i/>
          <w:iCs/>
          <w:color w:val="000000" w:themeColor="text1"/>
        </w:rPr>
        <w:t xml:space="preserve">four </w:t>
      </w:r>
      <w:r w:rsidRPr="008F15E4">
        <w:rPr>
          <w:rFonts w:ascii="Arial Narrow" w:hAnsi="Arial Narrow"/>
          <w:i/>
          <w:iCs/>
          <w:color w:val="000000" w:themeColor="text1"/>
        </w:rPr>
        <w:t xml:space="preserve">questions by selecting </w:t>
      </w:r>
      <w:r w:rsidRPr="008F15E4">
        <w:rPr>
          <w:rFonts w:ascii="Arial Narrow" w:hAnsi="Arial Narrow"/>
          <w:bCs/>
          <w:i/>
          <w:iCs/>
          <w:color w:val="000000" w:themeColor="text1"/>
        </w:rPr>
        <w:t>only one question from each unit.</w:t>
      </w: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A13D53">
      <w:pPr>
        <w:spacing w:after="0" w:line="240" w:lineRule="auto"/>
        <w:ind w:right="989"/>
        <w:rPr>
          <w:rFonts w:ascii="Arial Narrow" w:hAnsi="Arial Narrow"/>
          <w:b/>
        </w:rPr>
      </w:pPr>
    </w:p>
    <w:p w:rsidR="00DD60FB" w:rsidRPr="00D45B1A" w:rsidRDefault="00DD60FB" w:rsidP="00DD60FB">
      <w:pPr>
        <w:spacing w:after="0" w:line="240" w:lineRule="auto"/>
        <w:ind w:left="280" w:right="190"/>
        <w:jc w:val="center"/>
        <w:rPr>
          <w:rFonts w:ascii="Arial Narrow" w:hAnsi="Arial Narrow"/>
          <w:b/>
        </w:rPr>
      </w:pPr>
      <w:r w:rsidRPr="00D45B1A">
        <w:rPr>
          <w:rFonts w:ascii="Arial Narrow" w:hAnsi="Arial Narrow"/>
          <w:b/>
        </w:rPr>
        <w:t>MASTER OF TECHNOLOGY IN MECHANICAL ENGINEERING</w:t>
      </w:r>
      <w:r>
        <w:rPr>
          <w:rFonts w:ascii="Arial Narrow" w:hAnsi="Arial Narrow"/>
          <w:b/>
        </w:rPr>
        <w:t xml:space="preserve"> (1</w:t>
      </w:r>
      <w:r w:rsidRPr="00D45B1A">
        <w:rPr>
          <w:rFonts w:ascii="Arial Narrow" w:hAnsi="Arial Narrow"/>
          <w:b/>
          <w:vertAlign w:val="superscript"/>
        </w:rPr>
        <w:t>st</w:t>
      </w:r>
      <w:r>
        <w:rPr>
          <w:rFonts w:ascii="Arial Narrow" w:hAnsi="Arial Narrow"/>
          <w:b/>
        </w:rPr>
        <w:t xml:space="preserve"> Sem.)</w:t>
      </w:r>
    </w:p>
    <w:p w:rsidR="00DD60FB" w:rsidRPr="00D45B1A" w:rsidRDefault="00DD60FB" w:rsidP="00DD60FB">
      <w:pPr>
        <w:spacing w:after="0" w:line="240" w:lineRule="auto"/>
        <w:ind w:left="280" w:right="190"/>
        <w:jc w:val="center"/>
        <w:rPr>
          <w:rFonts w:ascii="Arial Narrow" w:hAnsi="Arial Narrow"/>
          <w:b/>
        </w:rPr>
      </w:pPr>
      <w:r w:rsidRPr="00D45B1A">
        <w:rPr>
          <w:rFonts w:ascii="Arial Narrow" w:hAnsi="Arial Narrow"/>
          <w:b/>
        </w:rPr>
        <w:t>(INDUSTRIAL &amp; PRODUCTION ENGINEERING)</w:t>
      </w: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275"/>
        <w:gridCol w:w="1276"/>
        <w:gridCol w:w="1134"/>
        <w:gridCol w:w="992"/>
        <w:gridCol w:w="1143"/>
        <w:gridCol w:w="993"/>
        <w:gridCol w:w="969"/>
      </w:tblGrid>
      <w:tr w:rsidR="00DD60FB" w:rsidRPr="00D45B1A" w:rsidTr="009C3759">
        <w:trPr>
          <w:trHeight w:hRule="exact" w:val="379"/>
          <w:jc w:val="center"/>
        </w:trPr>
        <w:tc>
          <w:tcPr>
            <w:tcW w:w="1555"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MTIP–115</w:t>
            </w:r>
            <w:r w:rsidR="009C3759">
              <w:rPr>
                <w:rFonts w:ascii="Arial Narrow" w:hAnsi="Arial Narrow"/>
                <w:b/>
              </w:rPr>
              <w:t>A</w:t>
            </w:r>
          </w:p>
        </w:tc>
        <w:bookmarkStart w:id="4" w:name="_bookmark12"/>
        <w:bookmarkEnd w:id="4"/>
        <w:tc>
          <w:tcPr>
            <w:tcW w:w="7782" w:type="dxa"/>
            <w:gridSpan w:val="7"/>
            <w:tcBorders>
              <w:right w:val="single" w:sz="4" w:space="0" w:color="000000"/>
            </w:tcBorders>
          </w:tcPr>
          <w:p w:rsidR="00DD60FB" w:rsidRPr="00D45B1A" w:rsidRDefault="00266B15" w:rsidP="00BD04BA">
            <w:pPr>
              <w:spacing w:after="0" w:line="240" w:lineRule="auto"/>
              <w:ind w:left="280" w:right="190"/>
              <w:jc w:val="center"/>
              <w:rPr>
                <w:rFonts w:ascii="Arial Narrow" w:hAnsi="Arial Narrow"/>
                <w:b/>
              </w:rPr>
            </w:pPr>
            <w:r w:rsidRPr="00D45B1A">
              <w:rPr>
                <w:rFonts w:ascii="Arial Narrow" w:hAnsi="Arial Narrow"/>
                <w:b/>
              </w:rPr>
              <w:fldChar w:fldCharType="begin"/>
            </w:r>
            <w:r w:rsidR="00DD60FB" w:rsidRPr="00D45B1A">
              <w:rPr>
                <w:rFonts w:ascii="Arial Narrow" w:hAnsi="Arial Narrow"/>
                <w:b/>
              </w:rPr>
              <w:instrText xml:space="preserve"> HYPERLINK \l "_bookmark3" </w:instrText>
            </w:r>
            <w:r w:rsidRPr="00D45B1A">
              <w:rPr>
                <w:rFonts w:ascii="Arial Narrow" w:hAnsi="Arial Narrow"/>
                <w:b/>
              </w:rPr>
              <w:fldChar w:fldCharType="separate"/>
            </w:r>
            <w:r w:rsidR="00DD60FB" w:rsidRPr="00D45B1A">
              <w:rPr>
                <w:rStyle w:val="Hyperlink"/>
                <w:rFonts w:ascii="Arial Narrow" w:hAnsi="Arial Narrow"/>
                <w:b/>
                <w:color w:val="auto"/>
                <w:u w:val="none"/>
              </w:rPr>
              <w:t>SUPPLY CHAIN MANAGEMENT</w:t>
            </w:r>
            <w:r w:rsidRPr="00D45B1A">
              <w:rPr>
                <w:rFonts w:ascii="Arial Narrow" w:hAnsi="Arial Narrow"/>
                <w:b/>
              </w:rPr>
              <w:fldChar w:fldCharType="end"/>
            </w:r>
          </w:p>
        </w:tc>
      </w:tr>
      <w:tr w:rsidR="00DD60FB" w:rsidRPr="00D45B1A" w:rsidTr="001C33E5">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Lecture</w:t>
            </w:r>
          </w:p>
        </w:tc>
        <w:tc>
          <w:tcPr>
            <w:tcW w:w="1275"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Tutorial</w:t>
            </w:r>
          </w:p>
        </w:tc>
        <w:tc>
          <w:tcPr>
            <w:tcW w:w="1276"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Practical</w:t>
            </w:r>
          </w:p>
        </w:tc>
        <w:tc>
          <w:tcPr>
            <w:tcW w:w="1134"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Credit</w:t>
            </w:r>
          </w:p>
        </w:tc>
        <w:tc>
          <w:tcPr>
            <w:tcW w:w="992"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Major Test</w:t>
            </w:r>
          </w:p>
        </w:tc>
        <w:tc>
          <w:tcPr>
            <w:tcW w:w="1143"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Minor Test</w:t>
            </w:r>
          </w:p>
        </w:tc>
        <w:tc>
          <w:tcPr>
            <w:tcW w:w="993"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Total</w:t>
            </w:r>
          </w:p>
        </w:tc>
        <w:tc>
          <w:tcPr>
            <w:tcW w:w="969" w:type="dxa"/>
            <w:tcBorders>
              <w:right w:val="single" w:sz="4" w:space="0" w:color="000000"/>
            </w:tcBorders>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Time</w:t>
            </w:r>
          </w:p>
        </w:tc>
      </w:tr>
      <w:tr w:rsidR="00DD60FB" w:rsidRPr="00D45B1A" w:rsidTr="001C33E5">
        <w:trPr>
          <w:trHeight w:hRule="exact" w:val="286"/>
          <w:jc w:val="center"/>
        </w:trPr>
        <w:tc>
          <w:tcPr>
            <w:tcW w:w="1555" w:type="dxa"/>
          </w:tcPr>
          <w:p w:rsidR="00DD60FB" w:rsidRPr="00CE39A1" w:rsidRDefault="00DD60FB" w:rsidP="00E8110E">
            <w:pPr>
              <w:spacing w:after="0" w:line="240" w:lineRule="auto"/>
              <w:ind w:left="280" w:right="190"/>
              <w:jc w:val="center"/>
              <w:rPr>
                <w:rFonts w:ascii="Arial Narrow" w:hAnsi="Arial Narrow"/>
                <w:b/>
              </w:rPr>
            </w:pPr>
            <w:r w:rsidRPr="00CE39A1">
              <w:rPr>
                <w:rFonts w:ascii="Arial Narrow" w:hAnsi="Arial Narrow"/>
                <w:b/>
              </w:rPr>
              <w:t>3</w:t>
            </w:r>
          </w:p>
        </w:tc>
        <w:tc>
          <w:tcPr>
            <w:tcW w:w="1275"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0</w:t>
            </w:r>
          </w:p>
        </w:tc>
        <w:tc>
          <w:tcPr>
            <w:tcW w:w="1276" w:type="dxa"/>
          </w:tcPr>
          <w:p w:rsidR="00DD60FB" w:rsidRPr="00D45B1A" w:rsidRDefault="0063033A" w:rsidP="00E8110E">
            <w:pPr>
              <w:spacing w:after="0" w:line="240" w:lineRule="auto"/>
              <w:ind w:left="280" w:right="190"/>
              <w:jc w:val="center"/>
              <w:rPr>
                <w:rFonts w:ascii="Arial Narrow" w:hAnsi="Arial Narrow"/>
                <w:b/>
              </w:rPr>
            </w:pPr>
            <w:r>
              <w:rPr>
                <w:rFonts w:ascii="Arial Narrow" w:hAnsi="Arial Narrow"/>
                <w:b/>
              </w:rPr>
              <w:t>0</w:t>
            </w:r>
          </w:p>
        </w:tc>
        <w:tc>
          <w:tcPr>
            <w:tcW w:w="1134"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3</w:t>
            </w:r>
          </w:p>
        </w:tc>
        <w:tc>
          <w:tcPr>
            <w:tcW w:w="992"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60</w:t>
            </w:r>
          </w:p>
        </w:tc>
        <w:tc>
          <w:tcPr>
            <w:tcW w:w="1143"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40</w:t>
            </w:r>
          </w:p>
        </w:tc>
        <w:tc>
          <w:tcPr>
            <w:tcW w:w="993"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100</w:t>
            </w:r>
          </w:p>
        </w:tc>
        <w:tc>
          <w:tcPr>
            <w:tcW w:w="969" w:type="dxa"/>
            <w:tcBorders>
              <w:right w:val="single" w:sz="4" w:space="0" w:color="000000"/>
            </w:tcBorders>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3 hrs</w:t>
            </w:r>
          </w:p>
        </w:tc>
      </w:tr>
      <w:tr w:rsidR="00DD60FB" w:rsidRPr="00D45B1A" w:rsidTr="009C3759">
        <w:trPr>
          <w:trHeight w:hRule="exact" w:val="564"/>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Pr>
                <w:rFonts w:ascii="Arial Narrow" w:hAnsi="Arial Narrow"/>
                <w:b/>
              </w:rPr>
              <w:t>Objective</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The main objective of the course is to impart the students with the knowledge of Supply chain and different aspects of supply chain management.</w:t>
            </w:r>
          </w:p>
        </w:tc>
      </w:tr>
      <w:tr w:rsidR="00DD60FB" w:rsidRPr="00D45B1A" w:rsidTr="00BD04BA">
        <w:trPr>
          <w:trHeight w:hRule="exact" w:val="286"/>
          <w:jc w:val="center"/>
        </w:trPr>
        <w:tc>
          <w:tcPr>
            <w:tcW w:w="9337" w:type="dxa"/>
            <w:gridSpan w:val="8"/>
            <w:tcBorders>
              <w:right w:val="single" w:sz="4" w:space="0" w:color="000000"/>
            </w:tcBorders>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Course Outcomes</w:t>
            </w:r>
          </w:p>
        </w:tc>
      </w:tr>
      <w:tr w:rsidR="00DD60FB" w:rsidRPr="00D45B1A" w:rsidTr="009C3759">
        <w:trPr>
          <w:trHeight w:hRule="exact" w:val="277"/>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CO1</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To impart knowledge about basics of Supply chain management and Supply chain dynamics.</w:t>
            </w:r>
          </w:p>
        </w:tc>
      </w:tr>
      <w:tr w:rsidR="00DD60FB" w:rsidRPr="00D45B1A" w:rsidTr="009C3759">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CO2</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To acquaint students with the different aspects involved in sourcing and procurement in supply chain management.</w:t>
            </w:r>
          </w:p>
        </w:tc>
      </w:tr>
      <w:tr w:rsidR="00DD60FB" w:rsidRPr="00D45B1A" w:rsidTr="009C3759">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CO3</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To impart knowledge to students about Evaluating performance of Supply chain and decision making about Transportation, Storage and warehousing.</w:t>
            </w:r>
          </w:p>
        </w:tc>
      </w:tr>
      <w:tr w:rsidR="00DD60FB" w:rsidRPr="00D45B1A" w:rsidTr="009C3759">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CO4</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 xml:space="preserve">To let student understand Quantitative tools for SCM, Information Technology in a Supply Chain: </w:t>
            </w:r>
          </w:p>
          <w:p w:rsidR="00DD60FB" w:rsidRPr="00D45B1A" w:rsidRDefault="00DD60FB" w:rsidP="00BD04BA">
            <w:pPr>
              <w:spacing w:after="0" w:line="240" w:lineRule="auto"/>
              <w:ind w:left="280" w:right="190"/>
              <w:jc w:val="both"/>
              <w:rPr>
                <w:rFonts w:ascii="Arial Narrow" w:hAnsi="Arial Narrow"/>
              </w:rPr>
            </w:pPr>
          </w:p>
        </w:tc>
      </w:tr>
    </w:tbl>
    <w:p w:rsidR="00DD60FB" w:rsidRPr="00465B87" w:rsidRDefault="00DD60FB" w:rsidP="00DD60FB">
      <w:pPr>
        <w:spacing w:after="0" w:line="240" w:lineRule="auto"/>
        <w:ind w:left="280" w:right="190"/>
        <w:jc w:val="center"/>
        <w:rPr>
          <w:rFonts w:ascii="Arial Narrow" w:hAnsi="Arial Narrow"/>
          <w:b/>
        </w:rPr>
      </w:pPr>
      <w:r w:rsidRPr="00465B87">
        <w:rPr>
          <w:rFonts w:ascii="Arial Narrow" w:hAnsi="Arial Narrow"/>
          <w:b/>
        </w:rPr>
        <w:t>UNIT-I</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Overview of supply chain management:</w:t>
      </w:r>
      <w:r w:rsidRPr="00D45B1A">
        <w:rPr>
          <w:rFonts w:ascii="Arial Narrow" w:hAnsi="Arial Narrow"/>
        </w:rPr>
        <w:t xml:space="preserve"> Introduction, Definition, The Objective of a Supply Chain, The Importance of Supply Chain Decisions, Decision Phases in a Supply Chain, Process Views of a Supply Chain, Examples of Supply Chains.</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Supply chain dynamics</w:t>
      </w:r>
      <w:r w:rsidRPr="00D45B1A">
        <w:rPr>
          <w:rFonts w:ascii="Arial Narrow" w:hAnsi="Arial Narrow"/>
        </w:rPr>
        <w:t xml:space="preserve">: Introduction, Coping with Dynamics in Supply chain. Bullwhip effect, Analysis of Bullwhip Effect, Impact of Lead time, Inventory management and Supply chain dynamics, offshoring and outsourcing Effect on SC dynamics and cost. </w:t>
      </w:r>
    </w:p>
    <w:p w:rsidR="00DD60FB" w:rsidRPr="00465B87" w:rsidRDefault="00DD60FB" w:rsidP="00DD60FB">
      <w:pPr>
        <w:spacing w:after="0" w:line="240" w:lineRule="auto"/>
        <w:ind w:left="280" w:right="190"/>
        <w:jc w:val="center"/>
        <w:rPr>
          <w:rFonts w:ascii="Arial Narrow" w:hAnsi="Arial Narrow"/>
          <w:b/>
        </w:rPr>
      </w:pPr>
      <w:r>
        <w:rPr>
          <w:rFonts w:ascii="Arial Narrow" w:hAnsi="Arial Narrow"/>
          <w:b/>
        </w:rPr>
        <w:t>UNIT-II</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Outsourcing and Make or Buy Decisions:</w:t>
      </w:r>
      <w:r w:rsidRPr="00D45B1A">
        <w:rPr>
          <w:rFonts w:ascii="Arial Narrow" w:hAnsi="Arial Narrow"/>
        </w:rPr>
        <w:t>Strategic Decisions and Core competencies, Tactical Decisions, Factors influencing make or buy decisions, Control of Production or Quality, Unreliable Suppliers, Suppliers Specialized knowledge and research, Small Volume Requirements, Limited Facilities, Workforce Stability, Multiple Sourcing Policy, Managerial and Procurement considerations, the Volatile nature of Make/Buy situation, Administration: Procedures and Personal.</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Sourcing of Supply:</w:t>
      </w:r>
      <w:r w:rsidRPr="00D45B1A">
        <w:rPr>
          <w:rFonts w:ascii="Arial Narrow" w:hAnsi="Arial Narrow"/>
        </w:rPr>
        <w:t>Importance of Source Selection, Responsibilities for Source Selection, Evaluating a potential supplier, The criticality of Qualifying Sources, Competitive Bidding and Negotiation, Prerequisite for competitive bidding, Two step Bidding/Negotiation, Benefits and Risks of International Sourcing, Identifying and Qualifying an International Source.</w:t>
      </w:r>
    </w:p>
    <w:p w:rsidR="00DD60FB" w:rsidRPr="00465B87" w:rsidRDefault="00DD60FB" w:rsidP="00DD60FB">
      <w:pPr>
        <w:spacing w:after="0" w:line="240" w:lineRule="auto"/>
        <w:ind w:left="280" w:right="190"/>
        <w:jc w:val="center"/>
        <w:rPr>
          <w:rFonts w:ascii="Arial Narrow" w:hAnsi="Arial Narrow"/>
          <w:b/>
        </w:rPr>
      </w:pPr>
      <w:r w:rsidRPr="00465B87">
        <w:rPr>
          <w:rFonts w:ascii="Arial Narrow" w:hAnsi="Arial Narrow"/>
          <w:b/>
        </w:rPr>
        <w:t>UNIT-III</w:t>
      </w:r>
    </w:p>
    <w:p w:rsidR="00DD60FB" w:rsidRPr="00465B87" w:rsidRDefault="00DD60FB" w:rsidP="00DD60FB">
      <w:pPr>
        <w:spacing w:after="0" w:line="240" w:lineRule="auto"/>
        <w:ind w:left="280" w:right="190"/>
        <w:jc w:val="both"/>
        <w:rPr>
          <w:rFonts w:ascii="Arial Narrow" w:hAnsi="Arial Narrow"/>
          <w:b/>
        </w:rPr>
      </w:pPr>
      <w:r w:rsidRPr="00465B87">
        <w:rPr>
          <w:rFonts w:ascii="Arial Narrow" w:hAnsi="Arial Narrow"/>
          <w:b/>
        </w:rPr>
        <w:t>Supply Chain Performance: Achieving Strategic fit And Scope</w:t>
      </w:r>
      <w:r>
        <w:rPr>
          <w:rFonts w:ascii="Arial Narrow" w:hAnsi="Arial Narrow"/>
          <w:b/>
        </w:rPr>
        <w:t xml:space="preserve">: </w:t>
      </w:r>
      <w:r w:rsidRPr="00D45B1A">
        <w:rPr>
          <w:rFonts w:ascii="Arial Narrow" w:hAnsi="Arial Narrow"/>
        </w:rPr>
        <w:t>Competitive and Supply Chain Strategies, Achieving Strategic Fit, Expanding Strategic Scope</w:t>
      </w:r>
      <w:r>
        <w:rPr>
          <w:rFonts w:ascii="Arial Narrow" w:hAnsi="Arial Narrow"/>
          <w:b/>
        </w:rPr>
        <w:t xml:space="preserve">, </w:t>
      </w:r>
      <w:r w:rsidRPr="00D45B1A">
        <w:rPr>
          <w:rFonts w:ascii="Arial Narrow" w:hAnsi="Arial Narrow"/>
        </w:rPr>
        <w:t>Challenges to Achieving and Maintaining, Strategic Fit, Supply chain drivers and metrics, Financial Measures of Performance, Drivers of Supply Chain Performance, Framework for Structuring Drivers, Facilities, Inventory, Transportation, Information, Sourcing, Pricing.</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Transportation, storage and warehousing:</w:t>
      </w:r>
      <w:r w:rsidRPr="00D45B1A">
        <w:rPr>
          <w:rFonts w:ascii="Arial Narrow" w:hAnsi="Arial Narrow"/>
        </w:rPr>
        <w:t xml:space="preserve"> Introduction, Transportation mode choice, Transport operator decisions, Trucking sectors in India, Rail transport, Air Transport, Water transport, Transport network, Storage and warehousing, types of warehousing, risk pooling, IT Integration: Supply chain information system, Role of IT in SCM process, Business process Re-engineering, Internet and its applications in SCM. </w:t>
      </w:r>
    </w:p>
    <w:p w:rsidR="00DD60FB" w:rsidRPr="00465B87" w:rsidRDefault="00DD60FB" w:rsidP="00DD60FB">
      <w:pPr>
        <w:spacing w:after="0" w:line="240" w:lineRule="auto"/>
        <w:ind w:left="280" w:right="190"/>
        <w:jc w:val="center"/>
        <w:rPr>
          <w:rFonts w:ascii="Arial Narrow" w:hAnsi="Arial Narrow"/>
          <w:b/>
        </w:rPr>
      </w:pPr>
      <w:r w:rsidRPr="00465B87">
        <w:rPr>
          <w:rFonts w:ascii="Arial Narrow" w:hAnsi="Arial Narrow"/>
          <w:b/>
        </w:rPr>
        <w:t>UNIT-IV</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Quantitative tools for SCM</w:t>
      </w:r>
      <w:r w:rsidRPr="00D45B1A">
        <w:rPr>
          <w:rFonts w:ascii="Arial Narrow" w:hAnsi="Arial Narrow"/>
        </w:rPr>
        <w:t>: Introduction, Forecasting, Demand forecast, Forecasting strategy &amp; technique, Management of Inventories in SC, Linear programming, Routing models, pricing decisions, Introduction to MCDM approach.</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 xml:space="preserve">Information Technology in a Supply Chain: </w:t>
      </w:r>
      <w:r w:rsidRPr="00D45B1A">
        <w:rPr>
          <w:rFonts w:ascii="Arial Narrow" w:hAnsi="Arial Narrow"/>
        </w:rPr>
        <w:t>The Role of IT in a Supply Chain, The Supply Chain IT Framework Customer Relationship Management, Internal Supply Chain Management, Supplier Relationship Management, The Transaction Management Foundation, The Future of IT in the Supply Chain, Risk Management in IT, Supply Chain IT in practice.</w:t>
      </w:r>
    </w:p>
    <w:p w:rsidR="00DD60FB" w:rsidRPr="00D45B1A" w:rsidRDefault="00DD60FB" w:rsidP="00DD60FB">
      <w:pPr>
        <w:spacing w:after="0" w:line="240" w:lineRule="auto"/>
        <w:ind w:left="280" w:right="190"/>
        <w:jc w:val="both"/>
        <w:rPr>
          <w:rFonts w:ascii="Arial Narrow" w:hAnsi="Arial Narrow"/>
        </w:rPr>
      </w:pPr>
    </w:p>
    <w:p w:rsidR="00DD60FB" w:rsidRPr="00465B87" w:rsidRDefault="00DD60FB" w:rsidP="00DD60FB">
      <w:pPr>
        <w:spacing w:after="0" w:line="240" w:lineRule="auto"/>
        <w:ind w:left="280" w:right="190"/>
        <w:jc w:val="both"/>
        <w:rPr>
          <w:rFonts w:ascii="Arial Narrow" w:hAnsi="Arial Narrow"/>
          <w:b/>
          <w:bCs/>
        </w:rPr>
      </w:pPr>
      <w:r w:rsidRPr="00465B87">
        <w:rPr>
          <w:rFonts w:ascii="Arial Narrow" w:hAnsi="Arial Narrow"/>
          <w:b/>
          <w:bCs/>
        </w:rPr>
        <w:t>RECOMMENDED BOOKS:</w:t>
      </w:r>
    </w:p>
    <w:p w:rsidR="00DD60FB" w:rsidRPr="00D45B1A" w:rsidRDefault="00DD60FB" w:rsidP="00DD60FB">
      <w:pPr>
        <w:numPr>
          <w:ilvl w:val="0"/>
          <w:numId w:val="15"/>
        </w:numPr>
        <w:spacing w:after="0" w:line="240" w:lineRule="auto"/>
        <w:ind w:right="190"/>
        <w:jc w:val="both"/>
        <w:rPr>
          <w:rFonts w:ascii="Arial Narrow" w:hAnsi="Arial Narrow"/>
        </w:rPr>
      </w:pPr>
      <w:r w:rsidRPr="00D45B1A">
        <w:rPr>
          <w:rFonts w:ascii="Arial Narrow" w:hAnsi="Arial Narrow"/>
        </w:rPr>
        <w:t>Chopra, S., and Meindl, P., Supply chain Management: Strategy, Planning and Operations. Second Edition, Pearson Education (Singapore) Pte. Ltd, 2004.</w:t>
      </w:r>
    </w:p>
    <w:p w:rsidR="00DD60FB" w:rsidRPr="00465B87" w:rsidRDefault="00DD60FB" w:rsidP="00DD60FB">
      <w:pPr>
        <w:numPr>
          <w:ilvl w:val="0"/>
          <w:numId w:val="15"/>
        </w:numPr>
        <w:spacing w:after="0" w:line="240" w:lineRule="auto"/>
        <w:ind w:right="190"/>
        <w:jc w:val="both"/>
        <w:rPr>
          <w:rFonts w:ascii="Arial Narrow" w:hAnsi="Arial Narrow"/>
        </w:rPr>
      </w:pPr>
      <w:r w:rsidRPr="00465B87">
        <w:rPr>
          <w:rFonts w:ascii="Arial Narrow" w:hAnsi="Arial Narrow"/>
        </w:rPr>
        <w:lastRenderedPageBreak/>
        <w:t>Rangaraj</w:t>
      </w:r>
      <w:r>
        <w:rPr>
          <w:rFonts w:ascii="Arial Narrow" w:hAnsi="Arial Narrow"/>
        </w:rPr>
        <w:t xml:space="preserve">, </w:t>
      </w:r>
      <w:r w:rsidRPr="00D45B1A">
        <w:rPr>
          <w:rFonts w:ascii="Arial Narrow" w:hAnsi="Arial Narrow"/>
        </w:rPr>
        <w:t>Supply Chain Management for Competitive Advantage</w:t>
      </w:r>
      <w:r>
        <w:rPr>
          <w:rFonts w:ascii="Arial Narrow" w:hAnsi="Arial Narrow"/>
        </w:rPr>
        <w:t>, TMH.</w:t>
      </w:r>
    </w:p>
    <w:p w:rsidR="00DD60FB" w:rsidRPr="00D45B1A" w:rsidRDefault="00DD60FB" w:rsidP="00DD60FB">
      <w:pPr>
        <w:numPr>
          <w:ilvl w:val="0"/>
          <w:numId w:val="15"/>
        </w:numPr>
        <w:spacing w:after="0" w:line="240" w:lineRule="auto"/>
        <w:ind w:right="190"/>
        <w:jc w:val="both"/>
        <w:rPr>
          <w:rFonts w:ascii="Arial Narrow" w:hAnsi="Arial Narrow"/>
        </w:rPr>
      </w:pPr>
      <w:r w:rsidRPr="00D45B1A">
        <w:rPr>
          <w:rFonts w:ascii="Arial Narrow" w:hAnsi="Arial Narrow"/>
        </w:rPr>
        <w:t>Simchi-Levi, D., Kaminsky, P., and Simchi-Levi, E., Designing &amp; Managing the Supply Chain: Concepts, Strategies &amp; Case studies. Second Edition, Tata McGraw-Hill Edition, 2003.</w:t>
      </w:r>
    </w:p>
    <w:p w:rsidR="00DD60FB" w:rsidRPr="00D45B1A" w:rsidRDefault="00DD60FB" w:rsidP="00DD60FB">
      <w:pPr>
        <w:numPr>
          <w:ilvl w:val="0"/>
          <w:numId w:val="15"/>
        </w:numPr>
        <w:spacing w:after="0" w:line="240" w:lineRule="auto"/>
        <w:ind w:right="190"/>
        <w:jc w:val="both"/>
        <w:rPr>
          <w:rFonts w:ascii="Arial Narrow" w:hAnsi="Arial Narrow"/>
        </w:rPr>
      </w:pPr>
      <w:r w:rsidRPr="00D45B1A">
        <w:rPr>
          <w:rFonts w:ascii="Arial Narrow" w:hAnsi="Arial Narrow"/>
        </w:rPr>
        <w:t>Doebler, D.W. and Burt, D.N., Purchasing and Supply Chain Management: Text and Cases, McGraw-Hill Publishing Company Limited, New Delhi, 1996.</w:t>
      </w:r>
    </w:p>
    <w:p w:rsidR="00DD60FB" w:rsidRPr="00D45B1A" w:rsidRDefault="00DD60FB" w:rsidP="00DD60FB">
      <w:pPr>
        <w:spacing w:after="0" w:line="240" w:lineRule="auto"/>
        <w:ind w:left="280" w:right="190"/>
        <w:jc w:val="both"/>
        <w:rPr>
          <w:rFonts w:ascii="Arial Narrow" w:hAnsi="Arial Narrow"/>
        </w:rPr>
      </w:pPr>
    </w:p>
    <w:p w:rsidR="00DD60FB" w:rsidRDefault="00DD60FB" w:rsidP="00DD60FB">
      <w:pPr>
        <w:spacing w:after="0" w:line="240" w:lineRule="auto"/>
        <w:ind w:left="280" w:right="190"/>
        <w:jc w:val="both"/>
        <w:rPr>
          <w:rFonts w:ascii="Arial Narrow" w:hAnsi="Arial Narrow"/>
        </w:rPr>
      </w:pPr>
      <w:r w:rsidRPr="00465B87">
        <w:rPr>
          <w:rFonts w:ascii="Arial Narrow" w:hAnsi="Arial Narrow"/>
          <w:b/>
        </w:rPr>
        <w:t>Note</w:t>
      </w:r>
      <w:r w:rsidRPr="00D45B1A">
        <w:rPr>
          <w:rFonts w:ascii="Arial Narrow" w:hAnsi="Arial Narrow"/>
        </w:rPr>
        <w:t xml:space="preserve">: The paper will have a total of </w:t>
      </w:r>
      <w:r w:rsidRPr="00D45B1A">
        <w:rPr>
          <w:rFonts w:ascii="Arial Narrow" w:hAnsi="Arial Narrow"/>
          <w:i/>
        </w:rPr>
        <w:t xml:space="preserve">NINE questions. </w:t>
      </w:r>
      <w:r w:rsidRPr="00D45B1A">
        <w:rPr>
          <w:rFonts w:ascii="Arial Narrow" w:hAnsi="Arial Narrow"/>
        </w:rPr>
        <w:t>Question No. 1, which is compulsory, shall be OBJECTIVE Type and have contents from the entire syllabus (all Four Units).</w:t>
      </w:r>
    </w:p>
    <w:p w:rsidR="00A13D53" w:rsidRPr="00D45B1A" w:rsidRDefault="00A13D53" w:rsidP="00DD60FB">
      <w:pPr>
        <w:spacing w:after="0" w:line="240" w:lineRule="auto"/>
        <w:ind w:left="280" w:right="190"/>
        <w:jc w:val="both"/>
        <w:rPr>
          <w:rFonts w:ascii="Arial Narrow" w:hAnsi="Arial Narrow"/>
        </w:rPr>
      </w:pPr>
    </w:p>
    <w:p w:rsidR="00DD60FB" w:rsidRPr="00D45B1A" w:rsidRDefault="00DD60FB" w:rsidP="00DD60FB">
      <w:pPr>
        <w:spacing w:after="0" w:line="240" w:lineRule="auto"/>
        <w:ind w:left="280" w:right="190"/>
        <w:jc w:val="both"/>
        <w:rPr>
          <w:rFonts w:ascii="Arial Narrow" w:hAnsi="Arial Narrow"/>
          <w:i/>
        </w:rPr>
      </w:pPr>
      <w:r w:rsidRPr="00D45B1A">
        <w:rPr>
          <w:rFonts w:ascii="Arial Narrow" w:hAnsi="Arial Narrow"/>
        </w:rPr>
        <w:t xml:space="preserve">All questions will have equal </w:t>
      </w:r>
      <w:r w:rsidRPr="00D45B1A">
        <w:rPr>
          <w:rFonts w:ascii="Arial Narrow" w:hAnsi="Arial Narrow"/>
          <w:i/>
        </w:rPr>
        <w:t>weight of 12 marks</w:t>
      </w:r>
      <w:r w:rsidRPr="00D45B1A">
        <w:rPr>
          <w:rFonts w:ascii="Arial Narrow" w:hAnsi="Arial Narrow"/>
        </w:rPr>
        <w:t xml:space="preserve">. The student will attempt a total of </w:t>
      </w:r>
      <w:r w:rsidRPr="00D45B1A">
        <w:rPr>
          <w:rFonts w:ascii="Arial Narrow" w:hAnsi="Arial Narrow"/>
          <w:i/>
        </w:rPr>
        <w:t>FIVE questions</w:t>
      </w:r>
      <w:r w:rsidRPr="00D45B1A">
        <w:rPr>
          <w:rFonts w:ascii="Arial Narrow" w:hAnsi="Arial Narrow"/>
        </w:rPr>
        <w:t xml:space="preserve">, each of 12 marks. Q. No. 1 is compulsory. </w:t>
      </w:r>
      <w:r w:rsidRPr="00D45B1A">
        <w:rPr>
          <w:rFonts w:ascii="Arial Narrow" w:hAnsi="Arial Narrow"/>
          <w:i/>
        </w:rPr>
        <w:t>The student shall attempt remaining four questions by selecting only one question from each unit.from each unit.</w:t>
      </w: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EF5E40" w:rsidRDefault="00EF5E40" w:rsidP="00F706C4">
      <w:pPr>
        <w:spacing w:after="0" w:line="240" w:lineRule="auto"/>
        <w:ind w:left="360" w:right="209"/>
        <w:jc w:val="center"/>
        <w:rPr>
          <w:rFonts w:ascii="Arial Narrow" w:eastAsia="Times New Roman" w:hAnsi="Arial Narrow" w:cs="Times New Roman"/>
          <w:b/>
          <w:color w:val="000000" w:themeColor="text1"/>
        </w:rPr>
      </w:pPr>
    </w:p>
    <w:p w:rsidR="00F706C4" w:rsidRPr="00F706C4" w:rsidRDefault="00F706C4" w:rsidP="00F706C4">
      <w:pPr>
        <w:spacing w:after="0" w:line="240" w:lineRule="auto"/>
        <w:ind w:left="360" w:right="209"/>
        <w:jc w:val="center"/>
        <w:rPr>
          <w:rFonts w:ascii="Arial Narrow" w:eastAsia="Times New Roman" w:hAnsi="Arial Narrow" w:cs="Times New Roman"/>
          <w:b/>
          <w:color w:val="000000" w:themeColor="text1"/>
        </w:rPr>
      </w:pPr>
      <w:r w:rsidRPr="00F706C4">
        <w:rPr>
          <w:rFonts w:ascii="Arial Narrow" w:eastAsia="Times New Roman" w:hAnsi="Arial Narrow" w:cs="Times New Roman"/>
          <w:b/>
          <w:color w:val="000000" w:themeColor="text1"/>
        </w:rPr>
        <w:lastRenderedPageBreak/>
        <w:t>MASTER OF TECHNOLOGY IN MECHANICAL ENGINEERING (1</w:t>
      </w:r>
      <w:r w:rsidRPr="00F706C4">
        <w:rPr>
          <w:rFonts w:ascii="Arial Narrow" w:eastAsia="Times New Roman" w:hAnsi="Arial Narrow" w:cs="Times New Roman"/>
          <w:b/>
          <w:color w:val="000000" w:themeColor="text1"/>
          <w:vertAlign w:val="superscript"/>
        </w:rPr>
        <w:t>st</w:t>
      </w:r>
      <w:r w:rsidRPr="00F706C4">
        <w:rPr>
          <w:rFonts w:ascii="Arial Narrow" w:eastAsia="Times New Roman" w:hAnsi="Arial Narrow" w:cs="Times New Roman"/>
          <w:b/>
          <w:color w:val="000000" w:themeColor="text1"/>
        </w:rPr>
        <w:t xml:space="preserve"> Sem.)</w:t>
      </w:r>
    </w:p>
    <w:p w:rsidR="00F706C4" w:rsidRPr="00F706C4" w:rsidRDefault="00F706C4" w:rsidP="00F706C4">
      <w:pPr>
        <w:spacing w:after="0" w:line="240" w:lineRule="auto"/>
        <w:ind w:left="360" w:right="209"/>
        <w:jc w:val="center"/>
        <w:rPr>
          <w:rFonts w:ascii="Arial Narrow" w:eastAsia="Times New Roman" w:hAnsi="Arial Narrow" w:cs="Times New Roman"/>
          <w:b/>
          <w:color w:val="000000" w:themeColor="text1"/>
        </w:rPr>
      </w:pPr>
      <w:r w:rsidRPr="00F706C4">
        <w:rPr>
          <w:rFonts w:ascii="Arial Narrow" w:eastAsia="Times New Roman" w:hAnsi="Arial Narrow" w:cs="Times New Roman"/>
          <w:b/>
          <w:color w:val="000000" w:themeColor="text1"/>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
        <w:gridCol w:w="1070"/>
        <w:gridCol w:w="1160"/>
        <w:gridCol w:w="1067"/>
        <w:gridCol w:w="1070"/>
        <w:gridCol w:w="1090"/>
        <w:gridCol w:w="970"/>
        <w:gridCol w:w="1719"/>
      </w:tblGrid>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C0300C" w:rsidP="00F706C4">
            <w:pPr>
              <w:spacing w:after="0"/>
              <w:jc w:val="center"/>
              <w:rPr>
                <w:rFonts w:ascii="Arial Narrow" w:hAnsi="Arial Narrow"/>
                <w:b/>
              </w:rPr>
            </w:pPr>
            <w:r>
              <w:rPr>
                <w:rFonts w:ascii="Arial Narrow" w:hAnsi="Arial Narrow"/>
                <w:b/>
              </w:rPr>
              <w:t>MTRM-111</w:t>
            </w:r>
            <w:r w:rsidR="004A14F5">
              <w:rPr>
                <w:rFonts w:ascii="Arial Narrow" w:hAnsi="Arial Narrow"/>
                <w:b/>
              </w:rPr>
              <w:t>A</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autoSpaceDE w:val="0"/>
              <w:autoSpaceDN w:val="0"/>
              <w:adjustRightInd w:val="0"/>
              <w:spacing w:after="0"/>
              <w:jc w:val="center"/>
              <w:rPr>
                <w:rFonts w:ascii="Arial Narrow" w:hAnsi="Arial Narrow"/>
                <w:b/>
                <w:bCs/>
              </w:rPr>
            </w:pPr>
            <w:r w:rsidRPr="00F706C4">
              <w:rPr>
                <w:rFonts w:ascii="Arial Narrow" w:hAnsi="Arial Narrow"/>
                <w:b/>
              </w:rPr>
              <w:t>RESEARCH METHODOLOGY AND IPR</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Lecture</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Tutorial</w:t>
            </w:r>
          </w:p>
        </w:tc>
        <w:tc>
          <w:tcPr>
            <w:tcW w:w="116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Practical</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Credits</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Major Test</w:t>
            </w:r>
          </w:p>
        </w:tc>
        <w:tc>
          <w:tcPr>
            <w:tcW w:w="109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Minor Test</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Total</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Time (Hrs.)</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EF5E40" w:rsidP="00F706C4">
            <w:pPr>
              <w:spacing w:after="0"/>
              <w:jc w:val="center"/>
              <w:rPr>
                <w:rFonts w:ascii="Arial Narrow" w:hAnsi="Arial Narrow"/>
                <w:b/>
              </w:rPr>
            </w:pPr>
            <w:r>
              <w:rPr>
                <w:rFonts w:ascii="Arial Narrow" w:hAnsi="Arial Narrow"/>
                <w:b/>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EF5E40" w:rsidP="00F706C4">
            <w:pPr>
              <w:spacing w:after="0"/>
              <w:jc w:val="center"/>
              <w:rPr>
                <w:rFonts w:ascii="Arial Narrow" w:hAnsi="Arial Narrow"/>
                <w:b/>
              </w:rPr>
            </w:pPr>
            <w:r>
              <w:rPr>
                <w:rFonts w:ascii="Arial Narrow" w:hAnsi="Arial Narrow"/>
                <w:b/>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60</w:t>
            </w:r>
          </w:p>
        </w:tc>
        <w:tc>
          <w:tcPr>
            <w:tcW w:w="109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40</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100</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3</w:t>
            </w:r>
          </w:p>
        </w:tc>
      </w:tr>
      <w:tr w:rsidR="00F706C4" w:rsidRPr="00F706C4" w:rsidTr="00F706C4">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center"/>
              <w:rPr>
                <w:rFonts w:ascii="Arial Narrow" w:hAnsi="Arial Narrow"/>
                <w:b/>
              </w:rPr>
            </w:pP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237E32" w:rsidP="00A51AA2">
            <w:pPr>
              <w:spacing w:after="0"/>
              <w:jc w:val="center"/>
              <w:rPr>
                <w:rFonts w:ascii="Arial Narrow" w:hAnsi="Arial Narrow"/>
                <w:b/>
              </w:rPr>
            </w:pPr>
            <w:r>
              <w:rPr>
                <w:rFonts w:ascii="Arial Narrow" w:hAnsi="Arial Narrow"/>
                <w:b/>
              </w:rPr>
              <w:t>Objective</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237E32" w:rsidP="00237E32">
            <w:pPr>
              <w:spacing w:after="0"/>
              <w:jc w:val="both"/>
              <w:rPr>
                <w:rFonts w:ascii="Arial Narrow" w:hAnsi="Arial Narrow"/>
              </w:rPr>
            </w:pPr>
            <w:r>
              <w:rPr>
                <w:rFonts w:ascii="Arial Narrow" w:hAnsi="Arial Narrow"/>
              </w:rPr>
              <w:t>The objective of this course is t</w:t>
            </w:r>
            <w:r w:rsidR="00F706C4" w:rsidRPr="00F706C4">
              <w:rPr>
                <w:rFonts w:ascii="Arial Narrow" w:hAnsi="Arial Narrow"/>
              </w:rPr>
              <w:t xml:space="preserve">o </w:t>
            </w:r>
            <w:r>
              <w:rPr>
                <w:rFonts w:ascii="Arial Narrow" w:hAnsi="Arial Narrow"/>
              </w:rPr>
              <w:t>make t</w:t>
            </w:r>
            <w:r w:rsidR="00F706C4" w:rsidRPr="00F706C4">
              <w:rPr>
                <w:rFonts w:ascii="Arial Narrow" w:hAnsi="Arial Narrow"/>
              </w:rPr>
              <w:t xml:space="preserve">he students </w:t>
            </w:r>
            <w:r>
              <w:rPr>
                <w:rFonts w:ascii="Arial Narrow" w:hAnsi="Arial Narrow"/>
              </w:rPr>
              <w:t xml:space="preserve">capable of formulating </w:t>
            </w:r>
            <w:r w:rsidR="00F706C4" w:rsidRPr="00F706C4">
              <w:rPr>
                <w:rFonts w:ascii="Arial Narrow" w:hAnsi="Arial Narrow"/>
              </w:rPr>
              <w:t>the research problem</w:t>
            </w:r>
            <w:r w:rsidR="00DD60FB">
              <w:rPr>
                <w:rFonts w:ascii="Arial Narrow" w:hAnsi="Arial Narrow"/>
              </w:rPr>
              <w:t>s</w:t>
            </w:r>
            <w:r>
              <w:rPr>
                <w:rFonts w:ascii="Arial Narrow" w:hAnsi="Arial Narrow"/>
              </w:rPr>
              <w:t>/ proposals and get aware about the intellectual property and patent laws.</w:t>
            </w:r>
          </w:p>
        </w:tc>
      </w:tr>
      <w:tr w:rsidR="00F706C4" w:rsidRPr="00F706C4" w:rsidTr="00F706C4">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rPr>
            </w:pPr>
            <w:r w:rsidRPr="00F706C4">
              <w:rPr>
                <w:rFonts w:ascii="Arial Narrow" w:hAnsi="Arial Narrow"/>
                <w:b/>
              </w:rPr>
              <w:t>Course Outcomes</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1</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both"/>
              <w:rPr>
                <w:rFonts w:ascii="Arial Narrow" w:hAnsi="Arial Narrow"/>
              </w:rPr>
            </w:pPr>
            <w:r w:rsidRPr="00F706C4">
              <w:rPr>
                <w:rFonts w:ascii="Arial Narrow" w:hAnsi="Arial Narrow"/>
              </w:rPr>
              <w:t xml:space="preserve">Student will be able to understand research problem formulation. </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2</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both"/>
              <w:rPr>
                <w:rFonts w:ascii="Arial Narrow" w:hAnsi="Arial Narrow"/>
              </w:rPr>
            </w:pPr>
            <w:r w:rsidRPr="00F706C4">
              <w:rPr>
                <w:rFonts w:ascii="Arial Narrow" w:hAnsi="Arial Narrow"/>
              </w:rPr>
              <w:t>Student will be able to analyze research related information and follow research ethics.</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3</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both"/>
              <w:rPr>
                <w:rFonts w:ascii="Arial Narrow" w:hAnsi="Arial Narrow"/>
              </w:rPr>
            </w:pPr>
            <w:r w:rsidRPr="00F706C4">
              <w:rPr>
                <w:rFonts w:ascii="Arial Narrow" w:hAnsi="Arial Narrow"/>
              </w:rPr>
              <w:t xml:space="preserve">Student will be able to understand the Patents, Designs, Trade and Copyright and able to apply the knowledge for patent. </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4</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EF5E40">
            <w:pPr>
              <w:spacing w:after="0"/>
              <w:jc w:val="both"/>
              <w:rPr>
                <w:rFonts w:ascii="Arial Narrow" w:hAnsi="Arial Narrow"/>
              </w:rPr>
            </w:pPr>
            <w:r w:rsidRPr="00F706C4">
              <w:rPr>
                <w:rFonts w:ascii="Arial Narrow" w:hAnsi="Arial Narrow"/>
              </w:rPr>
              <w:t xml:space="preserve">Student will be able to understand the concept of Patent Rights, Licensing and transfer of technology and able to apply the knowledge in new </w:t>
            </w:r>
            <w:r w:rsidR="00EF5E40">
              <w:rPr>
                <w:rFonts w:ascii="Arial Narrow" w:hAnsi="Arial Narrow"/>
              </w:rPr>
              <w:t>d</w:t>
            </w:r>
            <w:r w:rsidRPr="00F706C4">
              <w:rPr>
                <w:rFonts w:ascii="Arial Narrow" w:hAnsi="Arial Narrow"/>
              </w:rPr>
              <w:t xml:space="preserve">evelopments in IPR. </w:t>
            </w:r>
          </w:p>
        </w:tc>
      </w:tr>
    </w:tbl>
    <w:p w:rsidR="00F706C4" w:rsidRPr="00F706C4" w:rsidRDefault="00F706C4" w:rsidP="00F706C4">
      <w:pPr>
        <w:spacing w:after="0"/>
        <w:jc w:val="center"/>
        <w:rPr>
          <w:rFonts w:ascii="Arial Narrow" w:hAnsi="Arial Narrow"/>
          <w:b/>
        </w:rPr>
      </w:pPr>
      <w:r w:rsidRPr="00F706C4">
        <w:rPr>
          <w:rFonts w:ascii="Arial Narrow" w:hAnsi="Arial Narrow"/>
          <w:b/>
        </w:rPr>
        <w:t>Unit-I</w:t>
      </w:r>
    </w:p>
    <w:p w:rsidR="00F706C4" w:rsidRPr="00F706C4" w:rsidRDefault="00F706C4" w:rsidP="00F706C4">
      <w:pPr>
        <w:spacing w:after="0"/>
        <w:jc w:val="both"/>
        <w:rPr>
          <w:rFonts w:ascii="Arial Narrow" w:hAnsi="Arial Narrow"/>
        </w:rPr>
      </w:pPr>
      <w:r w:rsidRPr="00F706C4">
        <w:rPr>
          <w:rFonts w:ascii="Arial Narrow" w:hAnsi="Arial Narrow"/>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F706C4" w:rsidRPr="00F706C4" w:rsidRDefault="00F706C4" w:rsidP="00F706C4">
      <w:pPr>
        <w:spacing w:after="0"/>
        <w:jc w:val="center"/>
        <w:rPr>
          <w:rFonts w:ascii="Arial Narrow" w:hAnsi="Arial Narrow"/>
          <w:b/>
        </w:rPr>
      </w:pPr>
      <w:r w:rsidRPr="00F706C4">
        <w:rPr>
          <w:rFonts w:ascii="Arial Narrow" w:hAnsi="Arial Narrow"/>
          <w:b/>
        </w:rPr>
        <w:t>Unit-II</w:t>
      </w:r>
    </w:p>
    <w:p w:rsidR="00F706C4" w:rsidRPr="00F706C4" w:rsidRDefault="00F706C4" w:rsidP="00F706C4">
      <w:pPr>
        <w:spacing w:after="0"/>
        <w:jc w:val="both"/>
        <w:rPr>
          <w:rFonts w:ascii="Arial Narrow" w:hAnsi="Arial Narrow"/>
        </w:rPr>
      </w:pPr>
      <w:r w:rsidRPr="00F706C4">
        <w:rPr>
          <w:rFonts w:ascii="Arial Narrow" w:hAnsi="Arial Narrow"/>
        </w:rPr>
        <w:t xml:space="preserve"> Effective literature studies approaches, analysis Plagiarism, Research ethics, Effective technical writing, how to write report, paper. Developing a Research Proposal, Format of research proposal, a presentation and assessment by a review committee.</w:t>
      </w:r>
    </w:p>
    <w:p w:rsidR="00F706C4" w:rsidRPr="00F706C4" w:rsidRDefault="00F706C4" w:rsidP="00F706C4">
      <w:pPr>
        <w:spacing w:after="0"/>
        <w:jc w:val="center"/>
        <w:rPr>
          <w:rFonts w:ascii="Arial Narrow" w:hAnsi="Arial Narrow"/>
          <w:b/>
        </w:rPr>
      </w:pPr>
      <w:r w:rsidRPr="00F706C4">
        <w:rPr>
          <w:rFonts w:ascii="Arial Narrow" w:hAnsi="Arial Narrow"/>
          <w:b/>
        </w:rPr>
        <w:t>Unit-III</w:t>
      </w:r>
    </w:p>
    <w:p w:rsidR="00F706C4" w:rsidRPr="00F706C4" w:rsidRDefault="00F706C4" w:rsidP="00F706C4">
      <w:pPr>
        <w:spacing w:after="0"/>
        <w:jc w:val="both"/>
        <w:rPr>
          <w:rFonts w:ascii="Arial Narrow" w:hAnsi="Arial Narrow"/>
        </w:rPr>
      </w:pPr>
      <w:r w:rsidRPr="00F706C4">
        <w:rPr>
          <w:rFonts w:ascii="Arial Narrow" w:hAnsi="Arial Narrow"/>
          <w:b/>
        </w:rPr>
        <w:t>Nature of Intellectual Property:</w:t>
      </w:r>
      <w:r w:rsidRPr="00F706C4">
        <w:rPr>
          <w:rFonts w:ascii="Arial Narrow" w:hAnsi="Arial Narrow"/>
        </w:rPr>
        <w:t xml:space="preserve"> Patents, Designs, Trade and Copyright. Process of Patenting and Development: technological research, innovation, patenting, development. International Scenario: International cooperation on Intellectual Property. Procedure for grants of patents, Patenting under PCT. </w:t>
      </w:r>
    </w:p>
    <w:p w:rsidR="00F706C4" w:rsidRPr="00F706C4" w:rsidRDefault="00F706C4" w:rsidP="00F706C4">
      <w:pPr>
        <w:spacing w:after="0"/>
        <w:jc w:val="center"/>
        <w:rPr>
          <w:rFonts w:ascii="Arial Narrow" w:hAnsi="Arial Narrow"/>
          <w:b/>
        </w:rPr>
      </w:pPr>
      <w:r w:rsidRPr="00F706C4">
        <w:rPr>
          <w:rFonts w:ascii="Arial Narrow" w:hAnsi="Arial Narrow"/>
          <w:b/>
        </w:rPr>
        <w:t>Unit-IV</w:t>
      </w:r>
    </w:p>
    <w:p w:rsidR="00F706C4" w:rsidRPr="00F706C4" w:rsidRDefault="00F706C4" w:rsidP="00F706C4">
      <w:pPr>
        <w:spacing w:after="0"/>
        <w:jc w:val="both"/>
        <w:rPr>
          <w:rFonts w:ascii="Arial Narrow" w:hAnsi="Arial Narrow"/>
        </w:rPr>
      </w:pPr>
      <w:r w:rsidRPr="00F706C4">
        <w:rPr>
          <w:rFonts w:ascii="Arial Narrow" w:hAnsi="Arial Narrow"/>
          <w:b/>
        </w:rPr>
        <w:t>Patent Rights:</w:t>
      </w:r>
      <w:r w:rsidRPr="00F706C4">
        <w:rPr>
          <w:rFonts w:ascii="Arial Narrow" w:hAnsi="Arial Narrow"/>
        </w:rPr>
        <w:t xml:space="preserve"> Scope of Patent Rights. Licensing and transfer of technology. Patent information and databases. Geographical Indications. New Developments in IPR: Administration of Patent System. New developments in IPR; IPR of Biological Systems, Computer Software etc. Traditional knowledge Case Studies, IPR and Institutions.</w:t>
      </w:r>
    </w:p>
    <w:p w:rsidR="00F706C4" w:rsidRPr="00F706C4" w:rsidRDefault="00F706C4" w:rsidP="00F706C4">
      <w:pPr>
        <w:pStyle w:val="Heading1"/>
        <w:spacing w:before="120"/>
        <w:jc w:val="both"/>
        <w:rPr>
          <w:rFonts w:ascii="Arial Narrow" w:eastAsia="Times New Roman" w:hAnsi="Arial Narrow" w:cs="Times New Roman"/>
          <w:b/>
          <w:bCs/>
          <w:color w:val="auto"/>
          <w:sz w:val="22"/>
          <w:szCs w:val="22"/>
        </w:rPr>
      </w:pPr>
      <w:r w:rsidRPr="00F706C4">
        <w:rPr>
          <w:rFonts w:ascii="Arial Narrow" w:eastAsia="Times New Roman" w:hAnsi="Arial Narrow" w:cs="Times New Roman"/>
          <w:b/>
          <w:color w:val="auto"/>
          <w:sz w:val="22"/>
          <w:szCs w:val="22"/>
        </w:rPr>
        <w:t>RECOMMENDED BOOKS:</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Stuart Melville and Wayne Goddard, “Research methodology: An introduction for science &amp; engineering students” </w:t>
      </w:r>
      <w:r w:rsidRPr="00F706C4">
        <w:rPr>
          <w:rFonts w:ascii="Arial Narrow" w:hAnsi="Arial Narrow"/>
          <w:lang/>
        </w:rPr>
        <w:t>Kenwyn, South Africa : Juta&amp;</w:t>
      </w:r>
      <w:r w:rsidRPr="00F706C4">
        <w:rPr>
          <w:rFonts w:ascii="Arial" w:hAnsi="Arial" w:cs="Arial"/>
          <w:lang/>
        </w:rPr>
        <w:t>​</w:t>
      </w:r>
      <w:r w:rsidRPr="00F706C4">
        <w:rPr>
          <w:rFonts w:ascii="Arial Narrow" w:hAnsi="Arial Narrow"/>
          <w:lang/>
        </w:rPr>
        <w:t xml:space="preserve"> Co. Ltd., 1996</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Wayne Goddard and Stuart Melville, “Research Methodology: An Introduction” </w:t>
      </w:r>
      <w:r w:rsidRPr="00F706C4">
        <w:rPr>
          <w:rFonts w:ascii="Arial Narrow" w:hAnsi="Arial Narrow"/>
          <w:color w:val="333333"/>
        </w:rPr>
        <w:t>Juta Academic; 2nd edition (April 28, 2004)</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Ranjit Kumar, “Research Methodology: A Step by Step Guide for beginners” SAGE Publications Ltd; Fourth edition (14 January 2014)</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Halbert, “Resisting Intellectual Property”, Taylor &amp; Francis Ltd, 2007.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Mayall, “Industrial Design”, McGraw Hill, 1992.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Niebel, “Product Design”, McGraw Hill, 1974.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Asimov, “Introduction to Design”, Prentice Hall, 1962.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Robert P. Merges, Peter S. Menell, Mark A. Lemley, “Intellectual Property in New Technological Age”, Aspen Publishers; Revised edition (July 25, 2007)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T. Ramappa, “Intellectual Property Rights Under WTO”, S. Chand, 2008</w:t>
      </w:r>
    </w:p>
    <w:p w:rsidR="004A14F5" w:rsidRDefault="004A14F5" w:rsidP="00F706C4">
      <w:pPr>
        <w:ind w:left="360" w:right="216"/>
        <w:jc w:val="both"/>
        <w:rPr>
          <w:rFonts w:ascii="Arial Narrow" w:hAnsi="Arial Narrow"/>
          <w:b/>
        </w:rPr>
      </w:pPr>
    </w:p>
    <w:p w:rsidR="00F706C4" w:rsidRPr="00F706C4" w:rsidRDefault="00F706C4" w:rsidP="00F706C4">
      <w:pPr>
        <w:ind w:left="360" w:right="216"/>
        <w:jc w:val="both"/>
        <w:rPr>
          <w:rFonts w:ascii="Arial Narrow" w:hAnsi="Arial Narrow"/>
          <w:bCs/>
        </w:rPr>
      </w:pPr>
      <w:r w:rsidRPr="00F706C4">
        <w:rPr>
          <w:rFonts w:ascii="Arial Narrow" w:hAnsi="Arial Narrow"/>
          <w:b/>
        </w:rPr>
        <w:t>Note:</w:t>
      </w:r>
      <w:r w:rsidRPr="00F706C4">
        <w:rPr>
          <w:rFonts w:ascii="Arial Narrow" w:hAnsi="Arial Narrow"/>
        </w:rPr>
        <w:t xml:space="preserve"> The paper will have a total of </w:t>
      </w:r>
      <w:r w:rsidRPr="00F706C4">
        <w:rPr>
          <w:rFonts w:ascii="Arial Narrow" w:hAnsi="Arial Narrow"/>
          <w:bCs/>
          <w:i/>
          <w:iCs/>
        </w:rPr>
        <w:t xml:space="preserve">NINE questions. </w:t>
      </w:r>
      <w:r w:rsidRPr="00F706C4">
        <w:rPr>
          <w:rFonts w:ascii="Arial Narrow" w:hAnsi="Arial Narrow"/>
          <w:bCs/>
        </w:rPr>
        <w:t xml:space="preserve">Question No. 1, </w:t>
      </w:r>
      <w:r w:rsidRPr="00F706C4">
        <w:rPr>
          <w:rFonts w:ascii="Arial Narrow" w:hAnsi="Arial Narrow"/>
        </w:rPr>
        <w:t xml:space="preserve">which is compulsory, shall be OBJECTIVE Type </w:t>
      </w:r>
      <w:r w:rsidRPr="00F706C4">
        <w:rPr>
          <w:rFonts w:ascii="Arial Narrow" w:hAnsi="Arial Narrow"/>
          <w:bCs/>
        </w:rPr>
        <w:t xml:space="preserve">and have contents from the entire syllabus (all Four Units). </w:t>
      </w:r>
    </w:p>
    <w:p w:rsidR="004C3D6F" w:rsidRPr="00A13D53" w:rsidRDefault="00F706C4" w:rsidP="00A13D53">
      <w:pPr>
        <w:tabs>
          <w:tab w:val="left" w:pos="8444"/>
        </w:tabs>
        <w:spacing w:line="240" w:lineRule="auto"/>
        <w:ind w:left="284"/>
        <w:jc w:val="both"/>
        <w:rPr>
          <w:rFonts w:ascii="Arial Narrow" w:eastAsia="Times New Roman" w:hAnsi="Arial Narrow" w:cs="Times New Roman"/>
          <w:bCs/>
          <w:i/>
          <w:iCs/>
          <w:color w:val="000000" w:themeColor="text1"/>
        </w:rPr>
      </w:pPr>
      <w:r w:rsidRPr="00F706C4">
        <w:rPr>
          <w:rFonts w:ascii="Arial Narrow" w:hAnsi="Arial Narrow"/>
        </w:rPr>
        <w:t xml:space="preserve">All questions will have equal </w:t>
      </w:r>
      <w:r w:rsidRPr="00F706C4">
        <w:rPr>
          <w:rFonts w:ascii="Arial Narrow" w:hAnsi="Arial Narrow"/>
          <w:bCs/>
          <w:i/>
          <w:iCs/>
        </w:rPr>
        <w:t>weightage of 12 marks</w:t>
      </w:r>
      <w:r w:rsidRPr="00F706C4">
        <w:rPr>
          <w:rFonts w:ascii="Arial Narrow" w:hAnsi="Arial Narrow"/>
          <w:bCs/>
        </w:rPr>
        <w:t xml:space="preserve">. </w:t>
      </w:r>
      <w:r w:rsidRPr="00F706C4">
        <w:rPr>
          <w:rFonts w:ascii="Arial Narrow" w:hAnsi="Arial Narrow"/>
        </w:rPr>
        <w:t xml:space="preserve">The student will attempt a total of </w:t>
      </w:r>
      <w:r w:rsidRPr="00F706C4">
        <w:rPr>
          <w:rFonts w:ascii="Arial Narrow" w:hAnsi="Arial Narrow"/>
          <w:bCs/>
          <w:i/>
          <w:iCs/>
        </w:rPr>
        <w:t>FIVE questions</w:t>
      </w:r>
      <w:r w:rsidRPr="00F706C4">
        <w:rPr>
          <w:rFonts w:ascii="Arial Narrow" w:hAnsi="Arial Narrow"/>
        </w:rPr>
        <w:t xml:space="preserve">, each of 12 marks. Q. No. 1 is compulsory. </w:t>
      </w:r>
      <w:r w:rsidRPr="00F706C4">
        <w:rPr>
          <w:rFonts w:ascii="Arial Narrow" w:hAnsi="Arial Narrow"/>
          <w:i/>
          <w:iCs/>
        </w:rPr>
        <w:t xml:space="preserve">The student shall attempt remaining </w:t>
      </w:r>
      <w:r w:rsidRPr="00F706C4">
        <w:rPr>
          <w:rFonts w:ascii="Arial Narrow" w:hAnsi="Arial Narrow"/>
          <w:bCs/>
          <w:i/>
          <w:iCs/>
        </w:rPr>
        <w:t xml:space="preserve">four </w:t>
      </w:r>
      <w:r w:rsidRPr="00F706C4">
        <w:rPr>
          <w:rFonts w:ascii="Arial Narrow" w:hAnsi="Arial Narrow"/>
          <w:i/>
          <w:iCs/>
        </w:rPr>
        <w:t xml:space="preserve">questions by selecting </w:t>
      </w:r>
      <w:r w:rsidRPr="00F706C4">
        <w:rPr>
          <w:rFonts w:ascii="Arial Narrow" w:hAnsi="Arial Narrow"/>
          <w:bCs/>
          <w:i/>
          <w:iCs/>
        </w:rPr>
        <w:t>o</w:t>
      </w:r>
      <w:r w:rsidR="00A13D53">
        <w:rPr>
          <w:rFonts w:ascii="Arial Narrow" w:hAnsi="Arial Narrow"/>
          <w:bCs/>
          <w:i/>
          <w:iCs/>
        </w:rPr>
        <w:t>nly one question from each unit</w:t>
      </w:r>
    </w:p>
    <w:p w:rsidR="00DD60FB" w:rsidRDefault="00DD60FB" w:rsidP="00DD60FB">
      <w:pPr>
        <w:spacing w:after="0" w:line="240" w:lineRule="auto"/>
        <w:ind w:left="2265" w:right="989" w:hanging="1020"/>
        <w:jc w:val="center"/>
        <w:rPr>
          <w:rFonts w:ascii="Arial Narrow" w:hAnsi="Arial Narrow"/>
          <w:b/>
        </w:rPr>
      </w:pPr>
      <w:r w:rsidRPr="00A14707">
        <w:rPr>
          <w:rFonts w:ascii="Arial Narrow" w:hAnsi="Arial Narrow"/>
          <w:b/>
        </w:rPr>
        <w:lastRenderedPageBreak/>
        <w:t>MASTER OF TECHNOLOGY IN MECHANICAL ENGINEERING</w:t>
      </w:r>
      <w:r>
        <w:rPr>
          <w:rFonts w:ascii="Arial Narrow" w:hAnsi="Arial Narrow"/>
          <w:b/>
        </w:rPr>
        <w:t xml:space="preserve"> (1</w:t>
      </w:r>
      <w:r w:rsidRPr="00A14707">
        <w:rPr>
          <w:rFonts w:ascii="Arial Narrow" w:hAnsi="Arial Narrow"/>
          <w:b/>
          <w:vertAlign w:val="superscript"/>
        </w:rPr>
        <w:t>st</w:t>
      </w:r>
      <w:r>
        <w:rPr>
          <w:rFonts w:ascii="Arial Narrow" w:hAnsi="Arial Narrow"/>
          <w:b/>
        </w:rPr>
        <w:t xml:space="preserve"> Sem.)</w:t>
      </w:r>
    </w:p>
    <w:p w:rsidR="00DD60FB" w:rsidRPr="00A14707" w:rsidRDefault="00DD60FB" w:rsidP="00DD60FB">
      <w:pPr>
        <w:spacing w:after="0" w:line="240" w:lineRule="auto"/>
        <w:ind w:left="2265" w:right="989" w:hanging="1020"/>
        <w:jc w:val="center"/>
        <w:rPr>
          <w:rFonts w:ascii="Arial Narrow" w:hAnsi="Arial Narrow"/>
          <w:b/>
        </w:rPr>
      </w:pPr>
      <w:r w:rsidRPr="00A14707">
        <w:rPr>
          <w:rFonts w:ascii="Arial Narrow" w:hAnsi="Arial Narrow"/>
          <w:b/>
        </w:rPr>
        <w:t xml:space="preserve"> (INDUSTRIAL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935EC1" w:rsidRPr="00A14707" w:rsidTr="00935EC1">
        <w:trPr>
          <w:trHeight w:hRule="exact" w:val="503"/>
          <w:jc w:val="center"/>
        </w:trPr>
        <w:tc>
          <w:tcPr>
            <w:tcW w:w="1413" w:type="dxa"/>
          </w:tcPr>
          <w:p w:rsidR="00935EC1" w:rsidRPr="00A14707" w:rsidRDefault="00935EC1" w:rsidP="006E6A8C">
            <w:pPr>
              <w:pStyle w:val="TableParagraph"/>
              <w:spacing w:line="240" w:lineRule="auto"/>
              <w:ind w:left="0"/>
              <w:jc w:val="left"/>
              <w:rPr>
                <w:rFonts w:ascii="Arial Narrow" w:hAnsi="Arial Narrow"/>
                <w:b/>
              </w:rPr>
            </w:pPr>
            <w:r>
              <w:rPr>
                <w:rFonts w:ascii="Arial Narrow" w:hAnsi="Arial Narrow"/>
                <w:b/>
              </w:rPr>
              <w:t>MTIP-117</w:t>
            </w:r>
            <w:r w:rsidR="004A14F5">
              <w:rPr>
                <w:rFonts w:ascii="Arial Narrow" w:hAnsi="Arial Narrow"/>
                <w:b/>
              </w:rPr>
              <w:t>A</w:t>
            </w:r>
          </w:p>
        </w:tc>
        <w:tc>
          <w:tcPr>
            <w:tcW w:w="8505" w:type="dxa"/>
            <w:gridSpan w:val="8"/>
          </w:tcPr>
          <w:p w:rsidR="00935EC1" w:rsidRPr="00A14707" w:rsidRDefault="00266B15" w:rsidP="00B960CD">
            <w:pPr>
              <w:pStyle w:val="TableParagraph"/>
              <w:spacing w:line="240" w:lineRule="auto"/>
              <w:ind w:left="241" w:right="243"/>
              <w:rPr>
                <w:rFonts w:ascii="Arial Narrow" w:hAnsi="Arial Narrow"/>
                <w:b/>
              </w:rPr>
            </w:pPr>
            <w:hyperlink w:anchor="_bookmark3" w:history="1">
              <w:r w:rsidR="00C0300C" w:rsidRPr="00A14707">
                <w:rPr>
                  <w:rFonts w:ascii="Arial Narrow" w:hAnsi="Arial Narrow"/>
                  <w:b/>
                </w:rPr>
                <w:t>ADVANCED</w:t>
              </w:r>
            </w:hyperlink>
            <w:r w:rsidR="00C0300C" w:rsidRPr="00A14707">
              <w:rPr>
                <w:rFonts w:ascii="Arial Narrow" w:hAnsi="Arial Narrow"/>
                <w:b/>
              </w:rPr>
              <w:t xml:space="preserve"> METAL CASTING LAB</w:t>
            </w:r>
          </w:p>
        </w:tc>
      </w:tr>
      <w:tr w:rsidR="00B960CD" w:rsidRPr="00A14707" w:rsidTr="00935EC1">
        <w:trPr>
          <w:trHeight w:hRule="exact" w:val="562"/>
          <w:jc w:val="center"/>
        </w:trPr>
        <w:tc>
          <w:tcPr>
            <w:tcW w:w="1413" w:type="dxa"/>
          </w:tcPr>
          <w:p w:rsidR="00B960CD" w:rsidRPr="00A14707" w:rsidRDefault="00B960CD" w:rsidP="006E6A8C">
            <w:pPr>
              <w:pStyle w:val="TableParagraph"/>
              <w:spacing w:line="240" w:lineRule="auto"/>
              <w:jc w:val="left"/>
              <w:rPr>
                <w:rFonts w:ascii="Arial Narrow" w:hAnsi="Arial Narrow"/>
                <w:b/>
              </w:rPr>
            </w:pPr>
            <w:r w:rsidRPr="00A14707">
              <w:rPr>
                <w:rFonts w:ascii="Arial Narrow" w:hAnsi="Arial Narrow"/>
                <w:b/>
              </w:rPr>
              <w:t>Lecture</w:t>
            </w:r>
          </w:p>
        </w:tc>
        <w:tc>
          <w:tcPr>
            <w:tcW w:w="992" w:type="dxa"/>
          </w:tcPr>
          <w:p w:rsidR="00B960CD" w:rsidRPr="00A14707" w:rsidRDefault="00B960CD" w:rsidP="00B960CD">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B960CD" w:rsidRPr="00A14707" w:rsidRDefault="00B960CD" w:rsidP="00B960CD">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B960CD" w:rsidRPr="00A14707" w:rsidRDefault="00B960CD" w:rsidP="00B960CD">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B960CD" w:rsidRPr="00A14707" w:rsidRDefault="00B960CD" w:rsidP="00B960CD">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B960CD" w:rsidRPr="00A14707" w:rsidRDefault="00B960CD" w:rsidP="00B960CD">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B960CD" w:rsidRPr="00A14707" w:rsidRDefault="00B960CD" w:rsidP="00B960CD">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B960CD" w:rsidRPr="00A14707" w:rsidRDefault="00B960CD" w:rsidP="00B960CD">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B960CD" w:rsidRPr="00A14707" w:rsidRDefault="00B960CD" w:rsidP="00B960CD">
            <w:pPr>
              <w:pStyle w:val="TableParagraph"/>
              <w:spacing w:line="240" w:lineRule="auto"/>
              <w:ind w:left="241" w:right="243"/>
              <w:rPr>
                <w:rFonts w:ascii="Arial Narrow" w:hAnsi="Arial Narrow"/>
                <w:b/>
              </w:rPr>
            </w:pPr>
            <w:r w:rsidRPr="00A14707">
              <w:rPr>
                <w:rFonts w:ascii="Arial Narrow" w:hAnsi="Arial Narrow"/>
                <w:b/>
              </w:rPr>
              <w:t>Time</w:t>
            </w:r>
          </w:p>
        </w:tc>
      </w:tr>
      <w:tr w:rsidR="00B960CD" w:rsidRPr="00A14707" w:rsidTr="00935EC1">
        <w:trPr>
          <w:trHeight w:hRule="exact" w:val="286"/>
          <w:jc w:val="center"/>
        </w:trPr>
        <w:tc>
          <w:tcPr>
            <w:tcW w:w="1413" w:type="dxa"/>
          </w:tcPr>
          <w:p w:rsidR="00B960CD" w:rsidRPr="00A14707" w:rsidRDefault="00B960CD" w:rsidP="003A70B4">
            <w:pPr>
              <w:pStyle w:val="TableParagraph"/>
              <w:spacing w:line="240" w:lineRule="auto"/>
              <w:ind w:left="4"/>
              <w:rPr>
                <w:rFonts w:ascii="Arial Narrow" w:hAnsi="Arial Narrow"/>
                <w:b/>
              </w:rPr>
            </w:pPr>
            <w:r>
              <w:rPr>
                <w:rFonts w:ascii="Arial Narrow" w:hAnsi="Arial Narrow"/>
                <w:b/>
              </w:rPr>
              <w:t>0</w:t>
            </w:r>
          </w:p>
        </w:tc>
        <w:tc>
          <w:tcPr>
            <w:tcW w:w="992" w:type="dxa"/>
          </w:tcPr>
          <w:p w:rsidR="00B960CD" w:rsidRPr="00A14707" w:rsidRDefault="00B960CD" w:rsidP="00B960CD">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B960CD" w:rsidRPr="00A14707" w:rsidRDefault="00B960CD" w:rsidP="00B960CD">
            <w:pPr>
              <w:pStyle w:val="TableParagraph"/>
              <w:spacing w:line="240" w:lineRule="auto"/>
              <w:ind w:left="0"/>
              <w:rPr>
                <w:rFonts w:ascii="Arial Narrow" w:hAnsi="Arial Narrow"/>
                <w:b/>
              </w:rPr>
            </w:pPr>
            <w:r>
              <w:rPr>
                <w:rFonts w:ascii="Arial Narrow" w:hAnsi="Arial Narrow"/>
                <w:b/>
                <w:w w:val="99"/>
              </w:rPr>
              <w:t>4</w:t>
            </w:r>
          </w:p>
        </w:tc>
        <w:tc>
          <w:tcPr>
            <w:tcW w:w="992" w:type="dxa"/>
          </w:tcPr>
          <w:p w:rsidR="00B960CD" w:rsidRPr="00A14707" w:rsidRDefault="00B960CD" w:rsidP="00B960CD">
            <w:pPr>
              <w:pStyle w:val="TableParagraph"/>
              <w:spacing w:line="240" w:lineRule="auto"/>
              <w:ind w:left="0"/>
              <w:rPr>
                <w:rFonts w:ascii="Arial Narrow" w:hAnsi="Arial Narrow"/>
                <w:b/>
              </w:rPr>
            </w:pPr>
            <w:r>
              <w:rPr>
                <w:rFonts w:ascii="Arial Narrow" w:hAnsi="Arial Narrow"/>
                <w:b/>
              </w:rPr>
              <w:t>2</w:t>
            </w:r>
          </w:p>
        </w:tc>
        <w:tc>
          <w:tcPr>
            <w:tcW w:w="993" w:type="dxa"/>
          </w:tcPr>
          <w:p w:rsidR="00B960CD" w:rsidRPr="00A14707" w:rsidRDefault="00B960CD" w:rsidP="00B960CD">
            <w:pPr>
              <w:pStyle w:val="TableParagraph"/>
              <w:spacing w:line="240" w:lineRule="auto"/>
              <w:ind w:left="190" w:right="186"/>
              <w:rPr>
                <w:rFonts w:ascii="Arial Narrow" w:hAnsi="Arial Narrow"/>
                <w:b/>
              </w:rPr>
            </w:pPr>
            <w:r>
              <w:rPr>
                <w:rFonts w:ascii="Arial Narrow" w:hAnsi="Arial Narrow"/>
                <w:b/>
              </w:rPr>
              <w:t>-</w:t>
            </w:r>
          </w:p>
        </w:tc>
        <w:tc>
          <w:tcPr>
            <w:tcW w:w="992" w:type="dxa"/>
          </w:tcPr>
          <w:p w:rsidR="00B960CD" w:rsidRPr="00A14707" w:rsidRDefault="00B960CD" w:rsidP="00B960CD">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B960CD" w:rsidRPr="00A14707" w:rsidRDefault="00B960CD" w:rsidP="00B960CD">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B960CD" w:rsidRPr="00A14707" w:rsidRDefault="00B960CD" w:rsidP="00B960CD">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B960CD" w:rsidRPr="00A14707" w:rsidRDefault="00B960CD" w:rsidP="00B960CD">
            <w:pPr>
              <w:pStyle w:val="TableParagraph"/>
              <w:spacing w:line="240" w:lineRule="auto"/>
              <w:ind w:left="241" w:right="241"/>
              <w:rPr>
                <w:rFonts w:ascii="Arial Narrow" w:hAnsi="Arial Narrow"/>
                <w:b/>
              </w:rPr>
            </w:pPr>
            <w:r w:rsidRPr="00A14707">
              <w:rPr>
                <w:rFonts w:ascii="Arial Narrow" w:hAnsi="Arial Narrow"/>
                <w:b/>
              </w:rPr>
              <w:t>3 hrs</w:t>
            </w:r>
          </w:p>
        </w:tc>
      </w:tr>
      <w:tr w:rsidR="00935EC1" w:rsidRPr="00A14707" w:rsidTr="00935EC1">
        <w:trPr>
          <w:trHeight w:hRule="exact" w:val="286"/>
          <w:jc w:val="center"/>
        </w:trPr>
        <w:tc>
          <w:tcPr>
            <w:tcW w:w="1413" w:type="dxa"/>
          </w:tcPr>
          <w:p w:rsidR="00935EC1" w:rsidRPr="00424712" w:rsidRDefault="00935EC1" w:rsidP="00935EC1">
            <w:pPr>
              <w:pStyle w:val="TableParagraph"/>
              <w:spacing w:line="240" w:lineRule="auto"/>
              <w:ind w:left="105"/>
              <w:rPr>
                <w:rFonts w:ascii="Arial Narrow" w:hAnsi="Arial Narrow"/>
                <w:b/>
              </w:rPr>
            </w:pPr>
            <w:r>
              <w:rPr>
                <w:rFonts w:ascii="Arial Narrow" w:hAnsi="Arial Narrow"/>
                <w:b/>
              </w:rPr>
              <w:t>Objective</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sidRPr="00A14707">
              <w:rPr>
                <w:rFonts w:ascii="Arial Narrow" w:hAnsi="Arial Narrow"/>
              </w:rPr>
              <w:t xml:space="preserve">The main objective of the course is to impart the </w:t>
            </w:r>
            <w:r w:rsidR="00422267">
              <w:rPr>
                <w:rFonts w:ascii="Arial Narrow" w:hAnsi="Arial Narrow"/>
              </w:rPr>
              <w:t>students with the knowledge of f</w:t>
            </w:r>
            <w:r w:rsidRPr="00A14707">
              <w:rPr>
                <w:rFonts w:ascii="Arial Narrow" w:hAnsi="Arial Narrow"/>
              </w:rPr>
              <w:t>oundry shop processes</w:t>
            </w:r>
            <w:r w:rsidR="006E6A8C">
              <w:rPr>
                <w:rFonts w:ascii="Arial Narrow" w:hAnsi="Arial Narrow"/>
              </w:rPr>
              <w:t>.</w:t>
            </w:r>
            <w:r w:rsidRPr="00A14707">
              <w:rPr>
                <w:rFonts w:ascii="Arial Narrow" w:hAnsi="Arial Narrow"/>
              </w:rPr>
              <w:t xml:space="preserve">and testing. </w:t>
            </w:r>
          </w:p>
        </w:tc>
      </w:tr>
      <w:tr w:rsidR="00935EC1" w:rsidRPr="00A14707" w:rsidTr="00935EC1">
        <w:trPr>
          <w:trHeight w:hRule="exact" w:val="286"/>
          <w:jc w:val="center"/>
        </w:trPr>
        <w:tc>
          <w:tcPr>
            <w:tcW w:w="9918" w:type="dxa"/>
            <w:gridSpan w:val="9"/>
          </w:tcPr>
          <w:p w:rsidR="00935EC1" w:rsidRPr="00A14707" w:rsidRDefault="00935EC1" w:rsidP="00935EC1">
            <w:pPr>
              <w:pStyle w:val="TableParagraph"/>
              <w:spacing w:line="240" w:lineRule="auto"/>
              <w:ind w:right="120"/>
              <w:rPr>
                <w:rFonts w:ascii="Arial Narrow" w:hAnsi="Arial Narrow"/>
              </w:rPr>
            </w:pPr>
            <w:r w:rsidRPr="00A14707">
              <w:rPr>
                <w:rFonts w:ascii="Arial Narrow" w:hAnsi="Arial Narrow"/>
                <w:b/>
              </w:rPr>
              <w:t>Course Outcomes</w:t>
            </w:r>
          </w:p>
        </w:tc>
      </w:tr>
      <w:tr w:rsidR="00935EC1" w:rsidRPr="00A14707" w:rsidTr="00935EC1">
        <w:trPr>
          <w:trHeight w:hRule="exact" w:val="286"/>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CO1</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Pr>
                <w:rFonts w:ascii="Arial Narrow" w:hAnsi="Arial Narrow"/>
              </w:rPr>
              <w:t>To i</w:t>
            </w:r>
            <w:r w:rsidRPr="00A14707">
              <w:rPr>
                <w:rFonts w:ascii="Arial Narrow" w:hAnsi="Arial Narrow"/>
              </w:rPr>
              <w:t>mpart knowledge of practical</w:t>
            </w:r>
            <w:r>
              <w:rPr>
                <w:rFonts w:ascii="Arial Narrow" w:hAnsi="Arial Narrow"/>
              </w:rPr>
              <w:t xml:space="preserve"> evaluation of sand grades and moisture content in the m</w:t>
            </w:r>
            <w:r w:rsidRPr="00A14707">
              <w:rPr>
                <w:rFonts w:ascii="Arial Narrow" w:hAnsi="Arial Narrow"/>
              </w:rPr>
              <w:t xml:space="preserve">oulding sand. </w:t>
            </w:r>
          </w:p>
        </w:tc>
      </w:tr>
      <w:tr w:rsidR="00935EC1" w:rsidRPr="00A14707" w:rsidTr="00D73D95">
        <w:trPr>
          <w:trHeight w:hRule="exact" w:val="548"/>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CO2</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sidRPr="00A14707">
              <w:rPr>
                <w:rFonts w:ascii="Arial Narrow" w:hAnsi="Arial Narrow"/>
              </w:rPr>
              <w:t>To acquaint students with the different aspects involved in testing ADV, Permeability and DCS of Moulding/Core sand.</w:t>
            </w:r>
          </w:p>
        </w:tc>
      </w:tr>
      <w:tr w:rsidR="00935EC1" w:rsidRPr="00A14707" w:rsidTr="00D73D95">
        <w:trPr>
          <w:trHeight w:hRule="exact" w:val="585"/>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CO3</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sidRPr="00A14707">
              <w:rPr>
                <w:rFonts w:ascii="Arial Narrow" w:hAnsi="Arial Narrow"/>
              </w:rPr>
              <w:t>To impart knowledge to students about determining grain size Mould Hardness and Compressive strength of the Mould.</w:t>
            </w:r>
          </w:p>
        </w:tc>
      </w:tr>
      <w:tr w:rsidR="00935EC1" w:rsidRPr="00A14707" w:rsidTr="00935EC1">
        <w:trPr>
          <w:trHeight w:hRule="exact" w:val="286"/>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CO4</w:t>
            </w:r>
          </w:p>
        </w:tc>
        <w:tc>
          <w:tcPr>
            <w:tcW w:w="8505" w:type="dxa"/>
            <w:gridSpan w:val="8"/>
          </w:tcPr>
          <w:p w:rsidR="00935EC1" w:rsidRPr="00A14707" w:rsidRDefault="00935EC1" w:rsidP="00935EC1">
            <w:pPr>
              <w:pStyle w:val="BodyText"/>
              <w:spacing w:before="8" w:after="0"/>
              <w:ind w:right="120"/>
              <w:jc w:val="both"/>
              <w:rPr>
                <w:rFonts w:ascii="Arial Narrow" w:hAnsi="Arial Narrow"/>
                <w:sz w:val="22"/>
                <w:szCs w:val="22"/>
              </w:rPr>
            </w:pPr>
            <w:r w:rsidRPr="00A14707">
              <w:rPr>
                <w:rFonts w:ascii="Arial Narrow" w:hAnsi="Arial Narrow"/>
                <w:sz w:val="22"/>
                <w:szCs w:val="22"/>
              </w:rPr>
              <w:t>To let student understand how to prepare MMCs using Stir Casting process.</w:t>
            </w:r>
          </w:p>
          <w:p w:rsidR="00935EC1" w:rsidRPr="00A14707" w:rsidRDefault="00935EC1" w:rsidP="00935EC1">
            <w:pPr>
              <w:pStyle w:val="TableParagraph"/>
              <w:spacing w:line="240" w:lineRule="auto"/>
              <w:ind w:right="120"/>
              <w:jc w:val="both"/>
              <w:rPr>
                <w:rFonts w:ascii="Arial Narrow" w:hAnsi="Arial Narrow"/>
              </w:rPr>
            </w:pPr>
          </w:p>
        </w:tc>
      </w:tr>
    </w:tbl>
    <w:p w:rsidR="00DD60FB" w:rsidRPr="00A14707" w:rsidRDefault="00DD60FB" w:rsidP="00DD60FB">
      <w:pPr>
        <w:spacing w:after="0" w:line="240" w:lineRule="auto"/>
        <w:rPr>
          <w:rFonts w:ascii="Arial Narrow" w:hAnsi="Arial Narrow"/>
          <w:b/>
        </w:rPr>
      </w:pPr>
    </w:p>
    <w:p w:rsidR="00DD60FB" w:rsidRPr="00A14707" w:rsidRDefault="00DD60FB" w:rsidP="00DD60FB">
      <w:pPr>
        <w:spacing w:after="0" w:line="240" w:lineRule="auto"/>
        <w:rPr>
          <w:rFonts w:ascii="Arial Narrow" w:hAnsi="Arial Narrow"/>
          <w:b/>
        </w:rPr>
      </w:pPr>
      <w:r w:rsidRPr="00A14707">
        <w:rPr>
          <w:rFonts w:ascii="Arial Narrow" w:hAnsi="Arial Narrow"/>
          <w:b/>
        </w:rPr>
        <w:t>List of Experiments:</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perform grading of s</w:t>
      </w:r>
      <w:r w:rsidRPr="00A14707">
        <w:rPr>
          <w:rFonts w:ascii="Arial Narrow" w:hAnsi="Arial Narrow"/>
        </w:rPr>
        <w:t xml:space="preserve">and for foundry purpose. </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Determination of o</w:t>
      </w:r>
      <w:r w:rsidRPr="00A14707">
        <w:rPr>
          <w:rFonts w:ascii="Arial Narrow" w:hAnsi="Arial Narrow"/>
        </w:rPr>
        <w:t>ptimum moisture</w:t>
      </w:r>
      <w:r>
        <w:rPr>
          <w:rFonts w:ascii="Arial Narrow" w:hAnsi="Arial Narrow"/>
        </w:rPr>
        <w:t xml:space="preserve"> content in Green Sand Practice.</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sidRPr="00A14707">
        <w:rPr>
          <w:rFonts w:ascii="Arial Narrow" w:hAnsi="Arial Narrow"/>
        </w:rPr>
        <w:t>De</w:t>
      </w:r>
      <w:r>
        <w:rPr>
          <w:rFonts w:ascii="Arial Narrow" w:hAnsi="Arial Narrow"/>
        </w:rPr>
        <w:t>termination of DCS of core sand.</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Determination of p</w:t>
      </w:r>
      <w:r w:rsidRPr="00A14707">
        <w:rPr>
          <w:rFonts w:ascii="Arial Narrow" w:hAnsi="Arial Narrow"/>
        </w:rPr>
        <w:t>ermeability for molding sand mixtures.</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sidRPr="00A14707">
        <w:rPr>
          <w:rFonts w:ascii="Arial Narrow" w:hAnsi="Arial Narrow"/>
        </w:rPr>
        <w:t xml:space="preserve">Determination of acid demand value in a moulding sand sample. </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sidRPr="00A14707">
        <w:rPr>
          <w:rFonts w:ascii="Arial Narrow" w:hAnsi="Arial Narrow"/>
        </w:rPr>
        <w:t>To determ</w:t>
      </w:r>
      <w:r>
        <w:rPr>
          <w:rFonts w:ascii="Arial Narrow" w:hAnsi="Arial Narrow"/>
        </w:rPr>
        <w:t>ine mould h</w:t>
      </w:r>
      <w:r w:rsidRPr="00A14707">
        <w:rPr>
          <w:rFonts w:ascii="Arial Narrow" w:hAnsi="Arial Narrow"/>
        </w:rPr>
        <w:t>ardness.</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determine g</w:t>
      </w:r>
      <w:r w:rsidRPr="00A14707">
        <w:rPr>
          <w:rFonts w:ascii="Arial Narrow" w:hAnsi="Arial Narrow"/>
        </w:rPr>
        <w:t xml:space="preserve">rain </w:t>
      </w:r>
      <w:r>
        <w:rPr>
          <w:rFonts w:ascii="Arial Narrow" w:hAnsi="Arial Narrow"/>
        </w:rPr>
        <w:t>size and gran fines content in m</w:t>
      </w:r>
      <w:r w:rsidRPr="00A14707">
        <w:rPr>
          <w:rFonts w:ascii="Arial Narrow" w:hAnsi="Arial Narrow"/>
        </w:rPr>
        <w:t>oulding Sand.</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determine c</w:t>
      </w:r>
      <w:r w:rsidRPr="00A14707">
        <w:rPr>
          <w:rFonts w:ascii="Arial Narrow" w:hAnsi="Arial Narrow"/>
        </w:rPr>
        <w:t>om</w:t>
      </w:r>
      <w:r>
        <w:rPr>
          <w:rFonts w:ascii="Arial Narrow" w:hAnsi="Arial Narrow"/>
        </w:rPr>
        <w:t>pressive strength of the given m</w:t>
      </w:r>
      <w:r w:rsidRPr="00A14707">
        <w:rPr>
          <w:rFonts w:ascii="Arial Narrow" w:hAnsi="Arial Narrow"/>
        </w:rPr>
        <w:t>ould sample</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determine grain size distribution and grain fines n</w:t>
      </w:r>
      <w:r w:rsidRPr="00A14707">
        <w:rPr>
          <w:rFonts w:ascii="Arial Narrow" w:hAnsi="Arial Narrow"/>
        </w:rPr>
        <w:t>umber for a sand mix.</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prepare a</w:t>
      </w:r>
      <w:r w:rsidRPr="00A14707">
        <w:rPr>
          <w:rFonts w:ascii="Arial Narrow" w:hAnsi="Arial Narrow"/>
        </w:rPr>
        <w:t>dvanced Metal Matrix Composites using Stir Casting.</w:t>
      </w:r>
    </w:p>
    <w:p w:rsidR="00DD60FB" w:rsidRPr="00A14707" w:rsidRDefault="00DD60FB" w:rsidP="00DD60FB">
      <w:pPr>
        <w:spacing w:after="0" w:line="240" w:lineRule="auto"/>
        <w:rPr>
          <w:rFonts w:ascii="Arial Narrow" w:hAnsi="Arial Narrow"/>
        </w:rPr>
      </w:pPr>
    </w:p>
    <w:p w:rsidR="00DD60FB" w:rsidRPr="00A14707" w:rsidRDefault="00DD60FB" w:rsidP="00DD60FB">
      <w:pPr>
        <w:spacing w:after="0" w:line="240" w:lineRule="auto"/>
        <w:ind w:left="540" w:hanging="540"/>
        <w:rPr>
          <w:rFonts w:ascii="Arial Narrow" w:hAnsi="Arial Narrow"/>
          <w:b/>
        </w:rPr>
      </w:pPr>
      <w:r w:rsidRPr="00A14707">
        <w:rPr>
          <w:rFonts w:ascii="Arial Narrow" w:hAnsi="Arial Narrow"/>
          <w:b/>
        </w:rPr>
        <w:t>Note: At Least eight experiments need to be performed by the students from the above mentioned list.</w:t>
      </w: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73D95" w:rsidRDefault="00D73D95" w:rsidP="00D73D95">
      <w:pPr>
        <w:spacing w:after="0" w:line="240" w:lineRule="auto"/>
        <w:ind w:right="209"/>
        <w:rPr>
          <w:rFonts w:ascii="Arial Narrow" w:hAnsi="Arial Narrow"/>
          <w:b/>
          <w:color w:val="000000" w:themeColor="text1"/>
        </w:rPr>
      </w:pPr>
    </w:p>
    <w:p w:rsidR="00DD60FB" w:rsidRPr="00C87BD8" w:rsidRDefault="00DD60FB" w:rsidP="00DD60FB">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lastRenderedPageBreak/>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DD60FB" w:rsidRDefault="00DD60FB" w:rsidP="00DD60FB">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D73D95" w:rsidRPr="00A14707" w:rsidTr="00D73D95">
        <w:trPr>
          <w:trHeight w:hRule="exact" w:val="362"/>
          <w:jc w:val="center"/>
        </w:trPr>
        <w:tc>
          <w:tcPr>
            <w:tcW w:w="1413" w:type="dxa"/>
          </w:tcPr>
          <w:p w:rsidR="00D73D95" w:rsidRPr="00A14707" w:rsidRDefault="00D73D95" w:rsidP="00F4037F">
            <w:pPr>
              <w:pStyle w:val="TableParagraph"/>
              <w:spacing w:line="240" w:lineRule="auto"/>
              <w:jc w:val="left"/>
              <w:rPr>
                <w:rFonts w:ascii="Arial Narrow" w:hAnsi="Arial Narrow"/>
                <w:b/>
              </w:rPr>
            </w:pPr>
            <w:r>
              <w:rPr>
                <w:rFonts w:ascii="Arial Narrow" w:hAnsi="Arial Narrow"/>
                <w:b/>
              </w:rPr>
              <w:t>MTIP-119</w:t>
            </w:r>
            <w:r w:rsidR="004A14F5">
              <w:rPr>
                <w:rFonts w:ascii="Arial Narrow" w:hAnsi="Arial Narrow"/>
                <w:b/>
              </w:rPr>
              <w:t>A</w:t>
            </w:r>
          </w:p>
        </w:tc>
        <w:tc>
          <w:tcPr>
            <w:tcW w:w="8505" w:type="dxa"/>
            <w:gridSpan w:val="8"/>
          </w:tcPr>
          <w:p w:rsidR="00D73D95" w:rsidRPr="00A14707" w:rsidRDefault="00C0300C" w:rsidP="00E01AE1">
            <w:pPr>
              <w:pStyle w:val="TableParagraph"/>
              <w:spacing w:line="240" w:lineRule="auto"/>
              <w:ind w:left="241" w:right="243"/>
              <w:rPr>
                <w:rFonts w:ascii="Arial Narrow" w:hAnsi="Arial Narrow"/>
                <w:b/>
              </w:rPr>
            </w:pPr>
            <w:r>
              <w:rPr>
                <w:rStyle w:val="Hyperlink"/>
                <w:rFonts w:ascii="Arial Narrow" w:hAnsi="Arial Narrow"/>
                <w:b/>
                <w:bCs/>
                <w:color w:val="auto"/>
                <w:u w:val="none"/>
              </w:rPr>
              <w:t>COMPUTER AIDED DESIGN AND MANUFACTURING LAB</w:t>
            </w:r>
          </w:p>
        </w:tc>
      </w:tr>
      <w:tr w:rsidR="00D73D95" w:rsidRPr="00A14707" w:rsidTr="00E01AE1">
        <w:trPr>
          <w:trHeight w:hRule="exact" w:val="562"/>
          <w:jc w:val="center"/>
        </w:trPr>
        <w:tc>
          <w:tcPr>
            <w:tcW w:w="1413" w:type="dxa"/>
          </w:tcPr>
          <w:p w:rsidR="00D73D95" w:rsidRPr="00A14707" w:rsidRDefault="00D73D95" w:rsidP="00F4037F">
            <w:pPr>
              <w:pStyle w:val="TableParagraph"/>
              <w:spacing w:line="240" w:lineRule="auto"/>
              <w:jc w:val="left"/>
              <w:rPr>
                <w:rFonts w:ascii="Arial Narrow" w:hAnsi="Arial Narrow"/>
                <w:b/>
              </w:rPr>
            </w:pPr>
            <w:r w:rsidRPr="00A14707">
              <w:rPr>
                <w:rFonts w:ascii="Arial Narrow" w:hAnsi="Arial Narrow"/>
                <w:b/>
              </w:rPr>
              <w:t>Lecture</w:t>
            </w:r>
          </w:p>
        </w:tc>
        <w:tc>
          <w:tcPr>
            <w:tcW w:w="992" w:type="dxa"/>
          </w:tcPr>
          <w:p w:rsidR="00D73D95" w:rsidRPr="00A14707" w:rsidRDefault="00D73D95" w:rsidP="00E01AE1">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D73D95" w:rsidRPr="00A14707" w:rsidRDefault="00D73D95" w:rsidP="00E01AE1">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D73D95" w:rsidRPr="00A14707" w:rsidRDefault="00D73D95" w:rsidP="00E01AE1">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D73D95" w:rsidRPr="00A14707" w:rsidRDefault="00D73D95" w:rsidP="00E01AE1">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D73D95" w:rsidRPr="00A14707" w:rsidRDefault="00D73D95" w:rsidP="00E01AE1">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D73D95" w:rsidRPr="00A14707" w:rsidRDefault="00D73D95" w:rsidP="00E01AE1">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D73D95" w:rsidRPr="00A14707" w:rsidRDefault="00D73D95" w:rsidP="00E01AE1">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D73D95" w:rsidRPr="00A14707" w:rsidRDefault="00D73D95" w:rsidP="00E01AE1">
            <w:pPr>
              <w:pStyle w:val="TableParagraph"/>
              <w:spacing w:line="240" w:lineRule="auto"/>
              <w:ind w:left="241" w:right="243"/>
              <w:rPr>
                <w:rFonts w:ascii="Arial Narrow" w:hAnsi="Arial Narrow"/>
                <w:b/>
              </w:rPr>
            </w:pPr>
            <w:r w:rsidRPr="00A14707">
              <w:rPr>
                <w:rFonts w:ascii="Arial Narrow" w:hAnsi="Arial Narrow"/>
                <w:b/>
              </w:rPr>
              <w:t>Time</w:t>
            </w:r>
          </w:p>
        </w:tc>
      </w:tr>
      <w:tr w:rsidR="00D73D95" w:rsidRPr="00A14707" w:rsidTr="00E01AE1">
        <w:trPr>
          <w:trHeight w:hRule="exact" w:val="286"/>
          <w:jc w:val="center"/>
        </w:trPr>
        <w:tc>
          <w:tcPr>
            <w:tcW w:w="1413" w:type="dxa"/>
          </w:tcPr>
          <w:p w:rsidR="00D73D95" w:rsidRPr="00A14707" w:rsidRDefault="00D73D95" w:rsidP="002E2E07">
            <w:pPr>
              <w:pStyle w:val="TableParagraph"/>
              <w:spacing w:line="240" w:lineRule="auto"/>
              <w:ind w:left="4"/>
              <w:rPr>
                <w:rFonts w:ascii="Arial Narrow" w:hAnsi="Arial Narrow"/>
                <w:b/>
              </w:rPr>
            </w:pPr>
            <w:r>
              <w:rPr>
                <w:rFonts w:ascii="Arial Narrow" w:hAnsi="Arial Narrow"/>
                <w:b/>
              </w:rPr>
              <w:t>0</w:t>
            </w:r>
          </w:p>
        </w:tc>
        <w:tc>
          <w:tcPr>
            <w:tcW w:w="992" w:type="dxa"/>
          </w:tcPr>
          <w:p w:rsidR="00D73D95" w:rsidRPr="00A14707" w:rsidRDefault="00D73D95" w:rsidP="00E01AE1">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D73D95" w:rsidRPr="00A14707" w:rsidRDefault="00D73D95" w:rsidP="00E01AE1">
            <w:pPr>
              <w:pStyle w:val="TableParagraph"/>
              <w:spacing w:line="240" w:lineRule="auto"/>
              <w:ind w:left="0"/>
              <w:rPr>
                <w:rFonts w:ascii="Arial Narrow" w:hAnsi="Arial Narrow"/>
                <w:b/>
              </w:rPr>
            </w:pPr>
            <w:r>
              <w:rPr>
                <w:rFonts w:ascii="Arial Narrow" w:hAnsi="Arial Narrow"/>
                <w:b/>
                <w:w w:val="99"/>
              </w:rPr>
              <w:t>4</w:t>
            </w:r>
          </w:p>
        </w:tc>
        <w:tc>
          <w:tcPr>
            <w:tcW w:w="992" w:type="dxa"/>
          </w:tcPr>
          <w:p w:rsidR="00D73D95" w:rsidRPr="00A14707" w:rsidRDefault="00D73D95" w:rsidP="00E01AE1">
            <w:pPr>
              <w:pStyle w:val="TableParagraph"/>
              <w:spacing w:line="240" w:lineRule="auto"/>
              <w:ind w:left="0"/>
              <w:rPr>
                <w:rFonts w:ascii="Arial Narrow" w:hAnsi="Arial Narrow"/>
                <w:b/>
              </w:rPr>
            </w:pPr>
            <w:r>
              <w:rPr>
                <w:rFonts w:ascii="Arial Narrow" w:hAnsi="Arial Narrow"/>
                <w:b/>
              </w:rPr>
              <w:t>2</w:t>
            </w:r>
          </w:p>
        </w:tc>
        <w:tc>
          <w:tcPr>
            <w:tcW w:w="993" w:type="dxa"/>
          </w:tcPr>
          <w:p w:rsidR="00D73D95" w:rsidRPr="00A14707" w:rsidRDefault="00D73D95" w:rsidP="00E01AE1">
            <w:pPr>
              <w:pStyle w:val="TableParagraph"/>
              <w:spacing w:line="240" w:lineRule="auto"/>
              <w:ind w:left="190" w:right="186"/>
              <w:rPr>
                <w:rFonts w:ascii="Arial Narrow" w:hAnsi="Arial Narrow"/>
                <w:b/>
              </w:rPr>
            </w:pPr>
            <w:r>
              <w:rPr>
                <w:rFonts w:ascii="Arial Narrow" w:hAnsi="Arial Narrow"/>
                <w:b/>
              </w:rPr>
              <w:t>-</w:t>
            </w:r>
          </w:p>
        </w:tc>
        <w:tc>
          <w:tcPr>
            <w:tcW w:w="992" w:type="dxa"/>
          </w:tcPr>
          <w:p w:rsidR="00D73D95" w:rsidRPr="00A14707" w:rsidRDefault="00D73D95" w:rsidP="00E01AE1">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D73D95" w:rsidRPr="00A14707" w:rsidRDefault="00D73D95" w:rsidP="00E01AE1">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D73D95" w:rsidRPr="00A14707" w:rsidRDefault="00D73D95" w:rsidP="00E01AE1">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D73D95" w:rsidRPr="00A14707" w:rsidRDefault="00D73D95" w:rsidP="00E01AE1">
            <w:pPr>
              <w:pStyle w:val="TableParagraph"/>
              <w:spacing w:line="240" w:lineRule="auto"/>
              <w:ind w:left="241" w:right="241"/>
              <w:rPr>
                <w:rFonts w:ascii="Arial Narrow" w:hAnsi="Arial Narrow"/>
                <w:b/>
              </w:rPr>
            </w:pPr>
            <w:r w:rsidRPr="00A14707">
              <w:rPr>
                <w:rFonts w:ascii="Arial Narrow" w:hAnsi="Arial Narrow"/>
                <w:b/>
              </w:rPr>
              <w:t>3 hrs</w:t>
            </w:r>
          </w:p>
        </w:tc>
      </w:tr>
      <w:tr w:rsidR="00D73D95" w:rsidRPr="00A14707" w:rsidTr="00E01AE1">
        <w:trPr>
          <w:trHeight w:hRule="exact" w:val="286"/>
          <w:jc w:val="center"/>
        </w:trPr>
        <w:tc>
          <w:tcPr>
            <w:tcW w:w="1413" w:type="dxa"/>
          </w:tcPr>
          <w:p w:rsidR="00D73D95" w:rsidRPr="00424712" w:rsidRDefault="00D73D95" w:rsidP="002E2E07">
            <w:pPr>
              <w:pStyle w:val="TableParagraph"/>
              <w:spacing w:line="240" w:lineRule="auto"/>
              <w:ind w:left="105"/>
              <w:rPr>
                <w:rFonts w:ascii="Arial Narrow" w:hAnsi="Arial Narrow"/>
                <w:b/>
              </w:rPr>
            </w:pPr>
            <w:r>
              <w:rPr>
                <w:rFonts w:ascii="Arial Narrow" w:hAnsi="Arial Narrow"/>
                <w:b/>
              </w:rPr>
              <w:t>Objective</w:t>
            </w:r>
          </w:p>
        </w:tc>
        <w:tc>
          <w:tcPr>
            <w:tcW w:w="8505" w:type="dxa"/>
            <w:gridSpan w:val="8"/>
          </w:tcPr>
          <w:p w:rsidR="00D73D95" w:rsidRPr="00C87BD8" w:rsidRDefault="00D73D95" w:rsidP="00D73D95">
            <w:pPr>
              <w:spacing w:after="0" w:line="240" w:lineRule="auto"/>
              <w:jc w:val="both"/>
              <w:rPr>
                <w:rFonts w:ascii="Arial Narrow" w:hAnsi="Arial Narrow"/>
              </w:rPr>
            </w:pPr>
            <w:r w:rsidRPr="00C87BD8">
              <w:rPr>
                <w:rFonts w:ascii="Arial Narrow" w:hAnsi="Arial Narrow"/>
              </w:rPr>
              <w:t>To acquaint the students with 2-D and 3-D modeling using design softwares.</w:t>
            </w:r>
          </w:p>
        </w:tc>
      </w:tr>
      <w:tr w:rsidR="00D73D95" w:rsidRPr="00A14707" w:rsidTr="00E01AE1">
        <w:trPr>
          <w:trHeight w:hRule="exact" w:val="286"/>
          <w:jc w:val="center"/>
        </w:trPr>
        <w:tc>
          <w:tcPr>
            <w:tcW w:w="9918" w:type="dxa"/>
            <w:gridSpan w:val="9"/>
          </w:tcPr>
          <w:p w:rsidR="00D73D95" w:rsidRPr="00A14707" w:rsidRDefault="00D73D95" w:rsidP="002E2E07">
            <w:pPr>
              <w:pStyle w:val="TableParagraph"/>
              <w:spacing w:line="240" w:lineRule="auto"/>
              <w:ind w:right="120"/>
              <w:rPr>
                <w:rFonts w:ascii="Arial Narrow" w:hAnsi="Arial Narrow"/>
              </w:rPr>
            </w:pPr>
            <w:r w:rsidRPr="00A14707">
              <w:rPr>
                <w:rFonts w:ascii="Arial Narrow" w:hAnsi="Arial Narrow"/>
                <w:b/>
              </w:rPr>
              <w:t>Course Outcomes</w:t>
            </w:r>
          </w:p>
        </w:tc>
      </w:tr>
      <w:tr w:rsidR="00D73D95" w:rsidRPr="00A14707" w:rsidTr="00E01AE1">
        <w:trPr>
          <w:trHeight w:hRule="exact" w:val="286"/>
          <w:jc w:val="center"/>
        </w:trPr>
        <w:tc>
          <w:tcPr>
            <w:tcW w:w="1413" w:type="dxa"/>
          </w:tcPr>
          <w:p w:rsidR="00D73D95" w:rsidRPr="00C87BD8" w:rsidRDefault="00D73D95" w:rsidP="002E2E07">
            <w:pPr>
              <w:spacing w:after="0" w:line="240" w:lineRule="auto"/>
              <w:jc w:val="center"/>
              <w:rPr>
                <w:rFonts w:ascii="Arial Narrow" w:hAnsi="Arial Narrow"/>
                <w:b/>
              </w:rPr>
            </w:pPr>
            <w:r w:rsidRPr="00C87BD8">
              <w:rPr>
                <w:rFonts w:ascii="Arial Narrow" w:hAnsi="Arial Narrow"/>
                <w:b/>
              </w:rPr>
              <w:t>CO1</w:t>
            </w:r>
          </w:p>
        </w:tc>
        <w:tc>
          <w:tcPr>
            <w:tcW w:w="8505" w:type="dxa"/>
            <w:gridSpan w:val="8"/>
          </w:tcPr>
          <w:p w:rsidR="00D73D95" w:rsidRPr="00C87BD8" w:rsidRDefault="00D73D95" w:rsidP="00D73D95">
            <w:pPr>
              <w:spacing w:after="0" w:line="240" w:lineRule="auto"/>
              <w:ind w:right="568"/>
              <w:jc w:val="both"/>
              <w:rPr>
                <w:rFonts w:ascii="Arial Narrow" w:hAnsi="Arial Narrow"/>
              </w:rPr>
            </w:pPr>
            <w:r w:rsidRPr="00C87BD8">
              <w:rPr>
                <w:rFonts w:ascii="Arial Narrow" w:hAnsi="Arial Narrow"/>
              </w:rPr>
              <w:t>To understand the basic solid modeling and applied features of the softwares.</w:t>
            </w:r>
          </w:p>
        </w:tc>
      </w:tr>
      <w:tr w:rsidR="00D73D95" w:rsidRPr="00A14707" w:rsidTr="00E01AE1">
        <w:trPr>
          <w:trHeight w:hRule="exact" w:val="286"/>
          <w:jc w:val="center"/>
        </w:trPr>
        <w:tc>
          <w:tcPr>
            <w:tcW w:w="1413" w:type="dxa"/>
          </w:tcPr>
          <w:p w:rsidR="00D73D95" w:rsidRPr="00C87BD8" w:rsidRDefault="00D73D95" w:rsidP="002E2E07">
            <w:pPr>
              <w:spacing w:after="0" w:line="240" w:lineRule="auto"/>
              <w:jc w:val="center"/>
              <w:rPr>
                <w:rFonts w:ascii="Arial Narrow" w:hAnsi="Arial Narrow"/>
                <w:b/>
              </w:rPr>
            </w:pPr>
            <w:r w:rsidRPr="00C87BD8">
              <w:rPr>
                <w:rFonts w:ascii="Arial Narrow" w:hAnsi="Arial Narrow"/>
                <w:b/>
              </w:rPr>
              <w:t>CO2</w:t>
            </w:r>
          </w:p>
        </w:tc>
        <w:tc>
          <w:tcPr>
            <w:tcW w:w="8505" w:type="dxa"/>
            <w:gridSpan w:val="8"/>
          </w:tcPr>
          <w:p w:rsidR="00D73D95" w:rsidRPr="00C87BD8" w:rsidRDefault="00D73D95" w:rsidP="00D73D95">
            <w:pPr>
              <w:spacing w:after="0" w:line="240" w:lineRule="auto"/>
              <w:ind w:right="568"/>
              <w:jc w:val="both"/>
              <w:rPr>
                <w:rFonts w:ascii="Arial Narrow" w:hAnsi="Arial Narrow"/>
              </w:rPr>
            </w:pPr>
            <w:r w:rsidRPr="00C87BD8">
              <w:rPr>
                <w:rFonts w:ascii="Arial Narrow" w:hAnsi="Arial Narrow"/>
              </w:rPr>
              <w:t>To learn and practice of surface techniques and surface creations using software.</w:t>
            </w:r>
          </w:p>
        </w:tc>
      </w:tr>
      <w:tr w:rsidR="00D73D95" w:rsidRPr="00A14707" w:rsidTr="00E01AE1">
        <w:trPr>
          <w:trHeight w:hRule="exact" w:val="286"/>
          <w:jc w:val="center"/>
        </w:trPr>
        <w:tc>
          <w:tcPr>
            <w:tcW w:w="1413" w:type="dxa"/>
          </w:tcPr>
          <w:p w:rsidR="00D73D95" w:rsidRPr="00C87BD8" w:rsidRDefault="00D73D95" w:rsidP="002E2E07">
            <w:pPr>
              <w:spacing w:after="0" w:line="240" w:lineRule="auto"/>
              <w:jc w:val="center"/>
              <w:rPr>
                <w:rFonts w:ascii="Arial Narrow" w:hAnsi="Arial Narrow"/>
                <w:b/>
              </w:rPr>
            </w:pPr>
            <w:r w:rsidRPr="00C87BD8">
              <w:rPr>
                <w:rFonts w:ascii="Arial Narrow" w:hAnsi="Arial Narrow"/>
                <w:b/>
              </w:rPr>
              <w:t>CO3</w:t>
            </w:r>
          </w:p>
        </w:tc>
        <w:tc>
          <w:tcPr>
            <w:tcW w:w="8505" w:type="dxa"/>
            <w:gridSpan w:val="8"/>
          </w:tcPr>
          <w:p w:rsidR="00D73D95" w:rsidRPr="00C87BD8" w:rsidRDefault="00D73D95" w:rsidP="00D73D95">
            <w:pPr>
              <w:spacing w:after="0" w:line="240" w:lineRule="auto"/>
              <w:ind w:right="568"/>
              <w:jc w:val="both"/>
              <w:rPr>
                <w:rFonts w:ascii="Arial Narrow" w:hAnsi="Arial Narrow"/>
              </w:rPr>
            </w:pPr>
            <w:r w:rsidRPr="00C87BD8">
              <w:rPr>
                <w:rFonts w:ascii="Arial Narrow" w:hAnsi="Arial Narrow"/>
              </w:rPr>
              <w:t>To learn and practice of assembly and detailed drafting.</w:t>
            </w:r>
          </w:p>
        </w:tc>
      </w:tr>
      <w:tr w:rsidR="00D73D95" w:rsidRPr="00A14707" w:rsidTr="00E01AE1">
        <w:trPr>
          <w:trHeight w:hRule="exact" w:val="286"/>
          <w:jc w:val="center"/>
        </w:trPr>
        <w:tc>
          <w:tcPr>
            <w:tcW w:w="1413" w:type="dxa"/>
          </w:tcPr>
          <w:p w:rsidR="00D73D95" w:rsidRPr="00A14707" w:rsidRDefault="00D73D95" w:rsidP="002E2E07">
            <w:pPr>
              <w:pStyle w:val="TableParagraph"/>
              <w:spacing w:line="240" w:lineRule="auto"/>
              <w:ind w:left="105"/>
              <w:jc w:val="left"/>
              <w:rPr>
                <w:rFonts w:ascii="Arial Narrow" w:hAnsi="Arial Narrow"/>
                <w:b/>
              </w:rPr>
            </w:pPr>
            <w:r w:rsidRPr="00A14707">
              <w:rPr>
                <w:rFonts w:ascii="Arial Narrow" w:hAnsi="Arial Narrow"/>
                <w:b/>
              </w:rPr>
              <w:t>CO4</w:t>
            </w:r>
          </w:p>
        </w:tc>
        <w:tc>
          <w:tcPr>
            <w:tcW w:w="8505" w:type="dxa"/>
            <w:gridSpan w:val="8"/>
          </w:tcPr>
          <w:p w:rsidR="00D73D95" w:rsidRPr="00A14707" w:rsidRDefault="00D73D95" w:rsidP="00E01AE1">
            <w:pPr>
              <w:pStyle w:val="BodyText"/>
              <w:spacing w:before="8" w:after="0"/>
              <w:ind w:right="120"/>
              <w:jc w:val="both"/>
              <w:rPr>
                <w:rFonts w:ascii="Arial Narrow" w:hAnsi="Arial Narrow"/>
                <w:sz w:val="22"/>
                <w:szCs w:val="22"/>
              </w:rPr>
            </w:pPr>
            <w:r w:rsidRPr="00A14707">
              <w:rPr>
                <w:rFonts w:ascii="Arial Narrow" w:hAnsi="Arial Narrow"/>
                <w:sz w:val="22"/>
                <w:szCs w:val="22"/>
              </w:rPr>
              <w:t>To let student understand how to prepare MMCs using Stir Casting process.</w:t>
            </w:r>
          </w:p>
          <w:p w:rsidR="00D73D95" w:rsidRPr="00A14707" w:rsidRDefault="00D73D95" w:rsidP="00E01AE1">
            <w:pPr>
              <w:pStyle w:val="TableParagraph"/>
              <w:spacing w:line="240" w:lineRule="auto"/>
              <w:ind w:right="120"/>
              <w:jc w:val="both"/>
              <w:rPr>
                <w:rFonts w:ascii="Arial Narrow" w:hAnsi="Arial Narrow"/>
              </w:rPr>
            </w:pPr>
          </w:p>
        </w:tc>
      </w:tr>
    </w:tbl>
    <w:p w:rsidR="00DD60FB" w:rsidRPr="00C87BD8" w:rsidRDefault="00DD60FB" w:rsidP="00814285">
      <w:pPr>
        <w:spacing w:after="0" w:line="240" w:lineRule="auto"/>
        <w:ind w:right="216"/>
        <w:jc w:val="both"/>
        <w:rPr>
          <w:rFonts w:ascii="Arial Narrow" w:hAnsi="Arial Narrow"/>
          <w:b/>
          <w:color w:val="000000" w:themeColor="text1"/>
        </w:rPr>
      </w:pPr>
      <w:r w:rsidRPr="00C87BD8">
        <w:rPr>
          <w:rFonts w:ascii="Arial Narrow" w:hAnsi="Arial Narrow"/>
          <w:b/>
          <w:color w:val="000000" w:themeColor="text1"/>
          <w:u w:val="single"/>
        </w:rPr>
        <w:t>List of Experiments</w:t>
      </w:r>
      <w:r w:rsidRPr="00C87BD8">
        <w:rPr>
          <w:rFonts w:ascii="Arial Narrow" w:hAnsi="Arial Narrow"/>
          <w:b/>
          <w:color w:val="000000" w:themeColor="text1"/>
        </w:rPr>
        <w:t>:</w:t>
      </w:r>
    </w:p>
    <w:p w:rsidR="00DD60FB" w:rsidRPr="00A13D53" w:rsidRDefault="00DD60FB" w:rsidP="00A13D53">
      <w:pPr>
        <w:pStyle w:val="Heading4"/>
        <w:spacing w:before="0"/>
        <w:ind w:right="216"/>
        <w:jc w:val="both"/>
        <w:rPr>
          <w:rFonts w:ascii="Arial Narrow" w:hAnsi="Arial Narrow"/>
          <w:b w:val="0"/>
          <w:color w:val="000000" w:themeColor="text1"/>
          <w:spacing w:val="0"/>
          <w:szCs w:val="24"/>
        </w:rPr>
      </w:pPr>
      <w:r w:rsidRPr="00C87BD8">
        <w:rPr>
          <w:rFonts w:ascii="Arial Narrow" w:hAnsi="Arial Narrow"/>
          <w:b w:val="0"/>
          <w:color w:val="000000" w:themeColor="text1"/>
          <w:spacing w:val="0"/>
          <w:szCs w:val="24"/>
        </w:rPr>
        <w:t>The students will be required to carry out the following exercises or their equivalent tasks using a 3-D modeling software package (e.g. Solid-works/ Creo/ Ideas/ Solid Edge/UG/CATIA/ etc.). Practical must be performed on licensed version (Preferably the latest version) of any one of above mentioned software.</w:t>
      </w:r>
    </w:p>
    <w:p w:rsidR="00DD60FB" w:rsidRPr="00C87BD8" w:rsidRDefault="00DD60FB" w:rsidP="00DD60FB">
      <w:pPr>
        <w:autoSpaceDE w:val="0"/>
        <w:autoSpaceDN w:val="0"/>
        <w:adjustRightInd w:val="0"/>
        <w:spacing w:after="0" w:line="240" w:lineRule="auto"/>
        <w:rPr>
          <w:rFonts w:ascii="Arial Narrow" w:hAnsi="Arial Narrow"/>
          <w:b/>
          <w:bCs/>
          <w:color w:val="000000" w:themeColor="text1"/>
        </w:rPr>
      </w:pPr>
      <w:r w:rsidRPr="00C87BD8">
        <w:rPr>
          <w:rFonts w:ascii="Arial Narrow" w:hAnsi="Arial Narrow"/>
          <w:b/>
          <w:bCs/>
          <w:color w:val="000000" w:themeColor="text1"/>
        </w:rPr>
        <w:t xml:space="preserve">1 BASIC SOLID MODELING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Introduction &amp; sketcher tools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CAD Tools and Applications: CAD - CAM - CAE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Parametric Feature Based Modelling and Parent-Child Relation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Design Intent and Associativity between 3 Modes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Modelling Software - Getting Started &amp; Graphical User Interface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Sketch Entities and Tools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f) Dimensioning and Adding Relations to define the Sketch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Sketched Features </w:t>
      </w:r>
      <w:r w:rsidRPr="00C87BD8">
        <w:rPr>
          <w:rFonts w:ascii="Arial Narrow" w:hAnsi="Arial Narrow"/>
          <w:color w:val="000000" w:themeColor="text1"/>
        </w:rPr>
        <w:t xml:space="preserve">(Boss / Base and Cut)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Base Features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Extrude &amp; Revolve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Reference Geometry, Curves &amp; 3D Sketch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Sweep &amp; Loft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Editing &amp; Refining Model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Editing Sketch, Sketch Plane and Editing Feature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Suppress / Un-Suppress Feature and Reordering Feature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2 ADVANCE FEATURES APPLIED FEATURES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Patterns &amp; Mirror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Fillet/Round &amp; Chamfer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Hole &amp;Hole Wizard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Draft, Shell, Rib and Scale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Dome, Flex and Wrap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Multi Body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Indent Tool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Combine Bodies – Boolean Operations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Split, Move/Copy and Delete Bodies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Other Tools &amp; Options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Design Table and Configurations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Adding Equations and Link Values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Tools - Measure and Mass Properties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Appearance - Edit Material, Colour and Texture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e) Options - System and Document Properties</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3 SURFACING TECHNIQUES BASIC SURFACE CREATIONS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Extrude &amp; Revolve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Sweep &amp; Loft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Boundary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Planar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Other Derived Techniques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lastRenderedPageBreak/>
        <w:t xml:space="preserve">a) Offset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Radiate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Ruled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Fill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Mid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Modify / Edit Surfaces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Fillet/Round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Extend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c) Trim &amp;Untrim</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Knit Surfaces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Delete and Patch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Surfaces for Hybrid Modelling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Thicken – Boss / Base and Cut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Replace 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End condition for Sketched feature - Up to Surface or Offset from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Solid body from closed surfaces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4 ASSEMBLY &amp; MECHANISMS BOTTOM UP ASSEMBLY APPROACH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Inserting Components/Sub-Assemblies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Adding Mates - Standard &amp; Advance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Editing Mates, Part and Replacing Components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Top down Approach &amp; Mechanisms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Inserting New Part to Existing Assembly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Use of Layout Sketching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External References - In-context and Out-of-context, Locked and Broken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Assembly Features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Component Patterns &amp; Mirrors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Cuts &amp; Holes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Belt/Chain and Weld Bead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Representations of Assembly Components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Light Weight, Suppressed and Resolved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Hide, Transparency and Isolate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Exploded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Assembly Check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Interference Detection,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Collision Detection and Physical Dynamics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Motion Study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Assembly Motion &amp; Physical Simulation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Animation Wizard &amp; Save as AVI file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Mechanism Analysis – Plot Displacement, Velocity and Acceleration Diagram </w:t>
      </w:r>
    </w:p>
    <w:p w:rsidR="00DD60FB" w:rsidRPr="00C87BD8" w:rsidRDefault="00DD60FB" w:rsidP="00DD60FB">
      <w:pPr>
        <w:autoSpaceDE w:val="0"/>
        <w:autoSpaceDN w:val="0"/>
        <w:adjustRightInd w:val="0"/>
        <w:spacing w:after="0" w:line="240" w:lineRule="auto"/>
        <w:rPr>
          <w:rFonts w:ascii="Arial Narrow" w:hAnsi="Arial Narrow"/>
          <w:b/>
          <w:bCs/>
          <w:color w:val="000000" w:themeColor="text1"/>
        </w:rPr>
      </w:pPr>
      <w:r w:rsidRPr="00C87BD8">
        <w:rPr>
          <w:rFonts w:ascii="Arial Narrow" w:hAnsi="Arial Narrow"/>
          <w:b/>
          <w:bCs/>
          <w:color w:val="000000" w:themeColor="text1"/>
        </w:rPr>
        <w:t xml:space="preserve">5 DETAILED DRAFTING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Introduction to Engineering Drawings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General Procedure for Drafting &amp; Detailing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Inserting Drawing Views, Dimensioning and Adding Annotations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Drawing Templates &amp; Sheet Format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Setting Options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Drawing Views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Model View &amp; Standard 3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Projected View &amp; Auxiliary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Section &amp; Aligned Section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Detail View, Broken-out Section and Crop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Dimensioning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Standards, Rules and Guidelines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Dimension Insertion/Creation - Insert Model Items &amp; Dimension tool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Annotations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Notes &amp; Holes Callout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Datum &amp; Geometric Tolerances </w:t>
      </w:r>
    </w:p>
    <w:p w:rsidR="00DD60FB" w:rsidRPr="00C87BD8" w:rsidRDefault="00DD60FB" w:rsidP="00A13D53">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c) Surface Finish &amp; Weld Sym</w:t>
      </w:r>
      <w:r w:rsidR="00A13D53">
        <w:rPr>
          <w:rFonts w:ascii="Arial Narrow" w:hAnsi="Arial Narrow"/>
          <w:color w:val="000000" w:themeColor="text1"/>
        </w:rPr>
        <w:t>bols,</w:t>
      </w:r>
      <w:r w:rsidR="00A13D53" w:rsidRPr="00C87BD8">
        <w:rPr>
          <w:rFonts w:ascii="Arial Narrow" w:hAnsi="Arial Narrow"/>
          <w:color w:val="000000" w:themeColor="text1"/>
        </w:rPr>
        <w:t>Centre Mark &amp; Centre line</w:t>
      </w:r>
      <w:r w:rsidR="00A13D53">
        <w:rPr>
          <w:rFonts w:ascii="Arial Narrow" w:hAnsi="Arial Narrow"/>
          <w:color w:val="000000" w:themeColor="text1"/>
        </w:rPr>
        <w:t>,</w:t>
      </w:r>
      <w:r w:rsidR="00A13D53" w:rsidRPr="00C87BD8">
        <w:rPr>
          <w:rFonts w:ascii="Arial Narrow" w:hAnsi="Arial Narrow"/>
          <w:color w:val="000000" w:themeColor="text1"/>
        </w:rPr>
        <w:t>BOM Balloon &amp; Bill of Material</w:t>
      </w:r>
    </w:p>
    <w:p w:rsidR="00E9369C" w:rsidRPr="00D45B1A"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335505" w:rsidRDefault="00335505" w:rsidP="00335505">
      <w:pPr>
        <w:spacing w:after="200" w:line="276" w:lineRule="auto"/>
        <w:jc w:val="center"/>
        <w:rPr>
          <w:b/>
          <w:i/>
          <w:color w:val="000000" w:themeColor="text1"/>
          <w:sz w:val="144"/>
          <w:szCs w:val="144"/>
        </w:rPr>
      </w:pPr>
    </w:p>
    <w:p w:rsidR="00335505" w:rsidRPr="00170C04" w:rsidRDefault="00A13D53" w:rsidP="00335505">
      <w:pPr>
        <w:spacing w:after="200" w:line="276" w:lineRule="auto"/>
        <w:jc w:val="center"/>
        <w:rPr>
          <w:b/>
          <w:i/>
          <w:color w:val="000000" w:themeColor="text1"/>
          <w:sz w:val="144"/>
          <w:szCs w:val="144"/>
        </w:rPr>
      </w:pPr>
      <w:r>
        <w:rPr>
          <w:b/>
          <w:i/>
          <w:color w:val="000000" w:themeColor="text1"/>
          <w:sz w:val="144"/>
          <w:szCs w:val="144"/>
        </w:rPr>
        <w:t>Audit Course</w:t>
      </w:r>
      <w:r w:rsidR="00335505">
        <w:rPr>
          <w:b/>
          <w:i/>
          <w:color w:val="000000" w:themeColor="text1"/>
          <w:sz w:val="144"/>
          <w:szCs w:val="144"/>
        </w:rPr>
        <w:t>-I</w:t>
      </w: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A13D53">
      <w:pPr>
        <w:spacing w:after="0" w:line="240" w:lineRule="auto"/>
        <w:ind w:right="190"/>
        <w:jc w:val="both"/>
        <w:rPr>
          <w:rFonts w:ascii="Arial Narrow" w:hAnsi="Arial Narrow"/>
          <w:i/>
        </w:rPr>
      </w:pPr>
    </w:p>
    <w:p w:rsidR="00335505" w:rsidRPr="00C87BD8" w:rsidRDefault="00335505" w:rsidP="0033550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lastRenderedPageBreak/>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35505" w:rsidRPr="00335505" w:rsidRDefault="00335505" w:rsidP="0033550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MTAD-101</w:t>
            </w:r>
            <w:r w:rsidR="004A14F5">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35505">
            <w:pPr>
              <w:autoSpaceDE w:val="0"/>
              <w:autoSpaceDN w:val="0"/>
              <w:adjustRightInd w:val="0"/>
              <w:spacing w:after="0" w:line="240" w:lineRule="auto"/>
              <w:jc w:val="center"/>
              <w:rPr>
                <w:rFonts w:ascii="Arial Narrow" w:hAnsi="Arial Narrow"/>
                <w:b/>
                <w:bCs/>
              </w:rPr>
            </w:pPr>
            <w:r w:rsidRPr="00335505">
              <w:rPr>
                <w:rFonts w:ascii="Arial Narrow" w:hAnsi="Arial Narrow"/>
                <w:b/>
                <w:bCs/>
              </w:rPr>
              <w:t>ENGLISH FOR RESEARCH PAPER WRITING</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Time (Hrs.)</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335505">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335505">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335505">
            <w:pPr>
              <w:spacing w:after="0" w:line="240" w:lineRule="auto"/>
              <w:jc w:val="center"/>
              <w:rPr>
                <w:rFonts w:ascii="Arial Narrow" w:hAnsi="Arial Narrow"/>
                <w:b/>
              </w:rPr>
            </w:pPr>
            <w:r>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335505">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335505">
            <w:pPr>
              <w:spacing w:after="0" w:line="240" w:lineRule="auto"/>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4A14F5">
            <w:pPr>
              <w:spacing w:after="0" w:line="240" w:lineRule="auto"/>
              <w:rPr>
                <w:rFonts w:ascii="Arial Narrow" w:hAnsi="Arial Narrow"/>
                <w:b/>
              </w:rPr>
            </w:pPr>
            <w:r>
              <w:rPr>
                <w:rFonts w:ascii="Arial Narrow" w:hAnsi="Arial Narrow"/>
                <w:b/>
              </w:rPr>
              <w:t>3</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6778D6" w:rsidP="006778D6">
            <w:pPr>
              <w:autoSpaceDE w:val="0"/>
              <w:autoSpaceDN w:val="0"/>
              <w:adjustRightInd w:val="0"/>
              <w:spacing w:after="0" w:line="240" w:lineRule="auto"/>
              <w:jc w:val="both"/>
              <w:rPr>
                <w:rFonts w:ascii="Arial Narrow" w:hAnsi="Arial Narrow"/>
              </w:rPr>
            </w:pPr>
            <w:r>
              <w:rPr>
                <w:rFonts w:ascii="Arial Narrow" w:hAnsi="Arial Narrow"/>
              </w:rPr>
              <w:t xml:space="preserve">The objective of this course is to impart the </w:t>
            </w:r>
            <w:r w:rsidR="00771395">
              <w:rPr>
                <w:rFonts w:ascii="Arial Narrow" w:hAnsi="Arial Narrow"/>
              </w:rPr>
              <w:t>knowledge of English for research paper writing.</w:t>
            </w:r>
          </w:p>
        </w:tc>
      </w:tr>
      <w:tr w:rsidR="00335505" w:rsidRPr="00335505" w:rsidTr="00305D1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Course Outcomes</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05D16">
            <w:pPr>
              <w:spacing w:after="0" w:line="240" w:lineRule="auto"/>
              <w:jc w:val="both"/>
              <w:rPr>
                <w:rFonts w:ascii="Arial Narrow" w:eastAsiaTheme="minorEastAsia" w:hAnsi="Arial Narrow"/>
                <w:lang w:val="en-IN" w:eastAsia="en-IN"/>
              </w:rPr>
            </w:pPr>
            <w:r>
              <w:rPr>
                <w:rFonts w:ascii="Arial Narrow" w:eastAsia="Cambria" w:hAnsi="Arial Narrow"/>
              </w:rPr>
              <w:t>To u</w:t>
            </w:r>
            <w:r w:rsidR="00771395" w:rsidRPr="00771395">
              <w:rPr>
                <w:rFonts w:ascii="Arial Narrow" w:eastAsia="Cambria" w:hAnsi="Arial Narrow"/>
              </w:rPr>
              <w:t>nderstand that how to improve writing skills and level of readability</w:t>
            </w:r>
            <w:r>
              <w:rPr>
                <w:rFonts w:ascii="Arial Narrow" w:eastAsia="Cambria" w:hAnsi="Arial Narrow"/>
              </w:rPr>
              <w:t>.</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35505">
            <w:pPr>
              <w:spacing w:after="0" w:line="240" w:lineRule="auto"/>
              <w:jc w:val="both"/>
              <w:rPr>
                <w:rFonts w:ascii="Arial Narrow" w:eastAsiaTheme="minorEastAsia" w:hAnsi="Arial Narrow"/>
                <w:lang w:val="en-IN" w:eastAsia="en-IN"/>
              </w:rPr>
            </w:pPr>
            <w:r>
              <w:rPr>
                <w:rFonts w:ascii="Arial Narrow" w:eastAsia="Cambria" w:hAnsi="Arial Narrow"/>
              </w:rPr>
              <w:t xml:space="preserve">To </w:t>
            </w:r>
            <w:r w:rsidR="00335505" w:rsidRPr="00335505">
              <w:rPr>
                <w:rFonts w:ascii="Arial Narrow" w:eastAsia="Cambria" w:hAnsi="Arial Narrow"/>
              </w:rPr>
              <w:t>Learn about what to write in each section.</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35505">
            <w:pPr>
              <w:spacing w:after="0" w:line="240" w:lineRule="auto"/>
              <w:jc w:val="both"/>
              <w:rPr>
                <w:rFonts w:ascii="Arial Narrow" w:eastAsiaTheme="minorEastAsia" w:hAnsi="Arial Narrow"/>
                <w:lang w:val="en-IN" w:eastAsia="en-IN"/>
              </w:rPr>
            </w:pPr>
            <w:r w:rsidRPr="00305D16">
              <w:rPr>
                <w:rFonts w:ascii="Arial Narrow" w:eastAsia="Cambria" w:hAnsi="Arial Narrow"/>
              </w:rPr>
              <w:t>To understand</w:t>
            </w:r>
            <w:r w:rsidR="00335505" w:rsidRPr="00335505">
              <w:rPr>
                <w:rFonts w:ascii="Arial Narrow" w:eastAsia="Cambria" w:hAnsi="Arial Narrow"/>
              </w:rPr>
              <w:t xml:space="preserve"> the skills needed when writing a </w:t>
            </w:r>
            <w:r w:rsidR="00771395">
              <w:rPr>
                <w:rFonts w:ascii="Arial Narrow" w:eastAsia="Cambria" w:hAnsi="Arial Narrow"/>
              </w:rPr>
              <w:t>t</w:t>
            </w:r>
            <w:r w:rsidR="00335505" w:rsidRPr="00335505">
              <w:rPr>
                <w:rFonts w:ascii="Arial Narrow" w:eastAsia="Cambria" w:hAnsi="Arial Narrow"/>
              </w:rPr>
              <w:t>itle.</w:t>
            </w:r>
          </w:p>
        </w:tc>
      </w:tr>
      <w:tr w:rsidR="00335505" w:rsidRPr="00335505" w:rsidTr="00305D16">
        <w:trPr>
          <w:trHeight w:val="279"/>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35505">
            <w:pPr>
              <w:widowControl w:val="0"/>
              <w:autoSpaceDE w:val="0"/>
              <w:autoSpaceDN w:val="0"/>
              <w:adjustRightInd w:val="0"/>
              <w:spacing w:after="0" w:line="240" w:lineRule="auto"/>
              <w:jc w:val="both"/>
              <w:rPr>
                <w:rFonts w:ascii="Arial Narrow" w:eastAsiaTheme="minorEastAsia" w:hAnsi="Arial Narrow"/>
                <w:lang w:val="en-IN" w:eastAsia="en-IN"/>
              </w:rPr>
            </w:pPr>
            <w:r>
              <w:rPr>
                <w:rFonts w:ascii="Arial Narrow" w:eastAsia="Cambria" w:hAnsi="Arial Narrow"/>
              </w:rPr>
              <w:t>To learn the skills required in writing the results, discussion and conclusions</w:t>
            </w:r>
            <w:r w:rsidR="00335505" w:rsidRPr="00335505">
              <w:rPr>
                <w:rFonts w:ascii="Arial Narrow" w:eastAsia="Cambria" w:hAnsi="Arial Narrow"/>
              </w:rPr>
              <w:t>.</w:t>
            </w:r>
          </w:p>
        </w:tc>
      </w:tr>
    </w:tbl>
    <w:p w:rsidR="00335505" w:rsidRPr="00335505" w:rsidRDefault="00335505" w:rsidP="00335505">
      <w:pPr>
        <w:spacing w:after="0" w:line="240" w:lineRule="auto"/>
        <w:ind w:left="630" w:hanging="630"/>
        <w:jc w:val="center"/>
        <w:rPr>
          <w:rFonts w:ascii="Arial Narrow" w:eastAsia="Cambria" w:hAnsi="Arial Narrow"/>
          <w:bCs/>
        </w:rPr>
      </w:pPr>
      <w:r w:rsidRPr="00335505">
        <w:rPr>
          <w:rFonts w:ascii="Arial Narrow" w:eastAsia="Cambria" w:hAnsi="Arial Narrow"/>
          <w:b/>
        </w:rPr>
        <w:t>Unit-I</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 xml:space="preserve">Planning and Preparation, Word Order, Breaking up long sentences, Structuring Paragraphs and Sentences, Being Concise and Removing Redundancy, Avoiding Ambiguity and Vagueness </w:t>
      </w:r>
    </w:p>
    <w:p w:rsidR="00335505" w:rsidRPr="00335505" w:rsidRDefault="00335505" w:rsidP="00335505">
      <w:pPr>
        <w:spacing w:after="0" w:line="240" w:lineRule="auto"/>
        <w:jc w:val="center"/>
        <w:rPr>
          <w:rFonts w:ascii="Arial Narrow" w:eastAsia="Cambria" w:hAnsi="Arial Narrow"/>
          <w:bCs/>
        </w:rPr>
      </w:pPr>
      <w:r w:rsidRPr="00335505">
        <w:rPr>
          <w:rFonts w:ascii="Arial Narrow" w:eastAsia="Cambria" w:hAnsi="Arial Narrow"/>
          <w:b/>
        </w:rPr>
        <w:t>Unit-II</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 xml:space="preserve">Clarifying Who Did What, Highlighting Your Findings, Hedging and Criticizing, Paraphrasing and Plagiarism, Sections of a Paper, Abstracts. Introduction </w:t>
      </w:r>
    </w:p>
    <w:p w:rsidR="00335505" w:rsidRPr="00335505" w:rsidRDefault="00335505" w:rsidP="00335505">
      <w:pPr>
        <w:spacing w:after="0" w:line="240" w:lineRule="auto"/>
        <w:jc w:val="center"/>
        <w:rPr>
          <w:rFonts w:ascii="Arial Narrow" w:eastAsia="Cambria" w:hAnsi="Arial Narrow"/>
          <w:bCs/>
        </w:rPr>
      </w:pPr>
      <w:r w:rsidRPr="00335505">
        <w:rPr>
          <w:rFonts w:ascii="Arial Narrow" w:eastAsia="Cambria" w:hAnsi="Arial Narrow"/>
          <w:b/>
        </w:rPr>
        <w:t>Unit-III</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Review of the Literature, Methods, Results, Discussion, Conclusions, the Final Check. Key skills needed when writing a Title, key skills needed when writing an abstract, key skills needed when writing an Introduction, skills needed when writing a Review of the Literature.</w:t>
      </w:r>
    </w:p>
    <w:p w:rsidR="00335505" w:rsidRPr="00335505" w:rsidRDefault="00335505" w:rsidP="00335505">
      <w:pPr>
        <w:spacing w:after="0" w:line="240" w:lineRule="auto"/>
        <w:jc w:val="center"/>
        <w:rPr>
          <w:rFonts w:ascii="Arial Narrow" w:eastAsia="Cambria" w:hAnsi="Arial Narrow"/>
          <w:bCs/>
        </w:rPr>
      </w:pPr>
      <w:r w:rsidRPr="00335505">
        <w:rPr>
          <w:rFonts w:ascii="Arial Narrow" w:eastAsia="Cambria" w:hAnsi="Arial Narrow"/>
          <w:b/>
        </w:rPr>
        <w:t>Unit-IV</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Skills needed when writing the Methods, skills needed when writing the Results, skills needed when writing the Discussion, skills needed when writing the Conclusions, Useful phrases, how to ensure paper is as good as it could possibly be the first- time submission</w:t>
      </w:r>
    </w:p>
    <w:p w:rsidR="00335505" w:rsidRPr="00335505" w:rsidRDefault="00335505" w:rsidP="00335505">
      <w:pPr>
        <w:spacing w:after="0" w:line="240" w:lineRule="auto"/>
        <w:rPr>
          <w:rFonts w:ascii="Arial Narrow" w:eastAsia="Cambria" w:hAnsi="Arial Narrow"/>
          <w:b/>
        </w:rPr>
      </w:pPr>
    </w:p>
    <w:p w:rsidR="00335505" w:rsidRPr="00335505" w:rsidRDefault="00335505" w:rsidP="00335505">
      <w:pPr>
        <w:spacing w:after="0" w:line="240" w:lineRule="auto"/>
        <w:rPr>
          <w:rFonts w:ascii="Arial Narrow" w:hAnsi="Arial Narrow"/>
        </w:rPr>
      </w:pPr>
      <w:r>
        <w:rPr>
          <w:rFonts w:ascii="Arial Narrow" w:eastAsia="Cambria" w:hAnsi="Arial Narrow"/>
          <w:b/>
        </w:rPr>
        <w:t>RECOMMENDED BOOKS</w:t>
      </w:r>
      <w:r w:rsidRPr="00335505">
        <w:rPr>
          <w:rFonts w:ascii="Arial Narrow" w:eastAsia="Cambria" w:hAnsi="Arial Narrow"/>
          <w:b/>
        </w:rPr>
        <w:t xml:space="preserve">: </w:t>
      </w:r>
    </w:p>
    <w:p w:rsidR="00335505" w:rsidRPr="00771395" w:rsidRDefault="00335505" w:rsidP="00771395">
      <w:pPr>
        <w:pStyle w:val="ListParagraph"/>
        <w:numPr>
          <w:ilvl w:val="0"/>
          <w:numId w:val="30"/>
        </w:numPr>
        <w:spacing w:after="0" w:line="240" w:lineRule="auto"/>
        <w:jc w:val="both"/>
        <w:rPr>
          <w:rFonts w:ascii="Arial Narrow" w:hAnsi="Arial Narrow"/>
        </w:rPr>
      </w:pPr>
      <w:r w:rsidRPr="00771395">
        <w:rPr>
          <w:rFonts w:ascii="Arial Narrow" w:eastAsia="Cambria" w:hAnsi="Arial Narrow"/>
        </w:rPr>
        <w:t xml:space="preserve">Goldbort R, “Writing for Science”, Yale University Press (available on Google Books) </w:t>
      </w:r>
    </w:p>
    <w:p w:rsidR="00335505" w:rsidRPr="00771395" w:rsidRDefault="00335505" w:rsidP="00771395">
      <w:pPr>
        <w:pStyle w:val="ListParagraph"/>
        <w:numPr>
          <w:ilvl w:val="0"/>
          <w:numId w:val="30"/>
        </w:numPr>
        <w:spacing w:after="0" w:line="240" w:lineRule="auto"/>
        <w:jc w:val="both"/>
        <w:rPr>
          <w:rFonts w:ascii="Arial Narrow" w:hAnsi="Arial Narrow"/>
        </w:rPr>
      </w:pPr>
      <w:r w:rsidRPr="00771395">
        <w:rPr>
          <w:rFonts w:ascii="Arial Narrow" w:eastAsia="Cambria" w:hAnsi="Arial Narrow"/>
        </w:rPr>
        <w:t xml:space="preserve">Day R, “How to Write and Publish a Scientific Paper”, Cambridge University Press </w:t>
      </w:r>
    </w:p>
    <w:p w:rsidR="00335505" w:rsidRPr="00771395" w:rsidRDefault="00335505" w:rsidP="00771395">
      <w:pPr>
        <w:pStyle w:val="ListParagraph"/>
        <w:numPr>
          <w:ilvl w:val="0"/>
          <w:numId w:val="30"/>
        </w:numPr>
        <w:spacing w:after="0" w:line="240" w:lineRule="auto"/>
        <w:jc w:val="both"/>
        <w:rPr>
          <w:rFonts w:ascii="Arial Narrow" w:hAnsi="Arial Narrow"/>
        </w:rPr>
      </w:pPr>
      <w:r w:rsidRPr="00771395">
        <w:rPr>
          <w:rFonts w:ascii="Arial Narrow" w:eastAsia="Cambria" w:hAnsi="Arial Narrow"/>
        </w:rPr>
        <w:t xml:space="preserve">Highman N, “Handbook of Writing for the Mathematical Sciences”, SIAM. Highman’s book. </w:t>
      </w:r>
    </w:p>
    <w:p w:rsidR="00335505" w:rsidRPr="00771395" w:rsidRDefault="00335505" w:rsidP="00771395">
      <w:pPr>
        <w:pStyle w:val="ListParagraph"/>
        <w:numPr>
          <w:ilvl w:val="0"/>
          <w:numId w:val="30"/>
        </w:numPr>
        <w:spacing w:line="240" w:lineRule="auto"/>
        <w:jc w:val="both"/>
        <w:rPr>
          <w:rFonts w:ascii="Arial Narrow" w:eastAsia="Cambria" w:hAnsi="Arial Narrow"/>
        </w:rPr>
      </w:pPr>
      <w:r w:rsidRPr="00771395">
        <w:rPr>
          <w:rFonts w:ascii="Arial Narrow" w:eastAsia="Cambria" w:hAnsi="Arial Narrow"/>
        </w:rPr>
        <w:t xml:space="preserve">Adrian Wallwork, “English for Writing Research Papers”, Springer New York Dordrecht Heidelberg London, 2011 </w:t>
      </w:r>
    </w:p>
    <w:p w:rsidR="00335505" w:rsidRPr="00335505" w:rsidRDefault="00335505" w:rsidP="00335505">
      <w:pPr>
        <w:spacing w:after="200" w:line="240" w:lineRule="auto"/>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Default="0033550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305D16" w:rsidRPr="00335505" w:rsidRDefault="00305D16" w:rsidP="00A13D53">
      <w:pPr>
        <w:spacing w:after="200" w:line="240" w:lineRule="auto"/>
        <w:rPr>
          <w:rFonts w:ascii="Arial Narrow" w:hAnsi="Arial Narrow"/>
          <w:b/>
          <w:i/>
        </w:rPr>
      </w:pPr>
    </w:p>
    <w:p w:rsidR="00771395" w:rsidRPr="00C87BD8" w:rsidRDefault="00771395" w:rsidP="0077139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35505" w:rsidRPr="00771395" w:rsidRDefault="00771395" w:rsidP="0077139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932"/>
        <w:gridCol w:w="1417"/>
      </w:tblGrid>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MTAD-103</w:t>
            </w:r>
            <w:r w:rsidR="004A14F5">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771395">
            <w:pPr>
              <w:autoSpaceDE w:val="0"/>
              <w:autoSpaceDN w:val="0"/>
              <w:adjustRightInd w:val="0"/>
              <w:spacing w:after="0" w:line="240" w:lineRule="auto"/>
              <w:jc w:val="center"/>
              <w:rPr>
                <w:rFonts w:ascii="Arial Narrow" w:hAnsi="Arial Narrow"/>
                <w:b/>
                <w:bCs/>
              </w:rPr>
            </w:pPr>
            <w:r w:rsidRPr="00335505">
              <w:rPr>
                <w:rFonts w:ascii="Arial Narrow" w:hAnsi="Arial Narrow"/>
                <w:b/>
                <w:bCs/>
              </w:rPr>
              <w:t>DISASTER MANAGEMENT</w:t>
            </w:r>
          </w:p>
        </w:tc>
      </w:tr>
      <w:tr w:rsidR="00335505" w:rsidRPr="00335505" w:rsidTr="002E2E0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Minor Test</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Time (Hrs.)</w:t>
            </w:r>
          </w:p>
        </w:tc>
      </w:tr>
      <w:tr w:rsidR="00335505" w:rsidRPr="00335505" w:rsidTr="002E2E0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771395">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771395">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771395">
            <w:pPr>
              <w:spacing w:after="0" w:line="240" w:lineRule="auto"/>
              <w:jc w:val="center"/>
              <w:rPr>
                <w:rFonts w:ascii="Arial Narrow" w:hAnsi="Arial Narrow"/>
                <w:b/>
              </w:rPr>
            </w:pPr>
            <w:r>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771395">
            <w:pPr>
              <w:spacing w:after="0" w:line="240" w:lineRule="auto"/>
              <w:jc w:val="center"/>
              <w:rPr>
                <w:rFonts w:ascii="Arial Narrow" w:hAnsi="Arial Narrow"/>
                <w:b/>
              </w:rPr>
            </w:pPr>
            <w:r>
              <w:rPr>
                <w:rFonts w:ascii="Arial Narrow" w:hAnsi="Arial Narrow"/>
                <w:b/>
              </w:rPr>
              <w:t>100</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771395">
            <w:pPr>
              <w:spacing w:after="0" w:line="240" w:lineRule="auto"/>
              <w:jc w:val="center"/>
              <w:rPr>
                <w:rFonts w:ascii="Arial Narrow" w:hAnsi="Arial Narrow"/>
                <w:b/>
              </w:rPr>
            </w:pPr>
            <w:r>
              <w:rPr>
                <w:rFonts w:ascii="Arial Narrow" w:hAnsi="Arial Narrow"/>
                <w:b/>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286C41">
            <w:pPr>
              <w:spacing w:after="0" w:line="240" w:lineRule="auto"/>
              <w:jc w:val="center"/>
              <w:rPr>
                <w:rFonts w:ascii="Arial Narrow" w:hAnsi="Arial Narrow"/>
                <w:b/>
              </w:rPr>
            </w:pPr>
            <w:r>
              <w:rPr>
                <w:rFonts w:ascii="Arial Narrow" w:hAnsi="Arial Narrow"/>
                <w:b/>
              </w:rPr>
              <w:t>3</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6778D6" w:rsidP="006778D6">
            <w:pPr>
              <w:autoSpaceDE w:val="0"/>
              <w:autoSpaceDN w:val="0"/>
              <w:adjustRightInd w:val="0"/>
              <w:spacing w:after="0" w:line="240" w:lineRule="auto"/>
              <w:jc w:val="both"/>
              <w:rPr>
                <w:rFonts w:ascii="Arial Narrow" w:hAnsi="Arial Narrow"/>
                <w:b/>
              </w:rPr>
            </w:pPr>
            <w:r>
              <w:rPr>
                <w:rFonts w:ascii="Arial Narrow" w:hAnsi="Arial Narrow"/>
              </w:rPr>
              <w:t xml:space="preserve">The objective of this course is to impart the knowledge </w:t>
            </w:r>
            <w:r w:rsidRPr="006778D6">
              <w:rPr>
                <w:rFonts w:ascii="Arial Narrow" w:hAnsi="Arial Narrow"/>
              </w:rPr>
              <w:t xml:space="preserve">of </w:t>
            </w:r>
            <w:r w:rsidR="00335505" w:rsidRPr="006778D6">
              <w:rPr>
                <w:rFonts w:ascii="Arial Narrow" w:hAnsi="Arial Narrow"/>
              </w:rPr>
              <w:t>disasters management.</w:t>
            </w:r>
          </w:p>
        </w:tc>
      </w:tr>
      <w:tr w:rsidR="00335505" w:rsidRPr="00335505" w:rsidTr="00305D1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771395" w:rsidRDefault="00335505" w:rsidP="00771395">
            <w:pPr>
              <w:spacing w:after="0" w:line="240" w:lineRule="auto"/>
              <w:jc w:val="center"/>
              <w:rPr>
                <w:rFonts w:ascii="Arial Narrow" w:hAnsi="Arial Narrow"/>
                <w:b/>
              </w:rPr>
            </w:pPr>
            <w:r w:rsidRPr="00771395">
              <w:rPr>
                <w:rFonts w:ascii="Arial Narrow" w:hAnsi="Arial Narrow"/>
                <w:b/>
              </w:rPr>
              <w:t>Course Outcomes</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6778D6" w:rsidP="00771395">
            <w:pPr>
              <w:tabs>
                <w:tab w:val="left" w:pos="6822"/>
              </w:tabs>
              <w:spacing w:after="0" w:line="240" w:lineRule="auto"/>
              <w:ind w:right="93"/>
              <w:jc w:val="both"/>
              <w:rPr>
                <w:rFonts w:ascii="Arial Narrow" w:eastAsiaTheme="minorEastAsia" w:hAnsi="Arial Narrow"/>
                <w:lang w:val="en-IN" w:eastAsia="en-IN"/>
              </w:rPr>
            </w:pPr>
            <w:r>
              <w:rPr>
                <w:rFonts w:ascii="Arial Narrow" w:eastAsia="Cambria" w:hAnsi="Arial Narrow"/>
              </w:rPr>
              <w:t>T</w:t>
            </w:r>
            <w:r w:rsidR="00335505" w:rsidRPr="00771395">
              <w:rPr>
                <w:rFonts w:ascii="Arial Narrow" w:eastAsia="Cambria" w:hAnsi="Arial Narrow"/>
              </w:rPr>
              <w:t xml:space="preserve">o demonstrate a critical understanding of key concepts in disaster risk reduction and humanitarian response. </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6778D6" w:rsidP="006778D6">
            <w:pPr>
              <w:tabs>
                <w:tab w:val="left" w:pos="6822"/>
              </w:tabs>
              <w:spacing w:after="0" w:line="240" w:lineRule="auto"/>
              <w:ind w:right="93"/>
              <w:jc w:val="both"/>
              <w:rPr>
                <w:rFonts w:ascii="Arial Narrow" w:eastAsiaTheme="minorEastAsia" w:hAnsi="Arial Narrow"/>
                <w:lang w:val="en-IN" w:eastAsia="en-IN"/>
              </w:rPr>
            </w:pPr>
            <w:r>
              <w:rPr>
                <w:rFonts w:ascii="Arial Narrow" w:eastAsia="Cambria" w:hAnsi="Arial Narrow"/>
              </w:rPr>
              <w:t>To c</w:t>
            </w:r>
            <w:r w:rsidR="00335505" w:rsidRPr="00771395">
              <w:rPr>
                <w:rFonts w:ascii="Arial Narrow" w:eastAsia="Cambria" w:hAnsi="Arial Narrow"/>
              </w:rPr>
              <w:t xml:space="preserve">ritically evaluate disaster risk reduction and humanitarian response policy and practice from multiple perspectives. </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43171E" w:rsidP="0043171E">
            <w:pPr>
              <w:tabs>
                <w:tab w:val="left" w:pos="6822"/>
              </w:tabs>
              <w:spacing w:after="0" w:line="240" w:lineRule="auto"/>
              <w:ind w:right="93"/>
              <w:jc w:val="both"/>
              <w:rPr>
                <w:rFonts w:ascii="Arial Narrow" w:eastAsiaTheme="minorEastAsia" w:hAnsi="Arial Narrow"/>
                <w:lang w:val="en-IN" w:eastAsia="en-IN"/>
              </w:rPr>
            </w:pPr>
            <w:r>
              <w:rPr>
                <w:rFonts w:ascii="Arial Narrow" w:eastAsia="Cambria" w:hAnsi="Arial Narrow"/>
              </w:rPr>
              <w:t>To d</w:t>
            </w:r>
            <w:r w:rsidR="00335505" w:rsidRPr="00771395">
              <w:rPr>
                <w:rFonts w:ascii="Arial Narrow" w:eastAsia="Cambria" w:hAnsi="Arial Narrow"/>
              </w:rPr>
              <w:t xml:space="preserve">evelop an understanding of standards of humanitarian response and practical relevance in specific types of disasters and conflict situations. </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43171E" w:rsidP="0043171E">
            <w:pPr>
              <w:widowControl w:val="0"/>
              <w:tabs>
                <w:tab w:val="left" w:pos="6822"/>
              </w:tabs>
              <w:autoSpaceDE w:val="0"/>
              <w:autoSpaceDN w:val="0"/>
              <w:adjustRightInd w:val="0"/>
              <w:spacing w:after="0" w:line="240" w:lineRule="auto"/>
              <w:ind w:right="93"/>
              <w:jc w:val="both"/>
              <w:rPr>
                <w:rFonts w:ascii="Arial Narrow" w:eastAsiaTheme="minorEastAsia" w:hAnsi="Arial Narrow"/>
                <w:lang w:val="en-IN" w:eastAsia="en-IN"/>
              </w:rPr>
            </w:pPr>
            <w:r>
              <w:rPr>
                <w:rFonts w:ascii="Arial Narrow" w:eastAsia="Cambria" w:hAnsi="Arial Narrow"/>
              </w:rPr>
              <w:t>To c</w:t>
            </w:r>
            <w:r w:rsidR="00335505" w:rsidRPr="00771395">
              <w:rPr>
                <w:rFonts w:ascii="Arial Narrow" w:eastAsia="Cambria" w:hAnsi="Arial Narrow"/>
              </w:rPr>
              <w:t>ritically understand the strengths and weaknesses of disaster management approaches, planning and programming in different countries, particularly their home country or the countries they work in.</w:t>
            </w:r>
          </w:p>
        </w:tc>
      </w:tr>
    </w:tbl>
    <w:p w:rsidR="00335505" w:rsidRPr="00335505" w:rsidRDefault="00335505" w:rsidP="00FD08B7">
      <w:pPr>
        <w:spacing w:after="0" w:line="240" w:lineRule="auto"/>
        <w:jc w:val="center"/>
        <w:rPr>
          <w:rFonts w:ascii="Arial Narrow" w:eastAsia="Cambria" w:hAnsi="Arial Narrow"/>
          <w:bCs/>
        </w:rPr>
      </w:pPr>
      <w:r w:rsidRPr="00335505">
        <w:rPr>
          <w:rFonts w:ascii="Arial Narrow" w:eastAsia="Cambria" w:hAnsi="Arial Narrow"/>
          <w:b/>
        </w:rPr>
        <w:t>Unit-I</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Disaster: Definition, Factors and Significance; Difference between Hazard and Disaster; Natural and Manmade Disasters: Difference, Nature, Types and Magnitude. </w:t>
      </w:r>
    </w:p>
    <w:p w:rsidR="00335505" w:rsidRPr="00335505" w:rsidRDefault="00335505" w:rsidP="00FD08B7">
      <w:pPr>
        <w:spacing w:after="0" w:line="240" w:lineRule="auto"/>
        <w:jc w:val="center"/>
        <w:rPr>
          <w:rFonts w:ascii="Arial Narrow" w:eastAsia="Cambria" w:hAnsi="Arial Narrow"/>
          <w:bCs/>
        </w:rPr>
      </w:pPr>
      <w:r w:rsidRPr="00335505">
        <w:rPr>
          <w:rFonts w:ascii="Arial Narrow" w:eastAsia="Cambria" w:hAnsi="Arial Narrow"/>
          <w:b/>
        </w:rPr>
        <w:t>Unit-II</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Repercussions of Disasters and Hazards: Economic Damage, Loss of Human and Animal Life, Destruction of Ecosystem. </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Natural Disasters: Earthquakes, Volcanisms, Cyclones, Tsunamis, Floods, Droughts and Famines, Landslides and Avalanches, Man-made disaster: Nuclear Reactor Meltdown, Industrial Accidents, Oil Slicks and Spills, Outbreaks of Disease and Epidemics, War and Conflicts. </w:t>
      </w:r>
    </w:p>
    <w:p w:rsidR="00335505" w:rsidRPr="00335505" w:rsidRDefault="00335505" w:rsidP="00FD08B7">
      <w:pPr>
        <w:spacing w:after="0" w:line="240" w:lineRule="auto"/>
        <w:jc w:val="center"/>
        <w:rPr>
          <w:rFonts w:ascii="Arial Narrow" w:eastAsia="Cambria" w:hAnsi="Arial Narrow"/>
          <w:bCs/>
        </w:rPr>
      </w:pPr>
      <w:r w:rsidRPr="00335505">
        <w:rPr>
          <w:rFonts w:ascii="Arial Narrow" w:eastAsia="Cambria" w:hAnsi="Arial Narrow"/>
          <w:b/>
        </w:rPr>
        <w:t>Unit-III</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Study of Seismic Zones; Areas Prone to Floods and Droughts, Landslides and Avalanches; Areas Prone To Cyclonic and Coastal Hazards with Special Reference to Tsunami; Post-Disaster Diseases and Epidemics.</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Preparedness: Monitoring of Phenomena Triggering a Disaster or Hazard; Evaluation of Risk: Application of Remote Sensing, Data From Meteorological and other Agencies, Media Reports: Governmental and Community Preparedness. </w:t>
      </w:r>
    </w:p>
    <w:p w:rsidR="00335505" w:rsidRPr="00335505" w:rsidRDefault="00335505" w:rsidP="00FD08B7">
      <w:pPr>
        <w:spacing w:after="0" w:line="240" w:lineRule="auto"/>
        <w:rPr>
          <w:rFonts w:ascii="Arial Narrow" w:eastAsia="Cambria" w:hAnsi="Arial Narrow"/>
          <w:bCs/>
        </w:rPr>
      </w:pPr>
    </w:p>
    <w:p w:rsidR="00335505" w:rsidRPr="00335505" w:rsidRDefault="00335505" w:rsidP="00FD08B7">
      <w:pPr>
        <w:spacing w:after="0" w:line="240" w:lineRule="auto"/>
        <w:jc w:val="center"/>
        <w:rPr>
          <w:rFonts w:ascii="Arial Narrow" w:eastAsia="Cambria" w:hAnsi="Arial Narrow"/>
          <w:b/>
        </w:rPr>
      </w:pPr>
      <w:r w:rsidRPr="00335505">
        <w:rPr>
          <w:rFonts w:ascii="Arial Narrow" w:eastAsia="Cambria" w:hAnsi="Arial Narrow"/>
          <w:b/>
        </w:rPr>
        <w:t>Unit-IV</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Disaster Risk: Concept and Elements, Disaster Risk Reduction, Global and National Disaster Risk Situation. Techniques of Risk Assessment, Global Co-Operation in Risk Assessment and Warning, People’s Participation in Risk Assessment. Strategies for Survival. </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Meaning, Concept and Strategies of Disaster Mitigation, Emerging Trends in Mitigation. Structural Mitigation and Non-Structural Mitigation, Programs of Disaster Mitigation in India.</w:t>
      </w:r>
    </w:p>
    <w:p w:rsidR="00FD08B7" w:rsidRDefault="00FD08B7" w:rsidP="00335505">
      <w:pPr>
        <w:spacing w:line="240" w:lineRule="auto"/>
        <w:rPr>
          <w:rFonts w:ascii="Arial Narrow" w:eastAsia="Cambria" w:hAnsi="Arial Narrow"/>
          <w:b/>
        </w:rPr>
      </w:pPr>
    </w:p>
    <w:p w:rsidR="00FD08B7" w:rsidRPr="00FD08B7" w:rsidRDefault="00FD08B7" w:rsidP="00FD08B7">
      <w:pPr>
        <w:spacing w:after="0" w:line="240" w:lineRule="auto"/>
        <w:rPr>
          <w:rFonts w:ascii="Arial Narrow" w:hAnsi="Arial Narrow"/>
        </w:rPr>
      </w:pPr>
      <w:r w:rsidRPr="00FD08B7">
        <w:rPr>
          <w:rFonts w:ascii="Arial Narrow" w:eastAsia="Cambria" w:hAnsi="Arial Narrow"/>
          <w:b/>
        </w:rPr>
        <w:t xml:space="preserve">RECOMMENDED BOOKS: </w:t>
      </w:r>
    </w:p>
    <w:p w:rsidR="00335505" w:rsidRPr="00335505" w:rsidRDefault="00335505" w:rsidP="00335505">
      <w:pPr>
        <w:numPr>
          <w:ilvl w:val="0"/>
          <w:numId w:val="28"/>
        </w:numPr>
        <w:spacing w:after="0" w:line="240" w:lineRule="auto"/>
        <w:ind w:left="720" w:hanging="360"/>
        <w:jc w:val="both"/>
        <w:rPr>
          <w:rFonts w:ascii="Arial Narrow" w:hAnsi="Arial Narrow"/>
        </w:rPr>
      </w:pPr>
      <w:r w:rsidRPr="00335505">
        <w:rPr>
          <w:rFonts w:ascii="Arial Narrow" w:eastAsia="Cambria" w:hAnsi="Arial Narrow"/>
        </w:rPr>
        <w:t xml:space="preserve">R. Nishith, Singh AK, “Disaster Management in India: Perspectives, issues and strategies “’New Royal book Company. </w:t>
      </w:r>
    </w:p>
    <w:p w:rsidR="00335505" w:rsidRPr="00335505" w:rsidRDefault="00335505" w:rsidP="00335505">
      <w:pPr>
        <w:numPr>
          <w:ilvl w:val="0"/>
          <w:numId w:val="28"/>
        </w:numPr>
        <w:spacing w:after="0" w:line="240" w:lineRule="auto"/>
        <w:ind w:left="720" w:hanging="360"/>
        <w:jc w:val="both"/>
        <w:rPr>
          <w:rFonts w:ascii="Arial Narrow" w:hAnsi="Arial Narrow"/>
        </w:rPr>
      </w:pPr>
      <w:r w:rsidRPr="00335505">
        <w:rPr>
          <w:rFonts w:ascii="Arial Narrow" w:eastAsia="Cambria" w:hAnsi="Arial Narrow"/>
        </w:rPr>
        <w:t xml:space="preserve">Sahni, Pardeep (Eds.),” Disaster Mitigation Experiences and Reflections”, Prentice Hall of India, New Delhi. </w:t>
      </w:r>
    </w:p>
    <w:p w:rsidR="00335505" w:rsidRPr="00335505" w:rsidRDefault="00335505" w:rsidP="00335505">
      <w:pPr>
        <w:numPr>
          <w:ilvl w:val="0"/>
          <w:numId w:val="28"/>
        </w:numPr>
        <w:spacing w:after="0" w:line="240" w:lineRule="auto"/>
        <w:ind w:left="720" w:hanging="360"/>
        <w:jc w:val="both"/>
        <w:rPr>
          <w:rFonts w:ascii="Arial Narrow" w:hAnsi="Arial Narrow"/>
        </w:rPr>
      </w:pPr>
      <w:r w:rsidRPr="00335505">
        <w:rPr>
          <w:rFonts w:ascii="Arial Narrow" w:eastAsia="Cambria" w:hAnsi="Arial Narrow"/>
        </w:rPr>
        <w:t xml:space="preserve">Goel S. L., “Disaster Administration and Management Text and Case Studies”, Deep &amp; Deep Publication Pvt. Ltd., New Delhi. </w:t>
      </w: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B932FF">
      <w:pPr>
        <w:pStyle w:val="Title"/>
        <w:jc w:val="left"/>
        <w:rPr>
          <w:rFonts w:ascii="Arial Narrow" w:hAnsi="Arial Narrow"/>
          <w:sz w:val="22"/>
          <w:szCs w:val="22"/>
        </w:rPr>
      </w:pPr>
    </w:p>
    <w:p w:rsidR="00B932FF" w:rsidRPr="00C87BD8" w:rsidRDefault="00B932FF" w:rsidP="00B932FF">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35505" w:rsidRPr="00B932FF" w:rsidRDefault="00B932FF" w:rsidP="00B932FF">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MTAD- 105</w:t>
            </w:r>
            <w:r w:rsidR="001961F4">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B932FF">
            <w:pPr>
              <w:autoSpaceDE w:val="0"/>
              <w:autoSpaceDN w:val="0"/>
              <w:adjustRightInd w:val="0"/>
              <w:spacing w:after="0" w:line="240" w:lineRule="auto"/>
              <w:jc w:val="center"/>
              <w:rPr>
                <w:rFonts w:ascii="Arial Narrow" w:hAnsi="Arial Narrow"/>
                <w:b/>
                <w:bCs/>
              </w:rPr>
            </w:pPr>
            <w:r w:rsidRPr="00335505">
              <w:rPr>
                <w:rFonts w:ascii="Arial Narrow" w:hAnsi="Arial Narrow"/>
                <w:b/>
                <w:bCs/>
              </w:rPr>
              <w:t>SANSKRIT FOR TECHNICAL KNOWLEDGE</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Time (Hrs.)</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B932FF">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B932FF">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B932FF">
            <w:pPr>
              <w:spacing w:after="0" w:line="240" w:lineRule="auto"/>
              <w:jc w:val="center"/>
              <w:rPr>
                <w:rFonts w:ascii="Arial Narrow" w:hAnsi="Arial Narrow"/>
                <w:b/>
              </w:rPr>
            </w:pPr>
            <w:r>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B932FF">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B932FF">
            <w:pPr>
              <w:spacing w:after="0" w:line="240" w:lineRule="auto"/>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286C41">
            <w:pPr>
              <w:spacing w:after="0" w:line="240" w:lineRule="auto"/>
              <w:jc w:val="center"/>
              <w:rPr>
                <w:rFonts w:ascii="Arial Narrow" w:hAnsi="Arial Narrow"/>
                <w:b/>
              </w:rPr>
            </w:pPr>
            <w:r>
              <w:rPr>
                <w:rFonts w:ascii="Arial Narrow" w:hAnsi="Arial Narrow"/>
                <w:b/>
              </w:rPr>
              <w:t>3</w:t>
            </w:r>
          </w:p>
        </w:tc>
      </w:tr>
      <w:tr w:rsidR="00335505" w:rsidRPr="00335505" w:rsidTr="00352EE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B932FF">
            <w:pPr>
              <w:spacing w:after="0" w:line="240" w:lineRule="auto"/>
              <w:jc w:val="center"/>
              <w:rPr>
                <w:rFonts w:ascii="Arial Narrow" w:hAnsi="Arial Narrow"/>
                <w:b/>
              </w:rPr>
            </w:pP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B932FF" w:rsidRDefault="00DD3D21" w:rsidP="00DD3D21">
            <w:pPr>
              <w:autoSpaceDE w:val="0"/>
              <w:autoSpaceDN w:val="0"/>
              <w:adjustRightInd w:val="0"/>
              <w:spacing w:after="0" w:line="240" w:lineRule="auto"/>
              <w:jc w:val="both"/>
              <w:rPr>
                <w:rFonts w:ascii="Arial Narrow" w:hAnsi="Arial Narrow"/>
              </w:rPr>
            </w:pPr>
            <w:r>
              <w:rPr>
                <w:rFonts w:ascii="Arial Narrow" w:hAnsi="Arial Narrow"/>
              </w:rPr>
              <w:t xml:space="preserve">The objective of this course is to </w:t>
            </w:r>
            <w:r w:rsidR="00335505" w:rsidRPr="00B932FF">
              <w:rPr>
                <w:rFonts w:ascii="Arial Narrow" w:eastAsia="Cambria" w:hAnsi="Arial Narrow"/>
              </w:rPr>
              <w:t xml:space="preserve">understand basic Sanskrit </w:t>
            </w:r>
            <w:r w:rsidR="00B932FF">
              <w:rPr>
                <w:rFonts w:ascii="Arial Narrow" w:eastAsia="Cambria" w:hAnsi="Arial Narrow"/>
              </w:rPr>
              <w:t>L</w:t>
            </w:r>
            <w:r w:rsidR="00335505" w:rsidRPr="00B932FF">
              <w:rPr>
                <w:rFonts w:ascii="Arial Narrow" w:eastAsia="Cambria" w:hAnsi="Arial Narrow"/>
              </w:rPr>
              <w:t>anguage and Ancient Sanskrit literature related to science &amp; technology.</w:t>
            </w:r>
          </w:p>
        </w:tc>
      </w:tr>
      <w:tr w:rsidR="00335505" w:rsidRPr="00335505" w:rsidTr="00352EE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B932FF" w:rsidRDefault="00335505" w:rsidP="00B932FF">
            <w:pPr>
              <w:spacing w:after="0" w:line="240" w:lineRule="auto"/>
              <w:jc w:val="center"/>
              <w:rPr>
                <w:rFonts w:ascii="Arial Narrow" w:hAnsi="Arial Narrow"/>
                <w:b/>
              </w:rPr>
            </w:pPr>
            <w:r w:rsidRPr="00B932FF">
              <w:rPr>
                <w:rFonts w:ascii="Arial Narrow" w:hAnsi="Arial Narrow"/>
                <w:b/>
              </w:rPr>
              <w:t>Course Outcomes</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B932FF">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Students will get a working knowledge in illustrious Sanskrit, the scientific language of the world.</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B932FF">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Learning of Sanskrit to improve brain functioning.</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B932FF">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Learning of Sanskrit to develop the logic in mathematics, science &amp; other subjects enhancing the memory power.</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526F32">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 xml:space="preserve">The </w:t>
            </w:r>
            <w:r w:rsidR="00526F32">
              <w:rPr>
                <w:rFonts w:ascii="Arial Narrow" w:eastAsia="Cambria" w:hAnsi="Arial Narrow"/>
              </w:rPr>
              <w:t>e</w:t>
            </w:r>
            <w:r w:rsidRPr="00B932FF">
              <w:rPr>
                <w:rFonts w:ascii="Arial Narrow" w:eastAsia="Cambria" w:hAnsi="Arial Narrow"/>
              </w:rPr>
              <w:t>ngineering scholars equipped with Sanskrit will be able to explore the huge knowledge from ancient literature.</w:t>
            </w:r>
          </w:p>
        </w:tc>
      </w:tr>
    </w:tbl>
    <w:p w:rsidR="00335505" w:rsidRPr="00335505" w:rsidRDefault="00335505" w:rsidP="009C06E8">
      <w:pPr>
        <w:spacing w:after="0" w:line="240" w:lineRule="auto"/>
        <w:jc w:val="center"/>
        <w:rPr>
          <w:rFonts w:ascii="Arial Narrow" w:hAnsi="Arial Narrow"/>
          <w:b/>
        </w:rPr>
      </w:pPr>
      <w:r w:rsidRPr="00335505">
        <w:rPr>
          <w:rFonts w:ascii="Arial Narrow" w:hAnsi="Arial Narrow"/>
          <w:b/>
        </w:rPr>
        <w:t>Unit-I</w:t>
      </w:r>
    </w:p>
    <w:p w:rsidR="00335505" w:rsidRPr="00335505" w:rsidRDefault="00335505" w:rsidP="009C06E8">
      <w:pPr>
        <w:spacing w:after="0" w:line="240" w:lineRule="auto"/>
        <w:jc w:val="both"/>
        <w:rPr>
          <w:rFonts w:ascii="Arial Narrow" w:hAnsi="Arial Narrow"/>
        </w:rPr>
      </w:pPr>
      <w:r w:rsidRPr="00335505">
        <w:rPr>
          <w:rFonts w:ascii="Arial Narrow" w:hAnsi="Arial Narrow"/>
        </w:rPr>
        <w:t xml:space="preserve">Alphabets in Sanskrit, Past/Present/Future Tense, Simple Sentences  </w:t>
      </w:r>
    </w:p>
    <w:p w:rsidR="00335505" w:rsidRPr="00335505" w:rsidRDefault="00335505" w:rsidP="009C06E8">
      <w:pPr>
        <w:spacing w:after="0" w:line="240" w:lineRule="auto"/>
        <w:jc w:val="center"/>
        <w:rPr>
          <w:rFonts w:ascii="Arial Narrow" w:hAnsi="Arial Narrow"/>
          <w:b/>
        </w:rPr>
      </w:pPr>
      <w:r w:rsidRPr="00335505">
        <w:rPr>
          <w:rFonts w:ascii="Arial Narrow" w:hAnsi="Arial Narrow"/>
          <w:b/>
        </w:rPr>
        <w:t>Unit-II</w:t>
      </w:r>
    </w:p>
    <w:p w:rsidR="00335505" w:rsidRPr="00335505" w:rsidRDefault="00335505" w:rsidP="009C06E8">
      <w:pPr>
        <w:spacing w:after="0" w:line="240" w:lineRule="auto"/>
        <w:rPr>
          <w:rFonts w:ascii="Arial Narrow" w:hAnsi="Arial Narrow"/>
        </w:rPr>
      </w:pPr>
      <w:r w:rsidRPr="00335505">
        <w:rPr>
          <w:rFonts w:ascii="Arial Narrow" w:hAnsi="Arial Narrow"/>
        </w:rPr>
        <w:t xml:space="preserve">Order, </w:t>
      </w:r>
      <w:r w:rsidRPr="00335505">
        <w:rPr>
          <w:rFonts w:ascii="Arial Narrow" w:hAnsi="Arial Narrow"/>
        </w:rPr>
        <w:tab/>
        <w:t xml:space="preserve">Introduction of roots, Technical information about Sanskrit Literature </w:t>
      </w:r>
    </w:p>
    <w:p w:rsidR="00335505" w:rsidRPr="00335505" w:rsidRDefault="00335505" w:rsidP="009C06E8">
      <w:pPr>
        <w:spacing w:after="0" w:line="240" w:lineRule="auto"/>
        <w:jc w:val="center"/>
        <w:rPr>
          <w:rFonts w:ascii="Arial Narrow" w:hAnsi="Arial Narrow"/>
          <w:b/>
        </w:rPr>
      </w:pPr>
      <w:r w:rsidRPr="00335505">
        <w:rPr>
          <w:rFonts w:ascii="Arial Narrow" w:hAnsi="Arial Narrow"/>
          <w:b/>
        </w:rPr>
        <w:t>Unit-III</w:t>
      </w:r>
    </w:p>
    <w:p w:rsidR="00335505" w:rsidRPr="00335505" w:rsidRDefault="00335505" w:rsidP="009C06E8">
      <w:pPr>
        <w:spacing w:after="0" w:line="240" w:lineRule="auto"/>
        <w:rPr>
          <w:rFonts w:ascii="Arial Narrow" w:hAnsi="Arial Narrow"/>
        </w:rPr>
      </w:pPr>
      <w:r w:rsidRPr="00335505">
        <w:rPr>
          <w:rFonts w:ascii="Arial Narrow" w:hAnsi="Arial Narrow"/>
        </w:rPr>
        <w:t>Technical concepts of Engineering-Electrical, Mechanical, Architecture, Mathematics</w:t>
      </w:r>
    </w:p>
    <w:p w:rsidR="00335505" w:rsidRPr="00335505" w:rsidRDefault="00335505" w:rsidP="009C06E8">
      <w:pPr>
        <w:spacing w:after="0" w:line="240" w:lineRule="auto"/>
        <w:rPr>
          <w:rFonts w:ascii="Arial Narrow" w:hAnsi="Arial Narrow"/>
        </w:rPr>
      </w:pPr>
    </w:p>
    <w:p w:rsidR="00335505" w:rsidRPr="00335505" w:rsidRDefault="00335505" w:rsidP="009C06E8">
      <w:pPr>
        <w:spacing w:after="0" w:line="240" w:lineRule="auto"/>
        <w:rPr>
          <w:rFonts w:ascii="Arial Narrow" w:eastAsia="Cambria" w:hAnsi="Arial Narrow"/>
          <w:b/>
          <w:i/>
        </w:rPr>
      </w:pPr>
    </w:p>
    <w:p w:rsidR="009C06E8" w:rsidRPr="009C06E8" w:rsidRDefault="009C06E8" w:rsidP="009C06E8">
      <w:pPr>
        <w:spacing w:after="0" w:line="240" w:lineRule="auto"/>
        <w:rPr>
          <w:rFonts w:ascii="Arial Narrow" w:hAnsi="Arial Narrow"/>
        </w:rPr>
      </w:pPr>
      <w:r w:rsidRPr="009C06E8">
        <w:rPr>
          <w:rFonts w:ascii="Arial Narrow" w:eastAsia="Cambria" w:hAnsi="Arial Narrow"/>
          <w:b/>
        </w:rPr>
        <w:t xml:space="preserve">RECOMMENDED BOOKS: </w:t>
      </w:r>
    </w:p>
    <w:p w:rsidR="00335505" w:rsidRPr="00335505" w:rsidRDefault="00335505" w:rsidP="00335505">
      <w:pPr>
        <w:numPr>
          <w:ilvl w:val="0"/>
          <w:numId w:val="29"/>
        </w:numPr>
        <w:spacing w:after="0" w:line="240" w:lineRule="auto"/>
        <w:ind w:left="450" w:hanging="360"/>
        <w:jc w:val="both"/>
        <w:rPr>
          <w:rFonts w:ascii="Arial Narrow" w:hAnsi="Arial Narrow"/>
        </w:rPr>
      </w:pPr>
      <w:r w:rsidRPr="00335505">
        <w:rPr>
          <w:rFonts w:ascii="Arial Narrow" w:eastAsia="Cambria" w:hAnsi="Arial Narrow"/>
        </w:rPr>
        <w:t xml:space="preserve">Dr.Vishwas, “Abhyaspustakam” Samskrita-Bharti Publication, New Delhi </w:t>
      </w:r>
    </w:p>
    <w:p w:rsidR="00335505" w:rsidRPr="00335505" w:rsidRDefault="00335505" w:rsidP="00335505">
      <w:pPr>
        <w:numPr>
          <w:ilvl w:val="0"/>
          <w:numId w:val="29"/>
        </w:numPr>
        <w:spacing w:after="0" w:line="240" w:lineRule="auto"/>
        <w:ind w:left="450" w:hanging="360"/>
        <w:jc w:val="both"/>
        <w:rPr>
          <w:rFonts w:ascii="Arial Narrow" w:hAnsi="Arial Narrow"/>
        </w:rPr>
      </w:pPr>
      <w:r w:rsidRPr="00335505">
        <w:rPr>
          <w:rFonts w:ascii="Arial Narrow" w:eastAsia="Cambria" w:hAnsi="Arial Narrow"/>
        </w:rPr>
        <w:t xml:space="preserve">VempatiKutumbshastri, Rashtriya Sanskrit Sansthanam “Teach Yourself Sanskrit” PrathamaDeeksha-, New Delhi Publication  </w:t>
      </w:r>
    </w:p>
    <w:p w:rsidR="00335505" w:rsidRPr="00335505" w:rsidRDefault="00335505" w:rsidP="00335505">
      <w:pPr>
        <w:numPr>
          <w:ilvl w:val="0"/>
          <w:numId w:val="29"/>
        </w:numPr>
        <w:spacing w:after="0" w:line="240" w:lineRule="auto"/>
        <w:ind w:left="450" w:hanging="360"/>
        <w:jc w:val="both"/>
        <w:rPr>
          <w:rFonts w:ascii="Arial Narrow" w:hAnsi="Arial Narrow"/>
        </w:rPr>
      </w:pPr>
      <w:r w:rsidRPr="00335505">
        <w:rPr>
          <w:rFonts w:ascii="Arial Narrow" w:eastAsia="Cambria" w:hAnsi="Arial Narrow"/>
        </w:rPr>
        <w:t xml:space="preserve">Suresh Soni, “India’s Glorious Scientific Tradition” Ocean books (P) Ltd., New Delhi. </w:t>
      </w:r>
    </w:p>
    <w:p w:rsidR="00335505" w:rsidRPr="00335505" w:rsidRDefault="00335505" w:rsidP="00335505">
      <w:pPr>
        <w:spacing w:after="200" w:line="240" w:lineRule="auto"/>
        <w:ind w:left="720"/>
        <w:rPr>
          <w:rFonts w:ascii="Arial Narrow" w:hAnsi="Arial Narrow"/>
        </w:rPr>
      </w:pPr>
    </w:p>
    <w:p w:rsidR="00335505" w:rsidRPr="00335505" w:rsidRDefault="00335505" w:rsidP="00335505">
      <w:pPr>
        <w:spacing w:after="200" w:line="240" w:lineRule="auto"/>
        <w:ind w:left="720"/>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Default="00335505"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Pr="00335505" w:rsidRDefault="00352EEE" w:rsidP="00A13D53">
      <w:pPr>
        <w:pStyle w:val="Title"/>
        <w:jc w:val="left"/>
        <w:rPr>
          <w:rFonts w:ascii="Arial Narrow" w:hAnsi="Arial Narrow"/>
          <w:sz w:val="22"/>
          <w:szCs w:val="22"/>
        </w:rPr>
      </w:pPr>
    </w:p>
    <w:p w:rsidR="00352EEE" w:rsidRPr="00C87BD8" w:rsidRDefault="00352EEE" w:rsidP="00352EEE">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52EEE" w:rsidRPr="00771395" w:rsidRDefault="00352EEE" w:rsidP="00352EEE">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MTAD-107</w:t>
            </w:r>
            <w:r w:rsidR="001961F4">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autoSpaceDE w:val="0"/>
              <w:autoSpaceDN w:val="0"/>
              <w:adjustRightInd w:val="0"/>
              <w:spacing w:after="0" w:line="240" w:lineRule="auto"/>
              <w:jc w:val="center"/>
              <w:rPr>
                <w:rFonts w:ascii="Arial Narrow" w:hAnsi="Arial Narrow"/>
                <w:b/>
                <w:bCs/>
              </w:rPr>
            </w:pPr>
            <w:r w:rsidRPr="00335505">
              <w:rPr>
                <w:rFonts w:ascii="Arial Narrow" w:hAnsi="Arial Narrow"/>
                <w:b/>
                <w:bCs/>
              </w:rPr>
              <w:t>VALUE EDUCATION</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Time (Hrs.)</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352EEE">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352EEE">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352EEE">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352EEE">
            <w:pPr>
              <w:spacing w:after="0" w:line="240" w:lineRule="auto"/>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286C41">
            <w:pPr>
              <w:spacing w:after="0" w:line="240" w:lineRule="auto"/>
              <w:jc w:val="center"/>
              <w:rPr>
                <w:rFonts w:ascii="Arial Narrow" w:hAnsi="Arial Narrow"/>
                <w:b/>
              </w:rPr>
            </w:pPr>
            <w:r>
              <w:rPr>
                <w:rFonts w:ascii="Arial Narrow" w:hAnsi="Arial Narrow"/>
                <w:b/>
              </w:rPr>
              <w:t>3</w:t>
            </w:r>
          </w:p>
        </w:tc>
      </w:tr>
      <w:tr w:rsidR="00335505" w:rsidRPr="00335505" w:rsidTr="008D0E9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spacing w:after="0" w:line="240" w:lineRule="auto"/>
              <w:jc w:val="center"/>
              <w:rPr>
                <w:rFonts w:ascii="Arial Narrow" w:hAnsi="Arial Narrow"/>
                <w:b/>
              </w:rPr>
            </w:pP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352EEE" w:rsidRDefault="00DD3D21" w:rsidP="00DD3D21">
            <w:pPr>
              <w:spacing w:after="0" w:line="240" w:lineRule="auto"/>
              <w:jc w:val="both"/>
              <w:rPr>
                <w:rFonts w:ascii="Arial Narrow" w:hAnsi="Arial Narrow"/>
              </w:rPr>
            </w:pPr>
            <w:r>
              <w:rPr>
                <w:rFonts w:ascii="Arial Narrow" w:hAnsi="Arial Narrow"/>
              </w:rPr>
              <w:t>The objective of this course is to u</w:t>
            </w:r>
            <w:r w:rsidR="00335505" w:rsidRPr="00352EEE">
              <w:rPr>
                <w:rFonts w:ascii="Arial Narrow" w:eastAsia="Cambria" w:hAnsi="Arial Narrow"/>
              </w:rPr>
              <w:t>ndersta</w:t>
            </w:r>
            <w:r>
              <w:rPr>
                <w:rFonts w:ascii="Arial Narrow" w:eastAsia="Cambria" w:hAnsi="Arial Narrow"/>
              </w:rPr>
              <w:t xml:space="preserve">nd value education, </w:t>
            </w:r>
            <w:r w:rsidR="00352EEE">
              <w:rPr>
                <w:rFonts w:ascii="Arial Narrow" w:eastAsia="Cambria" w:hAnsi="Arial Narrow"/>
              </w:rPr>
              <w:t>self-</w:t>
            </w:r>
            <w:r w:rsidR="00335505" w:rsidRPr="00352EEE">
              <w:rPr>
                <w:rFonts w:ascii="Arial Narrow" w:eastAsia="Cambria" w:hAnsi="Arial Narrow"/>
              </w:rPr>
              <w:t>development, Imbibe good values in students and Let them know about the importance of character building.</w:t>
            </w:r>
          </w:p>
        </w:tc>
      </w:tr>
      <w:tr w:rsidR="00335505" w:rsidRPr="00335505" w:rsidTr="008D0E9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352EEE" w:rsidRDefault="00335505" w:rsidP="00352EEE">
            <w:pPr>
              <w:spacing w:after="0" w:line="240" w:lineRule="auto"/>
              <w:jc w:val="center"/>
              <w:rPr>
                <w:rFonts w:ascii="Arial Narrow" w:hAnsi="Arial Narrow"/>
                <w:b/>
              </w:rPr>
            </w:pPr>
            <w:r w:rsidRPr="00352EEE">
              <w:rPr>
                <w:rFonts w:ascii="Arial Narrow" w:hAnsi="Arial Narrow"/>
                <w:b/>
              </w:rPr>
              <w:t>Course Outcomes</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0A445B">
            <w:pPr>
              <w:spacing w:after="0" w:line="240" w:lineRule="auto"/>
              <w:jc w:val="both"/>
              <w:rPr>
                <w:rFonts w:ascii="Arial Narrow" w:eastAsiaTheme="minorEastAsia" w:hAnsi="Arial Narrow"/>
                <w:lang w:val="en-IN" w:eastAsia="en-IN"/>
              </w:rPr>
            </w:pPr>
            <w:r>
              <w:rPr>
                <w:rFonts w:ascii="Arial Narrow" w:eastAsia="Cambria" w:hAnsi="Arial Narrow"/>
              </w:rPr>
              <w:t>To get k</w:t>
            </w:r>
            <w:r w:rsidR="00335505" w:rsidRPr="00352EEE">
              <w:rPr>
                <w:rFonts w:ascii="Arial Narrow" w:eastAsia="Cambria" w:hAnsi="Arial Narrow"/>
              </w:rPr>
              <w:t>nowledge of self-development.</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352EEE">
            <w:pPr>
              <w:spacing w:after="0" w:line="240" w:lineRule="auto"/>
              <w:jc w:val="both"/>
              <w:rPr>
                <w:rFonts w:ascii="Arial Narrow" w:eastAsiaTheme="minorEastAsia" w:hAnsi="Arial Narrow"/>
                <w:lang w:val="en-IN" w:eastAsia="en-IN"/>
              </w:rPr>
            </w:pPr>
            <w:r>
              <w:rPr>
                <w:rFonts w:ascii="Arial Narrow" w:eastAsia="Cambria" w:hAnsi="Arial Narrow"/>
              </w:rPr>
              <w:t>To l</w:t>
            </w:r>
            <w:r w:rsidR="00335505" w:rsidRPr="00352EEE">
              <w:rPr>
                <w:rFonts w:ascii="Arial Narrow" w:eastAsia="Cambria" w:hAnsi="Arial Narrow"/>
              </w:rPr>
              <w:t>earn the importance of Human values.</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352EEE">
            <w:pPr>
              <w:spacing w:after="0" w:line="240" w:lineRule="auto"/>
              <w:jc w:val="both"/>
              <w:rPr>
                <w:rFonts w:ascii="Arial Narrow" w:eastAsiaTheme="minorEastAsia" w:hAnsi="Arial Narrow"/>
                <w:lang w:val="en-IN" w:eastAsia="en-IN"/>
              </w:rPr>
            </w:pPr>
            <w:r>
              <w:rPr>
                <w:rFonts w:ascii="Arial Narrow" w:eastAsia="Cambria" w:hAnsi="Arial Narrow"/>
              </w:rPr>
              <w:t>To d</w:t>
            </w:r>
            <w:r w:rsidR="00335505" w:rsidRPr="00352EEE">
              <w:rPr>
                <w:rFonts w:ascii="Arial Narrow" w:eastAsia="Cambria" w:hAnsi="Arial Narrow"/>
              </w:rPr>
              <w:t>ev</w:t>
            </w:r>
            <w:r>
              <w:rPr>
                <w:rFonts w:ascii="Arial Narrow" w:eastAsia="Cambria" w:hAnsi="Arial Narrow"/>
              </w:rPr>
              <w:t>elop</w:t>
            </w:r>
            <w:r w:rsidR="00335505" w:rsidRPr="00352EEE">
              <w:rPr>
                <w:rFonts w:ascii="Arial Narrow" w:eastAsia="Cambria" w:hAnsi="Arial Narrow"/>
              </w:rPr>
              <w:t xml:space="preserve"> the overall personality.</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0A445B">
            <w:pPr>
              <w:spacing w:after="0" w:line="240" w:lineRule="auto"/>
              <w:ind w:right="109"/>
              <w:jc w:val="both"/>
              <w:rPr>
                <w:rFonts w:ascii="Arial Narrow" w:eastAsiaTheme="minorEastAsia" w:hAnsi="Arial Narrow"/>
                <w:lang w:val="en-IN" w:eastAsia="en-IN"/>
              </w:rPr>
            </w:pPr>
            <w:r>
              <w:rPr>
                <w:rFonts w:ascii="Arial Narrow" w:eastAsia="Cambria" w:hAnsi="Arial Narrow"/>
              </w:rPr>
              <w:t>To k</w:t>
            </w:r>
            <w:r w:rsidR="00335505" w:rsidRPr="00352EEE">
              <w:rPr>
                <w:rFonts w:ascii="Arial Narrow" w:eastAsia="Cambria" w:hAnsi="Arial Narrow"/>
              </w:rPr>
              <w:t>now about the importance of character.</w:t>
            </w:r>
          </w:p>
        </w:tc>
      </w:tr>
    </w:tbl>
    <w:p w:rsidR="00335505" w:rsidRPr="00335505" w:rsidRDefault="00335505" w:rsidP="008D0E96">
      <w:pPr>
        <w:autoSpaceDE w:val="0"/>
        <w:autoSpaceDN w:val="0"/>
        <w:adjustRightInd w:val="0"/>
        <w:spacing w:after="0" w:line="240" w:lineRule="auto"/>
        <w:rPr>
          <w:rFonts w:ascii="Arial Narrow" w:hAnsi="Arial Narrow"/>
        </w:rPr>
      </w:pP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w:t>
      </w:r>
    </w:p>
    <w:p w:rsidR="00335505" w:rsidRPr="00335505" w:rsidRDefault="00335505" w:rsidP="008D0E96">
      <w:pPr>
        <w:spacing w:after="0" w:line="240" w:lineRule="auto"/>
        <w:jc w:val="both"/>
        <w:rPr>
          <w:rFonts w:ascii="Arial Narrow" w:eastAsia="Cambria" w:hAnsi="Arial Narrow"/>
          <w:bCs/>
          <w:iCs/>
        </w:rPr>
      </w:pPr>
      <w:r w:rsidRPr="00335505">
        <w:rPr>
          <w:rFonts w:ascii="Arial Narrow" w:eastAsia="Cambria" w:hAnsi="Arial Narrow"/>
          <w:bCs/>
          <w:iCs/>
        </w:rPr>
        <w:t xml:space="preserve">Values and self-development –Social values and individual attitudes. Work ethics, Indian vision of humanism. Moral and non- moral valuation. Standards and principles. Value judgements </w:t>
      </w: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Unit-II</w:t>
      </w:r>
    </w:p>
    <w:p w:rsidR="00335505" w:rsidRPr="00335505" w:rsidRDefault="00335505" w:rsidP="008D0E96">
      <w:pPr>
        <w:spacing w:after="0" w:line="240" w:lineRule="auto"/>
        <w:jc w:val="both"/>
        <w:rPr>
          <w:rFonts w:ascii="Arial Narrow" w:eastAsia="Cambria" w:hAnsi="Arial Narrow"/>
          <w:bCs/>
          <w:iCs/>
        </w:rPr>
      </w:pPr>
      <w:r w:rsidRPr="00335505">
        <w:rPr>
          <w:rFonts w:ascii="Arial Narrow" w:eastAsia="Cambria" w:hAnsi="Arial Narrow"/>
          <w:bCs/>
          <w:iCs/>
        </w:rPr>
        <w:t xml:space="preserve">Importance of cultivation of values. Sense of duty. Devotion, Self-reliance. Confidence, Concentration. Truthfulness, Cleanliness. Honesty, Humanity. Power of faith, National Unity. Patriotism. Love for nature, Discipline </w:t>
      </w:r>
    </w:p>
    <w:p w:rsidR="00335505" w:rsidRPr="00335505" w:rsidRDefault="00335505" w:rsidP="008D0E96">
      <w:pPr>
        <w:spacing w:after="0" w:line="240" w:lineRule="auto"/>
        <w:rPr>
          <w:rFonts w:ascii="Arial Narrow" w:eastAsia="Cambria" w:hAnsi="Arial Narrow"/>
          <w:b/>
          <w:iCs/>
        </w:rPr>
      </w:pP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Unit-III</w:t>
      </w:r>
    </w:p>
    <w:p w:rsidR="00335505" w:rsidRPr="00335505" w:rsidRDefault="00335505" w:rsidP="008D0E96">
      <w:pPr>
        <w:spacing w:after="0" w:line="240" w:lineRule="auto"/>
        <w:jc w:val="both"/>
        <w:rPr>
          <w:rFonts w:ascii="Arial Narrow" w:eastAsia="Cambria" w:hAnsi="Arial Narrow"/>
          <w:bCs/>
          <w:iCs/>
        </w:rPr>
      </w:pPr>
      <w:r w:rsidRPr="00335505">
        <w:rPr>
          <w:rFonts w:ascii="Arial Narrow" w:eastAsia="Cambria" w:hAnsi="Arial Narrow"/>
          <w:bCs/>
          <w:iCs/>
        </w:rPr>
        <w:t xml:space="preserve">Personality and Behavior Development - Soul and Scientific attitude. Positive Thinking. Integrity and discipline. Punctuality, Love and Kindness. Avoid fault Thinking. Free from anger, Dignity of labour. Universal brotherhood and religious tolerance. True friendship. Happiness Vs suffering, love for truth. Aware of self-destructive habits. Association and Cooperation. Doing best for saving nature </w:t>
      </w: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Unit-IV</w:t>
      </w:r>
    </w:p>
    <w:p w:rsidR="00335505" w:rsidRPr="00335505" w:rsidRDefault="00335505" w:rsidP="008D0E96">
      <w:pPr>
        <w:spacing w:after="0" w:line="240" w:lineRule="auto"/>
        <w:rPr>
          <w:rFonts w:ascii="Arial Narrow" w:eastAsia="Cambria" w:hAnsi="Arial Narrow"/>
          <w:bCs/>
          <w:iCs/>
        </w:rPr>
      </w:pPr>
      <w:r w:rsidRPr="00335505">
        <w:rPr>
          <w:rFonts w:ascii="Arial Narrow" w:eastAsia="Cambria" w:hAnsi="Arial Narrow"/>
          <w:bCs/>
          <w:iCs/>
        </w:rPr>
        <w:t xml:space="preserve">Character and Competence –Holy books vs Blind faith. Self-management and Good health. Science of reincarnation. Equality, Nonviolence, Humility, Role of Women. All religions and same message. Mind your Mind, Self-control. Honesty, studying effectively  </w:t>
      </w:r>
    </w:p>
    <w:p w:rsidR="00335505" w:rsidRPr="00335505" w:rsidRDefault="00335505" w:rsidP="008D0E96">
      <w:pPr>
        <w:spacing w:after="0" w:line="240" w:lineRule="auto"/>
        <w:rPr>
          <w:rFonts w:ascii="Arial Narrow" w:hAnsi="Arial Narrow"/>
        </w:rPr>
      </w:pPr>
    </w:p>
    <w:p w:rsidR="008D0E96" w:rsidRPr="008D0E96" w:rsidRDefault="008D0E96" w:rsidP="008D0E96">
      <w:pPr>
        <w:spacing w:after="0" w:line="240" w:lineRule="auto"/>
        <w:rPr>
          <w:rFonts w:ascii="Arial Narrow" w:hAnsi="Arial Narrow"/>
        </w:rPr>
      </w:pPr>
      <w:r w:rsidRPr="008D0E96">
        <w:rPr>
          <w:rFonts w:ascii="Arial Narrow" w:eastAsia="Cambria" w:hAnsi="Arial Narrow"/>
          <w:b/>
        </w:rPr>
        <w:t xml:space="preserve">RECOMMENDED BOOKS: </w:t>
      </w:r>
    </w:p>
    <w:p w:rsidR="00335505" w:rsidRPr="004A0566" w:rsidRDefault="00335505" w:rsidP="00335505">
      <w:pPr>
        <w:pStyle w:val="ListParagraph"/>
        <w:numPr>
          <w:ilvl w:val="2"/>
          <w:numId w:val="26"/>
        </w:numPr>
        <w:tabs>
          <w:tab w:val="clear" w:pos="2160"/>
          <w:tab w:val="num" w:pos="1080"/>
        </w:tabs>
        <w:spacing w:after="0" w:line="240" w:lineRule="auto"/>
        <w:ind w:left="1080" w:hanging="450"/>
        <w:rPr>
          <w:rFonts w:eastAsia="Cambria"/>
        </w:rPr>
      </w:pPr>
      <w:r w:rsidRPr="00335505">
        <w:rPr>
          <w:rFonts w:ascii="Arial Narrow" w:eastAsia="Cambria" w:hAnsi="Arial Narrow"/>
        </w:rPr>
        <w:t xml:space="preserve">Chakroborty, S.K. “Values and Ethics for organizations Theory and practice”, Oxford University Press, New Delhi </w:t>
      </w:r>
    </w:p>
    <w:p w:rsidR="00E9369C" w:rsidRPr="00335505" w:rsidRDefault="00E9369C" w:rsidP="00E9369C">
      <w:pPr>
        <w:spacing w:after="0" w:line="240" w:lineRule="auto"/>
        <w:ind w:left="280" w:right="190"/>
        <w:jc w:val="both"/>
        <w:rPr>
          <w:rFonts w:ascii="Arial Narrow" w:hAnsi="Arial Narrow"/>
        </w:rPr>
      </w:pPr>
    </w:p>
    <w:p w:rsidR="00E9369C" w:rsidRPr="00335505" w:rsidRDefault="00E9369C" w:rsidP="00E9369C">
      <w:pPr>
        <w:spacing w:after="0" w:line="240" w:lineRule="auto"/>
        <w:ind w:left="280" w:right="190"/>
        <w:jc w:val="both"/>
        <w:rPr>
          <w:rFonts w:ascii="Arial Narrow" w:hAnsi="Arial Narrow"/>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Pr="00E9369C" w:rsidRDefault="00E9369C" w:rsidP="00E9369C">
      <w:pPr>
        <w:spacing w:after="0" w:line="240" w:lineRule="auto"/>
        <w:ind w:left="280" w:right="190"/>
        <w:jc w:val="both"/>
        <w:rPr>
          <w:rFonts w:ascii="Arial Narrow" w:hAnsi="Arial Narrow"/>
          <w:i/>
        </w:rPr>
      </w:pPr>
    </w:p>
    <w:p w:rsidR="00E9369C" w:rsidRDefault="00E9369C" w:rsidP="00A14707">
      <w:pPr>
        <w:spacing w:after="0" w:line="240" w:lineRule="auto"/>
        <w:ind w:left="2265" w:right="989" w:hanging="1020"/>
        <w:jc w:val="center"/>
        <w:rPr>
          <w:rFonts w:ascii="Arial Narrow" w:hAnsi="Arial Narrow"/>
          <w:b/>
        </w:rPr>
      </w:pPr>
    </w:p>
    <w:p w:rsidR="006B3B4D" w:rsidRDefault="006B3B4D" w:rsidP="00A14707">
      <w:pPr>
        <w:spacing w:after="0" w:line="240" w:lineRule="auto"/>
        <w:ind w:left="2265" w:right="989" w:hanging="1020"/>
        <w:jc w:val="center"/>
        <w:rPr>
          <w:rFonts w:ascii="Arial Narrow" w:hAnsi="Arial Narrow"/>
          <w:b/>
        </w:rPr>
      </w:pPr>
    </w:p>
    <w:p w:rsidR="00C87BD8" w:rsidRDefault="00C87BD8" w:rsidP="0057486B">
      <w:pPr>
        <w:spacing w:after="0" w:line="240" w:lineRule="auto"/>
        <w:jc w:val="center"/>
        <w:rPr>
          <w:rFonts w:ascii="Arial Narrow" w:hAnsi="Arial Narrow" w:cs="Times New Roman"/>
          <w:b/>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EC6D07">
      <w:pPr>
        <w:spacing w:after="0"/>
        <w:ind w:right="209"/>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Pr="00170C04" w:rsidRDefault="0084096D" w:rsidP="0084096D">
      <w:pPr>
        <w:spacing w:after="200" w:line="276" w:lineRule="auto"/>
        <w:jc w:val="center"/>
        <w:rPr>
          <w:b/>
          <w:i/>
          <w:color w:val="000000" w:themeColor="text1"/>
          <w:sz w:val="144"/>
          <w:szCs w:val="144"/>
        </w:rPr>
      </w:pPr>
      <w:r>
        <w:rPr>
          <w:b/>
          <w:i/>
          <w:color w:val="000000" w:themeColor="text1"/>
          <w:sz w:val="144"/>
          <w:szCs w:val="144"/>
        </w:rPr>
        <w:t>Second</w:t>
      </w:r>
      <w:r w:rsidRPr="00170C04">
        <w:rPr>
          <w:b/>
          <w:i/>
          <w:color w:val="000000" w:themeColor="text1"/>
          <w:sz w:val="144"/>
          <w:szCs w:val="144"/>
        </w:rPr>
        <w:t xml:space="preserve"> Semester</w:t>
      </w: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DC06D3">
      <w:pPr>
        <w:spacing w:after="0"/>
        <w:ind w:right="209"/>
        <w:rPr>
          <w:rFonts w:ascii="Arial Narrow" w:hAnsi="Arial Narrow"/>
          <w:b/>
          <w:color w:val="000000" w:themeColor="text1"/>
        </w:rPr>
      </w:pPr>
    </w:p>
    <w:p w:rsidR="00DC06D3" w:rsidRDefault="00DC06D3"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84096D" w:rsidRDefault="0084096D" w:rsidP="00A13D53">
      <w:pPr>
        <w:spacing w:after="0"/>
        <w:ind w:right="209"/>
        <w:rPr>
          <w:rFonts w:ascii="Arial Narrow" w:hAnsi="Arial Narrow"/>
          <w:b/>
          <w:color w:val="000000" w:themeColor="text1"/>
        </w:rPr>
      </w:pPr>
    </w:p>
    <w:p w:rsidR="00B0383B" w:rsidRPr="00B0383B" w:rsidRDefault="00B0383B" w:rsidP="00B0383B">
      <w:pPr>
        <w:spacing w:after="0"/>
        <w:ind w:left="360" w:right="209"/>
        <w:jc w:val="center"/>
        <w:rPr>
          <w:rFonts w:ascii="Arial Narrow" w:hAnsi="Arial Narrow"/>
          <w:b/>
          <w:color w:val="000000" w:themeColor="text1"/>
        </w:rPr>
      </w:pPr>
      <w:r w:rsidRPr="00B0383B">
        <w:rPr>
          <w:rFonts w:ascii="Arial Narrow" w:hAnsi="Arial Narrow"/>
          <w:b/>
          <w:color w:val="000000" w:themeColor="text1"/>
        </w:rPr>
        <w:t>MASTER OF TECHNOLOGY IN MECHANICAL ENGINEERING (2</w:t>
      </w:r>
      <w:r w:rsidRPr="00B0383B">
        <w:rPr>
          <w:rFonts w:ascii="Arial Narrow" w:hAnsi="Arial Narrow"/>
          <w:b/>
          <w:color w:val="000000" w:themeColor="text1"/>
          <w:vertAlign w:val="superscript"/>
        </w:rPr>
        <w:t>nd</w:t>
      </w:r>
      <w:r w:rsidRPr="00B0383B">
        <w:rPr>
          <w:rFonts w:ascii="Arial Narrow" w:hAnsi="Arial Narrow"/>
          <w:b/>
          <w:color w:val="000000" w:themeColor="text1"/>
        </w:rPr>
        <w:t xml:space="preserve"> Sem.)</w:t>
      </w:r>
    </w:p>
    <w:p w:rsidR="00B0383B" w:rsidRPr="00B0383B" w:rsidRDefault="00B0383B" w:rsidP="00DC06D3">
      <w:pPr>
        <w:spacing w:after="0"/>
        <w:ind w:left="360" w:right="209"/>
        <w:jc w:val="center"/>
        <w:rPr>
          <w:rFonts w:ascii="Arial Narrow" w:hAnsi="Arial Narrow"/>
          <w:b/>
          <w:color w:val="000000" w:themeColor="text1"/>
        </w:rPr>
      </w:pPr>
      <w:r w:rsidRPr="00B0383B">
        <w:rPr>
          <w:rFonts w:ascii="Arial Narrow" w:hAnsi="Arial Narrow"/>
          <w:b/>
          <w:color w:val="000000" w:themeColor="text1"/>
        </w:rPr>
        <w:t>(INDUSTRIAL &amp; PRODUCTION ENGINEERING)</w:t>
      </w:r>
    </w:p>
    <w:tbl>
      <w:tblPr>
        <w:tblW w:w="49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182"/>
        <w:gridCol w:w="1197"/>
        <w:gridCol w:w="1125"/>
        <w:gridCol w:w="1137"/>
        <w:gridCol w:w="1168"/>
        <w:gridCol w:w="1118"/>
        <w:gridCol w:w="1133"/>
      </w:tblGrid>
      <w:tr w:rsidR="00B0383B" w:rsidRPr="00B0383B" w:rsidTr="00887C8C">
        <w:trPr>
          <w:trHeight w:val="413"/>
        </w:trPr>
        <w:tc>
          <w:tcPr>
            <w:tcW w:w="853" w:type="pct"/>
            <w:tcBorders>
              <w:top w:val="single" w:sz="4" w:space="0" w:color="000000"/>
              <w:left w:val="single" w:sz="4" w:space="0" w:color="000000"/>
              <w:bottom w:val="single" w:sz="4" w:space="0" w:color="000000"/>
              <w:right w:val="single" w:sz="4" w:space="0" w:color="000000"/>
            </w:tcBorders>
            <w:hideMark/>
          </w:tcPr>
          <w:p w:rsidR="00B0383B" w:rsidRPr="00B0383B" w:rsidRDefault="00DC06D3" w:rsidP="00DC06D3">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color w:val="000000" w:themeColor="text1"/>
              </w:rPr>
              <w:t>MTIP-102</w:t>
            </w:r>
            <w:r w:rsidR="001961F4">
              <w:rPr>
                <w:rFonts w:ascii="Arial Narrow" w:hAnsi="Arial Narrow"/>
                <w:b/>
                <w:color w:val="000000" w:themeColor="text1"/>
              </w:rPr>
              <w:t>A</w:t>
            </w:r>
          </w:p>
        </w:tc>
        <w:tc>
          <w:tcPr>
            <w:tcW w:w="4147" w:type="pct"/>
            <w:gridSpan w:val="7"/>
            <w:tcBorders>
              <w:top w:val="single" w:sz="4" w:space="0" w:color="000000"/>
              <w:left w:val="single" w:sz="4" w:space="0" w:color="000000"/>
              <w:bottom w:val="single" w:sz="4" w:space="0" w:color="000000"/>
              <w:right w:val="single" w:sz="4" w:space="0" w:color="000000"/>
            </w:tcBorders>
            <w:hideMark/>
          </w:tcPr>
          <w:p w:rsidR="00B0383B" w:rsidRPr="00B0383B" w:rsidRDefault="00B0383B" w:rsidP="00DC06D3">
            <w:pPr>
              <w:spacing w:after="0"/>
              <w:jc w:val="center"/>
              <w:rPr>
                <w:rFonts w:ascii="Arial Narrow" w:hAnsi="Arial Narrow"/>
              </w:rPr>
            </w:pPr>
            <w:r w:rsidRPr="00B0383B">
              <w:rPr>
                <w:rFonts w:ascii="Arial Narrow" w:hAnsi="Arial Narrow"/>
                <w:b/>
                <w:spacing w:val="-1"/>
              </w:rPr>
              <w:t>M</w:t>
            </w:r>
            <w:r w:rsidRPr="00B0383B">
              <w:rPr>
                <w:rFonts w:ascii="Arial Narrow" w:hAnsi="Arial Narrow"/>
                <w:b/>
              </w:rPr>
              <w:t>ECHATRONICS</w:t>
            </w:r>
          </w:p>
        </w:tc>
      </w:tr>
      <w:tr w:rsidR="000F79E8" w:rsidRPr="00B0383B" w:rsidTr="00D12314">
        <w:tc>
          <w:tcPr>
            <w:tcW w:w="853"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Lecture</w:t>
            </w:r>
          </w:p>
        </w:tc>
        <w:tc>
          <w:tcPr>
            <w:tcW w:w="608"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Tutorial</w:t>
            </w:r>
          </w:p>
        </w:tc>
        <w:tc>
          <w:tcPr>
            <w:tcW w:w="616"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Practical</w:t>
            </w:r>
          </w:p>
        </w:tc>
        <w:tc>
          <w:tcPr>
            <w:tcW w:w="579"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Credit</w:t>
            </w:r>
          </w:p>
        </w:tc>
        <w:tc>
          <w:tcPr>
            <w:tcW w:w="58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Major Test</w:t>
            </w:r>
          </w:p>
        </w:tc>
        <w:tc>
          <w:tcPr>
            <w:tcW w:w="601"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Minor Test</w:t>
            </w:r>
          </w:p>
        </w:tc>
        <w:tc>
          <w:tcPr>
            <w:tcW w:w="57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Total</w:t>
            </w:r>
          </w:p>
        </w:tc>
        <w:tc>
          <w:tcPr>
            <w:tcW w:w="583"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Time</w:t>
            </w:r>
          </w:p>
        </w:tc>
      </w:tr>
      <w:tr w:rsidR="000F79E8" w:rsidRPr="00B0383B" w:rsidTr="00D12314">
        <w:tc>
          <w:tcPr>
            <w:tcW w:w="853" w:type="pct"/>
            <w:tcBorders>
              <w:top w:val="single" w:sz="4" w:space="0" w:color="000000"/>
              <w:left w:val="single" w:sz="4" w:space="0" w:color="000000"/>
              <w:bottom w:val="single" w:sz="4" w:space="0" w:color="000000"/>
              <w:right w:val="single" w:sz="4" w:space="0" w:color="000000"/>
            </w:tcBorders>
            <w:hideMark/>
          </w:tcPr>
          <w:p w:rsidR="00B0383B" w:rsidRPr="00B0383B" w:rsidRDefault="00887C8C" w:rsidP="00B0383B">
            <w:pPr>
              <w:spacing w:after="0"/>
              <w:jc w:val="center"/>
              <w:rPr>
                <w:rFonts w:ascii="Arial Narrow" w:hAnsi="Arial Narrow"/>
                <w:b/>
              </w:rPr>
            </w:pPr>
            <w:r>
              <w:rPr>
                <w:rFonts w:ascii="Arial Narrow" w:hAnsi="Arial Narrow"/>
                <w:b/>
              </w:rPr>
              <w:t>3</w:t>
            </w:r>
          </w:p>
        </w:tc>
        <w:tc>
          <w:tcPr>
            <w:tcW w:w="608"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0</w:t>
            </w:r>
          </w:p>
        </w:tc>
        <w:tc>
          <w:tcPr>
            <w:tcW w:w="616" w:type="pct"/>
            <w:tcBorders>
              <w:top w:val="single" w:sz="4" w:space="0" w:color="000000"/>
              <w:left w:val="single" w:sz="4" w:space="0" w:color="000000"/>
              <w:bottom w:val="single" w:sz="4" w:space="0" w:color="000000"/>
              <w:right w:val="single" w:sz="4" w:space="0" w:color="000000"/>
            </w:tcBorders>
            <w:hideMark/>
          </w:tcPr>
          <w:p w:rsidR="00B0383B" w:rsidRPr="00B0383B" w:rsidRDefault="002052A9" w:rsidP="00B0383B">
            <w:pPr>
              <w:spacing w:after="0"/>
              <w:jc w:val="center"/>
              <w:rPr>
                <w:rFonts w:ascii="Arial Narrow" w:hAnsi="Arial Narrow"/>
                <w:b/>
              </w:rPr>
            </w:pPr>
            <w:r>
              <w:rPr>
                <w:rFonts w:ascii="Arial Narrow" w:hAnsi="Arial Narrow"/>
                <w:b/>
              </w:rPr>
              <w:t>0</w:t>
            </w:r>
          </w:p>
        </w:tc>
        <w:tc>
          <w:tcPr>
            <w:tcW w:w="579" w:type="pct"/>
            <w:tcBorders>
              <w:top w:val="single" w:sz="4" w:space="0" w:color="000000"/>
              <w:left w:val="single" w:sz="4" w:space="0" w:color="000000"/>
              <w:bottom w:val="single" w:sz="4" w:space="0" w:color="000000"/>
              <w:right w:val="single" w:sz="4" w:space="0" w:color="000000"/>
            </w:tcBorders>
            <w:hideMark/>
          </w:tcPr>
          <w:p w:rsidR="00B0383B" w:rsidRPr="00B0383B" w:rsidRDefault="00E31F32" w:rsidP="00B0383B">
            <w:pPr>
              <w:spacing w:after="0"/>
              <w:jc w:val="center"/>
              <w:rPr>
                <w:rFonts w:ascii="Arial Narrow" w:hAnsi="Arial Narrow"/>
                <w:b/>
              </w:rPr>
            </w:pPr>
            <w:r>
              <w:rPr>
                <w:rFonts w:ascii="Arial Narrow" w:hAnsi="Arial Narrow"/>
                <w:b/>
              </w:rPr>
              <w:t>3</w:t>
            </w:r>
          </w:p>
        </w:tc>
        <w:tc>
          <w:tcPr>
            <w:tcW w:w="58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60</w:t>
            </w:r>
          </w:p>
        </w:tc>
        <w:tc>
          <w:tcPr>
            <w:tcW w:w="601"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40</w:t>
            </w:r>
          </w:p>
        </w:tc>
        <w:tc>
          <w:tcPr>
            <w:tcW w:w="57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100</w:t>
            </w:r>
          </w:p>
        </w:tc>
        <w:tc>
          <w:tcPr>
            <w:tcW w:w="583"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3 hrs</w:t>
            </w:r>
          </w:p>
        </w:tc>
      </w:tr>
      <w:tr w:rsidR="00B0383B" w:rsidRPr="00B0383B" w:rsidTr="00887C8C">
        <w:tc>
          <w:tcPr>
            <w:tcW w:w="853" w:type="pct"/>
            <w:tcBorders>
              <w:top w:val="single" w:sz="4" w:space="0" w:color="000000"/>
              <w:left w:val="single" w:sz="4" w:space="0" w:color="000000"/>
              <w:bottom w:val="single" w:sz="4" w:space="0" w:color="000000"/>
              <w:right w:val="single" w:sz="4" w:space="0" w:color="000000"/>
            </w:tcBorders>
            <w:hideMark/>
          </w:tcPr>
          <w:p w:rsidR="00B0383B" w:rsidRPr="00DC06D3" w:rsidRDefault="00237E32" w:rsidP="00DC06D3">
            <w:pPr>
              <w:spacing w:after="0"/>
              <w:jc w:val="center"/>
              <w:rPr>
                <w:rFonts w:ascii="Arial Narrow" w:hAnsi="Arial Narrow"/>
                <w:b/>
              </w:rPr>
            </w:pPr>
            <w:r>
              <w:rPr>
                <w:rFonts w:ascii="Arial Narrow" w:hAnsi="Arial Narrow"/>
                <w:b/>
              </w:rPr>
              <w:t>Objective</w:t>
            </w:r>
          </w:p>
        </w:tc>
        <w:tc>
          <w:tcPr>
            <w:tcW w:w="4147" w:type="pct"/>
            <w:gridSpan w:val="7"/>
            <w:tcBorders>
              <w:top w:val="single" w:sz="4" w:space="0" w:color="000000"/>
              <w:left w:val="single" w:sz="4" w:space="0" w:color="000000"/>
              <w:bottom w:val="single" w:sz="4" w:space="0" w:color="000000"/>
              <w:right w:val="single" w:sz="4" w:space="0" w:color="000000"/>
            </w:tcBorders>
            <w:hideMark/>
          </w:tcPr>
          <w:p w:rsidR="00B0383B" w:rsidRPr="00B0383B" w:rsidRDefault="00B0383B" w:rsidP="00D12314">
            <w:pPr>
              <w:spacing w:after="0"/>
              <w:jc w:val="both"/>
              <w:rPr>
                <w:rFonts w:ascii="Arial Narrow" w:hAnsi="Arial Narrow"/>
              </w:rPr>
            </w:pPr>
            <w:r w:rsidRPr="0057486B">
              <w:rPr>
                <w:rFonts w:ascii="Arial Narrow" w:hAnsi="Arial Narrow" w:cs="Times New Roman"/>
              </w:rPr>
              <w:t xml:space="preserve">The objective of the course is </w:t>
            </w:r>
            <w:r>
              <w:rPr>
                <w:rFonts w:ascii="Arial Narrow" w:hAnsi="Arial Narrow" w:cs="Times New Roman"/>
              </w:rPr>
              <w:t>t</w:t>
            </w:r>
            <w:r w:rsidRPr="00B0383B">
              <w:rPr>
                <w:rFonts w:ascii="Arial Narrow" w:hAnsi="Arial Narrow"/>
              </w:rPr>
              <w:t xml:space="preserve">o acquaint the knowledge of </w:t>
            </w:r>
            <w:r w:rsidRPr="00B0383B">
              <w:rPr>
                <w:rFonts w:ascii="Arial Narrow" w:hAnsi="Arial Narrow"/>
                <w:iCs/>
                <w:color w:val="141414"/>
                <w:shd w:val="clear" w:color="auto" w:fill="FFFFFF"/>
              </w:rPr>
              <w:t>electronic device</w:t>
            </w:r>
            <w:r w:rsidR="00D12314">
              <w:rPr>
                <w:rFonts w:ascii="Arial Narrow" w:hAnsi="Arial Narrow"/>
                <w:iCs/>
                <w:color w:val="141414"/>
                <w:shd w:val="clear" w:color="auto" w:fill="FFFFFF"/>
              </w:rPr>
              <w:t>s and electromechanical systems, hydraulic and pneumatic systems, CNC, Robotics and PLC’s.</w:t>
            </w:r>
          </w:p>
        </w:tc>
      </w:tr>
      <w:tr w:rsidR="00B0383B" w:rsidRPr="00B0383B" w:rsidTr="00887C8C">
        <w:tc>
          <w:tcPr>
            <w:tcW w:w="5000" w:type="pct"/>
            <w:gridSpan w:val="8"/>
            <w:tcBorders>
              <w:top w:val="single" w:sz="4" w:space="0" w:color="000000"/>
              <w:left w:val="single" w:sz="4" w:space="0" w:color="000000"/>
              <w:bottom w:val="single" w:sz="4" w:space="0" w:color="000000"/>
              <w:right w:val="single" w:sz="4" w:space="0" w:color="000000"/>
            </w:tcBorders>
            <w:hideMark/>
          </w:tcPr>
          <w:p w:rsidR="00B0383B" w:rsidRPr="00DC06D3" w:rsidRDefault="00B0383B" w:rsidP="00DC06D3">
            <w:pPr>
              <w:spacing w:after="0"/>
              <w:jc w:val="center"/>
              <w:rPr>
                <w:rFonts w:ascii="Arial Narrow" w:hAnsi="Arial Narrow"/>
                <w:b/>
              </w:rPr>
            </w:pPr>
            <w:r w:rsidRPr="00DC06D3">
              <w:rPr>
                <w:rFonts w:ascii="Arial Narrow" w:hAnsi="Arial Narrow"/>
                <w:b/>
              </w:rPr>
              <w:t>Course Outcomes</w:t>
            </w:r>
          </w:p>
        </w:tc>
      </w:tr>
      <w:tr w:rsidR="00B0383B" w:rsidRPr="00B0383B" w:rsidTr="00887C8C">
        <w:trPr>
          <w:trHeight w:val="616"/>
        </w:trPr>
        <w:tc>
          <w:tcPr>
            <w:tcW w:w="853" w:type="pct"/>
            <w:tcBorders>
              <w:top w:val="single" w:sz="4" w:space="0" w:color="000000"/>
              <w:left w:val="single" w:sz="4" w:space="0" w:color="000000"/>
              <w:bottom w:val="single" w:sz="4" w:space="0" w:color="000000"/>
              <w:right w:val="single" w:sz="4" w:space="0" w:color="000000"/>
            </w:tcBorders>
            <w:hideMark/>
          </w:tcPr>
          <w:p w:rsidR="00B0383B" w:rsidRPr="00DC06D3" w:rsidRDefault="00B0383B" w:rsidP="00DC06D3">
            <w:pPr>
              <w:spacing w:after="0"/>
              <w:jc w:val="center"/>
              <w:rPr>
                <w:rFonts w:ascii="Arial Narrow" w:hAnsi="Arial Narrow"/>
                <w:b/>
              </w:rPr>
            </w:pPr>
            <w:r w:rsidRPr="00DC06D3">
              <w:rPr>
                <w:rFonts w:ascii="Arial Narrow" w:hAnsi="Arial Narrow"/>
                <w:b/>
              </w:rPr>
              <w:t>CO1</w:t>
            </w:r>
          </w:p>
        </w:tc>
        <w:tc>
          <w:tcPr>
            <w:tcW w:w="4147" w:type="pct"/>
            <w:gridSpan w:val="7"/>
            <w:tcBorders>
              <w:top w:val="single" w:sz="4" w:space="0" w:color="000000"/>
              <w:left w:val="single" w:sz="4" w:space="0" w:color="000000"/>
              <w:bottom w:val="single" w:sz="4" w:space="0" w:color="000000"/>
              <w:right w:val="single" w:sz="4" w:space="0" w:color="000000"/>
            </w:tcBorders>
          </w:tcPr>
          <w:p w:rsidR="00B0383B" w:rsidRPr="00B0383B" w:rsidRDefault="00D12314" w:rsidP="00D12314">
            <w:pPr>
              <w:tabs>
                <w:tab w:val="left" w:pos="6919"/>
              </w:tabs>
              <w:spacing w:after="0" w:line="260" w:lineRule="exact"/>
              <w:ind w:right="688"/>
              <w:jc w:val="both"/>
              <w:rPr>
                <w:rFonts w:ascii="Arial Narrow" w:hAnsi="Arial Narrow"/>
                <w:position w:val="-1"/>
              </w:rPr>
            </w:pPr>
            <w:r>
              <w:rPr>
                <w:rFonts w:ascii="Arial Narrow" w:hAnsi="Arial Narrow"/>
              </w:rPr>
              <w:t>To understand the</w:t>
            </w:r>
            <w:r w:rsidR="00B0383B" w:rsidRPr="00B0383B">
              <w:rPr>
                <w:rFonts w:ascii="Arial Narrow" w:hAnsi="Arial Narrow"/>
              </w:rPr>
              <w:t xml:space="preserve"> concepts of Mechatronics, fundame</w:t>
            </w:r>
            <w:r w:rsidR="000F79E8">
              <w:rPr>
                <w:rFonts w:ascii="Arial Narrow" w:hAnsi="Arial Narrow"/>
              </w:rPr>
              <w:t xml:space="preserve">ntal of electronics and digital </w:t>
            </w:r>
            <w:r>
              <w:rPr>
                <w:rFonts w:ascii="Arial Narrow" w:hAnsi="Arial Narrow"/>
              </w:rPr>
              <w:t>circuits and electrical actuating circuits</w:t>
            </w:r>
            <w:r w:rsidR="00B0383B" w:rsidRPr="00B0383B">
              <w:rPr>
                <w:rFonts w:ascii="Arial Narrow" w:hAnsi="Arial Narrow"/>
              </w:rPr>
              <w:t>.</w:t>
            </w:r>
          </w:p>
        </w:tc>
      </w:tr>
      <w:tr w:rsidR="00B0383B" w:rsidRPr="00B0383B" w:rsidTr="00887C8C">
        <w:tc>
          <w:tcPr>
            <w:tcW w:w="853" w:type="pct"/>
            <w:tcBorders>
              <w:top w:val="single" w:sz="4" w:space="0" w:color="000000"/>
              <w:left w:val="single" w:sz="4" w:space="0" w:color="000000"/>
              <w:bottom w:val="single" w:sz="4" w:space="0" w:color="000000"/>
              <w:right w:val="single" w:sz="4" w:space="0" w:color="000000"/>
            </w:tcBorders>
            <w:hideMark/>
          </w:tcPr>
          <w:p w:rsidR="00B0383B" w:rsidRPr="00DC06D3" w:rsidRDefault="00B0383B" w:rsidP="00DC06D3">
            <w:pPr>
              <w:spacing w:after="0"/>
              <w:jc w:val="center"/>
              <w:rPr>
                <w:rFonts w:ascii="Arial Narrow" w:hAnsi="Arial Narrow"/>
                <w:b/>
              </w:rPr>
            </w:pPr>
            <w:r w:rsidRPr="00DC06D3">
              <w:rPr>
                <w:rFonts w:ascii="Arial Narrow" w:hAnsi="Arial Narrow"/>
                <w:b/>
              </w:rPr>
              <w:t>CO2</w:t>
            </w:r>
          </w:p>
        </w:tc>
        <w:tc>
          <w:tcPr>
            <w:tcW w:w="4147" w:type="pct"/>
            <w:gridSpan w:val="7"/>
            <w:tcBorders>
              <w:top w:val="single" w:sz="4" w:space="0" w:color="000000"/>
              <w:left w:val="single" w:sz="4" w:space="0" w:color="000000"/>
              <w:bottom w:val="single" w:sz="4" w:space="0" w:color="000000"/>
              <w:right w:val="single" w:sz="4" w:space="0" w:color="000000"/>
            </w:tcBorders>
          </w:tcPr>
          <w:p w:rsidR="00B0383B" w:rsidRPr="00B0383B" w:rsidRDefault="00D12314" w:rsidP="00D12314">
            <w:pPr>
              <w:spacing w:after="0"/>
              <w:ind w:right="-113"/>
              <w:jc w:val="both"/>
              <w:rPr>
                <w:rFonts w:ascii="Arial Narrow" w:hAnsi="Arial Narrow"/>
              </w:rPr>
            </w:pPr>
            <w:r>
              <w:rPr>
                <w:rFonts w:ascii="Arial Narrow" w:hAnsi="Arial Narrow"/>
              </w:rPr>
              <w:t>To acquaint the knowledge</w:t>
            </w:r>
            <w:r w:rsidR="00B0383B" w:rsidRPr="00B0383B">
              <w:rPr>
                <w:rFonts w:ascii="Arial Narrow" w:hAnsi="Arial Narrow"/>
              </w:rPr>
              <w:t xml:space="preserve"> of hydraulic system with its </w:t>
            </w:r>
            <w:r>
              <w:rPr>
                <w:rFonts w:ascii="Arial Narrow" w:hAnsi="Arial Narrow"/>
              </w:rPr>
              <w:t>practical applications</w:t>
            </w:r>
            <w:r w:rsidR="00B0383B" w:rsidRPr="00B0383B">
              <w:rPr>
                <w:rFonts w:ascii="Arial Narrow" w:hAnsi="Arial Narrow"/>
              </w:rPr>
              <w:t xml:space="preserve">. </w:t>
            </w:r>
          </w:p>
        </w:tc>
      </w:tr>
      <w:tr w:rsidR="00D12314" w:rsidRPr="00B0383B" w:rsidTr="00887C8C">
        <w:tc>
          <w:tcPr>
            <w:tcW w:w="853" w:type="pct"/>
            <w:tcBorders>
              <w:top w:val="single" w:sz="4" w:space="0" w:color="000000"/>
              <w:left w:val="single" w:sz="4" w:space="0" w:color="000000"/>
              <w:bottom w:val="single" w:sz="4" w:space="0" w:color="000000"/>
              <w:right w:val="single" w:sz="4" w:space="0" w:color="000000"/>
            </w:tcBorders>
            <w:hideMark/>
          </w:tcPr>
          <w:p w:rsidR="00D12314" w:rsidRPr="00DC06D3" w:rsidRDefault="00D12314" w:rsidP="00DC06D3">
            <w:pPr>
              <w:spacing w:after="0"/>
              <w:jc w:val="center"/>
              <w:rPr>
                <w:rFonts w:ascii="Arial Narrow" w:hAnsi="Arial Narrow"/>
                <w:b/>
              </w:rPr>
            </w:pPr>
            <w:r w:rsidRPr="00DC06D3">
              <w:rPr>
                <w:rFonts w:ascii="Arial Narrow" w:hAnsi="Arial Narrow"/>
                <w:b/>
              </w:rPr>
              <w:t>CO3</w:t>
            </w:r>
          </w:p>
        </w:tc>
        <w:tc>
          <w:tcPr>
            <w:tcW w:w="4147" w:type="pct"/>
            <w:gridSpan w:val="7"/>
            <w:tcBorders>
              <w:top w:val="single" w:sz="4" w:space="0" w:color="000000"/>
              <w:left w:val="single" w:sz="4" w:space="0" w:color="000000"/>
              <w:bottom w:val="single" w:sz="4" w:space="0" w:color="000000"/>
              <w:right w:val="single" w:sz="4" w:space="0" w:color="000000"/>
            </w:tcBorders>
          </w:tcPr>
          <w:p w:rsidR="00D12314" w:rsidRPr="00B0383B" w:rsidRDefault="00D12314" w:rsidP="00D12314">
            <w:pPr>
              <w:spacing w:after="0"/>
              <w:ind w:right="-113"/>
              <w:jc w:val="both"/>
              <w:rPr>
                <w:rFonts w:ascii="Arial Narrow" w:hAnsi="Arial Narrow"/>
              </w:rPr>
            </w:pPr>
            <w:r>
              <w:rPr>
                <w:rFonts w:ascii="Arial Narrow" w:hAnsi="Arial Narrow"/>
              </w:rPr>
              <w:t>To acquaint the knowledge</w:t>
            </w:r>
            <w:r w:rsidRPr="00B0383B">
              <w:rPr>
                <w:rFonts w:ascii="Arial Narrow" w:hAnsi="Arial Narrow"/>
              </w:rPr>
              <w:t xml:space="preserve"> of </w:t>
            </w:r>
            <w:r>
              <w:rPr>
                <w:rFonts w:ascii="Arial Narrow" w:hAnsi="Arial Narrow"/>
              </w:rPr>
              <w:t>pneumatic</w:t>
            </w:r>
            <w:r w:rsidRPr="00B0383B">
              <w:rPr>
                <w:rFonts w:ascii="Arial Narrow" w:hAnsi="Arial Narrow"/>
              </w:rPr>
              <w:t xml:space="preserve"> system with its </w:t>
            </w:r>
            <w:r>
              <w:rPr>
                <w:rFonts w:ascii="Arial Narrow" w:hAnsi="Arial Narrow"/>
              </w:rPr>
              <w:t>practical applications</w:t>
            </w:r>
            <w:r w:rsidRPr="00B0383B">
              <w:rPr>
                <w:rFonts w:ascii="Arial Narrow" w:hAnsi="Arial Narrow"/>
              </w:rPr>
              <w:t xml:space="preserve">. </w:t>
            </w:r>
          </w:p>
        </w:tc>
      </w:tr>
      <w:tr w:rsidR="00D12314" w:rsidRPr="00B0383B" w:rsidTr="00887C8C">
        <w:trPr>
          <w:trHeight w:val="325"/>
        </w:trPr>
        <w:tc>
          <w:tcPr>
            <w:tcW w:w="853" w:type="pct"/>
            <w:tcBorders>
              <w:top w:val="single" w:sz="4" w:space="0" w:color="000000"/>
              <w:left w:val="single" w:sz="4" w:space="0" w:color="000000"/>
              <w:bottom w:val="single" w:sz="4" w:space="0" w:color="000000"/>
              <w:right w:val="single" w:sz="4" w:space="0" w:color="000000"/>
            </w:tcBorders>
            <w:hideMark/>
          </w:tcPr>
          <w:p w:rsidR="00D12314" w:rsidRPr="00DC06D3" w:rsidRDefault="00D12314" w:rsidP="00DC06D3">
            <w:pPr>
              <w:spacing w:after="0"/>
              <w:jc w:val="center"/>
              <w:rPr>
                <w:rFonts w:ascii="Arial Narrow" w:hAnsi="Arial Narrow"/>
                <w:b/>
              </w:rPr>
            </w:pPr>
            <w:r w:rsidRPr="00DC06D3">
              <w:rPr>
                <w:rFonts w:ascii="Arial Narrow" w:hAnsi="Arial Narrow"/>
                <w:b/>
              </w:rPr>
              <w:t>CO4</w:t>
            </w:r>
          </w:p>
        </w:tc>
        <w:tc>
          <w:tcPr>
            <w:tcW w:w="4147" w:type="pct"/>
            <w:gridSpan w:val="7"/>
            <w:tcBorders>
              <w:top w:val="single" w:sz="4" w:space="0" w:color="000000"/>
              <w:left w:val="single" w:sz="4" w:space="0" w:color="000000"/>
              <w:bottom w:val="single" w:sz="4" w:space="0" w:color="000000"/>
              <w:right w:val="single" w:sz="4" w:space="0" w:color="000000"/>
            </w:tcBorders>
          </w:tcPr>
          <w:p w:rsidR="00D12314" w:rsidRPr="00B0383B" w:rsidRDefault="00D12314" w:rsidP="00CB0BE5">
            <w:pPr>
              <w:spacing w:after="0" w:line="260" w:lineRule="exact"/>
              <w:ind w:right="688"/>
              <w:jc w:val="both"/>
              <w:rPr>
                <w:rFonts w:ascii="Arial Narrow" w:hAnsi="Arial Narrow"/>
              </w:rPr>
            </w:pPr>
            <w:r>
              <w:rPr>
                <w:rFonts w:ascii="Arial Narrow" w:hAnsi="Arial Narrow"/>
              </w:rPr>
              <w:t>To study the</w:t>
            </w:r>
            <w:r w:rsidR="00CB0BE5">
              <w:rPr>
                <w:rFonts w:ascii="Arial Narrow" w:hAnsi="Arial Narrow"/>
              </w:rPr>
              <w:t xml:space="preserve"> fundamentals of CNC, Robotics and</w:t>
            </w:r>
            <w:r w:rsidRPr="00B0383B">
              <w:rPr>
                <w:rFonts w:ascii="Arial Narrow" w:hAnsi="Arial Narrow"/>
              </w:rPr>
              <w:t xml:space="preserve"> programmable logic controllers (PLC’s)</w:t>
            </w:r>
            <w:r w:rsidR="00CB0BE5">
              <w:rPr>
                <w:rFonts w:ascii="Arial Narrow" w:hAnsi="Arial Narrow"/>
              </w:rPr>
              <w:t xml:space="preserve"> and their use.</w:t>
            </w:r>
          </w:p>
        </w:tc>
      </w:tr>
    </w:tbl>
    <w:p w:rsidR="00B0383B" w:rsidRDefault="00B0383B" w:rsidP="00B0383B">
      <w:pPr>
        <w:spacing w:after="0" w:line="240" w:lineRule="auto"/>
        <w:jc w:val="center"/>
        <w:rPr>
          <w:rFonts w:ascii="Arial Narrow" w:hAnsi="Arial Narrow" w:cs="Times New Roman"/>
          <w:b/>
        </w:rPr>
      </w:pPr>
    </w:p>
    <w:p w:rsidR="00887C8C" w:rsidRPr="00887C8C" w:rsidRDefault="00DC06D3" w:rsidP="00887C8C">
      <w:pPr>
        <w:spacing w:after="0"/>
        <w:jc w:val="center"/>
        <w:rPr>
          <w:rFonts w:ascii="Arial Narrow" w:hAnsi="Arial Narrow"/>
        </w:rPr>
      </w:pPr>
      <w:r>
        <w:rPr>
          <w:rFonts w:ascii="Arial Narrow" w:hAnsi="Arial Narrow"/>
          <w:b/>
          <w:bCs/>
        </w:rPr>
        <w:t>UNIT-I</w:t>
      </w:r>
    </w:p>
    <w:p w:rsidR="00887C8C" w:rsidRPr="00887C8C" w:rsidRDefault="00887C8C" w:rsidP="00887C8C">
      <w:pPr>
        <w:spacing w:after="0"/>
        <w:jc w:val="both"/>
        <w:rPr>
          <w:rFonts w:ascii="Arial Narrow" w:hAnsi="Arial Narrow"/>
        </w:rPr>
      </w:pPr>
      <w:r w:rsidRPr="00887C8C">
        <w:rPr>
          <w:rFonts w:ascii="Arial Narrow" w:hAnsi="Arial Narrow"/>
          <w:b/>
          <w:bCs/>
        </w:rPr>
        <w:t xml:space="preserve">Introduction: </w:t>
      </w:r>
      <w:r w:rsidRPr="00887C8C">
        <w:rPr>
          <w:rFonts w:ascii="Arial Narrow" w:hAnsi="Arial Narrow"/>
        </w:rPr>
        <w:t>The Mechatronics approach: A methodology for integrated design of Mechani</w:t>
      </w:r>
      <w:r w:rsidR="00D12314">
        <w:rPr>
          <w:rFonts w:ascii="Arial Narrow" w:hAnsi="Arial Narrow"/>
        </w:rPr>
        <w:t>cal, Electronics and Electrical</w:t>
      </w:r>
      <w:r w:rsidRPr="00887C8C">
        <w:rPr>
          <w:rFonts w:ascii="Arial Narrow" w:hAnsi="Arial Narrow"/>
        </w:rPr>
        <w:t xml:space="preserve"> Control, </w:t>
      </w:r>
      <w:r w:rsidR="00D12314">
        <w:rPr>
          <w:rFonts w:ascii="Arial Narrow" w:hAnsi="Arial Narrow"/>
        </w:rPr>
        <w:t>C</w:t>
      </w:r>
      <w:r w:rsidRPr="00887C8C">
        <w:rPr>
          <w:rFonts w:ascii="Arial Narrow" w:hAnsi="Arial Narrow"/>
        </w:rPr>
        <w:t>omputer and Instrumentation</w:t>
      </w:r>
      <w:r w:rsidR="00D12314">
        <w:rPr>
          <w:rFonts w:ascii="Arial Narrow" w:hAnsi="Arial Narrow"/>
        </w:rPr>
        <w:t>.</w:t>
      </w:r>
    </w:p>
    <w:p w:rsidR="00887C8C" w:rsidRPr="00887C8C" w:rsidRDefault="00887C8C" w:rsidP="00887C8C">
      <w:pPr>
        <w:spacing w:after="0"/>
        <w:jc w:val="both"/>
        <w:rPr>
          <w:rFonts w:ascii="Arial Narrow" w:hAnsi="Arial Narrow"/>
        </w:rPr>
      </w:pPr>
      <w:r w:rsidRPr="00887C8C">
        <w:rPr>
          <w:rFonts w:ascii="Arial Narrow" w:hAnsi="Arial Narrow"/>
          <w:b/>
          <w:bCs/>
        </w:rPr>
        <w:t xml:space="preserve">Fundamentals of Electronics and digital circuits: </w:t>
      </w:r>
      <w:r w:rsidRPr="00887C8C">
        <w:rPr>
          <w:rFonts w:ascii="Arial Narrow" w:hAnsi="Arial Narrow"/>
        </w:rPr>
        <w:t xml:space="preserve">Number systems: Binary, Octal, Hexadecimal, Conversion from Binary to Decimal, Octal and Hexadecimal and vice–versa, Binary arithmetic: Addition, subtraction, Multiplication and division, Boolean Algebra: Laws, De-Morgan’s laws, Logic Gates, Truth tables, Karnaugh maps and logic circuits. Generation of Boolean function from truth tables and simplification, </w:t>
      </w:r>
      <w:r w:rsidRPr="00887C8C">
        <w:rPr>
          <w:rFonts w:ascii="Arial Narrow" w:hAnsi="Arial Narrow"/>
          <w:b/>
        </w:rPr>
        <w:t xml:space="preserve">Electrical actuating system: </w:t>
      </w:r>
      <w:r w:rsidRPr="00887C8C">
        <w:rPr>
          <w:rFonts w:ascii="Arial Narrow" w:hAnsi="Arial Narrow"/>
        </w:rPr>
        <w:t>Basic principle of electrical switching, Solenoids, Electrical relays, Representation of output devices, Electrical motors: A.C. motors, Stepper motors, Induction motor speed control.</w:t>
      </w:r>
    </w:p>
    <w:p w:rsidR="00887C8C" w:rsidRPr="00887C8C" w:rsidRDefault="00887C8C" w:rsidP="00887C8C">
      <w:pPr>
        <w:spacing w:after="0"/>
        <w:jc w:val="center"/>
        <w:rPr>
          <w:rFonts w:ascii="Arial Narrow" w:hAnsi="Arial Narrow"/>
        </w:rPr>
      </w:pPr>
      <w:r w:rsidRPr="00887C8C">
        <w:rPr>
          <w:rFonts w:ascii="Arial Narrow" w:hAnsi="Arial Narrow"/>
          <w:b/>
          <w:bCs/>
        </w:rPr>
        <w:t>UNIT-II</w:t>
      </w:r>
    </w:p>
    <w:p w:rsidR="00887C8C" w:rsidRPr="00887C8C" w:rsidRDefault="00887C8C" w:rsidP="00887C8C">
      <w:pPr>
        <w:spacing w:after="0"/>
        <w:jc w:val="both"/>
        <w:rPr>
          <w:rFonts w:ascii="Arial Narrow" w:hAnsi="Arial Narrow"/>
          <w:b/>
          <w:bCs/>
        </w:rPr>
      </w:pPr>
      <w:r w:rsidRPr="00887C8C">
        <w:rPr>
          <w:rFonts w:ascii="Arial Narrow" w:hAnsi="Arial Narrow"/>
          <w:b/>
          <w:bCs/>
        </w:rPr>
        <w:t>HYDRAULIC SYSTEMS:</w:t>
      </w:r>
    </w:p>
    <w:p w:rsidR="00887C8C" w:rsidRPr="00887C8C" w:rsidRDefault="00887C8C" w:rsidP="00887C8C">
      <w:pPr>
        <w:spacing w:after="0"/>
        <w:jc w:val="both"/>
        <w:rPr>
          <w:rFonts w:ascii="Arial Narrow" w:hAnsi="Arial Narrow"/>
          <w:bCs/>
        </w:rPr>
      </w:pPr>
      <w:r w:rsidRPr="00887C8C">
        <w:rPr>
          <w:rFonts w:ascii="Arial Narrow" w:hAnsi="Arial Narrow"/>
          <w:b/>
          <w:bCs/>
        </w:rPr>
        <w:t xml:space="preserve">Direction Control Valves: </w:t>
      </w:r>
      <w:r w:rsidRPr="00887C8C">
        <w:rPr>
          <w:rFonts w:ascii="Arial Narrow" w:hAnsi="Arial Narrow"/>
          <w:bCs/>
        </w:rPr>
        <w:t>Poppet Valve, Spool Valve, Sliding Spool type DCV, Check Valve, Pilot operated check valve, Restriction check valve, 2 Way vale, 3 way valve, 4 way valve, Manually actuated valve, Mechanically actuated valve, Pilot operated DCV, Solenoid Actuated valve, Rotary Valve, Centre flow path configurations for three position four way valve, Shuttle valve</w:t>
      </w:r>
    </w:p>
    <w:p w:rsidR="00887C8C" w:rsidRPr="00887C8C" w:rsidRDefault="00887C8C" w:rsidP="00887C8C">
      <w:pPr>
        <w:autoSpaceDE w:val="0"/>
        <w:autoSpaceDN w:val="0"/>
        <w:adjustRightInd w:val="0"/>
        <w:spacing w:after="0"/>
        <w:jc w:val="both"/>
        <w:rPr>
          <w:rFonts w:ascii="Arial Narrow" w:hAnsi="Arial Narrow"/>
          <w:color w:val="000000" w:themeColor="text1"/>
        </w:rPr>
      </w:pPr>
      <w:r w:rsidRPr="00887C8C">
        <w:rPr>
          <w:rFonts w:ascii="Arial Narrow" w:hAnsi="Arial Narrow"/>
          <w:b/>
          <w:bCs/>
          <w:color w:val="000000" w:themeColor="text1"/>
        </w:rPr>
        <w:t xml:space="preserve">Pressure Control Valve: </w:t>
      </w:r>
      <w:r w:rsidRPr="00887C8C">
        <w:rPr>
          <w:rFonts w:ascii="Arial Narrow" w:hAnsi="Arial Narrow"/>
          <w:color w:val="000000" w:themeColor="text1"/>
        </w:rPr>
        <w:t>Simple and compound pressure Relief Valve, Pressure Reducing Valve, Unloading valve, sequence valve, counterbalance valve, Brake Valve</w:t>
      </w:r>
    </w:p>
    <w:p w:rsidR="00887C8C" w:rsidRPr="00887C8C" w:rsidRDefault="00887C8C" w:rsidP="00887C8C">
      <w:pPr>
        <w:autoSpaceDE w:val="0"/>
        <w:autoSpaceDN w:val="0"/>
        <w:adjustRightInd w:val="0"/>
        <w:spacing w:after="0"/>
        <w:jc w:val="both"/>
        <w:rPr>
          <w:rFonts w:ascii="Arial Narrow" w:hAnsi="Arial Narrow"/>
          <w:color w:val="000000" w:themeColor="text1"/>
        </w:rPr>
      </w:pPr>
      <w:r w:rsidRPr="00887C8C">
        <w:rPr>
          <w:rFonts w:ascii="Arial Narrow" w:hAnsi="Arial Narrow"/>
          <w:b/>
          <w:color w:val="000000" w:themeColor="text1"/>
        </w:rPr>
        <w:t>Flow Control Valves:</w:t>
      </w:r>
      <w:r w:rsidRPr="00887C8C">
        <w:rPr>
          <w:rFonts w:ascii="Arial Narrow" w:hAnsi="Arial Narrow"/>
          <w:color w:val="000000" w:themeColor="text1"/>
        </w:rPr>
        <w:t xml:space="preserve"> Fixed and non-adjustable valve, adjustable, throttling, non-pressure compensated pressure control valve, Pressure/temperature compensated flow control valve, Shuttle and Fast exhaust valve, Time delay valve, Flow Control Valves, Fluid Conditioners</w:t>
      </w:r>
      <w:r w:rsidR="00D12314">
        <w:rPr>
          <w:rFonts w:ascii="Arial Narrow" w:hAnsi="Arial Narrow"/>
          <w:color w:val="000000" w:themeColor="text1"/>
        </w:rPr>
        <w:t xml:space="preserve">, </w:t>
      </w:r>
      <w:r w:rsidR="00D12314" w:rsidRPr="00D12314">
        <w:rPr>
          <w:rFonts w:ascii="Arial Narrow" w:hAnsi="Arial Narrow"/>
          <w:color w:val="000000" w:themeColor="text1"/>
        </w:rPr>
        <w:t>Hydraulic Symbols (ANSI),</w:t>
      </w:r>
      <w:r w:rsidRPr="00887C8C">
        <w:rPr>
          <w:rFonts w:ascii="Arial Narrow" w:hAnsi="Arial Narrow"/>
          <w:color w:val="000000" w:themeColor="text1"/>
        </w:rPr>
        <w:t>Hydraulic Circuit design: Control of Single and double acting cylinders, double pump Hydraulic System</w:t>
      </w:r>
    </w:p>
    <w:p w:rsidR="00887C8C" w:rsidRPr="00887C8C" w:rsidRDefault="00887C8C" w:rsidP="00887C8C">
      <w:pPr>
        <w:autoSpaceDE w:val="0"/>
        <w:autoSpaceDN w:val="0"/>
        <w:adjustRightInd w:val="0"/>
        <w:spacing w:after="0"/>
        <w:jc w:val="center"/>
        <w:rPr>
          <w:rFonts w:ascii="Arial Narrow" w:hAnsi="Arial Narrow"/>
          <w:b/>
          <w:bCs/>
          <w:color w:val="000000" w:themeColor="text1"/>
        </w:rPr>
      </w:pPr>
      <w:r w:rsidRPr="00887C8C">
        <w:rPr>
          <w:rFonts w:ascii="Arial Narrow" w:hAnsi="Arial Narrow"/>
          <w:b/>
          <w:bCs/>
          <w:color w:val="000000" w:themeColor="text1"/>
        </w:rPr>
        <w:t>UNIT-III</w:t>
      </w:r>
    </w:p>
    <w:p w:rsidR="00887C8C" w:rsidRPr="00887C8C" w:rsidRDefault="00887C8C" w:rsidP="00887C8C">
      <w:pPr>
        <w:autoSpaceDE w:val="0"/>
        <w:autoSpaceDN w:val="0"/>
        <w:adjustRightInd w:val="0"/>
        <w:spacing w:after="0"/>
        <w:jc w:val="both"/>
        <w:rPr>
          <w:rFonts w:ascii="Arial Narrow" w:hAnsi="Arial Narrow"/>
          <w:b/>
          <w:bCs/>
          <w:color w:val="000000" w:themeColor="text1"/>
        </w:rPr>
      </w:pPr>
      <w:r w:rsidRPr="00887C8C">
        <w:rPr>
          <w:rFonts w:ascii="Arial Narrow" w:hAnsi="Arial Narrow"/>
          <w:b/>
          <w:bCs/>
          <w:color w:val="000000" w:themeColor="text1"/>
        </w:rPr>
        <w:t>PNEUMATIC SYSTEM:</w:t>
      </w:r>
    </w:p>
    <w:p w:rsidR="00887C8C" w:rsidRDefault="00887C8C" w:rsidP="00887C8C">
      <w:pPr>
        <w:autoSpaceDE w:val="0"/>
        <w:autoSpaceDN w:val="0"/>
        <w:adjustRightInd w:val="0"/>
        <w:spacing w:after="0"/>
        <w:jc w:val="both"/>
        <w:rPr>
          <w:rFonts w:ascii="Arial Narrow" w:hAnsi="Arial Narrow"/>
          <w:color w:val="000000" w:themeColor="text1"/>
        </w:rPr>
      </w:pPr>
      <w:r w:rsidRPr="00887C8C">
        <w:rPr>
          <w:rFonts w:ascii="Arial Narrow" w:hAnsi="Arial Narrow"/>
          <w:b/>
          <w:color w:val="000000" w:themeColor="text1"/>
        </w:rPr>
        <w:t>Air Generation and distribution:</w:t>
      </w:r>
      <w:r w:rsidRPr="00887C8C">
        <w:rPr>
          <w:rFonts w:ascii="Arial Narrow" w:hAnsi="Arial Narrow"/>
          <w:color w:val="000000" w:themeColor="text1"/>
        </w:rPr>
        <w:t xml:space="preserve"> Air compressors, Air Receiver, Filters, intercoolers, After-coolers, Relief Valve, Air dryers, Primary and secondary lines, Piping layouts, Air Filters, Air Regulators, Air Lubricator, Actuators and output devices, Direction control valves, Flow control valves, junction elements, Pneumatic circuits, Control of Single and double acting cylinders.</w:t>
      </w:r>
    </w:p>
    <w:p w:rsidR="00887C8C" w:rsidRPr="00887C8C" w:rsidRDefault="00887C8C" w:rsidP="00887C8C">
      <w:pPr>
        <w:autoSpaceDE w:val="0"/>
        <w:autoSpaceDN w:val="0"/>
        <w:adjustRightInd w:val="0"/>
        <w:spacing w:after="0"/>
        <w:jc w:val="center"/>
        <w:rPr>
          <w:rFonts w:ascii="Arial Narrow" w:hAnsi="Arial Narrow"/>
        </w:rPr>
      </w:pPr>
      <w:r w:rsidRPr="00887C8C">
        <w:rPr>
          <w:rFonts w:ascii="Arial Narrow" w:hAnsi="Arial Narrow"/>
          <w:b/>
          <w:bCs/>
        </w:rPr>
        <w:t>UNIT-IV</w:t>
      </w:r>
    </w:p>
    <w:p w:rsidR="00887C8C" w:rsidRPr="00887C8C" w:rsidRDefault="00887C8C" w:rsidP="00887C8C">
      <w:pPr>
        <w:autoSpaceDE w:val="0"/>
        <w:autoSpaceDN w:val="0"/>
        <w:adjustRightInd w:val="0"/>
        <w:spacing w:after="0"/>
        <w:jc w:val="both"/>
        <w:rPr>
          <w:rFonts w:ascii="Arial Narrow" w:hAnsi="Arial Narrow"/>
          <w:b/>
        </w:rPr>
      </w:pPr>
      <w:r w:rsidRPr="00887C8C">
        <w:rPr>
          <w:rFonts w:ascii="Arial Narrow" w:hAnsi="Arial Narrow"/>
          <w:b/>
        </w:rPr>
        <w:t>INTRODUCTION TO CNC MACHINES AND ROBOTICS:</w:t>
      </w:r>
    </w:p>
    <w:p w:rsidR="00887C8C" w:rsidRPr="00887C8C" w:rsidRDefault="00887C8C" w:rsidP="00887C8C">
      <w:pPr>
        <w:autoSpaceDE w:val="0"/>
        <w:autoSpaceDN w:val="0"/>
        <w:adjustRightInd w:val="0"/>
        <w:spacing w:after="0"/>
        <w:jc w:val="both"/>
        <w:rPr>
          <w:rFonts w:ascii="Arial Narrow" w:hAnsi="Arial Narrow"/>
        </w:rPr>
      </w:pPr>
      <w:r w:rsidRPr="00887C8C">
        <w:rPr>
          <w:rFonts w:ascii="Arial Narrow" w:hAnsi="Arial Narrow"/>
          <w:b/>
        </w:rPr>
        <w:t>C</w:t>
      </w:r>
      <w:r w:rsidRPr="00887C8C">
        <w:rPr>
          <w:rFonts w:ascii="Arial Narrow" w:hAnsi="Arial Narrow"/>
        </w:rPr>
        <w:t>NC Machines: NC machines, CNC machines, DNC machines, Machine structure, Slidways, G</w:t>
      </w:r>
      <w:r>
        <w:rPr>
          <w:rFonts w:ascii="Arial Narrow" w:hAnsi="Arial Narrow"/>
        </w:rPr>
        <w:t>uideways, Slide Drives, Spindle,</w:t>
      </w:r>
      <w:r w:rsidRPr="00887C8C">
        <w:rPr>
          <w:rFonts w:ascii="Arial Narrow" w:hAnsi="Arial Narrow"/>
        </w:rPr>
        <w:t xml:space="preserve"> Robotics:Components of robots, Classification of robots, Robots application</w:t>
      </w:r>
    </w:p>
    <w:p w:rsidR="00887C8C" w:rsidRPr="00887C8C" w:rsidRDefault="00887C8C" w:rsidP="00887C8C">
      <w:pPr>
        <w:autoSpaceDE w:val="0"/>
        <w:autoSpaceDN w:val="0"/>
        <w:adjustRightInd w:val="0"/>
        <w:spacing w:after="0"/>
        <w:jc w:val="both"/>
        <w:rPr>
          <w:rFonts w:ascii="Arial Narrow" w:hAnsi="Arial Narrow"/>
          <w:b/>
        </w:rPr>
      </w:pPr>
      <w:r w:rsidRPr="00887C8C">
        <w:rPr>
          <w:rFonts w:ascii="Arial Narrow" w:hAnsi="Arial Narrow"/>
          <w:b/>
        </w:rPr>
        <w:t>PROGRAMMABLE LOGIC CONTROLLERS</w:t>
      </w:r>
    </w:p>
    <w:p w:rsidR="00DC06D3" w:rsidRPr="00A13D53" w:rsidRDefault="00887C8C" w:rsidP="00887C8C">
      <w:pPr>
        <w:autoSpaceDE w:val="0"/>
        <w:autoSpaceDN w:val="0"/>
        <w:adjustRightInd w:val="0"/>
        <w:spacing w:after="0"/>
        <w:jc w:val="both"/>
        <w:rPr>
          <w:rFonts w:ascii="Arial Narrow" w:hAnsi="Arial Narrow"/>
        </w:rPr>
      </w:pPr>
      <w:r w:rsidRPr="00887C8C">
        <w:rPr>
          <w:rFonts w:ascii="Arial Narrow" w:hAnsi="Arial Narrow"/>
        </w:rPr>
        <w:lastRenderedPageBreak/>
        <w:t>Introduction - Principles of operation - PLC Architecture and specifications - PLC hardware Components, Analog &amp; digital I/O modules, CPU &amp; memory module - Programming devices - PLC ladder diagram, Converting simple relay ladder diagram in to PLC relay ladder diagram. PLC programming Simple instructions - Manually operated switches - Mechanically operated Proximity switches - Latching relays, Applications of PLC.</w:t>
      </w:r>
    </w:p>
    <w:p w:rsidR="00887C8C" w:rsidRPr="00DC06D3" w:rsidRDefault="00D65783" w:rsidP="00887C8C">
      <w:pPr>
        <w:autoSpaceDE w:val="0"/>
        <w:autoSpaceDN w:val="0"/>
        <w:adjustRightInd w:val="0"/>
        <w:spacing w:after="0"/>
        <w:jc w:val="both"/>
        <w:rPr>
          <w:rFonts w:ascii="Arial Narrow" w:hAnsi="Arial Narrow"/>
          <w:b/>
        </w:rPr>
      </w:pPr>
      <w:r w:rsidRPr="00DC06D3">
        <w:rPr>
          <w:rFonts w:ascii="Arial Narrow" w:hAnsi="Arial Narrow"/>
          <w:b/>
        </w:rPr>
        <w:t>RECOMMENDED BOOKS:</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1. </w:t>
      </w:r>
      <w:r w:rsidR="00EC6D07" w:rsidRPr="00DC06D3">
        <w:rPr>
          <w:rFonts w:ascii="Arial Narrow" w:hAnsi="Arial Narrow"/>
        </w:rPr>
        <w:t>W. Bolton</w:t>
      </w:r>
      <w:r w:rsidR="00EC6D07">
        <w:rPr>
          <w:rFonts w:ascii="Arial Narrow" w:hAnsi="Arial Narrow"/>
        </w:rPr>
        <w:t>,Mechatronics</w:t>
      </w:r>
      <w:r w:rsidRPr="00DC06D3">
        <w:rPr>
          <w:rFonts w:ascii="Arial Narrow" w:hAnsi="Arial Narrow"/>
        </w:rPr>
        <w:t>, Pearson Education.</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2. </w:t>
      </w:r>
      <w:r w:rsidR="00EC6D07" w:rsidRPr="00DC06D3">
        <w:rPr>
          <w:rFonts w:ascii="Arial Narrow" w:hAnsi="Arial Narrow"/>
        </w:rPr>
        <w:t>Majumdar</w:t>
      </w:r>
      <w:r w:rsidR="00EC6D07">
        <w:rPr>
          <w:rFonts w:ascii="Arial Narrow" w:hAnsi="Arial Narrow"/>
        </w:rPr>
        <w:t xml:space="preserve">,Pneumatic system, </w:t>
      </w:r>
      <w:r w:rsidRPr="00DC06D3">
        <w:rPr>
          <w:rFonts w:ascii="Arial Narrow" w:hAnsi="Arial Narrow"/>
        </w:rPr>
        <w:t>TMH</w:t>
      </w:r>
      <w:r w:rsidR="00EC6D07">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3. </w:t>
      </w:r>
      <w:r w:rsidR="00EC6D07" w:rsidRPr="00DC06D3">
        <w:rPr>
          <w:rFonts w:ascii="Arial Narrow" w:hAnsi="Arial Narrow"/>
        </w:rPr>
        <w:t xml:space="preserve">Andrew Parr, </w:t>
      </w:r>
      <w:r w:rsidR="00EC6D07">
        <w:rPr>
          <w:rFonts w:ascii="Arial Narrow" w:hAnsi="Arial Narrow"/>
        </w:rPr>
        <w:t>Hydraulic and Pneumatic systems,</w:t>
      </w:r>
      <w:r w:rsidRPr="00DC06D3">
        <w:rPr>
          <w:rFonts w:ascii="Arial Narrow" w:hAnsi="Arial Narrow"/>
        </w:rPr>
        <w:t>TMH.</w:t>
      </w:r>
    </w:p>
    <w:p w:rsidR="00887C8C" w:rsidRPr="00DC06D3" w:rsidRDefault="00887C8C" w:rsidP="00887C8C">
      <w:pPr>
        <w:autoSpaceDE w:val="0"/>
        <w:autoSpaceDN w:val="0"/>
        <w:adjustRightInd w:val="0"/>
        <w:spacing w:after="0"/>
        <w:ind w:left="270" w:hanging="270"/>
        <w:jc w:val="both"/>
        <w:rPr>
          <w:rFonts w:ascii="Arial Narrow" w:hAnsi="Arial Narrow"/>
        </w:rPr>
      </w:pPr>
      <w:r w:rsidRPr="00DC06D3">
        <w:rPr>
          <w:rFonts w:ascii="Arial Narrow" w:hAnsi="Arial Narrow"/>
        </w:rPr>
        <w:t xml:space="preserve">4. </w:t>
      </w:r>
      <w:r w:rsidR="00EC6D07" w:rsidRPr="00DC06D3">
        <w:rPr>
          <w:rFonts w:ascii="Arial Narrow" w:hAnsi="Arial Narrow"/>
        </w:rPr>
        <w:t>M.P. Groover</w:t>
      </w:r>
      <w:r w:rsidR="00EC6D07">
        <w:rPr>
          <w:rFonts w:ascii="Arial Narrow" w:hAnsi="Arial Narrow"/>
        </w:rPr>
        <w:t>,</w:t>
      </w:r>
      <w:r w:rsidRPr="00DC06D3">
        <w:rPr>
          <w:rFonts w:ascii="Arial Narrow" w:hAnsi="Arial Narrow"/>
        </w:rPr>
        <w:t>Automation, Production systems and comp</w:t>
      </w:r>
      <w:r w:rsidR="00EC6D07">
        <w:rPr>
          <w:rFonts w:ascii="Arial Narrow" w:hAnsi="Arial Narrow"/>
        </w:rPr>
        <w:t>uter integrated manufacturing</w:t>
      </w:r>
      <w:r w:rsidRPr="00DC06D3">
        <w:rPr>
          <w:rFonts w:ascii="Arial Narrow" w:hAnsi="Arial Narrow"/>
        </w:rPr>
        <w:t>, TMH.</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5. </w:t>
      </w:r>
      <w:r w:rsidR="00EC6D07" w:rsidRPr="00DC06D3">
        <w:rPr>
          <w:rFonts w:ascii="Arial Narrow" w:hAnsi="Arial Narrow"/>
        </w:rPr>
        <w:t>Shetty and Kolk</w:t>
      </w:r>
      <w:r w:rsidR="00EC6D07">
        <w:rPr>
          <w:rFonts w:ascii="Arial Narrow" w:hAnsi="Arial Narrow"/>
        </w:rPr>
        <w:t>,Mechatronics system design</w:t>
      </w:r>
      <w:r w:rsidRPr="00DC06D3">
        <w:rPr>
          <w:rFonts w:ascii="Arial Narrow" w:hAnsi="Arial Narrow"/>
        </w:rPr>
        <w:t>, Thomson learning.</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6. </w:t>
      </w:r>
      <w:r w:rsidR="00EC6D07" w:rsidRPr="00DC06D3">
        <w:rPr>
          <w:rFonts w:ascii="Arial Narrow" w:hAnsi="Arial Narrow"/>
        </w:rPr>
        <w:t>Mahalik</w:t>
      </w:r>
      <w:r w:rsidR="00EC6D07">
        <w:rPr>
          <w:rFonts w:ascii="Arial Narrow" w:hAnsi="Arial Narrow"/>
        </w:rPr>
        <w:t>,Mechatronics</w:t>
      </w:r>
      <w:r w:rsidRPr="00DC06D3">
        <w:rPr>
          <w:rFonts w:ascii="Arial Narrow" w:hAnsi="Arial Narrow"/>
        </w:rPr>
        <w:t>, TMH</w:t>
      </w:r>
      <w:r w:rsidR="00B52B96">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7. </w:t>
      </w:r>
      <w:r w:rsidR="00EC6D07" w:rsidRPr="00DC06D3">
        <w:rPr>
          <w:rFonts w:ascii="Arial Narrow" w:hAnsi="Arial Narrow"/>
        </w:rPr>
        <w:t>Anthony Esposito</w:t>
      </w:r>
      <w:r w:rsidR="00EC6D07">
        <w:rPr>
          <w:rFonts w:ascii="Arial Narrow" w:hAnsi="Arial Narrow"/>
        </w:rPr>
        <w:t>,Fluid power with application</w:t>
      </w:r>
      <w:r w:rsidRPr="00DC06D3">
        <w:rPr>
          <w:rFonts w:ascii="Arial Narrow" w:hAnsi="Arial Narrow"/>
        </w:rPr>
        <w:t>,Pearson Education</w:t>
      </w:r>
      <w:r w:rsidR="00B52B96">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8. </w:t>
      </w:r>
      <w:r w:rsidR="00EC6D07" w:rsidRPr="00DC06D3">
        <w:rPr>
          <w:rFonts w:ascii="Arial Narrow" w:hAnsi="Arial Narrow"/>
        </w:rPr>
        <w:t>K.P Ramachandran, M.S Balasundaram</w:t>
      </w:r>
      <w:r w:rsidR="00EC6D07">
        <w:rPr>
          <w:rFonts w:ascii="Arial Narrow" w:hAnsi="Arial Narrow"/>
        </w:rPr>
        <w:t>,Mechatronics</w:t>
      </w:r>
      <w:r w:rsidRPr="00DC06D3">
        <w:rPr>
          <w:rFonts w:ascii="Arial Narrow" w:hAnsi="Arial Narrow"/>
        </w:rPr>
        <w:t>, Wiley India</w:t>
      </w:r>
      <w:r w:rsidR="00B52B96">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p>
    <w:p w:rsidR="00887C8C" w:rsidRDefault="00887C8C" w:rsidP="00887C8C">
      <w:pPr>
        <w:autoSpaceDE w:val="0"/>
        <w:autoSpaceDN w:val="0"/>
        <w:adjustRightInd w:val="0"/>
        <w:spacing w:after="0"/>
        <w:jc w:val="both"/>
        <w:rPr>
          <w:rFonts w:ascii="Arial Narrow" w:hAnsi="Arial Narrow"/>
        </w:rPr>
      </w:pPr>
      <w:r w:rsidRPr="00DC06D3">
        <w:rPr>
          <w:rFonts w:ascii="Arial Narrow" w:hAnsi="Arial Narrow"/>
          <w:b/>
        </w:rPr>
        <w:t>Note:</w:t>
      </w:r>
      <w:r w:rsidRPr="00DC06D3">
        <w:rPr>
          <w:rFonts w:ascii="Arial Narrow" w:hAnsi="Arial Narrow"/>
        </w:rPr>
        <w:t xml:space="preserve"> The paper will have a total of </w:t>
      </w:r>
      <w:r w:rsidRPr="00DC06D3">
        <w:rPr>
          <w:rFonts w:ascii="Arial Narrow" w:hAnsi="Arial Narrow"/>
          <w:i/>
          <w:iCs/>
        </w:rPr>
        <w:t xml:space="preserve">NINE questions. </w:t>
      </w:r>
      <w:r w:rsidRPr="00DC06D3">
        <w:rPr>
          <w:rFonts w:ascii="Arial Narrow" w:hAnsi="Arial Narrow"/>
        </w:rPr>
        <w:t>Question No. 1, which is compulsory, shall be OBJECTIVE Type and have contents from the entire syllabus (all Four Units).</w:t>
      </w:r>
    </w:p>
    <w:p w:rsidR="00DB71A3" w:rsidRPr="00DC06D3" w:rsidRDefault="00DB71A3" w:rsidP="00887C8C">
      <w:pPr>
        <w:autoSpaceDE w:val="0"/>
        <w:autoSpaceDN w:val="0"/>
        <w:adjustRightInd w:val="0"/>
        <w:spacing w:after="0"/>
        <w:jc w:val="both"/>
        <w:rPr>
          <w:rFonts w:ascii="Arial Narrow" w:hAnsi="Arial Narrow"/>
        </w:rPr>
      </w:pPr>
    </w:p>
    <w:p w:rsidR="00887C8C" w:rsidRPr="00DC06D3" w:rsidRDefault="00887C8C" w:rsidP="00887C8C">
      <w:pPr>
        <w:spacing w:after="0"/>
        <w:jc w:val="both"/>
        <w:rPr>
          <w:rFonts w:ascii="Arial Narrow" w:hAnsi="Arial Narrow"/>
        </w:rPr>
      </w:pPr>
      <w:r w:rsidRPr="00DC06D3">
        <w:rPr>
          <w:rFonts w:ascii="Arial Narrow" w:hAnsi="Arial Narrow"/>
        </w:rPr>
        <w:t xml:space="preserve">All questions will have equal </w:t>
      </w:r>
      <w:r w:rsidRPr="00DC06D3">
        <w:rPr>
          <w:rFonts w:ascii="Arial Narrow" w:hAnsi="Arial Narrow"/>
          <w:i/>
          <w:iCs/>
        </w:rPr>
        <w:t xml:space="preserve">weight of 12 marks. </w:t>
      </w:r>
      <w:r w:rsidRPr="00DC06D3">
        <w:rPr>
          <w:rFonts w:ascii="Arial Narrow" w:hAnsi="Arial Narrow"/>
        </w:rPr>
        <w:t xml:space="preserve">The student will attempt a total of </w:t>
      </w:r>
      <w:r w:rsidRPr="00DC06D3">
        <w:rPr>
          <w:rFonts w:ascii="Arial Narrow" w:hAnsi="Arial Narrow"/>
          <w:i/>
          <w:iCs/>
        </w:rPr>
        <w:t xml:space="preserve">FIVE questions, </w:t>
      </w:r>
      <w:r w:rsidRPr="00DC06D3">
        <w:rPr>
          <w:rFonts w:ascii="Arial Narrow" w:hAnsi="Arial Narrow"/>
        </w:rPr>
        <w:t xml:space="preserve">each of 12 marks. Q. No. 1 is compulsory. </w:t>
      </w:r>
      <w:r w:rsidRPr="00DC06D3">
        <w:rPr>
          <w:rFonts w:ascii="Arial Narrow" w:hAnsi="Arial Narrow"/>
          <w:i/>
          <w:iCs/>
        </w:rPr>
        <w:t>The student shall attempt remaining/our questions by selecting only one question from each unit.</w:t>
      </w:r>
    </w:p>
    <w:p w:rsidR="00887C8C" w:rsidRPr="00B0383B" w:rsidRDefault="00887C8C" w:rsidP="00B0383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A13D53">
      <w:pPr>
        <w:spacing w:after="0" w:line="240" w:lineRule="auto"/>
        <w:rPr>
          <w:rFonts w:ascii="Arial Narrow" w:hAnsi="Arial Narrow" w:cs="Times New Roman"/>
          <w:b/>
        </w:rPr>
      </w:pPr>
    </w:p>
    <w:p w:rsidR="00DC06D3" w:rsidRDefault="0057486B" w:rsidP="0057486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00DC06D3" w:rsidRPr="00DC06D3">
        <w:rPr>
          <w:rFonts w:ascii="Arial Narrow" w:hAnsi="Arial Narrow" w:cs="Times New Roman"/>
          <w:b/>
          <w:vertAlign w:val="superscript"/>
        </w:rPr>
        <w:t>nd</w:t>
      </w:r>
      <w:r w:rsidRPr="00F07342">
        <w:rPr>
          <w:rFonts w:ascii="Arial Narrow" w:hAnsi="Arial Narrow" w:cs="Times New Roman"/>
          <w:b/>
        </w:rPr>
        <w:t>Sem.)</w:t>
      </w:r>
    </w:p>
    <w:p w:rsidR="0057486B" w:rsidRPr="008752A5" w:rsidRDefault="0057486B" w:rsidP="0057486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069"/>
        <w:gridCol w:w="1154"/>
        <w:gridCol w:w="1037"/>
        <w:gridCol w:w="1037"/>
        <w:gridCol w:w="1055"/>
        <w:gridCol w:w="936"/>
        <w:gridCol w:w="1687"/>
      </w:tblGrid>
      <w:tr w:rsidR="0057486B" w:rsidRPr="008752A5" w:rsidTr="00A067DB">
        <w:trPr>
          <w:trHeight w:val="36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DC06D3" w:rsidP="00DC06D3">
            <w:pPr>
              <w:tabs>
                <w:tab w:val="left" w:pos="8444"/>
              </w:tabs>
              <w:spacing w:after="0"/>
              <w:jc w:val="center"/>
              <w:rPr>
                <w:rFonts w:ascii="Arial Narrow" w:hAnsi="Arial Narrow" w:cs="Times New Roman"/>
                <w:b/>
                <w:lang w:val="en-IN"/>
              </w:rPr>
            </w:pPr>
            <w:r>
              <w:rPr>
                <w:rFonts w:ascii="Arial Narrow" w:hAnsi="Arial Narrow" w:cs="Times New Roman"/>
                <w:b/>
                <w:lang w:val="en-IN"/>
              </w:rPr>
              <w:t>MTIP-104</w:t>
            </w:r>
            <w:r w:rsidR="001961F4">
              <w:rPr>
                <w:rFonts w:ascii="Arial Narrow" w:hAnsi="Arial Narrow" w:cs="Times New Roman"/>
                <w:b/>
                <w:lang w:val="en-IN"/>
              </w:rPr>
              <w:t>A</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bCs/>
                <w:lang w:val="en-IN"/>
              </w:rPr>
            </w:pPr>
            <w:r w:rsidRPr="008752A5">
              <w:rPr>
                <w:rFonts w:ascii="Arial Narrow" w:hAnsi="Arial Narrow" w:cs="Times New Roman"/>
                <w:b/>
                <w:lang w:val="en-IN"/>
              </w:rPr>
              <w:t xml:space="preserve">Industrial </w:t>
            </w:r>
            <w:r w:rsidR="00025F74" w:rsidRPr="008752A5">
              <w:rPr>
                <w:rFonts w:ascii="Arial Narrow" w:hAnsi="Arial Narrow" w:cs="Times New Roman"/>
                <w:b/>
                <w:lang w:val="en-IN"/>
              </w:rPr>
              <w:t>Tribology</w:t>
            </w:r>
          </w:p>
        </w:tc>
      </w:tr>
      <w:tr w:rsidR="00A067DB" w:rsidRPr="008752A5" w:rsidTr="00A067DB">
        <w:trPr>
          <w:trHeight w:val="54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Lecture</w:t>
            </w:r>
          </w:p>
        </w:tc>
        <w:tc>
          <w:tcPr>
            <w:tcW w:w="106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Tutorial</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Practical</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Credit</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Major Test</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Minor Test</w:t>
            </w:r>
          </w:p>
        </w:tc>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Total</w:t>
            </w:r>
          </w:p>
        </w:t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Time (Hrs.)</w:t>
            </w:r>
          </w:p>
        </w:tc>
      </w:tr>
      <w:tr w:rsidR="00A067DB" w:rsidRPr="008752A5" w:rsidTr="00A067DB">
        <w:trPr>
          <w:trHeight w:val="36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2052A9" w:rsidP="00A067DB">
            <w:pPr>
              <w:tabs>
                <w:tab w:val="left" w:pos="8444"/>
              </w:tabs>
              <w:spacing w:after="0"/>
              <w:jc w:val="center"/>
              <w:rPr>
                <w:rFonts w:ascii="Arial Narrow" w:hAnsi="Arial Narrow" w:cs="Times New Roman"/>
                <w:b/>
                <w:lang w:val="en-IN"/>
              </w:rPr>
            </w:pPr>
            <w:r>
              <w:rPr>
                <w:rFonts w:ascii="Arial Narrow" w:hAnsi="Arial Narrow" w:cs="Times New Roman"/>
                <w:b/>
                <w:lang w:val="en-IN"/>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2052A9" w:rsidP="00A067DB">
            <w:pPr>
              <w:tabs>
                <w:tab w:val="left" w:pos="8444"/>
              </w:tabs>
              <w:spacing w:after="0"/>
              <w:jc w:val="center"/>
              <w:rPr>
                <w:rFonts w:ascii="Arial Narrow" w:hAnsi="Arial Narrow" w:cs="Times New Roman"/>
                <w:b/>
                <w:lang w:val="en-IN"/>
              </w:rPr>
            </w:pPr>
            <w:r>
              <w:rPr>
                <w:rFonts w:ascii="Arial Narrow" w:hAnsi="Arial Narrow" w:cs="Times New Roman"/>
                <w:b/>
                <w:lang w:val="en-IN"/>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40</w:t>
            </w:r>
          </w:p>
        </w:tc>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3</w:t>
            </w:r>
          </w:p>
        </w:tc>
      </w:tr>
      <w:tr w:rsidR="0057486B" w:rsidRPr="008752A5" w:rsidTr="00A067DB">
        <w:trPr>
          <w:trHeight w:val="584"/>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237E32" w:rsidP="00A067DB">
            <w:pPr>
              <w:tabs>
                <w:tab w:val="left" w:pos="8444"/>
              </w:tabs>
              <w:spacing w:after="0"/>
              <w:jc w:val="center"/>
              <w:rPr>
                <w:rFonts w:ascii="Arial Narrow" w:hAnsi="Arial Narrow" w:cs="Times New Roman"/>
                <w:b/>
                <w:lang w:val="en-IN"/>
              </w:rPr>
            </w:pPr>
            <w:r>
              <w:rPr>
                <w:rFonts w:ascii="Arial Narrow" w:hAnsi="Arial Narrow" w:cs="Times New Roman"/>
                <w:b/>
                <w:lang w:val="en-IN"/>
              </w:rPr>
              <w:t>Objective</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both"/>
              <w:rPr>
                <w:rFonts w:ascii="Arial Narrow" w:hAnsi="Arial Narrow" w:cs="Times New Roman"/>
                <w:b/>
                <w:lang w:val="en-IN"/>
              </w:rPr>
            </w:pPr>
            <w:r w:rsidRPr="008752A5">
              <w:rPr>
                <w:rFonts w:ascii="Arial Narrow" w:hAnsi="Arial Narrow" w:cs="Times New Roman"/>
                <w:lang w:val="en-IN"/>
              </w:rPr>
              <w:t>To develop a solution oriented approach by in depth knowledge of Industrial Tribology and address the underlying concepts, methods and application of Industrial Tribology.</w:t>
            </w:r>
          </w:p>
        </w:tc>
      </w:tr>
      <w:tr w:rsidR="0057486B" w:rsidRPr="008752A5" w:rsidTr="00A067DB">
        <w:trPr>
          <w:trHeight w:val="36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lang w:val="en-IN"/>
              </w:rPr>
            </w:pPr>
            <w:r w:rsidRPr="008752A5">
              <w:rPr>
                <w:rFonts w:ascii="Arial Narrow" w:hAnsi="Arial Narrow" w:cs="Times New Roman"/>
                <w:b/>
                <w:lang w:val="en-IN"/>
              </w:rPr>
              <w:t>Course Outcomes</w:t>
            </w:r>
          </w:p>
        </w:tc>
      </w:tr>
      <w:tr w:rsidR="0057486B" w:rsidRPr="008752A5" w:rsidTr="00A067DB">
        <w:trPr>
          <w:trHeight w:val="59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1</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Students will be able to understand the fundamentals of tribology, friction and wear processes in contacts between different materials.</w:t>
            </w:r>
          </w:p>
        </w:tc>
      </w:tr>
      <w:tr w:rsidR="0057486B" w:rsidRPr="008752A5" w:rsidTr="00A067DB">
        <w:trPr>
          <w:trHeight w:val="518"/>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2</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 xml:space="preserve">Students will be </w:t>
            </w:r>
            <w:r w:rsidR="00E16705">
              <w:rPr>
                <w:rFonts w:ascii="Arial Narrow" w:hAnsi="Arial Narrow" w:cs="Times New Roman"/>
                <w:lang w:val="en-IN"/>
              </w:rPr>
              <w:t>able to understand the material</w:t>
            </w:r>
            <w:r w:rsidRPr="008752A5">
              <w:rPr>
                <w:rFonts w:ascii="Arial Narrow" w:hAnsi="Arial Narrow" w:cs="Times New Roman"/>
                <w:lang w:val="en-IN"/>
              </w:rPr>
              <w:t xml:space="preserve"> requirements for tribological applications and different surface treatment techniques.</w:t>
            </w:r>
          </w:p>
        </w:tc>
      </w:tr>
      <w:tr w:rsidR="0057486B" w:rsidRPr="008752A5" w:rsidTr="00A067DB">
        <w:trPr>
          <w:trHeight w:val="352"/>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3</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Students will be able to study different types of lubricants and testing techniques.</w:t>
            </w:r>
          </w:p>
        </w:tc>
      </w:tr>
      <w:tr w:rsidR="0057486B" w:rsidRPr="008752A5" w:rsidTr="00A067DB">
        <w:trPr>
          <w:trHeight w:val="435"/>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4</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Students will be able to study the maintenance and conservation techniques, testing specifications and standards.</w:t>
            </w:r>
          </w:p>
        </w:tc>
      </w:tr>
    </w:tbl>
    <w:p w:rsidR="0057486B" w:rsidRPr="008752A5"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w:t>
      </w:r>
    </w:p>
    <w:p w:rsidR="0057486B" w:rsidRPr="008752A5" w:rsidRDefault="0057486B" w:rsidP="0057486B">
      <w:pPr>
        <w:tabs>
          <w:tab w:val="left" w:pos="8444"/>
        </w:tabs>
        <w:spacing w:after="0"/>
        <w:jc w:val="both"/>
        <w:rPr>
          <w:rFonts w:ascii="Arial Narrow" w:hAnsi="Arial Narrow" w:cs="Times New Roman"/>
          <w:lang w:val="en-IN"/>
        </w:rPr>
      </w:pPr>
      <w:r w:rsidRPr="00DC06D3">
        <w:rPr>
          <w:rFonts w:ascii="Arial Narrow" w:hAnsi="Arial Narrow" w:cs="Times New Roman"/>
          <w:b/>
          <w:lang w:val="en-IN"/>
        </w:rPr>
        <w:t>Fundamentals of Tribology:</w:t>
      </w:r>
      <w:r w:rsidRPr="008752A5">
        <w:rPr>
          <w:rFonts w:ascii="Arial Narrow" w:hAnsi="Arial Narrow" w:cs="Times New Roman"/>
          <w:lang w:val="en-IN"/>
        </w:rPr>
        <w:t xml:space="preserve"> Introduction to tribology and its historical background, Economic Impor</w:t>
      </w:r>
      <w:r w:rsidR="00F822F8">
        <w:rPr>
          <w:rFonts w:ascii="Arial Narrow" w:hAnsi="Arial Narrow" w:cs="Times New Roman"/>
          <w:lang w:val="en-IN"/>
        </w:rPr>
        <w:t>tance of Tribology.</w:t>
      </w:r>
      <w:r w:rsidR="00F822F8" w:rsidRPr="00F822F8">
        <w:rPr>
          <w:rFonts w:ascii="Arial Narrow" w:hAnsi="Arial Narrow" w:cs="Times New Roman"/>
          <w:b/>
          <w:lang w:val="en-IN"/>
        </w:rPr>
        <w:t>Friction and Wear:</w:t>
      </w:r>
      <w:r w:rsidRPr="008752A5">
        <w:rPr>
          <w:rFonts w:ascii="Arial Narrow" w:hAnsi="Arial Narrow" w:cs="Times New Roman"/>
          <w:lang w:val="en-IN"/>
        </w:rPr>
        <w:t xml:space="preserve">Genesis of friction, friction in contacting rough surfaces, sliding and rolling friction, various laws and theory of friction. Stick-slip friction behavior, frictional heating and temperature rise. Friction measurement techniques. </w:t>
      </w:r>
    </w:p>
    <w:p w:rsidR="0057486B" w:rsidRPr="008752A5" w:rsidRDefault="0057486B" w:rsidP="0057486B">
      <w:pPr>
        <w:tabs>
          <w:tab w:val="left" w:pos="8444"/>
        </w:tabs>
        <w:spacing w:after="0"/>
        <w:jc w:val="both"/>
        <w:rPr>
          <w:rFonts w:ascii="Arial Narrow" w:hAnsi="Arial Narrow" w:cs="Times New Roman"/>
          <w:lang w:val="en-IN"/>
        </w:rPr>
      </w:pPr>
      <w:r w:rsidRPr="008752A5">
        <w:rPr>
          <w:rFonts w:ascii="Arial Narrow" w:hAnsi="Arial Narrow" w:cs="Times New Roman"/>
          <w:lang w:val="en-IN"/>
        </w:rPr>
        <w:t xml:space="preserve">Wear and wear types. Mechanisms of wear - Adhesive, abrasive, corrosive, erosion, fatigue, fretting, etc., Wear of metals and non-metals. Wear models - asperity contact, constant and variable wear rate, geometrical influence in wear models, wear damage. Wear in various mechanical components, wear controlling techniques. </w:t>
      </w:r>
    </w:p>
    <w:p w:rsidR="0057486B" w:rsidRPr="008752A5"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UNIT-II</w:t>
      </w:r>
    </w:p>
    <w:p w:rsidR="0057486B" w:rsidRPr="008752A5" w:rsidRDefault="0057486B" w:rsidP="0057486B">
      <w:pPr>
        <w:tabs>
          <w:tab w:val="left" w:pos="8444"/>
        </w:tabs>
        <w:spacing w:after="0"/>
        <w:jc w:val="both"/>
        <w:rPr>
          <w:rFonts w:ascii="Arial Narrow" w:hAnsi="Arial Narrow" w:cs="Times New Roman"/>
          <w:lang w:val="en-IN"/>
        </w:rPr>
      </w:pPr>
      <w:r w:rsidRPr="00DC06D3">
        <w:rPr>
          <w:rFonts w:ascii="Arial Narrow" w:hAnsi="Arial Narrow" w:cs="Times New Roman"/>
          <w:b/>
          <w:lang w:val="en-IN"/>
        </w:rPr>
        <w:t>Materials for Tribological Applications:</w:t>
      </w:r>
      <w:r w:rsidRPr="008752A5">
        <w:rPr>
          <w:rFonts w:ascii="Arial Narrow" w:hAnsi="Arial Narrow" w:cs="Times New Roman"/>
          <w:lang w:val="en-IN"/>
        </w:rPr>
        <w:t xml:space="preserve"> An overview of engineering materials having potential for tribological application. Characterization and evaluation of Ferrous and non-ferrous materials for tribological requirements/applications, Composite materials (PM, CMC and MMC) for tribological applications. </w:t>
      </w:r>
    </w:p>
    <w:p w:rsidR="0057486B" w:rsidRPr="008752A5" w:rsidRDefault="0057486B" w:rsidP="0057486B">
      <w:pPr>
        <w:tabs>
          <w:tab w:val="left" w:pos="8444"/>
        </w:tabs>
        <w:spacing w:after="0"/>
        <w:jc w:val="both"/>
        <w:rPr>
          <w:rFonts w:ascii="Arial Narrow" w:hAnsi="Arial Narrow" w:cs="Times New Roman"/>
          <w:lang w:val="en-IN"/>
        </w:rPr>
      </w:pPr>
      <w:r w:rsidRPr="00F822F8">
        <w:rPr>
          <w:rFonts w:ascii="Arial Narrow" w:hAnsi="Arial Narrow" w:cs="Times New Roman"/>
          <w:b/>
          <w:lang w:val="en-IN"/>
        </w:rPr>
        <w:t>Surface treatment techniques</w:t>
      </w:r>
      <w:r w:rsidR="00F822F8" w:rsidRPr="00F822F8">
        <w:rPr>
          <w:rFonts w:ascii="Arial Narrow" w:hAnsi="Arial Narrow" w:cs="Times New Roman"/>
          <w:b/>
          <w:lang w:val="en-IN"/>
        </w:rPr>
        <w:t>:</w:t>
      </w:r>
      <w:r w:rsidR="00F822F8" w:rsidRPr="008752A5">
        <w:rPr>
          <w:rFonts w:ascii="Arial Narrow" w:hAnsi="Arial Narrow" w:cs="Times New Roman"/>
          <w:lang w:val="en-IN"/>
        </w:rPr>
        <w:t xml:space="preserve">Surface treatment techniques </w:t>
      </w:r>
      <w:r w:rsidRPr="008752A5">
        <w:rPr>
          <w:rFonts w:ascii="Arial Narrow" w:hAnsi="Arial Narrow" w:cs="Times New Roman"/>
          <w:lang w:val="en-IN"/>
        </w:rPr>
        <w:t>such as carburising, nitriding, induction hardening, hard facing, laser surface treatments, etc</w:t>
      </w:r>
      <w:r w:rsidR="00F822F8" w:rsidRPr="008752A5">
        <w:rPr>
          <w:rFonts w:ascii="Arial Narrow" w:hAnsi="Arial Narrow" w:cs="Times New Roman"/>
          <w:lang w:val="en-IN"/>
        </w:rPr>
        <w:t>with applications</w:t>
      </w:r>
      <w:r w:rsidR="00F822F8">
        <w:rPr>
          <w:rFonts w:ascii="Arial Narrow" w:hAnsi="Arial Narrow" w:cs="Times New Roman"/>
          <w:lang w:val="en-IN"/>
        </w:rPr>
        <w:t>,</w:t>
      </w:r>
      <w:r w:rsidRPr="008752A5">
        <w:rPr>
          <w:rFonts w:ascii="Arial Narrow" w:hAnsi="Arial Narrow" w:cs="Times New Roman"/>
          <w:lang w:val="en-IN"/>
        </w:rPr>
        <w:t xml:space="preserve"> Surface coating techniques such as electrochemical depositions, anodizing, thermal spraying, Chemical Vapour Deposition (CVD), Physical Vapour Deposition (PVD), etc. and their applications.</w:t>
      </w:r>
    </w:p>
    <w:p w:rsidR="0057486B" w:rsidRPr="008752A5"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UNIT-III</w:t>
      </w:r>
    </w:p>
    <w:p w:rsidR="0057486B" w:rsidRPr="008752A5" w:rsidRDefault="00F10902" w:rsidP="0057486B">
      <w:pPr>
        <w:tabs>
          <w:tab w:val="left" w:pos="8444"/>
        </w:tabs>
        <w:spacing w:after="0"/>
        <w:jc w:val="both"/>
        <w:rPr>
          <w:rFonts w:ascii="Arial Narrow" w:hAnsi="Arial Narrow" w:cs="Times New Roman"/>
          <w:lang w:val="en-IN"/>
        </w:rPr>
      </w:pPr>
      <w:r>
        <w:rPr>
          <w:rFonts w:ascii="Arial Narrow" w:hAnsi="Arial Narrow" w:cs="Times New Roman"/>
          <w:b/>
          <w:lang w:val="en-IN"/>
        </w:rPr>
        <w:t>L</w:t>
      </w:r>
      <w:r w:rsidR="0057486B" w:rsidRPr="00DC06D3">
        <w:rPr>
          <w:rFonts w:ascii="Arial Narrow" w:hAnsi="Arial Narrow" w:cs="Times New Roman"/>
          <w:b/>
          <w:lang w:val="en-IN"/>
        </w:rPr>
        <w:t xml:space="preserve">ubrication and </w:t>
      </w:r>
      <w:r w:rsidR="00430B95">
        <w:rPr>
          <w:rFonts w:ascii="Arial Narrow" w:hAnsi="Arial Narrow" w:cs="Times New Roman"/>
          <w:b/>
          <w:lang w:val="en-IN"/>
        </w:rPr>
        <w:t>l</w:t>
      </w:r>
      <w:r w:rsidR="0057486B" w:rsidRPr="00DC06D3">
        <w:rPr>
          <w:rFonts w:ascii="Arial Narrow" w:hAnsi="Arial Narrow" w:cs="Times New Roman"/>
          <w:b/>
          <w:lang w:val="en-IN"/>
        </w:rPr>
        <w:t>ubricants:</w:t>
      </w:r>
      <w:r w:rsidR="0057486B" w:rsidRPr="008752A5">
        <w:rPr>
          <w:rFonts w:ascii="Arial Narrow" w:hAnsi="Arial Narrow" w:cs="Times New Roman"/>
          <w:lang w:val="en-IN"/>
        </w:rPr>
        <w:t xml:space="preserve"> Boundary Lubrication, Mixed Lubrication, Full Fluid Film Lubrication, Hydrodynamic, Elastohydrodynamic lubrication, Primary role of lubricants in mitigation of friction and wear &amp; heat transfer medium, Composition and properties of lubricants, Fundamentals - Mineral oil based liquid lubricants, Synthetic liquid lubricants, Solid lubricants, greases and smart lubricants, Characteristics of lubricants and greases, Rheology of lubricants, Evaluation and testing of lubricants. </w:t>
      </w:r>
    </w:p>
    <w:p w:rsidR="0057486B"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UNIT-IV</w:t>
      </w:r>
    </w:p>
    <w:p w:rsidR="006F0B48" w:rsidRPr="006F0B48" w:rsidRDefault="006F0B48" w:rsidP="006F0B48">
      <w:pPr>
        <w:tabs>
          <w:tab w:val="left" w:pos="8444"/>
        </w:tabs>
        <w:spacing w:after="0"/>
        <w:jc w:val="both"/>
        <w:rPr>
          <w:rFonts w:ascii="Arial Narrow" w:hAnsi="Arial Narrow" w:cs="Times New Roman"/>
          <w:lang w:val="en-IN"/>
        </w:rPr>
      </w:pPr>
      <w:r w:rsidRPr="00F822F8">
        <w:rPr>
          <w:rFonts w:ascii="Arial Narrow" w:hAnsi="Arial Narrow" w:cs="Times New Roman"/>
          <w:b/>
          <w:lang w:val="en-IN"/>
        </w:rPr>
        <w:t>Lubricants additives and application:</w:t>
      </w:r>
      <w:r w:rsidRPr="008752A5">
        <w:rPr>
          <w:rFonts w:ascii="Arial Narrow" w:hAnsi="Arial Narrow" w:cs="Times New Roman"/>
          <w:lang w:val="en-IN"/>
        </w:rPr>
        <w:t xml:space="preserve"> Introduction to lubricant additives, Antioxidants and bearing corrosion inhibitors, Rust inhibitors, Viscosity improvers, Extreme pressure additives.</w:t>
      </w:r>
    </w:p>
    <w:p w:rsidR="0057486B" w:rsidRPr="008752A5" w:rsidRDefault="0057486B" w:rsidP="0057486B">
      <w:pPr>
        <w:tabs>
          <w:tab w:val="left" w:pos="8444"/>
        </w:tabs>
        <w:spacing w:after="0"/>
        <w:jc w:val="both"/>
        <w:rPr>
          <w:rFonts w:ascii="Arial Narrow" w:hAnsi="Arial Narrow" w:cs="Times New Roman"/>
          <w:lang w:val="en-IN"/>
        </w:rPr>
      </w:pPr>
      <w:r w:rsidRPr="00DC06D3">
        <w:rPr>
          <w:rFonts w:ascii="Arial Narrow" w:hAnsi="Arial Narrow" w:cs="Times New Roman"/>
          <w:b/>
          <w:lang w:val="en-IN"/>
        </w:rPr>
        <w:t>Consumption and conservation of lubricants:</w:t>
      </w:r>
      <w:r w:rsidRPr="008752A5">
        <w:rPr>
          <w:rFonts w:ascii="Arial Narrow" w:hAnsi="Arial Narrow" w:cs="Times New Roman"/>
          <w:lang w:val="en-IN"/>
        </w:rPr>
        <w:t xml:space="preserve"> Lubricants for industrial machinery, Maintenance and conservation of lubricating oils, Storage and Handling of lub</w:t>
      </w:r>
      <w:r w:rsidR="00382FCC">
        <w:rPr>
          <w:rFonts w:ascii="Arial Narrow" w:hAnsi="Arial Narrow" w:cs="Times New Roman"/>
          <w:lang w:val="en-IN"/>
        </w:rPr>
        <w:t xml:space="preserve">ricants, Used lubricating oil, </w:t>
      </w:r>
      <w:r w:rsidRPr="008752A5">
        <w:rPr>
          <w:rFonts w:ascii="Arial Narrow" w:hAnsi="Arial Narrow" w:cs="Times New Roman"/>
          <w:lang w:val="en-IN"/>
        </w:rPr>
        <w:t>Env</w:t>
      </w:r>
      <w:r w:rsidR="00382FCC">
        <w:rPr>
          <w:rFonts w:ascii="Arial Narrow" w:hAnsi="Arial Narrow" w:cs="Times New Roman"/>
          <w:lang w:val="en-IN"/>
        </w:rPr>
        <w:t>ironment and health hazards,</w:t>
      </w:r>
      <w:r w:rsidRPr="008752A5">
        <w:rPr>
          <w:rFonts w:ascii="Arial Narrow" w:hAnsi="Arial Narrow" w:cs="Times New Roman"/>
          <w:lang w:val="en-IN"/>
        </w:rPr>
        <w:t xml:space="preserve"> Disposability and Recycling, Techni</w:t>
      </w:r>
      <w:r w:rsidR="00382FCC">
        <w:rPr>
          <w:rFonts w:ascii="Arial Narrow" w:hAnsi="Arial Narrow" w:cs="Times New Roman"/>
          <w:lang w:val="en-IN"/>
        </w:rPr>
        <w:t>cal regulation for lubricants,</w:t>
      </w:r>
      <w:r w:rsidR="00382FCC" w:rsidRPr="008752A5">
        <w:rPr>
          <w:rFonts w:ascii="Arial Narrow" w:hAnsi="Arial Narrow" w:cs="Times New Roman"/>
          <w:lang w:val="en-IN"/>
        </w:rPr>
        <w:t xml:space="preserve"> Test</w:t>
      </w:r>
      <w:r w:rsidRPr="008752A5">
        <w:rPr>
          <w:rFonts w:ascii="Arial Narrow" w:hAnsi="Arial Narrow" w:cs="Times New Roman"/>
          <w:lang w:val="en-IN"/>
        </w:rPr>
        <w:t xml:space="preserve"> specifications and standards for maintenance</w:t>
      </w:r>
      <w:r w:rsidR="00382FCC">
        <w:rPr>
          <w:rFonts w:ascii="Arial Narrow" w:hAnsi="Arial Narrow" w:cs="Times New Roman"/>
          <w:lang w:val="en-IN"/>
        </w:rPr>
        <w:t xml:space="preserve"> and</w:t>
      </w:r>
      <w:r w:rsidRPr="008752A5">
        <w:rPr>
          <w:rFonts w:ascii="Arial Narrow" w:hAnsi="Arial Narrow" w:cs="Times New Roman"/>
          <w:lang w:val="en-IN"/>
        </w:rPr>
        <w:t xml:space="preserve"> management of industrial lubricants including greases and used oils, Selection of optimum lubricant for given application.</w:t>
      </w:r>
    </w:p>
    <w:p w:rsidR="00054DD7" w:rsidRDefault="00054DD7" w:rsidP="0057486B">
      <w:pPr>
        <w:tabs>
          <w:tab w:val="left" w:pos="8444"/>
        </w:tabs>
        <w:spacing w:after="0"/>
        <w:jc w:val="both"/>
        <w:rPr>
          <w:rFonts w:ascii="Arial Narrow" w:hAnsi="Arial Narrow" w:cs="Times New Roman"/>
          <w:b/>
          <w:lang w:val="en-IN"/>
        </w:rPr>
      </w:pPr>
    </w:p>
    <w:p w:rsidR="0057486B" w:rsidRPr="008752A5" w:rsidRDefault="0057486B" w:rsidP="0057486B">
      <w:pPr>
        <w:tabs>
          <w:tab w:val="left" w:pos="8444"/>
        </w:tabs>
        <w:spacing w:after="0"/>
        <w:jc w:val="both"/>
        <w:rPr>
          <w:rFonts w:ascii="Arial Narrow" w:hAnsi="Arial Narrow" w:cs="Times New Roman"/>
          <w:b/>
          <w:lang w:val="en-IN"/>
        </w:rPr>
      </w:pPr>
      <w:r w:rsidRPr="008752A5">
        <w:rPr>
          <w:rFonts w:ascii="Arial Narrow" w:hAnsi="Arial Narrow" w:cs="Times New Roman"/>
          <w:b/>
          <w:lang w:val="en-IN"/>
        </w:rPr>
        <w:t>RECOMMENDED BOOKS:</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I.M. Hutchings, Tribology, "Friction and Wear of Engineering Material ", Edward Arnold.</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lastRenderedPageBreak/>
        <w:t>Gwidon W. Stachowiak, Andrew W. Batchelor, “Engineering Tribology” Butter worth, Heinemann.</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T.A. Stolarski, "Tribology in Machine Design ", Industrial Press Inc.</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E.P. Bowden and Tabor. D., "Friction and Lubrication ", Heinemann Educational Books Ltd.</w:t>
      </w:r>
    </w:p>
    <w:p w:rsidR="0057486B"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A. Cameron, "Basic Lubrication theory ", Longman, U.K.</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M.J. Neale (Editor), "Tribology Handbook ", Newnes. Butter worth, Heinemann, U.K.</w:t>
      </w:r>
    </w:p>
    <w:p w:rsidR="00054DD7" w:rsidRDefault="00054DD7" w:rsidP="0057486B">
      <w:pPr>
        <w:tabs>
          <w:tab w:val="left" w:pos="8444"/>
        </w:tabs>
        <w:spacing w:after="0" w:line="240" w:lineRule="auto"/>
        <w:jc w:val="both"/>
        <w:rPr>
          <w:rFonts w:ascii="Arial Narrow" w:hAnsi="Arial Narrow" w:cs="Times New Roman"/>
          <w:b/>
        </w:rPr>
      </w:pPr>
    </w:p>
    <w:p w:rsidR="0057486B" w:rsidRDefault="0057486B" w:rsidP="0057486B">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Note: </w:t>
      </w:r>
      <w:r w:rsidRPr="008752A5">
        <w:rPr>
          <w:rFonts w:ascii="Arial Narrow" w:hAnsi="Arial Narrow" w:cs="Times New Roman"/>
        </w:rPr>
        <w:t xml:space="preserve">The paper will have a total of </w:t>
      </w:r>
      <w:r w:rsidRPr="008752A5">
        <w:rPr>
          <w:rFonts w:ascii="Arial Narrow" w:hAnsi="Arial Narrow" w:cs="Times New Roman"/>
          <w:i/>
        </w:rPr>
        <w:t xml:space="preserve">NINE questions. </w:t>
      </w:r>
      <w:r w:rsidRPr="008752A5">
        <w:rPr>
          <w:rFonts w:ascii="Arial Narrow" w:hAnsi="Arial Narrow" w:cs="Times New Roman"/>
        </w:rPr>
        <w:t>Question No. 1, which is compulsory, shall be OBJECTIVE Type and have contents from the entire syllabus (all Four Units).</w:t>
      </w:r>
    </w:p>
    <w:p w:rsidR="00DB71A3" w:rsidRPr="008752A5" w:rsidRDefault="00DB71A3" w:rsidP="0057486B">
      <w:pPr>
        <w:tabs>
          <w:tab w:val="left" w:pos="8444"/>
        </w:tabs>
        <w:spacing w:after="0" w:line="240" w:lineRule="auto"/>
        <w:jc w:val="both"/>
        <w:rPr>
          <w:rFonts w:ascii="Arial Narrow" w:hAnsi="Arial Narrow" w:cs="Times New Roman"/>
        </w:rPr>
      </w:pPr>
    </w:p>
    <w:p w:rsidR="0057486B" w:rsidRDefault="0057486B" w:rsidP="0057486B">
      <w:pPr>
        <w:tabs>
          <w:tab w:val="left" w:pos="8444"/>
        </w:tabs>
        <w:spacing w:line="240" w:lineRule="auto"/>
        <w:jc w:val="both"/>
        <w:rPr>
          <w:rFonts w:ascii="Arial Narrow" w:hAnsi="Arial Narrow" w:cs="Times New Roman"/>
          <w:i/>
        </w:rPr>
      </w:pPr>
      <w:r w:rsidRPr="008752A5">
        <w:rPr>
          <w:rFonts w:ascii="Arial Narrow" w:hAnsi="Arial Narrow" w:cs="Times New Roman"/>
        </w:rPr>
        <w:t xml:space="preserve">All questions will have equal </w:t>
      </w:r>
      <w:r w:rsidRPr="008752A5">
        <w:rPr>
          <w:rFonts w:ascii="Arial Narrow" w:hAnsi="Arial Narrow" w:cs="Times New Roman"/>
          <w:i/>
        </w:rPr>
        <w:t>weight of 12 marks</w:t>
      </w:r>
      <w:r w:rsidRPr="008752A5">
        <w:rPr>
          <w:rFonts w:ascii="Arial Narrow" w:hAnsi="Arial Narrow" w:cs="Times New Roman"/>
        </w:rPr>
        <w:t xml:space="preserve">. The student will attempt a total of </w:t>
      </w:r>
      <w:r w:rsidRPr="008752A5">
        <w:rPr>
          <w:rFonts w:ascii="Arial Narrow" w:hAnsi="Arial Narrow" w:cs="Times New Roman"/>
          <w:i/>
        </w:rPr>
        <w:t>FIVE questions</w:t>
      </w:r>
      <w:r w:rsidRPr="008752A5">
        <w:rPr>
          <w:rFonts w:ascii="Arial Narrow" w:hAnsi="Arial Narrow" w:cs="Times New Roman"/>
        </w:rPr>
        <w:t xml:space="preserve">, each of 12 marks. Q. No. 1 is compulsory. </w:t>
      </w:r>
      <w:r w:rsidRPr="008752A5">
        <w:rPr>
          <w:rFonts w:ascii="Arial Narrow" w:hAnsi="Arial Narrow" w:cs="Times New Roman"/>
          <w:i/>
        </w:rPr>
        <w:t>The student shall attempt remaining four questions by selecting only one question from each unit.</w:t>
      </w:r>
    </w:p>
    <w:p w:rsidR="004A56BC" w:rsidRDefault="004A56BC" w:rsidP="0057486B">
      <w:pPr>
        <w:tabs>
          <w:tab w:val="left" w:pos="8444"/>
        </w:tabs>
        <w:spacing w:line="240" w:lineRule="auto"/>
        <w:jc w:val="both"/>
        <w:rPr>
          <w:rFonts w:ascii="Arial Narrow" w:hAnsi="Arial Narrow" w:cs="Times New Roman"/>
          <w:i/>
        </w:rPr>
      </w:pPr>
    </w:p>
    <w:p w:rsidR="004A56BC" w:rsidRDefault="004A56BC" w:rsidP="0057486B">
      <w:pPr>
        <w:tabs>
          <w:tab w:val="left" w:pos="8444"/>
        </w:tabs>
        <w:spacing w:line="240" w:lineRule="auto"/>
        <w:jc w:val="both"/>
        <w:rPr>
          <w:rFonts w:ascii="Arial Narrow" w:hAnsi="Arial Narrow" w:cs="Times New Roman"/>
        </w:rPr>
      </w:pPr>
    </w:p>
    <w:p w:rsidR="00F07342" w:rsidRDefault="00F07342"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465634" w:rsidRDefault="00465634" w:rsidP="00975469">
      <w:pPr>
        <w:tabs>
          <w:tab w:val="left" w:pos="8444"/>
        </w:tabs>
        <w:spacing w:after="0" w:line="240" w:lineRule="auto"/>
        <w:rPr>
          <w:rFonts w:ascii="Arial Narrow" w:hAnsi="Arial Narrow" w:cs="Times New Roman"/>
        </w:rPr>
      </w:pPr>
    </w:p>
    <w:p w:rsidR="00975469" w:rsidRDefault="00975469" w:rsidP="00975469">
      <w:pPr>
        <w:tabs>
          <w:tab w:val="left" w:pos="8444"/>
        </w:tabs>
        <w:spacing w:after="0" w:line="240" w:lineRule="auto"/>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A36146" w:rsidRDefault="00A36146" w:rsidP="00A36146">
      <w:pPr>
        <w:spacing w:after="200" w:line="276" w:lineRule="auto"/>
        <w:jc w:val="center"/>
        <w:rPr>
          <w:rFonts w:ascii="Arial Narrow" w:hAnsi="Arial Narrow" w:cs="Times New Roman"/>
          <w:b/>
        </w:rPr>
      </w:pPr>
      <w:r>
        <w:rPr>
          <w:b/>
          <w:i/>
          <w:color w:val="000000" w:themeColor="text1"/>
          <w:sz w:val="144"/>
          <w:szCs w:val="144"/>
        </w:rPr>
        <w:t>Programme Elec</w:t>
      </w:r>
      <w:r w:rsidR="002052A9">
        <w:rPr>
          <w:b/>
          <w:i/>
          <w:color w:val="000000" w:themeColor="text1"/>
          <w:sz w:val="144"/>
          <w:szCs w:val="144"/>
        </w:rPr>
        <w:t>tive</w:t>
      </w:r>
      <w:r>
        <w:rPr>
          <w:b/>
          <w:i/>
          <w:color w:val="000000" w:themeColor="text1"/>
          <w:sz w:val="144"/>
          <w:szCs w:val="144"/>
        </w:rPr>
        <w:t>-III</w:t>
      </w: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A13D53">
      <w:pPr>
        <w:tabs>
          <w:tab w:val="left" w:pos="8444"/>
        </w:tabs>
        <w:spacing w:after="0" w:line="240" w:lineRule="auto"/>
        <w:rPr>
          <w:rFonts w:ascii="Arial Narrow" w:hAnsi="Arial Narrow" w:cs="Times New Roman"/>
          <w:b/>
        </w:rPr>
      </w:pPr>
    </w:p>
    <w:p w:rsidR="006C50E7" w:rsidRDefault="006C50E7" w:rsidP="006C50E7">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6C50E7">
        <w:rPr>
          <w:rFonts w:ascii="Arial Narrow" w:hAnsi="Arial Narrow" w:cs="Times New Roman"/>
          <w:b/>
          <w:vertAlign w:val="superscript"/>
        </w:rPr>
        <w:t xml:space="preserve">nd </w:t>
      </w:r>
      <w:r w:rsidRPr="00F07342">
        <w:rPr>
          <w:rFonts w:ascii="Arial Narrow" w:hAnsi="Arial Narrow" w:cs="Times New Roman"/>
          <w:b/>
        </w:rPr>
        <w:t xml:space="preserve">Sem.) </w:t>
      </w:r>
    </w:p>
    <w:p w:rsidR="006C50E7" w:rsidRPr="00F07342" w:rsidRDefault="006C50E7" w:rsidP="006C50E7">
      <w:pPr>
        <w:tabs>
          <w:tab w:val="left" w:pos="8444"/>
        </w:tabs>
        <w:spacing w:after="0" w:line="240" w:lineRule="auto"/>
        <w:jc w:val="center"/>
        <w:rPr>
          <w:rFonts w:ascii="Arial Narrow" w:hAnsi="Arial Narrow" w:cs="Times New Roman"/>
          <w:b/>
        </w:rPr>
      </w:pPr>
      <w:r w:rsidRPr="00F07342">
        <w:rPr>
          <w:rFonts w:ascii="Arial Narrow" w:hAnsi="Arial Narrow" w:cs="Times New Roman"/>
          <w:b/>
        </w:rPr>
        <w:t>(INDUSTRIAL &amp; PRODUCTION ENGINEERING)</w:t>
      </w:r>
    </w:p>
    <w:tbl>
      <w:tblPr>
        <w:tblW w:w="95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136"/>
        <w:gridCol w:w="1151"/>
        <w:gridCol w:w="1083"/>
        <w:gridCol w:w="1092"/>
        <w:gridCol w:w="1121"/>
        <w:gridCol w:w="1073"/>
        <w:gridCol w:w="1083"/>
      </w:tblGrid>
      <w:tr w:rsidR="006C50E7" w:rsidRPr="00F07342" w:rsidTr="00335F4E">
        <w:trPr>
          <w:trHeight w:hRule="exact" w:val="273"/>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Pr>
                <w:rFonts w:ascii="Arial Narrow" w:hAnsi="Arial Narrow" w:cs="Times New Roman"/>
                <w:b/>
              </w:rPr>
              <w:t>MTIP-106</w:t>
            </w:r>
            <w:r w:rsidR="001961F4">
              <w:rPr>
                <w:rFonts w:ascii="Arial Narrow" w:hAnsi="Arial Narrow" w:cs="Times New Roman"/>
                <w:b/>
              </w:rPr>
              <w:t>A</w:t>
            </w:r>
          </w:p>
        </w:tc>
        <w:bookmarkStart w:id="5" w:name="_bookmark9"/>
        <w:bookmarkEnd w:id="5"/>
        <w:tc>
          <w:tcPr>
            <w:tcW w:w="7738" w:type="dxa"/>
            <w:gridSpan w:val="7"/>
          </w:tcPr>
          <w:p w:rsidR="006C50E7" w:rsidRPr="00F07342" w:rsidRDefault="00266B15"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rPr>
              <w:fldChar w:fldCharType="begin"/>
            </w:r>
            <w:r w:rsidR="006C50E7" w:rsidRPr="00F07342">
              <w:rPr>
                <w:rFonts w:ascii="Arial Narrow" w:hAnsi="Arial Narrow" w:cs="Times New Roman"/>
              </w:rPr>
              <w:instrText xml:space="preserve"> HYPERLINK \l "_bookmark0" </w:instrText>
            </w:r>
            <w:r w:rsidRPr="00F07342">
              <w:rPr>
                <w:rFonts w:ascii="Arial Narrow" w:hAnsi="Arial Narrow" w:cs="Times New Roman"/>
              </w:rPr>
              <w:fldChar w:fldCharType="separate"/>
            </w:r>
            <w:r w:rsidR="006C50E7" w:rsidRPr="00F07342">
              <w:rPr>
                <w:rStyle w:val="Hyperlink"/>
                <w:rFonts w:ascii="Arial Narrow" w:hAnsi="Arial Narrow" w:cs="Times New Roman"/>
                <w:b/>
                <w:color w:val="auto"/>
                <w:u w:val="none"/>
              </w:rPr>
              <w:t>ADVANCED WELDING PROCESSES</w:t>
            </w:r>
            <w:r w:rsidRPr="00F07342">
              <w:rPr>
                <w:rFonts w:ascii="Arial Narrow" w:hAnsi="Arial Narrow" w:cs="Times New Roman"/>
              </w:rPr>
              <w:fldChar w:fldCharType="end"/>
            </w:r>
          </w:p>
        </w:tc>
      </w:tr>
      <w:tr w:rsidR="006C50E7" w:rsidRPr="00F07342" w:rsidTr="00335F4E">
        <w:trPr>
          <w:trHeight w:hRule="exact" w:val="50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Lecture</w:t>
            </w:r>
          </w:p>
        </w:tc>
        <w:tc>
          <w:tcPr>
            <w:tcW w:w="1136"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Tutorial</w:t>
            </w:r>
          </w:p>
        </w:tc>
        <w:tc>
          <w:tcPr>
            <w:tcW w:w="1151"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Practical</w:t>
            </w:r>
          </w:p>
        </w:tc>
        <w:tc>
          <w:tcPr>
            <w:tcW w:w="1083"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Credit</w:t>
            </w:r>
          </w:p>
        </w:tc>
        <w:tc>
          <w:tcPr>
            <w:tcW w:w="1092"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Major Test</w:t>
            </w:r>
          </w:p>
        </w:tc>
        <w:tc>
          <w:tcPr>
            <w:tcW w:w="1121"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Minor Test</w:t>
            </w:r>
          </w:p>
        </w:tc>
        <w:tc>
          <w:tcPr>
            <w:tcW w:w="1073"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Total</w:t>
            </w:r>
          </w:p>
        </w:tc>
        <w:tc>
          <w:tcPr>
            <w:tcW w:w="1080"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Time</w:t>
            </w:r>
          </w:p>
        </w:tc>
      </w:tr>
      <w:tr w:rsidR="006C50E7" w:rsidRPr="00F07342" w:rsidTr="00335F4E">
        <w:trPr>
          <w:trHeight w:hRule="exact" w:val="255"/>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1136"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0</w:t>
            </w:r>
          </w:p>
        </w:tc>
        <w:tc>
          <w:tcPr>
            <w:tcW w:w="1151" w:type="dxa"/>
          </w:tcPr>
          <w:p w:rsidR="006C50E7" w:rsidRPr="00F07342" w:rsidRDefault="002052A9" w:rsidP="00335F4E">
            <w:pPr>
              <w:tabs>
                <w:tab w:val="left" w:pos="8444"/>
              </w:tabs>
              <w:spacing w:after="0" w:line="240" w:lineRule="auto"/>
              <w:jc w:val="center"/>
              <w:rPr>
                <w:rFonts w:ascii="Arial Narrow" w:hAnsi="Arial Narrow" w:cs="Times New Roman"/>
                <w:b/>
              </w:rPr>
            </w:pPr>
            <w:r>
              <w:rPr>
                <w:rFonts w:ascii="Arial Narrow" w:hAnsi="Arial Narrow" w:cs="Times New Roman"/>
                <w:b/>
              </w:rPr>
              <w:t>0</w:t>
            </w:r>
          </w:p>
        </w:tc>
        <w:tc>
          <w:tcPr>
            <w:tcW w:w="1083" w:type="dxa"/>
          </w:tcPr>
          <w:p w:rsidR="006C50E7" w:rsidRPr="00F07342" w:rsidRDefault="006C50E7"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1092"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60</w:t>
            </w:r>
          </w:p>
        </w:tc>
        <w:tc>
          <w:tcPr>
            <w:tcW w:w="1121"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40</w:t>
            </w:r>
          </w:p>
        </w:tc>
        <w:tc>
          <w:tcPr>
            <w:tcW w:w="1073"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100</w:t>
            </w:r>
          </w:p>
        </w:tc>
        <w:tc>
          <w:tcPr>
            <w:tcW w:w="1080"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3 hrs</w:t>
            </w:r>
          </w:p>
        </w:tc>
      </w:tr>
      <w:tr w:rsidR="006C50E7" w:rsidRPr="00F07342" w:rsidTr="00335F4E">
        <w:trPr>
          <w:trHeight w:hRule="exact" w:val="503"/>
        </w:trPr>
        <w:tc>
          <w:tcPr>
            <w:tcW w:w="1844" w:type="dxa"/>
          </w:tcPr>
          <w:p w:rsidR="006C50E7" w:rsidRPr="00F07342" w:rsidRDefault="00237E32" w:rsidP="00335F4E">
            <w:pPr>
              <w:tabs>
                <w:tab w:val="left" w:pos="8444"/>
              </w:tabs>
              <w:spacing w:after="0" w:line="240" w:lineRule="auto"/>
              <w:jc w:val="center"/>
              <w:rPr>
                <w:rFonts w:ascii="Arial Narrow" w:hAnsi="Arial Narrow" w:cs="Times New Roman"/>
                <w:b/>
              </w:rPr>
            </w:pPr>
            <w:r>
              <w:rPr>
                <w:rFonts w:ascii="Arial Narrow" w:hAnsi="Arial Narrow" w:cs="Times New Roman"/>
                <w:b/>
              </w:rPr>
              <w:t>Objective</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The main objective of the course is to impart the students with the knowledge of Welding metallurgy and welding processes.</w:t>
            </w:r>
          </w:p>
        </w:tc>
      </w:tr>
      <w:tr w:rsidR="006C50E7" w:rsidRPr="00F07342" w:rsidTr="00335F4E">
        <w:trPr>
          <w:trHeight w:hRule="exact" w:val="255"/>
        </w:trPr>
        <w:tc>
          <w:tcPr>
            <w:tcW w:w="9583" w:type="dxa"/>
            <w:gridSpan w:val="8"/>
          </w:tcPr>
          <w:p w:rsidR="006C50E7" w:rsidRPr="00F07342" w:rsidRDefault="006C50E7" w:rsidP="00335F4E">
            <w:pPr>
              <w:tabs>
                <w:tab w:val="left" w:pos="8444"/>
              </w:tabs>
              <w:spacing w:after="0" w:line="240" w:lineRule="auto"/>
              <w:ind w:right="79"/>
              <w:jc w:val="center"/>
              <w:rPr>
                <w:rFonts w:ascii="Arial Narrow" w:hAnsi="Arial Narrow" w:cs="Times New Roman"/>
                <w:b/>
              </w:rPr>
            </w:pPr>
            <w:r w:rsidRPr="00F07342">
              <w:rPr>
                <w:rFonts w:ascii="Arial Narrow" w:hAnsi="Arial Narrow" w:cs="Times New Roman"/>
                <w:b/>
              </w:rPr>
              <w:t>Course Outcomes</w:t>
            </w:r>
          </w:p>
        </w:tc>
      </w:tr>
      <w:tr w:rsidR="006C50E7" w:rsidRPr="00F07342" w:rsidTr="00335F4E">
        <w:trPr>
          <w:trHeight w:hRule="exact" w:val="42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CO1</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impart knowledge about various Weld metallurgy and Weld arc characteristics.</w:t>
            </w:r>
          </w:p>
        </w:tc>
      </w:tr>
      <w:tr w:rsidR="006C50E7" w:rsidRPr="00F07342" w:rsidTr="00335F4E">
        <w:trPr>
          <w:trHeight w:hRule="exact" w:val="389"/>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CO2</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acquaint students with the various welding power sources and their applications.</w:t>
            </w:r>
          </w:p>
        </w:tc>
      </w:tr>
      <w:tr w:rsidR="006C50E7" w:rsidRPr="00F07342" w:rsidTr="00335F4E">
        <w:trPr>
          <w:trHeight w:hRule="exact" w:val="50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CO3</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impart knowledge to students about Electrode coatings and Metal transfer phenomenon in weld metal transfer.</w:t>
            </w:r>
          </w:p>
        </w:tc>
      </w:tr>
      <w:tr w:rsidR="006C50E7" w:rsidRPr="00F07342" w:rsidTr="00335F4E">
        <w:trPr>
          <w:trHeight w:hRule="exact" w:val="50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CO4</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let student understand the basics of Solid state welding processes and some of the latest welding techniques.</w:t>
            </w:r>
          </w:p>
        </w:tc>
      </w:tr>
    </w:tbl>
    <w:p w:rsidR="006C50E7" w:rsidRPr="00F07342" w:rsidRDefault="006C50E7" w:rsidP="006C50E7">
      <w:pPr>
        <w:tabs>
          <w:tab w:val="left" w:pos="8444"/>
        </w:tabs>
        <w:spacing w:after="0" w:line="240" w:lineRule="auto"/>
        <w:jc w:val="center"/>
        <w:rPr>
          <w:rFonts w:ascii="Arial Narrow" w:hAnsi="Arial Narrow" w:cs="Times New Roman"/>
          <w:b/>
        </w:rPr>
      </w:pPr>
      <w:r w:rsidRPr="00F07342">
        <w:rPr>
          <w:rFonts w:ascii="Arial Narrow" w:hAnsi="Arial Narrow" w:cs="Times New Roman"/>
          <w:b/>
        </w:rPr>
        <w:t>UNIT-I</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WELDING METALLURGY: </w:t>
      </w:r>
      <w:r w:rsidRPr="00F07342">
        <w:rPr>
          <w:rFonts w:ascii="Arial Narrow" w:hAnsi="Arial Narrow" w:cs="Times New Roman"/>
        </w:rPr>
        <w:t xml:space="preserve">Introduction, Weld Metal Zone, Theory of solidification of metals and alloys, Homogeneous Nucleation, Heterogeneous Nucleation, Freezing of alloys, Epitaxial Solidification; Effect of Welding speed on Grain structure, Fusion boundary zone, Heat affected zone, Under bead zone, Grain Refined Zone, Partial transformed zone, Properties of HAZ </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WELDING ARC: </w:t>
      </w:r>
      <w:r w:rsidRPr="00F07342">
        <w:rPr>
          <w:rFonts w:ascii="Arial Narrow" w:hAnsi="Arial Narrow" w:cs="Times New Roman"/>
        </w:rPr>
        <w:t>Definition of Arc, Structure and characteristics, Arc efficiency, arc blow, Electrical Characteristics of arc, Types of Welding Arcs, mechanism of arc initiation and maintenance, role of electrode polarity on arc behaviour and arc stability, analysis of the arc. Arc length regulation in mechanized welding processes.</w:t>
      </w:r>
    </w:p>
    <w:p w:rsidR="006C50E7" w:rsidRPr="00F07342" w:rsidRDefault="006C50E7" w:rsidP="006C50E7">
      <w:pPr>
        <w:tabs>
          <w:tab w:val="left" w:pos="8444"/>
        </w:tabs>
        <w:spacing w:after="0" w:line="240" w:lineRule="auto"/>
        <w:jc w:val="center"/>
        <w:rPr>
          <w:rFonts w:ascii="Arial Narrow" w:hAnsi="Arial Narrow" w:cs="Times New Roman"/>
          <w:b/>
          <w:bCs/>
        </w:rPr>
      </w:pPr>
      <w:r w:rsidRPr="00F07342">
        <w:rPr>
          <w:rFonts w:ascii="Arial Narrow" w:hAnsi="Arial Narrow" w:cs="Times New Roman"/>
          <w:b/>
          <w:bCs/>
        </w:rPr>
        <w:t>UNIT-II</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WELDING POWER SOURCES</w:t>
      </w:r>
      <w:r w:rsidRPr="00F07342">
        <w:rPr>
          <w:rFonts w:ascii="Arial Narrow" w:hAnsi="Arial Narrow" w:cs="Times New Roman"/>
        </w:rPr>
        <w:t>: Requirement of an Arc welding power sources, basic characteristics of power sources for various arc welding processes, duty cycles, Selection of a static Volt-Ampere characteristic for a welding process, AC/DC welding power source, DC rectifiers, thyristor controlled rectifiers, transistorized units, inverter systems, Mathematical Problems on Static volt ampere characteristics</w:t>
      </w:r>
    </w:p>
    <w:p w:rsidR="006C50E7" w:rsidRPr="00F07342" w:rsidRDefault="006C50E7" w:rsidP="006C50E7">
      <w:pPr>
        <w:tabs>
          <w:tab w:val="left" w:pos="8444"/>
        </w:tabs>
        <w:spacing w:after="0" w:line="240" w:lineRule="auto"/>
        <w:jc w:val="center"/>
        <w:rPr>
          <w:rFonts w:ascii="Arial Narrow" w:hAnsi="Arial Narrow" w:cs="Times New Roman"/>
          <w:b/>
          <w:bCs/>
        </w:rPr>
      </w:pPr>
      <w:r w:rsidRPr="00F07342">
        <w:rPr>
          <w:rFonts w:ascii="Arial Narrow" w:hAnsi="Arial Narrow" w:cs="Times New Roman"/>
          <w:b/>
          <w:bCs/>
        </w:rPr>
        <w:t>UNIT-III</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COATED ELECTRODES: </w:t>
      </w:r>
      <w:r w:rsidRPr="00F07342">
        <w:rPr>
          <w:rFonts w:ascii="Arial Narrow" w:hAnsi="Arial Narrow" w:cs="Times New Roman"/>
        </w:rPr>
        <w:t>Electrode coatings, classification of coatings of electrodes for SMAW, SAW fluxes, role of flux ingredients and shielding gases, classification of solid and flux code wires.</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METAL TRANSFER &amp; MELTING RATE: </w:t>
      </w:r>
      <w:r w:rsidRPr="00F07342">
        <w:rPr>
          <w:rFonts w:ascii="Arial Narrow" w:hAnsi="Arial Narrow" w:cs="Times New Roman"/>
        </w:rPr>
        <w:t>Mechanism and types of metal transfer, forces affecting metal transfer, modes of metal transfer, metal transfer in various welding processes, effective of polarity on metal transfer and melting rate.</w:t>
      </w:r>
    </w:p>
    <w:p w:rsidR="006C50E7" w:rsidRPr="00F07342" w:rsidRDefault="006C50E7" w:rsidP="006C50E7">
      <w:pPr>
        <w:tabs>
          <w:tab w:val="left" w:pos="8444"/>
        </w:tabs>
        <w:spacing w:after="0" w:line="240" w:lineRule="auto"/>
        <w:jc w:val="center"/>
        <w:rPr>
          <w:rFonts w:ascii="Arial Narrow" w:hAnsi="Arial Narrow" w:cs="Times New Roman"/>
          <w:b/>
          <w:bCs/>
        </w:rPr>
      </w:pPr>
      <w:r w:rsidRPr="00F07342">
        <w:rPr>
          <w:rFonts w:ascii="Arial Narrow" w:hAnsi="Arial Narrow" w:cs="Times New Roman"/>
          <w:b/>
          <w:bCs/>
        </w:rPr>
        <w:t>UNIT-IV</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SOLID STATE WELDING: </w:t>
      </w:r>
      <w:r w:rsidRPr="00F07342">
        <w:rPr>
          <w:rFonts w:ascii="Arial Narrow" w:hAnsi="Arial Narrow" w:cs="Times New Roman"/>
        </w:rPr>
        <w:t>Theory and mechanism of</w:t>
      </w:r>
      <w:r>
        <w:rPr>
          <w:rFonts w:ascii="Arial Narrow" w:hAnsi="Arial Narrow" w:cs="Times New Roman"/>
        </w:rPr>
        <w:t xml:space="preserve"> solid state welding,t</w:t>
      </w:r>
      <w:r w:rsidRPr="00F07342">
        <w:rPr>
          <w:rFonts w:ascii="Arial Narrow" w:hAnsi="Arial Narrow" w:cs="Times New Roman"/>
        </w:rPr>
        <w:t>echniques and scope of friction welding, diffusion welding, cold pressure</w:t>
      </w:r>
      <w:r>
        <w:rPr>
          <w:rFonts w:ascii="Arial Narrow" w:hAnsi="Arial Narrow" w:cs="Times New Roman"/>
        </w:rPr>
        <w:t xml:space="preserve"> welding and ultrasonic welding, high energy rate welding,a</w:t>
      </w:r>
      <w:r w:rsidRPr="00F07342">
        <w:rPr>
          <w:rFonts w:ascii="Arial Narrow" w:hAnsi="Arial Narrow" w:cs="Times New Roman"/>
        </w:rPr>
        <w:t>nalysis of the Process.</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WELDING TECHNIQUES: </w:t>
      </w:r>
      <w:r w:rsidRPr="00F07342">
        <w:rPr>
          <w:rFonts w:ascii="Arial Narrow" w:hAnsi="Arial Narrow" w:cs="Times New Roman"/>
        </w:rPr>
        <w:t xml:space="preserve">Technique, </w:t>
      </w:r>
      <w:r>
        <w:rPr>
          <w:rFonts w:ascii="Arial Narrow" w:hAnsi="Arial Narrow" w:cs="Times New Roman"/>
        </w:rPr>
        <w:t>s</w:t>
      </w:r>
      <w:r w:rsidRPr="00F07342">
        <w:rPr>
          <w:rFonts w:ascii="Arial Narrow" w:hAnsi="Arial Narrow" w:cs="Times New Roman"/>
        </w:rPr>
        <w:t>cope and application of the electron beam and laser welding processes</w:t>
      </w:r>
      <w:r>
        <w:rPr>
          <w:rFonts w:ascii="Arial Narrow" w:hAnsi="Arial Narrow" w:cs="Times New Roman"/>
        </w:rPr>
        <w:t>,u</w:t>
      </w:r>
      <w:r w:rsidRPr="00F07342">
        <w:rPr>
          <w:rFonts w:ascii="Arial Narrow" w:hAnsi="Arial Narrow" w:cs="Times New Roman"/>
        </w:rPr>
        <w:t>nder water welding - process &amp; problem.</w:t>
      </w:r>
    </w:p>
    <w:p w:rsidR="006C50E7" w:rsidRPr="00F07342" w:rsidRDefault="006C50E7" w:rsidP="006C50E7">
      <w:pPr>
        <w:tabs>
          <w:tab w:val="left" w:pos="8444"/>
        </w:tabs>
        <w:spacing w:after="0" w:line="240" w:lineRule="auto"/>
        <w:jc w:val="both"/>
        <w:rPr>
          <w:rFonts w:ascii="Arial Narrow" w:hAnsi="Arial Narrow" w:cs="Times New Roman"/>
        </w:rPr>
      </w:pPr>
    </w:p>
    <w:p w:rsidR="006C50E7" w:rsidRPr="00F07342" w:rsidRDefault="006C50E7" w:rsidP="006C50E7">
      <w:pPr>
        <w:tabs>
          <w:tab w:val="left" w:pos="8444"/>
        </w:tabs>
        <w:spacing w:after="0" w:line="240" w:lineRule="auto"/>
        <w:jc w:val="both"/>
        <w:rPr>
          <w:rFonts w:ascii="Arial Narrow" w:hAnsi="Arial Narrow" w:cs="Times New Roman"/>
          <w:b/>
        </w:rPr>
      </w:pPr>
      <w:r w:rsidRPr="00F07342">
        <w:rPr>
          <w:rFonts w:ascii="Arial Narrow" w:hAnsi="Arial Narrow" w:cs="Times New Roman"/>
          <w:b/>
        </w:rPr>
        <w:t>RECOMMENDED BOOKS:</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Raymond Sacks, ―Welding: Principles &amp; Practices</w:t>
      </w:r>
      <w:r w:rsidRPr="00F07342">
        <w:rPr>
          <w:rFonts w:ascii="Arial" w:hAnsi="Arial" w:cs="Arial"/>
        </w:rPr>
        <w:t>‖</w:t>
      </w:r>
      <w:r w:rsidRPr="00F07342">
        <w:rPr>
          <w:rFonts w:ascii="Arial Narrow" w:hAnsi="Arial Narrow" w:cs="Times New Roman"/>
        </w:rPr>
        <w:t xml:space="preserve"> McGraw-Hill</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R.S.Parmar, ―Welding processes &amp; Technology</w:t>
      </w:r>
      <w:r w:rsidRPr="00F07342">
        <w:rPr>
          <w:rFonts w:ascii="Arial" w:hAnsi="Arial" w:cs="Arial"/>
        </w:rPr>
        <w:t>‖</w:t>
      </w:r>
      <w:r w:rsidRPr="00F07342">
        <w:rPr>
          <w:rFonts w:ascii="Arial Narrow" w:hAnsi="Arial Narrow" w:cs="Times New Roman"/>
        </w:rPr>
        <w:t>, Khanna Publishers</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R.S.Parmar, ―Welding Engineering &amp; Technology</w:t>
      </w:r>
      <w:r w:rsidRPr="00F07342">
        <w:rPr>
          <w:rFonts w:ascii="Arial" w:hAnsi="Arial" w:cs="Arial"/>
        </w:rPr>
        <w:t>‖</w:t>
      </w:r>
      <w:r w:rsidRPr="00F07342">
        <w:rPr>
          <w:rFonts w:ascii="Arial Narrow" w:hAnsi="Arial Narrow" w:cs="Times New Roman"/>
        </w:rPr>
        <w:t>, Khanna Publishers</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S.V. Nandkarni, ―Modern Arc Welding Technology, Oxford &amp; IBH publishing Co.</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L.M.Gourd, ―Principles of Welding Technology</w:t>
      </w:r>
      <w:r w:rsidRPr="00F07342">
        <w:rPr>
          <w:rFonts w:ascii="Arial" w:hAnsi="Arial" w:cs="Arial"/>
        </w:rPr>
        <w:t>‖</w:t>
      </w:r>
      <w:r w:rsidRPr="00F07342">
        <w:rPr>
          <w:rFonts w:ascii="Arial Narrow" w:hAnsi="Arial Narrow" w:cs="Times New Roman"/>
        </w:rPr>
        <w:t>, ELBS/ Edward Arnold.</w:t>
      </w:r>
    </w:p>
    <w:p w:rsidR="006C50E7" w:rsidRPr="00F07342" w:rsidRDefault="00C4346A" w:rsidP="006C50E7">
      <w:pPr>
        <w:numPr>
          <w:ilvl w:val="0"/>
          <w:numId w:val="4"/>
        </w:numPr>
        <w:tabs>
          <w:tab w:val="left" w:pos="8444"/>
        </w:tabs>
        <w:spacing w:after="0" w:line="240" w:lineRule="auto"/>
        <w:jc w:val="both"/>
        <w:rPr>
          <w:rFonts w:ascii="Arial Narrow" w:hAnsi="Arial Narrow" w:cs="Times New Roman"/>
        </w:rPr>
      </w:pPr>
      <w:r>
        <w:rPr>
          <w:rFonts w:ascii="Arial Narrow" w:hAnsi="Arial Narrow" w:cs="Times New Roman"/>
        </w:rPr>
        <w:t>Richard L. Little</w:t>
      </w:r>
      <w:r w:rsidR="006C50E7" w:rsidRPr="00F07342">
        <w:rPr>
          <w:rFonts w:ascii="Arial Narrow" w:hAnsi="Arial Narrow" w:cs="Times New Roman"/>
        </w:rPr>
        <w:t xml:space="preserve"> ―Welding &amp; Welding Technology</w:t>
      </w:r>
      <w:r w:rsidR="006C50E7" w:rsidRPr="00F07342">
        <w:rPr>
          <w:rFonts w:ascii="Arial" w:hAnsi="Arial" w:cs="Arial"/>
        </w:rPr>
        <w:t>‖</w:t>
      </w:r>
      <w:r w:rsidR="006C50E7" w:rsidRPr="00F07342">
        <w:rPr>
          <w:rFonts w:ascii="Arial Narrow" w:hAnsi="Arial Narrow" w:cs="Times New Roman"/>
        </w:rPr>
        <w:t>, Mc-Graw Hill.</w:t>
      </w:r>
    </w:p>
    <w:p w:rsidR="006C50E7" w:rsidRPr="00F07342" w:rsidRDefault="00C4346A" w:rsidP="006C50E7">
      <w:pPr>
        <w:numPr>
          <w:ilvl w:val="0"/>
          <w:numId w:val="4"/>
        </w:numPr>
        <w:tabs>
          <w:tab w:val="left" w:pos="8444"/>
        </w:tabs>
        <w:spacing w:after="0" w:line="240" w:lineRule="auto"/>
        <w:jc w:val="both"/>
        <w:rPr>
          <w:rFonts w:ascii="Arial Narrow" w:hAnsi="Arial Narrow" w:cs="Times New Roman"/>
        </w:rPr>
      </w:pPr>
      <w:r>
        <w:rPr>
          <w:rFonts w:ascii="Arial Narrow" w:hAnsi="Arial Narrow" w:cs="Times New Roman"/>
        </w:rPr>
        <w:t>Cary, Howard</w:t>
      </w:r>
      <w:r w:rsidR="006C50E7" w:rsidRPr="00F07342">
        <w:rPr>
          <w:rFonts w:ascii="Arial Narrow" w:hAnsi="Arial Narrow" w:cs="Times New Roman"/>
        </w:rPr>
        <w:t xml:space="preserve"> ―Modern Welding Technology‘, prentice Hall, 1998.</w:t>
      </w:r>
    </w:p>
    <w:p w:rsidR="006C50E7" w:rsidRDefault="00C4346A" w:rsidP="006C50E7">
      <w:pPr>
        <w:numPr>
          <w:ilvl w:val="0"/>
          <w:numId w:val="4"/>
        </w:numPr>
        <w:tabs>
          <w:tab w:val="left" w:pos="8444"/>
        </w:tabs>
        <w:spacing w:after="0" w:line="240" w:lineRule="auto"/>
        <w:jc w:val="both"/>
        <w:rPr>
          <w:rFonts w:ascii="Arial Narrow" w:hAnsi="Arial Narrow" w:cs="Times New Roman"/>
        </w:rPr>
      </w:pPr>
      <w:r>
        <w:rPr>
          <w:rFonts w:ascii="Arial Narrow" w:hAnsi="Arial Narrow" w:cs="Times New Roman"/>
        </w:rPr>
        <w:t>Rossi</w:t>
      </w:r>
      <w:r w:rsidR="006C50E7" w:rsidRPr="00F07342">
        <w:rPr>
          <w:rFonts w:ascii="Arial Narrow" w:hAnsi="Arial Narrow" w:cs="Times New Roman"/>
        </w:rPr>
        <w:t xml:space="preserve"> ―Welding Technology</w:t>
      </w:r>
      <w:r w:rsidR="006C50E7" w:rsidRPr="00F07342">
        <w:rPr>
          <w:rFonts w:ascii="Arial" w:hAnsi="Arial" w:cs="Arial"/>
        </w:rPr>
        <w:t>‖</w:t>
      </w:r>
      <w:r w:rsidR="006C50E7" w:rsidRPr="00F07342">
        <w:rPr>
          <w:rFonts w:ascii="Arial Narrow" w:hAnsi="Arial Narrow" w:cs="Times New Roman"/>
        </w:rPr>
        <w:t>, Mc-Graw Hill.</w:t>
      </w:r>
    </w:p>
    <w:p w:rsidR="006C50E7" w:rsidRPr="00F07342" w:rsidRDefault="006C50E7" w:rsidP="006C50E7">
      <w:pPr>
        <w:tabs>
          <w:tab w:val="left" w:pos="8444"/>
        </w:tabs>
        <w:spacing w:after="0" w:line="240" w:lineRule="auto"/>
        <w:ind w:left="340"/>
        <w:jc w:val="both"/>
        <w:rPr>
          <w:rFonts w:ascii="Arial Narrow" w:hAnsi="Arial Narrow" w:cs="Times New Roman"/>
        </w:rPr>
      </w:pPr>
    </w:p>
    <w:p w:rsidR="006C50E7" w:rsidRPr="008752A5"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Note: </w:t>
      </w:r>
      <w:r w:rsidRPr="008752A5">
        <w:rPr>
          <w:rFonts w:ascii="Arial Narrow" w:hAnsi="Arial Narrow" w:cs="Times New Roman"/>
        </w:rPr>
        <w:t xml:space="preserve">The paper will have a total of </w:t>
      </w:r>
      <w:r w:rsidRPr="008752A5">
        <w:rPr>
          <w:rFonts w:ascii="Arial Narrow" w:hAnsi="Arial Narrow" w:cs="Times New Roman"/>
          <w:i/>
        </w:rPr>
        <w:t xml:space="preserve">NINE questions. </w:t>
      </w:r>
      <w:r w:rsidRPr="008752A5">
        <w:rPr>
          <w:rFonts w:ascii="Arial Narrow" w:hAnsi="Arial Narrow" w:cs="Times New Roman"/>
        </w:rPr>
        <w:t>Question No. 1, which is compulsory, shall be OBJECTIVE Type and have contents from the entire syllabus (all Four Units).</w:t>
      </w:r>
    </w:p>
    <w:p w:rsidR="006C50E7" w:rsidRDefault="006C50E7" w:rsidP="006C50E7">
      <w:pPr>
        <w:tabs>
          <w:tab w:val="left" w:pos="8444"/>
        </w:tabs>
        <w:spacing w:after="0" w:line="240" w:lineRule="auto"/>
        <w:jc w:val="both"/>
        <w:rPr>
          <w:rFonts w:ascii="Arial Narrow" w:hAnsi="Arial Narrow" w:cs="Times New Roman"/>
          <w:i/>
        </w:rPr>
      </w:pPr>
      <w:r w:rsidRPr="008752A5">
        <w:rPr>
          <w:rFonts w:ascii="Arial Narrow" w:hAnsi="Arial Narrow" w:cs="Times New Roman"/>
        </w:rPr>
        <w:lastRenderedPageBreak/>
        <w:t xml:space="preserve">All questions will have equal </w:t>
      </w:r>
      <w:r w:rsidRPr="008752A5">
        <w:rPr>
          <w:rFonts w:ascii="Arial Narrow" w:hAnsi="Arial Narrow" w:cs="Times New Roman"/>
          <w:i/>
        </w:rPr>
        <w:t>weight of 12 marks</w:t>
      </w:r>
      <w:r w:rsidRPr="008752A5">
        <w:rPr>
          <w:rFonts w:ascii="Arial Narrow" w:hAnsi="Arial Narrow" w:cs="Times New Roman"/>
        </w:rPr>
        <w:t xml:space="preserve">. The student will attempt a total of </w:t>
      </w:r>
      <w:r w:rsidRPr="008752A5">
        <w:rPr>
          <w:rFonts w:ascii="Arial Narrow" w:hAnsi="Arial Narrow" w:cs="Times New Roman"/>
          <w:i/>
        </w:rPr>
        <w:t>FIVE questions</w:t>
      </w:r>
      <w:r w:rsidRPr="008752A5">
        <w:rPr>
          <w:rFonts w:ascii="Arial Narrow" w:hAnsi="Arial Narrow" w:cs="Times New Roman"/>
        </w:rPr>
        <w:t xml:space="preserve">, each of 12 marks. Q. No. 1 is compulsory. </w:t>
      </w:r>
      <w:r w:rsidRPr="008752A5">
        <w:rPr>
          <w:rFonts w:ascii="Arial Narrow" w:hAnsi="Arial Narrow" w:cs="Times New Roman"/>
          <w:i/>
        </w:rPr>
        <w:t>The student shall attempt remaining four questions by selecting only one question from each unit.</w:t>
      </w:r>
    </w:p>
    <w:p w:rsidR="00112A84" w:rsidRDefault="00112A84" w:rsidP="006C50E7">
      <w:pPr>
        <w:tabs>
          <w:tab w:val="left" w:pos="8444"/>
        </w:tabs>
        <w:spacing w:after="0" w:line="240" w:lineRule="auto"/>
        <w:jc w:val="both"/>
        <w:rPr>
          <w:rFonts w:ascii="Arial Narrow" w:hAnsi="Arial Narrow" w:cs="Times New Roman"/>
          <w:i/>
        </w:rPr>
      </w:pPr>
    </w:p>
    <w:p w:rsidR="00112A84" w:rsidRDefault="00112A84" w:rsidP="006C50E7">
      <w:pPr>
        <w:tabs>
          <w:tab w:val="left" w:pos="8444"/>
        </w:tabs>
        <w:spacing w:after="0" w:line="240" w:lineRule="auto"/>
        <w:jc w:val="both"/>
        <w:rPr>
          <w:rFonts w:ascii="Arial Narrow" w:hAnsi="Arial Narrow" w:cs="Times New Roman"/>
          <w:i/>
        </w:rPr>
      </w:pPr>
    </w:p>
    <w:p w:rsidR="00112A84" w:rsidRDefault="00112A84" w:rsidP="006C50E7">
      <w:pPr>
        <w:tabs>
          <w:tab w:val="left" w:pos="8444"/>
        </w:tabs>
        <w:spacing w:after="0" w:line="240" w:lineRule="auto"/>
        <w:jc w:val="both"/>
        <w:rPr>
          <w:rFonts w:ascii="Arial Narrow" w:hAnsi="Arial Narrow" w:cs="Times New Roman"/>
          <w:i/>
        </w:rPr>
      </w:pPr>
    </w:p>
    <w:p w:rsidR="00112A84" w:rsidRPr="005156E4" w:rsidRDefault="00112A84" w:rsidP="00112A84">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MASTER OF TECHNOLOGY IN MECHANICAL ENGINEERING (2</w:t>
      </w:r>
      <w:r w:rsidRPr="005156E4">
        <w:rPr>
          <w:rFonts w:ascii="Arial Narrow" w:hAnsi="Arial Narrow" w:cs="Times New Roman"/>
          <w:b/>
          <w:vertAlign w:val="superscript"/>
        </w:rPr>
        <w:t>nd</w:t>
      </w:r>
      <w:r w:rsidRPr="005156E4">
        <w:rPr>
          <w:rFonts w:ascii="Arial Narrow" w:hAnsi="Arial Narrow" w:cs="Times New Roman"/>
          <w:b/>
        </w:rPr>
        <w:t xml:space="preserve"> Sem.)</w:t>
      </w:r>
    </w:p>
    <w:p w:rsidR="00112A84" w:rsidRPr="005156E4" w:rsidRDefault="00112A84" w:rsidP="00112A84">
      <w:pPr>
        <w:tabs>
          <w:tab w:val="left" w:pos="8444"/>
        </w:tabs>
        <w:spacing w:after="0" w:line="240" w:lineRule="auto"/>
        <w:jc w:val="center"/>
        <w:rPr>
          <w:rFonts w:ascii="Arial Narrow" w:hAnsi="Arial Narrow" w:cs="Times New Roman"/>
          <w:b/>
        </w:rPr>
      </w:pPr>
      <w:r w:rsidRPr="005156E4">
        <w:rPr>
          <w:rFonts w:ascii="Arial Narrow" w:hAnsi="Arial Narrow" w:cs="Times New Roman"/>
          <w:b/>
        </w:rPr>
        <w:t>(INDUSTRIAL &amp; PRODUCTION ENGINEERING)</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1278"/>
        <w:gridCol w:w="1004"/>
        <w:gridCol w:w="1014"/>
        <w:gridCol w:w="1449"/>
        <w:gridCol w:w="1169"/>
        <w:gridCol w:w="1116"/>
        <w:gridCol w:w="1124"/>
      </w:tblGrid>
      <w:tr w:rsidR="00112A84" w:rsidRPr="005156E4" w:rsidTr="00335F4E">
        <w:trPr>
          <w:trHeight w:val="413"/>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Pr>
                <w:rFonts w:ascii="Arial Narrow" w:hAnsi="Arial Narrow" w:cs="Times New Roman"/>
                <w:b/>
                <w:bCs/>
              </w:rPr>
              <w:t>MTIP–108</w:t>
            </w:r>
            <w:r w:rsidR="001961F4">
              <w:rPr>
                <w:rFonts w:ascii="Arial Narrow" w:hAnsi="Arial Narrow" w:cs="Times New Roman"/>
                <w:b/>
                <w:bCs/>
              </w:rPr>
              <w:t>A</w:t>
            </w:r>
          </w:p>
        </w:tc>
        <w:tc>
          <w:tcPr>
            <w:tcW w:w="4046" w:type="pct"/>
            <w:gridSpan w:val="7"/>
            <w:tcBorders>
              <w:top w:val="single" w:sz="4" w:space="0" w:color="000000"/>
              <w:left w:val="single" w:sz="4" w:space="0" w:color="000000"/>
              <w:bottom w:val="single" w:sz="4" w:space="0" w:color="000000"/>
              <w:right w:val="single" w:sz="4" w:space="0" w:color="000000"/>
            </w:tcBorders>
            <w:hideMark/>
          </w:tcPr>
          <w:p w:rsidR="00112A84" w:rsidRPr="005156E4" w:rsidRDefault="00266B15" w:rsidP="00335F4E">
            <w:pPr>
              <w:tabs>
                <w:tab w:val="left" w:pos="8444"/>
              </w:tabs>
              <w:spacing w:after="0" w:line="240" w:lineRule="auto"/>
              <w:jc w:val="center"/>
              <w:rPr>
                <w:rFonts w:ascii="Arial Narrow" w:hAnsi="Arial Narrow" w:cs="Times New Roman"/>
                <w:b/>
                <w:bCs/>
              </w:rPr>
            </w:pPr>
            <w:hyperlink w:anchor="_top" w:history="1">
              <w:r w:rsidR="00112A84" w:rsidRPr="005156E4">
                <w:rPr>
                  <w:rStyle w:val="Hyperlink"/>
                  <w:rFonts w:ascii="Arial Narrow" w:hAnsi="Arial Narrow" w:cs="Times New Roman"/>
                  <w:b/>
                  <w:bCs/>
                  <w:color w:val="auto"/>
                  <w:u w:val="none"/>
                </w:rPr>
                <w:t>ADVANCED METAL CUTTING</w:t>
              </w:r>
            </w:hyperlink>
          </w:p>
        </w:tc>
      </w:tr>
      <w:tr w:rsidR="00112A84" w:rsidRPr="005156E4" w:rsidTr="00876071">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Lecture</w:t>
            </w:r>
          </w:p>
        </w:tc>
        <w:tc>
          <w:tcPr>
            <w:tcW w:w="63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Tutorial</w:t>
            </w:r>
          </w:p>
        </w:tc>
        <w:tc>
          <w:tcPr>
            <w:tcW w:w="498"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Practical</w:t>
            </w:r>
          </w:p>
        </w:tc>
        <w:tc>
          <w:tcPr>
            <w:tcW w:w="503"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Credit</w:t>
            </w:r>
          </w:p>
        </w:tc>
        <w:tc>
          <w:tcPr>
            <w:tcW w:w="719"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Major Test</w:t>
            </w:r>
          </w:p>
        </w:tc>
        <w:tc>
          <w:tcPr>
            <w:tcW w:w="580"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Total</w:t>
            </w:r>
          </w:p>
        </w:tc>
        <w:tc>
          <w:tcPr>
            <w:tcW w:w="558"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Time</w:t>
            </w:r>
          </w:p>
        </w:tc>
      </w:tr>
      <w:tr w:rsidR="00112A84" w:rsidRPr="005156E4" w:rsidTr="00876071">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63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0</w:t>
            </w:r>
          </w:p>
        </w:tc>
        <w:tc>
          <w:tcPr>
            <w:tcW w:w="498" w:type="pct"/>
            <w:tcBorders>
              <w:top w:val="single" w:sz="4" w:space="0" w:color="000000"/>
              <w:left w:val="single" w:sz="4" w:space="0" w:color="000000"/>
              <w:bottom w:val="single" w:sz="4" w:space="0" w:color="000000"/>
              <w:right w:val="single" w:sz="4" w:space="0" w:color="000000"/>
            </w:tcBorders>
            <w:hideMark/>
          </w:tcPr>
          <w:p w:rsidR="00112A84" w:rsidRPr="005156E4" w:rsidRDefault="002052A9" w:rsidP="00335F4E">
            <w:pPr>
              <w:tabs>
                <w:tab w:val="left" w:pos="8444"/>
              </w:tabs>
              <w:spacing w:after="0" w:line="240" w:lineRule="auto"/>
              <w:jc w:val="center"/>
              <w:rPr>
                <w:rFonts w:ascii="Arial Narrow" w:hAnsi="Arial Narrow" w:cs="Times New Roman"/>
                <w:b/>
              </w:rPr>
            </w:pPr>
            <w:r>
              <w:rPr>
                <w:rFonts w:ascii="Arial Narrow" w:hAnsi="Arial Narrow" w:cs="Times New Roman"/>
                <w:b/>
              </w:rPr>
              <w:t>0</w:t>
            </w:r>
          </w:p>
        </w:tc>
        <w:tc>
          <w:tcPr>
            <w:tcW w:w="503"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719"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60</w:t>
            </w:r>
          </w:p>
        </w:tc>
        <w:tc>
          <w:tcPr>
            <w:tcW w:w="580"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40</w:t>
            </w:r>
          </w:p>
        </w:tc>
        <w:tc>
          <w:tcPr>
            <w:tcW w:w="5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100</w:t>
            </w:r>
          </w:p>
        </w:tc>
        <w:tc>
          <w:tcPr>
            <w:tcW w:w="558"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3 hrs</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237E32" w:rsidP="00335F4E">
            <w:pPr>
              <w:tabs>
                <w:tab w:val="left" w:pos="8444"/>
              </w:tabs>
              <w:spacing w:after="0" w:line="240" w:lineRule="auto"/>
              <w:jc w:val="center"/>
              <w:rPr>
                <w:rFonts w:ascii="Arial Narrow" w:hAnsi="Arial Narrow" w:cs="Times New Roman"/>
                <w:b/>
              </w:rPr>
            </w:pPr>
            <w:r>
              <w:rPr>
                <w:rFonts w:ascii="Arial Narrow" w:hAnsi="Arial Narrow" w:cs="Times New Roman"/>
                <w:b/>
              </w:rPr>
              <w:t>Objective</w:t>
            </w:r>
          </w:p>
        </w:tc>
        <w:tc>
          <w:tcPr>
            <w:tcW w:w="4046" w:type="pct"/>
            <w:gridSpan w:val="7"/>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The main objective of the course is to impart the students with the knowledge of advanced cutting tools, tools geometry, mechanisms and analysis.</w:t>
            </w:r>
          </w:p>
        </w:tc>
      </w:tr>
      <w:tr w:rsidR="00112A84" w:rsidRPr="005156E4" w:rsidTr="00335F4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rPr>
            </w:pPr>
            <w:r w:rsidRPr="005156E4">
              <w:rPr>
                <w:rFonts w:ascii="Arial Narrow" w:hAnsi="Arial Narrow" w:cs="Times New Roman"/>
                <w:b/>
              </w:rPr>
              <w:t>Course Outcomes</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CO1</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To impart knowledge about various functional related to tools geometry.</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CO2</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To acquaint with the analysis of fundamental factors affecting tool forces</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CO3</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To impart knowledge about cutting tool life and mathematical modelling for wear.</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CO4</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 xml:space="preserve">To let student understand abrasive machining and its process simulation. </w:t>
            </w:r>
          </w:p>
        </w:tc>
      </w:tr>
    </w:tbl>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Cs/>
        </w:rPr>
        <w:t xml:space="preserve">Introduction system of Tool nomenclature, Tool Geometry, Mechanism of Chip formation and forces in orthogonal cutting, Merchant’s force diagram.    </w:t>
      </w:r>
    </w:p>
    <w:p w:rsidR="00112A84" w:rsidRPr="005156E4" w:rsidRDefault="00112A84" w:rsidP="00112A84">
      <w:pPr>
        <w:tabs>
          <w:tab w:val="left" w:pos="8444"/>
        </w:tabs>
        <w:spacing w:after="0" w:line="240" w:lineRule="auto"/>
        <w:jc w:val="both"/>
        <w:rPr>
          <w:rFonts w:ascii="Arial Narrow" w:hAnsi="Arial Narrow" w:cs="Times New Roman"/>
          <w:b/>
          <w:bCs/>
        </w:rPr>
      </w:pPr>
      <w:r w:rsidRPr="005F6C28">
        <w:rPr>
          <w:rFonts w:ascii="Arial Narrow" w:hAnsi="Arial Narrow" w:cs="Times New Roman"/>
          <w:b/>
          <w:bCs/>
        </w:rPr>
        <w:t>Oblique Cutting:</w:t>
      </w:r>
      <w:r w:rsidRPr="005156E4">
        <w:rPr>
          <w:rFonts w:ascii="Arial Narrow" w:hAnsi="Arial Narrow" w:cs="Times New Roman"/>
          <w:bCs/>
        </w:rPr>
        <w:t xml:space="preserve"> Normal chip reduction coefficient under oblique cutting, true shear angle, effective rake, influx region consideration for deformation, direction of maximum elongation, effect of cutting variables on chip reduction co-efficient, forces system in oblique cutting, effect of wear land on force system, force system in milling, effect of helix angle.   </w:t>
      </w:r>
    </w:p>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UNIT-II</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Cs/>
        </w:rPr>
        <w:t xml:space="preserve">Fundamentals of Dynamometry, Theoretical determination of forces, angle relations, heat and temperature during metal cutting; distribution, measurement, analysis, theoretical estimation of work piece temperature, hot machining          </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Cs/>
        </w:rPr>
        <w:t xml:space="preserve">Fundamental factors, which effect tool forces: Correlation of standard mechanized test. (Abuladze –relation), nature of contact and stagnant phenomenon, rates of strains, shear strain and normal strain distributions, cutting variables on cutting forces.      </w:t>
      </w:r>
    </w:p>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UNIT-III</w:t>
      </w:r>
    </w:p>
    <w:p w:rsidR="00112A84" w:rsidRPr="005156E4" w:rsidRDefault="00112A84" w:rsidP="00112A84">
      <w:pPr>
        <w:tabs>
          <w:tab w:val="left" w:pos="8444"/>
        </w:tabs>
        <w:spacing w:after="0" w:line="240" w:lineRule="auto"/>
        <w:jc w:val="both"/>
        <w:rPr>
          <w:rFonts w:ascii="Arial Narrow" w:hAnsi="Arial Narrow" w:cs="Times New Roman"/>
          <w:bCs/>
        </w:rPr>
      </w:pPr>
      <w:r w:rsidRPr="005F6C28">
        <w:rPr>
          <w:rFonts w:ascii="Arial Narrow" w:hAnsi="Arial Narrow" w:cs="Times New Roman"/>
          <w:b/>
          <w:bCs/>
        </w:rPr>
        <w:t>Cutting Tools:</w:t>
      </w:r>
      <w:r w:rsidRPr="005156E4">
        <w:rPr>
          <w:rFonts w:ascii="Arial Narrow" w:hAnsi="Arial Narrow" w:cs="Times New Roman"/>
          <w:bCs/>
        </w:rPr>
        <w:t xml:space="preserve"> Tools materials analysis of plastic failure (from stability criterion), Analysis failure by brittle fracture, wear of cutting tools, criterion, flank and crater wear analysis, optimum tool life, tool life equations, (Taylor’s woxenetc) Tool life test, machining optimization, predominant types of wear; abrasive, adhesive, diffusion wear models, wear measurements and techniques, Major Test of tool wear oxidative mathematical modelling for wear, test of machinability and influence of metallurgy on machinability. Economics of metal machining     </w:t>
      </w:r>
    </w:p>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UNIT-IV</w:t>
      </w:r>
    </w:p>
    <w:p w:rsidR="00112A84" w:rsidRDefault="00112A84" w:rsidP="00112A84">
      <w:pPr>
        <w:tabs>
          <w:tab w:val="left" w:pos="8444"/>
        </w:tabs>
        <w:spacing w:after="0" w:line="240" w:lineRule="auto"/>
        <w:jc w:val="both"/>
        <w:rPr>
          <w:rFonts w:ascii="Arial Narrow" w:hAnsi="Arial Narrow" w:cs="Times New Roman"/>
          <w:bCs/>
        </w:rPr>
      </w:pPr>
      <w:r w:rsidRPr="005F6C28">
        <w:rPr>
          <w:rFonts w:ascii="Arial Narrow" w:hAnsi="Arial Narrow" w:cs="Times New Roman"/>
          <w:b/>
          <w:bCs/>
        </w:rPr>
        <w:t>Abrasive Machining:</w:t>
      </w:r>
      <w:r w:rsidRPr="005156E4">
        <w:rPr>
          <w:rFonts w:ascii="Arial Narrow" w:hAnsi="Arial Narrow" w:cs="Times New Roman"/>
          <w:bCs/>
        </w:rPr>
        <w:t xml:space="preserve"> Mechanics of grinding, cutting  action of grit, maximum grit chip thickness, energy and grit force temperature during grinding, wheel wear, grinding, process simulation, testing of grinding wheels, mechanics of lapping and honing, free body abrasion.   </w:t>
      </w:r>
    </w:p>
    <w:p w:rsidR="00112A84" w:rsidRPr="005156E4" w:rsidRDefault="00112A84" w:rsidP="00112A84">
      <w:pPr>
        <w:tabs>
          <w:tab w:val="left" w:pos="8444"/>
        </w:tabs>
        <w:spacing w:after="0" w:line="240" w:lineRule="auto"/>
        <w:jc w:val="both"/>
        <w:rPr>
          <w:rFonts w:ascii="Arial Narrow" w:hAnsi="Arial Narrow" w:cs="Times New Roman"/>
          <w:bCs/>
        </w:rPr>
      </w:pPr>
    </w:p>
    <w:p w:rsidR="00112A84" w:rsidRPr="005156E4" w:rsidRDefault="00112A84" w:rsidP="00112A84">
      <w:pPr>
        <w:tabs>
          <w:tab w:val="left" w:pos="8444"/>
        </w:tabs>
        <w:spacing w:after="0" w:line="240" w:lineRule="auto"/>
        <w:jc w:val="both"/>
        <w:rPr>
          <w:rFonts w:ascii="Arial Narrow" w:hAnsi="Arial Narrow" w:cs="Times New Roman"/>
          <w:b/>
          <w:bCs/>
        </w:rPr>
      </w:pPr>
      <w:r w:rsidRPr="005156E4">
        <w:rPr>
          <w:rFonts w:ascii="Arial Narrow" w:hAnsi="Arial Narrow" w:cs="Times New Roman"/>
          <w:b/>
          <w:bCs/>
        </w:rPr>
        <w:t>RECOMMENDED BOOKS:</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Sen &amp; Bhattacharya</w:t>
      </w:r>
      <w:r>
        <w:rPr>
          <w:rFonts w:ascii="Arial Narrow" w:hAnsi="Arial Narrow" w:cs="Times New Roman"/>
          <w:bCs/>
        </w:rPr>
        <w:t>,</w:t>
      </w:r>
      <w:r w:rsidR="00112A84" w:rsidRPr="005156E4">
        <w:rPr>
          <w:rFonts w:ascii="Arial Narrow" w:hAnsi="Arial Narrow" w:cs="Times New Roman"/>
          <w:bCs/>
        </w:rPr>
        <w:t>Principl</w:t>
      </w:r>
      <w:r>
        <w:rPr>
          <w:rFonts w:ascii="Arial Narrow" w:hAnsi="Arial Narrow" w:cs="Times New Roman"/>
          <w:bCs/>
        </w:rPr>
        <w:t xml:space="preserve">es of Machine tools, </w:t>
      </w:r>
      <w:r w:rsidR="00112A84" w:rsidRPr="005156E4">
        <w:rPr>
          <w:rFonts w:ascii="Arial Narrow" w:hAnsi="Arial Narrow" w:cs="Times New Roman"/>
          <w:bCs/>
        </w:rPr>
        <w:t xml:space="preserve">New Central Book Agency. </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Brown</w:t>
      </w:r>
      <w:r>
        <w:rPr>
          <w:rFonts w:ascii="Arial Narrow" w:hAnsi="Arial Narrow" w:cs="Times New Roman"/>
          <w:bCs/>
        </w:rPr>
        <w:t>,Machining of Metals,</w:t>
      </w:r>
      <w:r w:rsidR="00112A84" w:rsidRPr="005156E4">
        <w:rPr>
          <w:rFonts w:ascii="Arial Narrow" w:hAnsi="Arial Narrow" w:cs="Times New Roman"/>
          <w:bCs/>
        </w:rPr>
        <w:t xml:space="preserve"> Prentice </w:t>
      </w:r>
      <w:r>
        <w:rPr>
          <w:rFonts w:ascii="Arial Narrow" w:hAnsi="Arial Narrow" w:cs="Times New Roman"/>
          <w:bCs/>
        </w:rPr>
        <w:t>H</w:t>
      </w:r>
      <w:r w:rsidR="00112A84" w:rsidRPr="005156E4">
        <w:rPr>
          <w:rFonts w:ascii="Arial Narrow" w:hAnsi="Arial Narrow" w:cs="Times New Roman"/>
          <w:bCs/>
        </w:rPr>
        <w:t xml:space="preserve">all. </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Shaw</w:t>
      </w:r>
      <w:r>
        <w:rPr>
          <w:rFonts w:ascii="Arial Narrow" w:hAnsi="Arial Narrow" w:cs="Times New Roman"/>
          <w:bCs/>
        </w:rPr>
        <w:t>,</w:t>
      </w:r>
      <w:r w:rsidR="00112A84" w:rsidRPr="005156E4">
        <w:rPr>
          <w:rFonts w:ascii="Arial Narrow" w:hAnsi="Arial Narrow" w:cs="Times New Roman"/>
          <w:bCs/>
        </w:rPr>
        <w:t>Principles of Metal cutting</w:t>
      </w:r>
      <w:r>
        <w:rPr>
          <w:rFonts w:ascii="Arial Narrow" w:hAnsi="Arial Narrow" w:cs="Times New Roman"/>
          <w:bCs/>
        </w:rPr>
        <w:t>,</w:t>
      </w:r>
      <w:r w:rsidR="00112A84" w:rsidRPr="005156E4">
        <w:rPr>
          <w:rFonts w:ascii="Arial Narrow" w:hAnsi="Arial Narrow" w:cs="Times New Roman"/>
          <w:bCs/>
        </w:rPr>
        <w:t xml:space="preserve"> Oxford I.B.H. </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Arshimov&amp;Alekree</w:t>
      </w:r>
      <w:r>
        <w:rPr>
          <w:rFonts w:ascii="Arial Narrow" w:hAnsi="Arial Narrow" w:cs="Times New Roman"/>
          <w:bCs/>
        </w:rPr>
        <w:t>,</w:t>
      </w:r>
      <w:r w:rsidR="00112A84" w:rsidRPr="005156E4">
        <w:rPr>
          <w:rFonts w:ascii="Arial Narrow" w:hAnsi="Arial Narrow" w:cs="Times New Roman"/>
          <w:bCs/>
        </w:rPr>
        <w:t>Metal cutting theory &amp; Cutting tool design</w:t>
      </w:r>
      <w:r>
        <w:rPr>
          <w:rFonts w:ascii="Arial Narrow" w:hAnsi="Arial Narrow" w:cs="Times New Roman"/>
          <w:bCs/>
        </w:rPr>
        <w:t>,</w:t>
      </w:r>
      <w:r w:rsidR="00112A84" w:rsidRPr="005156E4">
        <w:rPr>
          <w:rFonts w:ascii="Arial Narrow" w:hAnsi="Arial Narrow" w:cs="Times New Roman"/>
          <w:bCs/>
        </w:rPr>
        <w:t xml:space="preserve"> MIR Publications. </w:t>
      </w:r>
    </w:p>
    <w:p w:rsidR="00112A84" w:rsidRPr="005156E4" w:rsidRDefault="00112A84" w:rsidP="00112A84">
      <w:pPr>
        <w:numPr>
          <w:ilvl w:val="0"/>
          <w:numId w:val="16"/>
        </w:numPr>
        <w:tabs>
          <w:tab w:val="left" w:pos="8444"/>
        </w:tabs>
        <w:spacing w:after="0" w:line="240" w:lineRule="auto"/>
        <w:jc w:val="both"/>
        <w:rPr>
          <w:rFonts w:ascii="Arial Narrow" w:hAnsi="Arial Narrow" w:cs="Times New Roman"/>
        </w:rPr>
      </w:pPr>
      <w:r w:rsidRPr="005156E4">
        <w:rPr>
          <w:rFonts w:ascii="Arial Narrow" w:hAnsi="Arial Narrow" w:cs="Times New Roman"/>
          <w:bCs/>
        </w:rPr>
        <w:t>Machining Science &amp; Application by Knowenberg Longman Press.</w:t>
      </w:r>
    </w:p>
    <w:p w:rsidR="00112A84" w:rsidRPr="005156E4" w:rsidRDefault="00112A84" w:rsidP="00112A84">
      <w:pPr>
        <w:tabs>
          <w:tab w:val="left" w:pos="8444"/>
        </w:tabs>
        <w:spacing w:after="0" w:line="240" w:lineRule="auto"/>
        <w:jc w:val="both"/>
        <w:rPr>
          <w:rFonts w:ascii="Arial Narrow" w:hAnsi="Arial Narrow" w:cs="Times New Roman"/>
          <w:b/>
        </w:rPr>
      </w:pPr>
    </w:p>
    <w:p w:rsidR="00112A8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
        </w:rPr>
        <w:t>Note:</w:t>
      </w:r>
      <w:r w:rsidRPr="005156E4">
        <w:rPr>
          <w:rFonts w:ascii="Arial Narrow" w:hAnsi="Arial Narrow" w:cs="Times New Roman"/>
        </w:rPr>
        <w:t xml:space="preserve"> The paper will have a total of </w:t>
      </w:r>
      <w:r w:rsidRPr="005156E4">
        <w:rPr>
          <w:rFonts w:ascii="Arial Narrow" w:hAnsi="Arial Narrow" w:cs="Times New Roman"/>
          <w:bCs/>
          <w:i/>
          <w:iCs/>
        </w:rPr>
        <w:t xml:space="preserve">NINE questions. </w:t>
      </w:r>
      <w:r w:rsidRPr="005156E4">
        <w:rPr>
          <w:rFonts w:ascii="Arial Narrow" w:hAnsi="Arial Narrow" w:cs="Times New Roman"/>
          <w:bCs/>
        </w:rPr>
        <w:t xml:space="preserve">Question No. 1, </w:t>
      </w:r>
      <w:r w:rsidRPr="005156E4">
        <w:rPr>
          <w:rFonts w:ascii="Arial Narrow" w:hAnsi="Arial Narrow" w:cs="Times New Roman"/>
        </w:rPr>
        <w:t xml:space="preserve">which is compulsory, shall be OBJECTIVE Type </w:t>
      </w:r>
      <w:r w:rsidRPr="005156E4">
        <w:rPr>
          <w:rFonts w:ascii="Arial Narrow" w:hAnsi="Arial Narrow" w:cs="Times New Roman"/>
          <w:bCs/>
        </w:rPr>
        <w:t xml:space="preserve">and have contents from the entire syllabus (all Four Units). </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rPr>
        <w:t xml:space="preserve">All questions will have equal </w:t>
      </w:r>
      <w:r w:rsidRPr="005156E4">
        <w:rPr>
          <w:rFonts w:ascii="Arial Narrow" w:hAnsi="Arial Narrow" w:cs="Times New Roman"/>
          <w:bCs/>
          <w:i/>
          <w:iCs/>
        </w:rPr>
        <w:t>weight of 12 marks</w:t>
      </w:r>
      <w:r w:rsidRPr="005156E4">
        <w:rPr>
          <w:rFonts w:ascii="Arial Narrow" w:hAnsi="Arial Narrow" w:cs="Times New Roman"/>
          <w:bCs/>
        </w:rPr>
        <w:t xml:space="preserve">. </w:t>
      </w:r>
      <w:r w:rsidRPr="005156E4">
        <w:rPr>
          <w:rFonts w:ascii="Arial Narrow" w:hAnsi="Arial Narrow" w:cs="Times New Roman"/>
        </w:rPr>
        <w:t xml:space="preserve">The student will attempt a total of </w:t>
      </w:r>
      <w:r w:rsidRPr="005156E4">
        <w:rPr>
          <w:rFonts w:ascii="Arial Narrow" w:hAnsi="Arial Narrow" w:cs="Times New Roman"/>
          <w:bCs/>
          <w:i/>
          <w:iCs/>
        </w:rPr>
        <w:t>FIVE questions</w:t>
      </w:r>
      <w:r w:rsidRPr="005156E4">
        <w:rPr>
          <w:rFonts w:ascii="Arial Narrow" w:hAnsi="Arial Narrow" w:cs="Times New Roman"/>
        </w:rPr>
        <w:t xml:space="preserve">, each of 12 marks. Q. No. 1 is compulsory. </w:t>
      </w:r>
      <w:r w:rsidRPr="005156E4">
        <w:rPr>
          <w:rFonts w:ascii="Arial Narrow" w:hAnsi="Arial Narrow" w:cs="Times New Roman"/>
          <w:i/>
          <w:iCs/>
        </w:rPr>
        <w:t xml:space="preserve">The student shall attempt remaining </w:t>
      </w:r>
      <w:r w:rsidRPr="005156E4">
        <w:rPr>
          <w:rFonts w:ascii="Arial Narrow" w:hAnsi="Arial Narrow" w:cs="Times New Roman"/>
          <w:bCs/>
          <w:i/>
          <w:iCs/>
        </w:rPr>
        <w:t xml:space="preserve">four </w:t>
      </w:r>
      <w:r w:rsidRPr="005156E4">
        <w:rPr>
          <w:rFonts w:ascii="Arial Narrow" w:hAnsi="Arial Narrow" w:cs="Times New Roman"/>
          <w:i/>
          <w:iCs/>
        </w:rPr>
        <w:t xml:space="preserve">questions by selecting </w:t>
      </w:r>
      <w:r w:rsidRPr="005156E4">
        <w:rPr>
          <w:rFonts w:ascii="Arial Narrow" w:hAnsi="Arial Narrow" w:cs="Times New Roman"/>
          <w:bCs/>
          <w:i/>
          <w:iCs/>
        </w:rPr>
        <w:t>only one question from each unit.</w:t>
      </w:r>
    </w:p>
    <w:p w:rsidR="00112A84" w:rsidRPr="008752A5" w:rsidRDefault="00112A84" w:rsidP="006C50E7">
      <w:pPr>
        <w:tabs>
          <w:tab w:val="left" w:pos="8444"/>
        </w:tabs>
        <w:spacing w:after="0" w:line="240" w:lineRule="auto"/>
        <w:jc w:val="both"/>
        <w:rPr>
          <w:rFonts w:ascii="Arial Narrow" w:hAnsi="Arial Narrow" w:cs="Times New Roman"/>
          <w:i/>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112A84" w:rsidRDefault="00112A84" w:rsidP="004A56BC">
      <w:pPr>
        <w:tabs>
          <w:tab w:val="left" w:pos="8444"/>
        </w:tabs>
        <w:spacing w:after="0" w:line="240" w:lineRule="auto"/>
        <w:jc w:val="center"/>
        <w:rPr>
          <w:rFonts w:ascii="Arial Narrow" w:hAnsi="Arial Narrow" w:cs="Times New Roman"/>
          <w:b/>
        </w:rPr>
      </w:pPr>
    </w:p>
    <w:p w:rsidR="00834702" w:rsidRDefault="00834702" w:rsidP="00A13D53">
      <w:pPr>
        <w:tabs>
          <w:tab w:val="left" w:pos="8444"/>
        </w:tabs>
        <w:spacing w:after="0" w:line="240" w:lineRule="auto"/>
        <w:rPr>
          <w:rFonts w:ascii="Arial Narrow" w:hAnsi="Arial Narrow" w:cs="Times New Roman"/>
          <w:b/>
        </w:rPr>
      </w:pPr>
    </w:p>
    <w:p w:rsidR="00834702" w:rsidRPr="005156E4" w:rsidRDefault="00834702" w:rsidP="00F27162">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MASTER OF TECHNOLOGY IN MECHANICAL ENGINEERING (2</w:t>
      </w:r>
      <w:r w:rsidRPr="005156E4">
        <w:rPr>
          <w:rFonts w:ascii="Arial Narrow" w:hAnsi="Arial Narrow" w:cs="Times New Roman"/>
          <w:b/>
          <w:vertAlign w:val="superscript"/>
        </w:rPr>
        <w:t>nd</w:t>
      </w:r>
      <w:r w:rsidRPr="005156E4">
        <w:rPr>
          <w:rFonts w:ascii="Arial Narrow" w:hAnsi="Arial Narrow" w:cs="Times New Roman"/>
          <w:b/>
        </w:rPr>
        <w:t xml:space="preserve"> Sem.)</w:t>
      </w:r>
    </w:p>
    <w:p w:rsidR="00112A84" w:rsidRDefault="00834702" w:rsidP="00F27162">
      <w:pPr>
        <w:tabs>
          <w:tab w:val="left" w:pos="8444"/>
        </w:tabs>
        <w:spacing w:after="0" w:line="240" w:lineRule="auto"/>
        <w:jc w:val="center"/>
        <w:rPr>
          <w:rFonts w:ascii="Arial Narrow" w:hAnsi="Arial Narrow" w:cs="Times New Roman"/>
          <w:b/>
        </w:rPr>
      </w:pPr>
      <w:r w:rsidRPr="005156E4">
        <w:rPr>
          <w:rFonts w:ascii="Arial Narrow" w:hAnsi="Arial Narrow" w:cs="Times New Roman"/>
          <w:b/>
        </w:rPr>
        <w:t>(INDUS</w:t>
      </w:r>
      <w:r>
        <w:rPr>
          <w:rFonts w:ascii="Arial Narrow" w:hAnsi="Arial Narrow" w:cs="Times New Roman"/>
          <w:b/>
        </w:rPr>
        <w:t>TRIAL &amp; PRODUCTION ENGINEERING)</w:t>
      </w:r>
    </w:p>
    <w:tbl>
      <w:tblPr>
        <w:tblStyle w:val="TableGrid"/>
        <w:tblW w:w="9634" w:type="dxa"/>
        <w:tblLayout w:type="fixed"/>
        <w:tblLook w:val="04A0"/>
      </w:tblPr>
      <w:tblGrid>
        <w:gridCol w:w="1271"/>
        <w:gridCol w:w="983"/>
        <w:gridCol w:w="1127"/>
        <w:gridCol w:w="1127"/>
        <w:gridCol w:w="1127"/>
        <w:gridCol w:w="1731"/>
        <w:gridCol w:w="1276"/>
        <w:gridCol w:w="992"/>
      </w:tblGrid>
      <w:tr w:rsidR="00834702" w:rsidRPr="0025141E" w:rsidTr="00F27162">
        <w:tc>
          <w:tcPr>
            <w:tcW w:w="1271" w:type="dxa"/>
          </w:tcPr>
          <w:p w:rsidR="00834702" w:rsidRPr="0025141E" w:rsidRDefault="00834702" w:rsidP="00EC17A9">
            <w:pPr>
              <w:ind w:right="-252"/>
              <w:jc w:val="center"/>
              <w:rPr>
                <w:rFonts w:ascii="Arial Narrow" w:hAnsi="Arial Narrow"/>
                <w:b/>
              </w:rPr>
            </w:pPr>
            <w:r>
              <w:rPr>
                <w:rFonts w:ascii="Arial Narrow" w:hAnsi="Arial Narrow"/>
                <w:b/>
              </w:rPr>
              <w:t>MTIP-110</w:t>
            </w:r>
            <w:r w:rsidR="001961F4">
              <w:rPr>
                <w:rFonts w:ascii="Arial Narrow" w:hAnsi="Arial Narrow"/>
                <w:b/>
              </w:rPr>
              <w:t>A</w:t>
            </w:r>
          </w:p>
        </w:tc>
        <w:tc>
          <w:tcPr>
            <w:tcW w:w="8363" w:type="dxa"/>
            <w:gridSpan w:val="7"/>
          </w:tcPr>
          <w:p w:rsidR="00834702" w:rsidRPr="0025141E" w:rsidRDefault="00834702" w:rsidP="00F27162">
            <w:pPr>
              <w:jc w:val="center"/>
              <w:rPr>
                <w:rFonts w:ascii="Arial Narrow" w:hAnsi="Arial Narrow"/>
                <w:b/>
              </w:rPr>
            </w:pPr>
            <w:r w:rsidRPr="0025141E">
              <w:rPr>
                <w:rFonts w:ascii="Arial Narrow" w:hAnsi="Arial Narrow"/>
                <w:b/>
              </w:rPr>
              <w:t>Metrology</w:t>
            </w:r>
          </w:p>
        </w:tc>
      </w:tr>
      <w:tr w:rsidR="00834702" w:rsidRPr="0025141E" w:rsidTr="002052A9">
        <w:tc>
          <w:tcPr>
            <w:tcW w:w="1271" w:type="dxa"/>
          </w:tcPr>
          <w:p w:rsidR="00834702" w:rsidRPr="0025141E" w:rsidRDefault="00834702" w:rsidP="002052A9">
            <w:pPr>
              <w:jc w:val="center"/>
              <w:rPr>
                <w:rFonts w:ascii="Arial Narrow" w:hAnsi="Arial Narrow"/>
                <w:b/>
              </w:rPr>
            </w:pPr>
            <w:r w:rsidRPr="0025141E">
              <w:rPr>
                <w:rFonts w:ascii="Arial Narrow" w:hAnsi="Arial Narrow"/>
                <w:b/>
              </w:rPr>
              <w:t>Lecture</w:t>
            </w:r>
          </w:p>
        </w:tc>
        <w:tc>
          <w:tcPr>
            <w:tcW w:w="983" w:type="dxa"/>
          </w:tcPr>
          <w:p w:rsidR="00834702" w:rsidRPr="0025141E" w:rsidRDefault="00834702" w:rsidP="002052A9">
            <w:pPr>
              <w:jc w:val="center"/>
              <w:rPr>
                <w:rFonts w:ascii="Arial Narrow" w:hAnsi="Arial Narrow"/>
                <w:b/>
              </w:rPr>
            </w:pPr>
            <w:r w:rsidRPr="0025141E">
              <w:rPr>
                <w:rFonts w:ascii="Arial Narrow" w:hAnsi="Arial Narrow"/>
                <w:b/>
              </w:rPr>
              <w:t>Tutorial</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Practical</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Credit</w:t>
            </w:r>
          </w:p>
        </w:tc>
        <w:tc>
          <w:tcPr>
            <w:tcW w:w="1127"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Major Test</w:t>
            </w:r>
          </w:p>
        </w:tc>
        <w:tc>
          <w:tcPr>
            <w:tcW w:w="1731"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Minor Test</w:t>
            </w:r>
          </w:p>
        </w:tc>
        <w:tc>
          <w:tcPr>
            <w:tcW w:w="1276"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Total</w:t>
            </w:r>
          </w:p>
        </w:tc>
        <w:tc>
          <w:tcPr>
            <w:tcW w:w="992"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Time</w:t>
            </w:r>
          </w:p>
        </w:tc>
      </w:tr>
      <w:tr w:rsidR="00834702" w:rsidRPr="0025141E" w:rsidTr="002052A9">
        <w:tc>
          <w:tcPr>
            <w:tcW w:w="1271" w:type="dxa"/>
          </w:tcPr>
          <w:p w:rsidR="00834702" w:rsidRPr="0025141E" w:rsidRDefault="00834702" w:rsidP="002052A9">
            <w:pPr>
              <w:jc w:val="center"/>
              <w:rPr>
                <w:rFonts w:ascii="Arial Narrow" w:hAnsi="Arial Narrow"/>
                <w:b/>
              </w:rPr>
            </w:pPr>
            <w:r w:rsidRPr="0025141E">
              <w:rPr>
                <w:rFonts w:ascii="Arial Narrow" w:hAnsi="Arial Narrow"/>
                <w:b/>
              </w:rPr>
              <w:t>3</w:t>
            </w:r>
          </w:p>
        </w:tc>
        <w:tc>
          <w:tcPr>
            <w:tcW w:w="983" w:type="dxa"/>
          </w:tcPr>
          <w:p w:rsidR="00834702" w:rsidRPr="0025141E" w:rsidRDefault="002052A9" w:rsidP="002052A9">
            <w:pPr>
              <w:jc w:val="center"/>
              <w:rPr>
                <w:rFonts w:ascii="Arial Narrow" w:hAnsi="Arial Narrow"/>
                <w:b/>
              </w:rPr>
            </w:pPr>
            <w:r>
              <w:rPr>
                <w:rFonts w:ascii="Arial Narrow" w:hAnsi="Arial Narrow"/>
                <w:b/>
              </w:rPr>
              <w:t>0</w:t>
            </w:r>
          </w:p>
        </w:tc>
        <w:tc>
          <w:tcPr>
            <w:tcW w:w="1127" w:type="dxa"/>
          </w:tcPr>
          <w:p w:rsidR="00834702" w:rsidRPr="0025141E" w:rsidRDefault="002052A9" w:rsidP="002052A9">
            <w:pPr>
              <w:jc w:val="center"/>
              <w:rPr>
                <w:rFonts w:ascii="Arial Narrow" w:hAnsi="Arial Narrow"/>
                <w:b/>
              </w:rPr>
            </w:pPr>
            <w:r>
              <w:rPr>
                <w:rFonts w:ascii="Arial Narrow" w:hAnsi="Arial Narrow"/>
                <w:b/>
              </w:rPr>
              <w:t>0</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3</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60</w:t>
            </w:r>
          </w:p>
        </w:tc>
        <w:tc>
          <w:tcPr>
            <w:tcW w:w="1731" w:type="dxa"/>
          </w:tcPr>
          <w:p w:rsidR="00834702" w:rsidRPr="0025141E" w:rsidRDefault="00834702" w:rsidP="002052A9">
            <w:pPr>
              <w:jc w:val="center"/>
              <w:rPr>
                <w:rFonts w:ascii="Arial Narrow" w:hAnsi="Arial Narrow"/>
                <w:b/>
              </w:rPr>
            </w:pPr>
            <w:r w:rsidRPr="0025141E">
              <w:rPr>
                <w:rFonts w:ascii="Arial Narrow" w:hAnsi="Arial Narrow"/>
                <w:b/>
              </w:rPr>
              <w:t>40</w:t>
            </w:r>
          </w:p>
        </w:tc>
        <w:tc>
          <w:tcPr>
            <w:tcW w:w="1276" w:type="dxa"/>
          </w:tcPr>
          <w:p w:rsidR="00834702" w:rsidRPr="0025141E" w:rsidRDefault="00834702" w:rsidP="002052A9">
            <w:pPr>
              <w:jc w:val="center"/>
              <w:rPr>
                <w:rFonts w:ascii="Arial Narrow" w:hAnsi="Arial Narrow"/>
                <w:b/>
              </w:rPr>
            </w:pPr>
            <w:r w:rsidRPr="0025141E">
              <w:rPr>
                <w:rFonts w:ascii="Arial Narrow" w:hAnsi="Arial Narrow"/>
                <w:b/>
              </w:rPr>
              <w:t>100</w:t>
            </w:r>
          </w:p>
        </w:tc>
        <w:tc>
          <w:tcPr>
            <w:tcW w:w="992" w:type="dxa"/>
          </w:tcPr>
          <w:p w:rsidR="00834702" w:rsidRPr="0025141E" w:rsidRDefault="00834702" w:rsidP="002052A9">
            <w:pPr>
              <w:jc w:val="center"/>
              <w:rPr>
                <w:rFonts w:ascii="Arial Narrow" w:hAnsi="Arial Narrow"/>
                <w:b/>
              </w:rPr>
            </w:pPr>
            <w:r w:rsidRPr="0025141E">
              <w:rPr>
                <w:rFonts w:ascii="Arial Narrow" w:hAnsi="Arial Narrow"/>
                <w:b/>
              </w:rPr>
              <w:t>3</w:t>
            </w:r>
            <w:r>
              <w:rPr>
                <w:rFonts w:ascii="Arial Narrow" w:hAnsi="Arial Narrow"/>
                <w:b/>
              </w:rPr>
              <w:t xml:space="preserve"> hrs.</w:t>
            </w:r>
          </w:p>
        </w:tc>
      </w:tr>
      <w:tr w:rsidR="00834702" w:rsidRPr="0025141E" w:rsidTr="00F27162">
        <w:tc>
          <w:tcPr>
            <w:tcW w:w="1271" w:type="dxa"/>
          </w:tcPr>
          <w:p w:rsidR="00834702" w:rsidRPr="0025141E" w:rsidRDefault="00237E32" w:rsidP="00EC17A9">
            <w:pPr>
              <w:jc w:val="center"/>
              <w:rPr>
                <w:rFonts w:ascii="Arial Narrow" w:hAnsi="Arial Narrow"/>
                <w:b/>
              </w:rPr>
            </w:pPr>
            <w:r>
              <w:rPr>
                <w:rFonts w:ascii="Arial Narrow" w:hAnsi="Arial Narrow"/>
                <w:b/>
              </w:rPr>
              <w:t>Objective</w:t>
            </w:r>
          </w:p>
        </w:tc>
        <w:tc>
          <w:tcPr>
            <w:tcW w:w="8363" w:type="dxa"/>
            <w:gridSpan w:val="7"/>
          </w:tcPr>
          <w:p w:rsidR="00834702" w:rsidRPr="00D60310" w:rsidRDefault="00834702" w:rsidP="00F27162">
            <w:pPr>
              <w:jc w:val="both"/>
              <w:rPr>
                <w:rFonts w:ascii="Arial Narrow" w:hAnsi="Arial Narrow"/>
              </w:rPr>
            </w:pPr>
            <w:r w:rsidRPr="00D60310">
              <w:rPr>
                <w:rFonts w:ascii="Arial Narrow" w:hAnsi="Arial Narrow" w:cs="Times New Roman"/>
              </w:rPr>
              <w:t xml:space="preserve">The main objective of the course is </w:t>
            </w:r>
            <w:r w:rsidR="00D60310">
              <w:rPr>
                <w:rFonts w:ascii="Arial Narrow" w:hAnsi="Arial Narrow" w:cs="Times New Roman"/>
              </w:rPr>
              <w:t xml:space="preserve">to </w:t>
            </w:r>
            <w:r w:rsidR="00D60310">
              <w:rPr>
                <w:rFonts w:ascii="Arial Narrow" w:hAnsi="Arial Narrow"/>
              </w:rPr>
              <w:t>deal</w:t>
            </w:r>
            <w:r w:rsidRPr="00D60310">
              <w:rPr>
                <w:rFonts w:ascii="Arial Narrow" w:hAnsi="Arial Narrow"/>
              </w:rPr>
              <w:t xml:space="preserve"> with the basic principles of dimensional measuring instruments and precision measurement techniquesin achieving quality and reliability in the service of any product in dimensional control. </w:t>
            </w:r>
          </w:p>
        </w:tc>
      </w:tr>
      <w:tr w:rsidR="00834702" w:rsidRPr="0025141E" w:rsidTr="00F27162">
        <w:tc>
          <w:tcPr>
            <w:tcW w:w="9634" w:type="dxa"/>
            <w:gridSpan w:val="8"/>
          </w:tcPr>
          <w:p w:rsidR="00834702" w:rsidRPr="0025141E" w:rsidRDefault="00834702" w:rsidP="00EC17A9">
            <w:pPr>
              <w:jc w:val="center"/>
              <w:rPr>
                <w:rFonts w:ascii="Arial Narrow" w:hAnsi="Arial Narrow"/>
                <w:b/>
              </w:rPr>
            </w:pPr>
            <w:r w:rsidRPr="0025141E">
              <w:rPr>
                <w:rFonts w:ascii="Arial Narrow" w:hAnsi="Arial Narrow"/>
                <w:b/>
              </w:rPr>
              <w:t>Course Outcomes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CO1</w:t>
            </w:r>
          </w:p>
        </w:tc>
        <w:tc>
          <w:tcPr>
            <w:tcW w:w="8363" w:type="dxa"/>
            <w:gridSpan w:val="7"/>
          </w:tcPr>
          <w:p w:rsidR="00834702" w:rsidRPr="0025141E" w:rsidRDefault="00834702" w:rsidP="00F27162">
            <w:pPr>
              <w:jc w:val="both"/>
              <w:rPr>
                <w:rFonts w:ascii="Arial Narrow" w:hAnsi="Arial Narrow"/>
              </w:rPr>
            </w:pPr>
            <w:r>
              <w:rPr>
                <w:rFonts w:ascii="Arial Narrow" w:hAnsi="Arial Narrow"/>
              </w:rPr>
              <w:t xml:space="preserve">To </w:t>
            </w:r>
            <w:r w:rsidR="00D60310">
              <w:rPr>
                <w:rFonts w:ascii="Arial Narrow" w:hAnsi="Arial Narrow"/>
              </w:rPr>
              <w:t>understand</w:t>
            </w:r>
            <w:r>
              <w:rPr>
                <w:rFonts w:ascii="Arial Narrow" w:hAnsi="Arial Narrow"/>
              </w:rPr>
              <w:t xml:space="preserve"> the students</w:t>
            </w:r>
            <w:r w:rsidR="00D60310">
              <w:rPr>
                <w:rFonts w:ascii="Arial Narrow" w:hAnsi="Arial Narrow"/>
              </w:rPr>
              <w:t>about the requirement of metrology and the concepts of limit, fits and gauges.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CO2</w:t>
            </w:r>
          </w:p>
        </w:tc>
        <w:tc>
          <w:tcPr>
            <w:tcW w:w="8363" w:type="dxa"/>
            <w:gridSpan w:val="7"/>
          </w:tcPr>
          <w:p w:rsidR="00834702" w:rsidRPr="0025141E" w:rsidRDefault="00834702" w:rsidP="00F27162">
            <w:pPr>
              <w:jc w:val="both"/>
              <w:rPr>
                <w:rFonts w:ascii="Arial Narrow" w:hAnsi="Arial Narrow"/>
              </w:rPr>
            </w:pPr>
            <w:r>
              <w:rPr>
                <w:rFonts w:ascii="Arial Narrow" w:hAnsi="Arial Narrow"/>
              </w:rPr>
              <w:t xml:space="preserve">To study </w:t>
            </w:r>
            <w:r w:rsidR="00D60310">
              <w:rPr>
                <w:rFonts w:ascii="Arial Narrow" w:hAnsi="Arial Narrow"/>
              </w:rPr>
              <w:t>the</w:t>
            </w:r>
            <w:r w:rsidRPr="0025141E">
              <w:rPr>
                <w:rFonts w:ascii="Arial Narrow" w:hAnsi="Arial Narrow"/>
              </w:rPr>
              <w:t xml:space="preserve"> linear and angular measurements</w:t>
            </w:r>
            <w:r w:rsidR="00D60310">
              <w:rPr>
                <w:rFonts w:ascii="Arial Narrow" w:hAnsi="Arial Narrow"/>
              </w:rPr>
              <w:t xml:space="preserve"> and the optical measurement tools and techniques.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CO3</w:t>
            </w:r>
          </w:p>
        </w:tc>
        <w:tc>
          <w:tcPr>
            <w:tcW w:w="8363" w:type="dxa"/>
            <w:gridSpan w:val="7"/>
          </w:tcPr>
          <w:p w:rsidR="00834702" w:rsidRPr="0025141E" w:rsidRDefault="00F27162" w:rsidP="00F27162">
            <w:pPr>
              <w:jc w:val="both"/>
              <w:rPr>
                <w:rFonts w:ascii="Arial Narrow" w:hAnsi="Arial Narrow"/>
              </w:rPr>
            </w:pPr>
            <w:r>
              <w:rPr>
                <w:rFonts w:ascii="Arial Narrow" w:hAnsi="Arial Narrow"/>
              </w:rPr>
              <w:t>To understand how to use</w:t>
            </w:r>
            <w:r w:rsidR="00834702" w:rsidRPr="0025141E">
              <w:rPr>
                <w:rFonts w:ascii="Arial Narrow" w:hAnsi="Arial Narrow"/>
              </w:rPr>
              <w:t xml:space="preserve"> surface roughness</w:t>
            </w:r>
            <w:r>
              <w:rPr>
                <w:rFonts w:ascii="Arial Narrow" w:hAnsi="Arial Narrow"/>
              </w:rPr>
              <w:t xml:space="preserve"> and thread measuring instruments.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CO4</w:t>
            </w:r>
          </w:p>
        </w:tc>
        <w:tc>
          <w:tcPr>
            <w:tcW w:w="8363" w:type="dxa"/>
            <w:gridSpan w:val="7"/>
          </w:tcPr>
          <w:p w:rsidR="00834702" w:rsidRPr="00F27162" w:rsidRDefault="00F27162" w:rsidP="00F27162">
            <w:pPr>
              <w:jc w:val="both"/>
              <w:rPr>
                <w:rFonts w:ascii="Arial Narrow" w:hAnsi="Arial Narrow"/>
                <w:color w:val="000000" w:themeColor="text1"/>
              </w:rPr>
            </w:pPr>
            <w:r w:rsidRPr="00F27162">
              <w:rPr>
                <w:rFonts w:ascii="Arial Narrow" w:hAnsi="Arial Narrow"/>
                <w:color w:val="000000" w:themeColor="text1"/>
              </w:rPr>
              <w:t>To study the comparators, measurement through comparators and the advanced metrology concepts.</w:t>
            </w:r>
          </w:p>
        </w:tc>
      </w:tr>
    </w:tbl>
    <w:p w:rsidR="00834702" w:rsidRPr="0025141E" w:rsidRDefault="00834702" w:rsidP="00F27162">
      <w:pPr>
        <w:spacing w:line="240" w:lineRule="auto"/>
        <w:jc w:val="center"/>
        <w:rPr>
          <w:rFonts w:ascii="Arial Narrow" w:hAnsi="Arial Narrow"/>
        </w:rPr>
      </w:pPr>
      <w:r w:rsidRPr="0025141E">
        <w:rPr>
          <w:rFonts w:ascii="Arial Narrow" w:hAnsi="Arial Narrow"/>
          <w:b/>
        </w:rPr>
        <w:t>UNIT-I</w:t>
      </w:r>
    </w:p>
    <w:p w:rsidR="00D60310" w:rsidRDefault="00D60310" w:rsidP="00F27162">
      <w:pPr>
        <w:spacing w:line="240" w:lineRule="auto"/>
        <w:jc w:val="both"/>
        <w:rPr>
          <w:rFonts w:ascii="Arial Narrow" w:hAnsi="Arial Narrow"/>
        </w:rPr>
      </w:pPr>
      <w:r w:rsidRPr="00D60310">
        <w:rPr>
          <w:rFonts w:ascii="Arial Narrow" w:hAnsi="Arial Narrow"/>
          <w:b/>
        </w:rPr>
        <w:t>Introduction to metrology:</w:t>
      </w:r>
      <w:r w:rsidRPr="00D60310">
        <w:rPr>
          <w:rFonts w:ascii="Arial Narrow" w:hAnsi="Arial Narrow"/>
        </w:rPr>
        <w:t xml:space="preserve"> Definition, types, need of inspection, terminologies, methods of measurement, selection of instruments, measurement errors, units, Measurement standards, calibration, statistical concepts in metrology</w:t>
      </w:r>
      <w:r>
        <w:rPr>
          <w:rFonts w:ascii="Arial Narrow" w:hAnsi="Arial Narrow"/>
        </w:rPr>
        <w:t>.</w:t>
      </w:r>
    </w:p>
    <w:p w:rsidR="00834702" w:rsidRPr="0025141E" w:rsidRDefault="00D60310" w:rsidP="00F27162">
      <w:pPr>
        <w:spacing w:line="240" w:lineRule="auto"/>
        <w:jc w:val="both"/>
        <w:rPr>
          <w:rFonts w:ascii="Arial Narrow" w:hAnsi="Arial Narrow"/>
        </w:rPr>
      </w:pPr>
      <w:r w:rsidRPr="00D60310">
        <w:rPr>
          <w:rFonts w:ascii="Arial Narrow" w:hAnsi="Arial Narrow"/>
          <w:b/>
        </w:rPr>
        <w:t>Systems of Limits and Fits</w:t>
      </w:r>
      <w:r w:rsidR="00834702" w:rsidRPr="00D60310">
        <w:rPr>
          <w:rFonts w:ascii="Arial Narrow" w:hAnsi="Arial Narrow"/>
          <w:b/>
        </w:rPr>
        <w:t>:</w:t>
      </w:r>
      <w:r w:rsidR="00834702" w:rsidRPr="0025141E">
        <w:rPr>
          <w:rFonts w:ascii="Arial Narrow" w:hAnsi="Arial Narrow"/>
        </w:rPr>
        <w:t xml:space="preserve"> Introduction, nominal size, tolerance limits, deviations, allowance, fits and their types – unilateral and bilateral tolerance system, hole and shaft basis systems – interchangeability and selective assembly. Indian standard Institution system – British standard system, International standard system for plain and screwed work.</w:t>
      </w:r>
    </w:p>
    <w:p w:rsidR="00113575" w:rsidRDefault="00F27162" w:rsidP="00113575">
      <w:pPr>
        <w:spacing w:line="240" w:lineRule="auto"/>
        <w:jc w:val="both"/>
        <w:rPr>
          <w:rFonts w:ascii="Arial Narrow" w:hAnsi="Arial Narrow"/>
        </w:rPr>
      </w:pPr>
      <w:r>
        <w:rPr>
          <w:rFonts w:ascii="Arial Narrow" w:hAnsi="Arial Narrow"/>
          <w:b/>
        </w:rPr>
        <w:t>Limit Gauges</w:t>
      </w:r>
      <w:r w:rsidR="00834702" w:rsidRPr="00D60310">
        <w:rPr>
          <w:rFonts w:ascii="Arial Narrow" w:hAnsi="Arial Narrow"/>
          <w:b/>
        </w:rPr>
        <w:t>:</w:t>
      </w:r>
      <w:r w:rsidR="00834702" w:rsidRPr="0025141E">
        <w:rPr>
          <w:rFonts w:ascii="Arial Narrow" w:hAnsi="Arial Narrow"/>
        </w:rPr>
        <w:t xml:space="preserve"> Taylor’s principle – Design of </w:t>
      </w:r>
      <w:r w:rsidR="00113575" w:rsidRPr="00113575">
        <w:rPr>
          <w:rFonts w:ascii="Arial Narrow" w:hAnsi="Arial Narrow"/>
        </w:rPr>
        <w:t>limit gauges, computer aided tolerancing</w:t>
      </w:r>
      <w:r w:rsidR="00113575">
        <w:rPr>
          <w:rFonts w:ascii="Arial Narrow" w:hAnsi="Arial Narrow"/>
        </w:rPr>
        <w:t>.</w:t>
      </w:r>
    </w:p>
    <w:p w:rsidR="00834702" w:rsidRPr="00113575" w:rsidRDefault="00834702" w:rsidP="00113575">
      <w:pPr>
        <w:spacing w:line="240" w:lineRule="auto"/>
        <w:jc w:val="center"/>
        <w:rPr>
          <w:rFonts w:ascii="Arial Narrow" w:hAnsi="Arial Narrow"/>
          <w:b/>
        </w:rPr>
      </w:pPr>
      <w:r w:rsidRPr="00113575">
        <w:rPr>
          <w:rFonts w:ascii="Arial Narrow" w:hAnsi="Arial Narrow"/>
          <w:b/>
        </w:rPr>
        <w:t>UNIT-II</w:t>
      </w:r>
    </w:p>
    <w:p w:rsidR="00834702" w:rsidRDefault="00F27162" w:rsidP="00F27162">
      <w:pPr>
        <w:spacing w:line="240" w:lineRule="auto"/>
        <w:jc w:val="both"/>
        <w:rPr>
          <w:rFonts w:ascii="Arial Narrow" w:hAnsi="Arial Narrow"/>
        </w:rPr>
      </w:pPr>
      <w:r w:rsidRPr="00F27162">
        <w:rPr>
          <w:rFonts w:ascii="Arial Narrow" w:hAnsi="Arial Narrow"/>
          <w:b/>
        </w:rPr>
        <w:t>Linear Measurement:</w:t>
      </w:r>
      <w:r w:rsidR="00834702" w:rsidRPr="0025141E">
        <w:rPr>
          <w:rFonts w:ascii="Arial Narrow" w:hAnsi="Arial Narrow"/>
        </w:rPr>
        <w:t>Length standard, line and end standards, slip gauges – calibration of the slip gaug</w:t>
      </w:r>
      <w:r w:rsidR="00834702">
        <w:rPr>
          <w:rFonts w:ascii="Arial Narrow" w:hAnsi="Arial Narrow"/>
        </w:rPr>
        <w:t xml:space="preserve">es, dial indicator, micrometres. </w:t>
      </w:r>
      <w:r w:rsidR="00834702" w:rsidRPr="0025141E">
        <w:rPr>
          <w:rFonts w:ascii="Arial Narrow" w:hAnsi="Arial Narrow"/>
        </w:rPr>
        <w:t>Measurement of angles and tapers: Different methods – bevel protractor – angle slip gauges – spirit levels– sine bar – sine plate, rollers and spheres</w:t>
      </w:r>
      <w:r w:rsidR="00834702">
        <w:rPr>
          <w:rFonts w:ascii="Arial Narrow" w:hAnsi="Arial Narrow"/>
        </w:rPr>
        <w:t>.</w:t>
      </w:r>
    </w:p>
    <w:p w:rsidR="00834702" w:rsidRDefault="00F27162" w:rsidP="00F27162">
      <w:pPr>
        <w:spacing w:line="240" w:lineRule="auto"/>
        <w:jc w:val="both"/>
        <w:rPr>
          <w:rFonts w:ascii="Arial Narrow" w:hAnsi="Arial Narrow"/>
        </w:rPr>
      </w:pPr>
      <w:r w:rsidRPr="00F27162">
        <w:rPr>
          <w:rFonts w:ascii="Arial Narrow" w:hAnsi="Arial Narrow"/>
          <w:b/>
        </w:rPr>
        <w:t>Flat Surface Measurement:</w:t>
      </w:r>
      <w:r w:rsidR="00834702" w:rsidRPr="0025141E">
        <w:rPr>
          <w:rFonts w:ascii="Arial Narrow" w:hAnsi="Arial Narrow"/>
        </w:rPr>
        <w:t>Measurement of flat surfaces – instruments used – straight edges– surface plates – optical flat and auto collimator.</w:t>
      </w:r>
    </w:p>
    <w:p w:rsidR="00834702" w:rsidRPr="0025141E" w:rsidRDefault="00F27162" w:rsidP="00F27162">
      <w:pPr>
        <w:spacing w:line="240" w:lineRule="auto"/>
        <w:jc w:val="both"/>
        <w:rPr>
          <w:rFonts w:ascii="Arial Narrow" w:hAnsi="Arial Narrow"/>
        </w:rPr>
      </w:pPr>
      <w:r w:rsidRPr="00F27162">
        <w:rPr>
          <w:rFonts w:ascii="Arial Narrow" w:hAnsi="Arial Narrow"/>
          <w:b/>
        </w:rPr>
        <w:t>Optical Measuring Instruments:</w:t>
      </w:r>
      <w:r w:rsidR="00834702" w:rsidRPr="0025141E">
        <w:rPr>
          <w:rFonts w:ascii="Arial Narrow" w:hAnsi="Arial Narrow"/>
        </w:rPr>
        <w:t>Tool maker’s microscope and its uses, collimators, optical projector, optical flats and their uses, interferometer.</w:t>
      </w:r>
    </w:p>
    <w:p w:rsidR="00834702" w:rsidRPr="0025141E" w:rsidRDefault="00834702" w:rsidP="00F27162">
      <w:pPr>
        <w:spacing w:line="240" w:lineRule="auto"/>
        <w:jc w:val="center"/>
        <w:rPr>
          <w:rFonts w:ascii="Arial Narrow" w:hAnsi="Arial Narrow"/>
          <w:b/>
        </w:rPr>
      </w:pPr>
      <w:r w:rsidRPr="0025141E">
        <w:rPr>
          <w:rFonts w:ascii="Arial Narrow" w:hAnsi="Arial Narrow"/>
          <w:b/>
        </w:rPr>
        <w:t>UNIT-III</w:t>
      </w:r>
    </w:p>
    <w:p w:rsidR="00834702" w:rsidRDefault="00F27162" w:rsidP="00F27162">
      <w:pPr>
        <w:spacing w:line="240" w:lineRule="auto"/>
        <w:jc w:val="both"/>
        <w:rPr>
          <w:rFonts w:ascii="Arial Narrow" w:hAnsi="Arial Narrow"/>
        </w:rPr>
      </w:pPr>
      <w:r w:rsidRPr="00F27162">
        <w:rPr>
          <w:rFonts w:ascii="Arial Narrow" w:hAnsi="Arial Narrow"/>
          <w:b/>
        </w:rPr>
        <w:t>Surface Roughness Measurement:</w:t>
      </w:r>
      <w:r w:rsidR="00901DE7" w:rsidRPr="00901DE7">
        <w:rPr>
          <w:rFonts w:ascii="Arial Narrow" w:hAnsi="Arial Narrow"/>
        </w:rPr>
        <w:t>Introduction, terminology, specifying roughness on drawings, surface roughness parameters, factors affecting surface roughness, ideal surface roughness, roughness measurement methods, precautions in measurement, surface microscopy, surface finish softwares.</w:t>
      </w:r>
    </w:p>
    <w:p w:rsidR="00834702" w:rsidRDefault="00F27162" w:rsidP="00F27162">
      <w:pPr>
        <w:spacing w:line="240" w:lineRule="auto"/>
        <w:jc w:val="both"/>
        <w:rPr>
          <w:rFonts w:ascii="Arial Narrow" w:hAnsi="Arial Narrow"/>
        </w:rPr>
      </w:pPr>
      <w:r w:rsidRPr="00F27162">
        <w:rPr>
          <w:rFonts w:ascii="Arial Narrow" w:hAnsi="Arial Narrow"/>
          <w:b/>
        </w:rPr>
        <w:t>Screw Thread Measurement</w:t>
      </w:r>
      <w:r w:rsidR="00834702" w:rsidRPr="0025141E">
        <w:rPr>
          <w:rFonts w:ascii="Arial Narrow" w:hAnsi="Arial Narrow"/>
        </w:rPr>
        <w:t>: Elements of measurement – errors in screw threads – measurement of effective diameter, angle of thread and thread pitch, profile thread gauges.</w:t>
      </w:r>
    </w:p>
    <w:p w:rsidR="003E30A7" w:rsidRPr="0025141E" w:rsidRDefault="003E30A7" w:rsidP="00F27162">
      <w:pPr>
        <w:spacing w:line="240" w:lineRule="auto"/>
        <w:jc w:val="both"/>
        <w:rPr>
          <w:rFonts w:ascii="Arial Narrow" w:hAnsi="Arial Narrow"/>
        </w:rPr>
      </w:pPr>
      <w:r>
        <w:rPr>
          <w:rFonts w:ascii="Arial Narrow" w:hAnsi="Arial Narrow"/>
          <w:b/>
        </w:rPr>
        <w:t>Measurement t</w:t>
      </w:r>
      <w:r w:rsidRPr="00F27162">
        <w:rPr>
          <w:rFonts w:ascii="Arial Narrow" w:hAnsi="Arial Narrow"/>
          <w:b/>
        </w:rPr>
        <w:t>hrough Comparators:</w:t>
      </w:r>
      <w:r w:rsidRPr="00F90BC3">
        <w:rPr>
          <w:rFonts w:ascii="Arial Narrow" w:hAnsi="Arial Narrow"/>
        </w:rPr>
        <w:t>Comparator: Features of comparators, classification of comparators, different comparators, advanced comparators, thread comparators.</w:t>
      </w:r>
    </w:p>
    <w:p w:rsidR="00834702" w:rsidRPr="0025141E" w:rsidRDefault="00834702" w:rsidP="00F27162">
      <w:pPr>
        <w:spacing w:line="240" w:lineRule="auto"/>
        <w:jc w:val="center"/>
        <w:rPr>
          <w:rFonts w:ascii="Arial Narrow" w:hAnsi="Arial Narrow"/>
          <w:b/>
        </w:rPr>
      </w:pPr>
      <w:r w:rsidRPr="0025141E">
        <w:rPr>
          <w:rFonts w:ascii="Arial Narrow" w:hAnsi="Arial Narrow"/>
          <w:b/>
        </w:rPr>
        <w:t>UNIT-IV</w:t>
      </w:r>
    </w:p>
    <w:p w:rsidR="00F90BC3" w:rsidRDefault="003E30A7" w:rsidP="003E30A7">
      <w:pPr>
        <w:spacing w:line="240" w:lineRule="auto"/>
        <w:jc w:val="both"/>
        <w:rPr>
          <w:rFonts w:ascii="Arial Narrow" w:hAnsi="Arial Narrow"/>
        </w:rPr>
      </w:pPr>
      <w:r w:rsidRPr="003E30A7">
        <w:rPr>
          <w:rFonts w:ascii="Arial Narrow" w:hAnsi="Arial Narrow"/>
          <w:b/>
        </w:rPr>
        <w:t>Metrology of machine tools:</w:t>
      </w:r>
      <w:r w:rsidRPr="003E30A7">
        <w:rPr>
          <w:rFonts w:ascii="Arial Narrow" w:hAnsi="Arial Narrow"/>
        </w:rPr>
        <w:t xml:space="preserve"> Alignment and practical tests</w:t>
      </w:r>
      <w:r>
        <w:rPr>
          <w:rFonts w:ascii="Arial Narrow" w:hAnsi="Arial Narrow"/>
        </w:rPr>
        <w:t>.</w:t>
      </w:r>
    </w:p>
    <w:p w:rsidR="00834702" w:rsidRDefault="00F90BC3" w:rsidP="00F27162">
      <w:pPr>
        <w:spacing w:line="240" w:lineRule="auto"/>
        <w:jc w:val="both"/>
        <w:rPr>
          <w:rFonts w:ascii="Arial Narrow" w:hAnsi="Arial Narrow"/>
        </w:rPr>
      </w:pPr>
      <w:r w:rsidRPr="00F90BC3">
        <w:rPr>
          <w:rFonts w:ascii="Arial Narrow" w:hAnsi="Arial Narrow"/>
          <w:b/>
        </w:rPr>
        <w:t>Gear Measurement:</w:t>
      </w:r>
      <w:r w:rsidR="00834702" w:rsidRPr="0025141E">
        <w:rPr>
          <w:rFonts w:ascii="Arial Narrow" w:hAnsi="Arial Narrow"/>
        </w:rPr>
        <w:t>Gear measuring instruments, gear tooth profile measurement, measurement of diameter, pitch, pressure angle and tooth thickness.</w:t>
      </w:r>
    </w:p>
    <w:p w:rsidR="00834702" w:rsidRPr="0025141E" w:rsidRDefault="00834702" w:rsidP="00F27162">
      <w:pPr>
        <w:spacing w:line="240" w:lineRule="auto"/>
        <w:jc w:val="both"/>
        <w:rPr>
          <w:rFonts w:ascii="Arial Narrow" w:hAnsi="Arial Narrow"/>
        </w:rPr>
      </w:pPr>
      <w:r w:rsidRPr="00F27162">
        <w:rPr>
          <w:rFonts w:ascii="Arial Narrow" w:hAnsi="Arial Narrow"/>
          <w:b/>
        </w:rPr>
        <w:t>Advanced Metrology:</w:t>
      </w:r>
      <w:r w:rsidRPr="00D9532B">
        <w:rPr>
          <w:rFonts w:ascii="Arial Narrow" w:hAnsi="Arial Narrow"/>
        </w:rPr>
        <w:t xml:space="preserve"> Advanced measuring machines, CNC systems, Laser vision, In-process gauging, 3D metrology, metrology softwares, Nano technology instrumentation, stage position metrology, testing and certification services, </w:t>
      </w:r>
      <w:r w:rsidRPr="00D9532B">
        <w:rPr>
          <w:rFonts w:ascii="Arial Narrow" w:hAnsi="Arial Narrow"/>
        </w:rPr>
        <w:lastRenderedPageBreak/>
        <w:t>optical system design, lens design, coating design, precision lens assembly techniques, complex opto mechanical assemblies, contact bonding and other joining technologies.</w:t>
      </w:r>
    </w:p>
    <w:p w:rsidR="00834702" w:rsidRDefault="00D65783" w:rsidP="00F27162">
      <w:pPr>
        <w:spacing w:line="240" w:lineRule="auto"/>
        <w:jc w:val="both"/>
        <w:rPr>
          <w:rFonts w:ascii="Arial Narrow" w:hAnsi="Arial Narrow"/>
          <w:b/>
        </w:rPr>
      </w:pPr>
      <w:r>
        <w:rPr>
          <w:rFonts w:ascii="Arial Narrow" w:hAnsi="Arial Narrow"/>
          <w:b/>
        </w:rPr>
        <w:t>RECOMMENDED BOOKS</w:t>
      </w:r>
      <w:r w:rsidRPr="0025141E">
        <w:rPr>
          <w:rFonts w:ascii="Arial Narrow" w:hAnsi="Arial Narrow"/>
          <w:b/>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K.J. Hume</w:t>
      </w:r>
      <w:r>
        <w:rPr>
          <w:rFonts w:ascii="Arial Narrow" w:hAnsi="Arial Narrow"/>
        </w:rPr>
        <w:t xml:space="preserve">,Engineering Metrology, </w:t>
      </w:r>
      <w:r w:rsidR="00834702" w:rsidRPr="00ED205F">
        <w:rPr>
          <w:rFonts w:ascii="Arial Narrow" w:hAnsi="Arial Narrow"/>
        </w:rPr>
        <w:t>Macdonald and Co. (publisher) London</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Czichos</w:t>
      </w:r>
      <w:r>
        <w:rPr>
          <w:rFonts w:ascii="Arial Narrow" w:hAnsi="Arial Narrow"/>
        </w:rPr>
        <w:t xml:space="preserve">, </w:t>
      </w:r>
      <w:r w:rsidR="00834702" w:rsidRPr="00ED205F">
        <w:rPr>
          <w:rFonts w:ascii="Arial Narrow" w:hAnsi="Arial Narrow"/>
        </w:rPr>
        <w:t>The Springer han</w:t>
      </w:r>
      <w:r>
        <w:rPr>
          <w:rFonts w:ascii="Arial Narrow" w:hAnsi="Arial Narrow"/>
        </w:rPr>
        <w:t xml:space="preserve">dbook of metrology and Testing, </w:t>
      </w:r>
      <w:r w:rsidR="00834702" w:rsidRPr="00ED205F">
        <w:rPr>
          <w:rFonts w:ascii="Arial Narrow" w:hAnsi="Arial Narrow"/>
        </w:rPr>
        <w:t>2011</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Pr>
          <w:rFonts w:ascii="Arial Narrow" w:hAnsi="Arial Narrow"/>
        </w:rPr>
        <w:t>Jay. L. Bucher, The Metrology Hand book</w:t>
      </w:r>
      <w:r w:rsidR="00834702" w:rsidRPr="00ED205F">
        <w:rPr>
          <w:rFonts w:ascii="Arial Narrow" w:hAnsi="Arial Narrow"/>
        </w:rPr>
        <w:t>, American Society for Quality, 2004</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Smith GT</w:t>
      </w:r>
      <w:r>
        <w:rPr>
          <w:rFonts w:ascii="Arial Narrow" w:hAnsi="Arial Narrow"/>
        </w:rPr>
        <w:t>,</w:t>
      </w:r>
      <w:r w:rsidR="00834702" w:rsidRPr="00ED205F">
        <w:rPr>
          <w:rFonts w:ascii="Arial Narrow" w:hAnsi="Arial Narrow"/>
        </w:rPr>
        <w:t>Industrial Metrology</w:t>
      </w:r>
      <w:r>
        <w:rPr>
          <w:rFonts w:ascii="Arial Narrow" w:hAnsi="Arial Narrow"/>
        </w:rPr>
        <w:t>, Spinger.</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John W. Greve</w:t>
      </w:r>
      <w:r>
        <w:rPr>
          <w:rFonts w:ascii="Arial Narrow" w:hAnsi="Arial Narrow"/>
        </w:rPr>
        <w:t>,</w:t>
      </w:r>
      <w:r w:rsidRPr="00ED205F">
        <w:rPr>
          <w:rFonts w:ascii="Arial Narrow" w:hAnsi="Arial Narrow"/>
        </w:rPr>
        <w:t xml:space="preserve"> Frank W. Wilson</w:t>
      </w:r>
      <w:r>
        <w:rPr>
          <w:rFonts w:ascii="Arial Narrow" w:hAnsi="Arial Narrow"/>
        </w:rPr>
        <w:t>,</w:t>
      </w:r>
      <w:r w:rsidR="00834702" w:rsidRPr="00ED205F">
        <w:rPr>
          <w:rFonts w:ascii="Arial Narrow" w:hAnsi="Arial Narrow"/>
        </w:rPr>
        <w:t>Han</w:t>
      </w:r>
      <w:r>
        <w:rPr>
          <w:rFonts w:ascii="Arial Narrow" w:hAnsi="Arial Narrow"/>
        </w:rPr>
        <w:t xml:space="preserve">d book of industrial metrology, </w:t>
      </w:r>
      <w:r w:rsidR="00834702" w:rsidRPr="00ED205F">
        <w:rPr>
          <w:rFonts w:ascii="Arial Narrow" w:hAnsi="Arial Narrow"/>
        </w:rPr>
        <w:t>PHI – New Delhi</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D.M. Anthony</w:t>
      </w:r>
      <w:r>
        <w:rPr>
          <w:rFonts w:ascii="Arial Narrow" w:hAnsi="Arial Narrow"/>
        </w:rPr>
        <w:t>, Engineering Metrology</w:t>
      </w:r>
      <w:r w:rsidR="00834702" w:rsidRPr="00ED205F">
        <w:rPr>
          <w:rFonts w:ascii="Arial Narrow" w:hAnsi="Arial Narrow"/>
        </w:rPr>
        <w:t>, Pergamon Press</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Khare MK</w:t>
      </w:r>
      <w:r>
        <w:rPr>
          <w:rFonts w:ascii="Arial Narrow" w:hAnsi="Arial Narrow"/>
        </w:rPr>
        <w:t>,Dimensional Metrology</w:t>
      </w:r>
      <w:r w:rsidR="00834702" w:rsidRPr="00ED205F">
        <w:rPr>
          <w:rFonts w:ascii="Arial Narrow" w:hAnsi="Arial Narrow"/>
        </w:rPr>
        <w:t>, OXFORD-IBH Publishers</w:t>
      </w:r>
      <w:r>
        <w:rPr>
          <w:rFonts w:ascii="Arial Narrow" w:hAnsi="Arial Narrow"/>
        </w:rPr>
        <w:t>.</w:t>
      </w:r>
    </w:p>
    <w:p w:rsidR="00834702" w:rsidRPr="00B92B73" w:rsidRDefault="00834702" w:rsidP="00B92B73">
      <w:pPr>
        <w:pStyle w:val="ListParagraph"/>
        <w:numPr>
          <w:ilvl w:val="0"/>
          <w:numId w:val="24"/>
        </w:numPr>
        <w:spacing w:line="240" w:lineRule="auto"/>
        <w:jc w:val="both"/>
        <w:rPr>
          <w:rFonts w:ascii="Arial Narrow" w:hAnsi="Arial Narrow"/>
        </w:rPr>
      </w:pPr>
      <w:r w:rsidRPr="00ED205F">
        <w:rPr>
          <w:rFonts w:ascii="Arial Narrow" w:hAnsi="Arial Narrow"/>
        </w:rPr>
        <w:t>I C Gupta, “Engineering Metrology”, 5th E</w:t>
      </w:r>
      <w:r w:rsidR="00B92B73">
        <w:rPr>
          <w:rFonts w:ascii="Arial Narrow" w:hAnsi="Arial Narrow"/>
        </w:rPr>
        <w:t>dition, DanapathRai&amp; Co, 2008</w:t>
      </w:r>
      <w:r w:rsidRPr="00B92B73">
        <w:rPr>
          <w:rFonts w:ascii="Arial Narrow" w:hAnsi="Arial Narrow"/>
        </w:rPr>
        <w:t>.</w:t>
      </w:r>
    </w:p>
    <w:p w:rsidR="00834702" w:rsidRPr="00ED205F" w:rsidRDefault="00834702" w:rsidP="00F27162">
      <w:pPr>
        <w:pStyle w:val="ListParagraph"/>
        <w:numPr>
          <w:ilvl w:val="0"/>
          <w:numId w:val="24"/>
        </w:numPr>
        <w:spacing w:line="240" w:lineRule="auto"/>
        <w:jc w:val="both"/>
        <w:rPr>
          <w:rFonts w:ascii="Arial Narrow" w:hAnsi="Arial Narrow"/>
        </w:rPr>
      </w:pPr>
      <w:r w:rsidRPr="00ED205F">
        <w:rPr>
          <w:rFonts w:ascii="Arial Narrow" w:hAnsi="Arial Narrow"/>
        </w:rPr>
        <w:t>R.K. Jain, “Engineering Metrology”. 20</w:t>
      </w:r>
      <w:r w:rsidRPr="00645AC7">
        <w:rPr>
          <w:rFonts w:ascii="Arial Narrow" w:hAnsi="Arial Narrow"/>
          <w:vertAlign w:val="superscript"/>
        </w:rPr>
        <w:t>th</w:t>
      </w:r>
      <w:r w:rsidRPr="00ED205F">
        <w:rPr>
          <w:rFonts w:ascii="Arial Narrow" w:hAnsi="Arial Narrow"/>
        </w:rPr>
        <w:t xml:space="preserve"> Edition, Khanna Publishers, 2007. </w:t>
      </w:r>
    </w:p>
    <w:p w:rsidR="00834702" w:rsidRPr="00ED205F" w:rsidRDefault="00834702" w:rsidP="00F27162">
      <w:pPr>
        <w:pStyle w:val="ListParagraph"/>
        <w:numPr>
          <w:ilvl w:val="0"/>
          <w:numId w:val="24"/>
        </w:numPr>
        <w:spacing w:line="240" w:lineRule="auto"/>
        <w:jc w:val="both"/>
        <w:rPr>
          <w:rFonts w:ascii="Arial Narrow" w:hAnsi="Arial Narrow"/>
        </w:rPr>
      </w:pPr>
      <w:r w:rsidRPr="00ED205F">
        <w:rPr>
          <w:rFonts w:ascii="Arial Narrow" w:hAnsi="Arial Narrow"/>
        </w:rPr>
        <w:t xml:space="preserve">M. Mahajan, “Engineering Metrology”, DhanapatiRai publications, 2007. </w:t>
      </w:r>
    </w:p>
    <w:p w:rsidR="00834702" w:rsidRPr="00ED205F" w:rsidRDefault="00834702" w:rsidP="00F27162">
      <w:pPr>
        <w:pStyle w:val="ListParagraph"/>
        <w:numPr>
          <w:ilvl w:val="0"/>
          <w:numId w:val="24"/>
        </w:numPr>
        <w:spacing w:line="240" w:lineRule="auto"/>
        <w:jc w:val="both"/>
        <w:rPr>
          <w:rFonts w:ascii="Arial Narrow" w:hAnsi="Arial Narrow"/>
        </w:rPr>
      </w:pPr>
      <w:r w:rsidRPr="00ED205F">
        <w:rPr>
          <w:rFonts w:ascii="Arial Narrow" w:hAnsi="Arial Narrow"/>
        </w:rPr>
        <w:t>BIS standards on Limits &amp; Fits (IS 919), Surface Finish (IS 2073), Machine Tool Alignment, 1993.</w:t>
      </w:r>
    </w:p>
    <w:p w:rsidR="00834702" w:rsidRDefault="00834702" w:rsidP="00EE5187">
      <w:pPr>
        <w:spacing w:after="0" w:line="240" w:lineRule="auto"/>
        <w:ind w:left="720" w:right="209"/>
        <w:contextualSpacing/>
        <w:jc w:val="center"/>
        <w:rPr>
          <w:rFonts w:ascii="Arial Narrow" w:eastAsia="Times New Roman" w:hAnsi="Arial Narrow" w:cs="Times New Roman"/>
          <w:b/>
          <w:color w:val="000000"/>
        </w:rPr>
      </w:pPr>
    </w:p>
    <w:p w:rsidR="00A534C8" w:rsidRPr="00EE5187" w:rsidRDefault="00A534C8" w:rsidP="00A534C8">
      <w:pPr>
        <w:tabs>
          <w:tab w:val="left" w:pos="540"/>
        </w:tabs>
        <w:spacing w:after="0" w:line="240" w:lineRule="auto"/>
        <w:ind w:left="90" w:right="216"/>
        <w:jc w:val="both"/>
        <w:rPr>
          <w:rFonts w:ascii="Arial Narrow" w:eastAsia="Times New Roman" w:hAnsi="Arial Narrow" w:cs="Times New Roman"/>
          <w:bCs/>
          <w:color w:val="000000"/>
        </w:rPr>
      </w:pPr>
      <w:r w:rsidRPr="00EE5187">
        <w:rPr>
          <w:rFonts w:ascii="Arial Narrow" w:eastAsia="Times New Roman" w:hAnsi="Arial Narrow" w:cs="Times New Roman"/>
          <w:b/>
          <w:color w:val="000000"/>
        </w:rPr>
        <w:t>Note:</w:t>
      </w:r>
      <w:r w:rsidRPr="00EE5187">
        <w:rPr>
          <w:rFonts w:ascii="Arial Narrow" w:eastAsia="Times New Roman" w:hAnsi="Arial Narrow" w:cs="Times New Roman"/>
          <w:color w:val="000000"/>
        </w:rPr>
        <w:t xml:space="preserve"> The paper will have a total of </w:t>
      </w:r>
      <w:r w:rsidRPr="00EE5187">
        <w:rPr>
          <w:rFonts w:ascii="Arial Narrow" w:eastAsia="Times New Roman" w:hAnsi="Arial Narrow" w:cs="Times New Roman"/>
          <w:bCs/>
          <w:i/>
          <w:iCs/>
          <w:color w:val="000000"/>
        </w:rPr>
        <w:t xml:space="preserve">NINE questions. </w:t>
      </w:r>
      <w:r w:rsidRPr="00EE5187">
        <w:rPr>
          <w:rFonts w:ascii="Arial Narrow" w:eastAsia="Times New Roman" w:hAnsi="Arial Narrow" w:cs="Times New Roman"/>
          <w:bCs/>
          <w:color w:val="000000"/>
        </w:rPr>
        <w:t xml:space="preserve">Question No. 1, </w:t>
      </w:r>
      <w:r w:rsidRPr="00EE5187">
        <w:rPr>
          <w:rFonts w:ascii="Arial Narrow" w:eastAsia="Times New Roman" w:hAnsi="Arial Narrow" w:cs="Times New Roman"/>
          <w:color w:val="000000"/>
        </w:rPr>
        <w:t xml:space="preserve">which is compulsory, shall be OBJECTIVE Type </w:t>
      </w:r>
      <w:r w:rsidRPr="00EE5187">
        <w:rPr>
          <w:rFonts w:ascii="Arial Narrow" w:eastAsia="Times New Roman" w:hAnsi="Arial Narrow" w:cs="Times New Roman"/>
          <w:bCs/>
          <w:color w:val="000000"/>
        </w:rPr>
        <w:t xml:space="preserve">and have contents from the entire syllabus (all Four Units). </w:t>
      </w:r>
    </w:p>
    <w:p w:rsidR="00A534C8" w:rsidRPr="00EE5187" w:rsidRDefault="00A534C8" w:rsidP="00A534C8">
      <w:pPr>
        <w:tabs>
          <w:tab w:val="left" w:pos="540"/>
        </w:tabs>
        <w:spacing w:after="0" w:line="240" w:lineRule="auto"/>
        <w:ind w:left="90" w:right="216"/>
        <w:jc w:val="both"/>
        <w:rPr>
          <w:rFonts w:ascii="Arial Narrow" w:eastAsia="Times New Roman" w:hAnsi="Arial Narrow" w:cs="Times New Roman"/>
          <w:color w:val="000000"/>
        </w:rPr>
      </w:pPr>
    </w:p>
    <w:p w:rsidR="00A534C8" w:rsidRPr="00EE5187" w:rsidRDefault="00A534C8" w:rsidP="00A534C8">
      <w:pPr>
        <w:spacing w:after="0"/>
        <w:ind w:right="209"/>
        <w:jc w:val="both"/>
        <w:rPr>
          <w:rFonts w:ascii="Arial Narrow" w:eastAsia="Times New Roman" w:hAnsi="Arial Narrow" w:cs="Times New Roman"/>
          <w:bCs/>
          <w:i/>
          <w:iCs/>
          <w:color w:val="000000"/>
        </w:rPr>
      </w:pPr>
      <w:r w:rsidRPr="00EE5187">
        <w:rPr>
          <w:rFonts w:ascii="Arial Narrow" w:eastAsia="Times New Roman" w:hAnsi="Arial Narrow" w:cs="Times New Roman"/>
          <w:color w:val="000000"/>
        </w:rPr>
        <w:t xml:space="preserve">All questions will have equal </w:t>
      </w:r>
      <w:r w:rsidRPr="00EE5187">
        <w:rPr>
          <w:rFonts w:ascii="Arial Narrow" w:eastAsia="Times New Roman" w:hAnsi="Arial Narrow" w:cs="Times New Roman"/>
          <w:bCs/>
          <w:i/>
          <w:iCs/>
          <w:color w:val="000000"/>
        </w:rPr>
        <w:t>weight of 12 marks</w:t>
      </w:r>
      <w:r w:rsidRPr="00EE5187">
        <w:rPr>
          <w:rFonts w:ascii="Arial Narrow" w:eastAsia="Times New Roman" w:hAnsi="Arial Narrow" w:cs="Times New Roman"/>
          <w:bCs/>
          <w:color w:val="000000"/>
        </w:rPr>
        <w:t xml:space="preserve">. </w:t>
      </w:r>
      <w:r w:rsidRPr="00EE5187">
        <w:rPr>
          <w:rFonts w:ascii="Arial Narrow" w:eastAsia="Times New Roman" w:hAnsi="Arial Narrow" w:cs="Times New Roman"/>
          <w:color w:val="000000"/>
        </w:rPr>
        <w:t xml:space="preserve">The student will attempt a total of </w:t>
      </w:r>
      <w:r w:rsidRPr="00EE5187">
        <w:rPr>
          <w:rFonts w:ascii="Arial Narrow" w:eastAsia="Times New Roman" w:hAnsi="Arial Narrow" w:cs="Times New Roman"/>
          <w:bCs/>
          <w:i/>
          <w:iCs/>
          <w:color w:val="000000"/>
        </w:rPr>
        <w:t>FIVE questions</w:t>
      </w:r>
      <w:r w:rsidRPr="00EE5187">
        <w:rPr>
          <w:rFonts w:ascii="Arial Narrow" w:eastAsia="Times New Roman" w:hAnsi="Arial Narrow" w:cs="Times New Roman"/>
          <w:color w:val="000000"/>
        </w:rPr>
        <w:t xml:space="preserve">, each of 12 marks. Q. No. 1 is compulsory. </w:t>
      </w:r>
      <w:r w:rsidRPr="00EE5187">
        <w:rPr>
          <w:rFonts w:ascii="Arial Narrow" w:eastAsia="Times New Roman" w:hAnsi="Arial Narrow" w:cs="Times New Roman"/>
          <w:i/>
          <w:iCs/>
          <w:color w:val="000000"/>
        </w:rPr>
        <w:t xml:space="preserve">The student shall attempt remaining </w:t>
      </w:r>
      <w:r w:rsidRPr="00EE5187">
        <w:rPr>
          <w:rFonts w:ascii="Arial Narrow" w:eastAsia="Times New Roman" w:hAnsi="Arial Narrow" w:cs="Times New Roman"/>
          <w:bCs/>
          <w:i/>
          <w:iCs/>
          <w:color w:val="000000"/>
        </w:rPr>
        <w:t xml:space="preserve">four </w:t>
      </w:r>
      <w:r w:rsidRPr="00EE5187">
        <w:rPr>
          <w:rFonts w:ascii="Arial Narrow" w:eastAsia="Times New Roman" w:hAnsi="Arial Narrow" w:cs="Times New Roman"/>
          <w:i/>
          <w:iCs/>
          <w:color w:val="000000"/>
        </w:rPr>
        <w:t xml:space="preserve">questions by selecting </w:t>
      </w:r>
      <w:r w:rsidRPr="00EE5187">
        <w:rPr>
          <w:rFonts w:ascii="Arial Narrow" w:eastAsia="Times New Roman" w:hAnsi="Arial Narrow" w:cs="Times New Roman"/>
          <w:bCs/>
          <w:i/>
          <w:iCs/>
          <w:color w:val="000000"/>
        </w:rPr>
        <w:t>only one question from each unit.</w:t>
      </w:r>
    </w:p>
    <w:p w:rsidR="00A534C8" w:rsidRDefault="00A534C8" w:rsidP="00A534C8">
      <w:pPr>
        <w:spacing w:after="0" w:line="240" w:lineRule="auto"/>
        <w:ind w:left="720" w:right="209"/>
        <w:contextualSpacing/>
        <w:jc w:val="both"/>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7F0746" w:rsidRDefault="007F0746" w:rsidP="00EE5187">
      <w:pPr>
        <w:spacing w:after="0" w:line="240" w:lineRule="auto"/>
        <w:ind w:left="720" w:right="209"/>
        <w:contextualSpacing/>
        <w:jc w:val="center"/>
        <w:rPr>
          <w:rFonts w:ascii="Arial Narrow" w:eastAsia="Times New Roman" w:hAnsi="Arial Narrow" w:cs="Times New Roman"/>
          <w:b/>
          <w:color w:val="000000"/>
        </w:rPr>
      </w:pPr>
    </w:p>
    <w:p w:rsidR="001B746F" w:rsidRDefault="001B746F" w:rsidP="00F31D3B">
      <w:pPr>
        <w:spacing w:after="0" w:line="240" w:lineRule="auto"/>
        <w:ind w:right="209"/>
        <w:contextualSpacing/>
        <w:rPr>
          <w:rFonts w:ascii="Arial Narrow" w:eastAsia="Times New Roman" w:hAnsi="Arial Narrow" w:cs="Times New Roman"/>
          <w:b/>
          <w:color w:val="000000"/>
        </w:rPr>
      </w:pPr>
    </w:p>
    <w:p w:rsidR="00AA0D3D" w:rsidRDefault="00AA0D3D" w:rsidP="00AA0D3D">
      <w:pPr>
        <w:spacing w:after="200" w:line="276" w:lineRule="auto"/>
        <w:jc w:val="center"/>
        <w:rPr>
          <w:b/>
          <w:i/>
          <w:color w:val="000000" w:themeColor="text1"/>
          <w:sz w:val="144"/>
          <w:szCs w:val="144"/>
        </w:rPr>
      </w:pPr>
    </w:p>
    <w:p w:rsidR="00AA0D3D" w:rsidRDefault="00AA0D3D" w:rsidP="00AA0D3D">
      <w:pPr>
        <w:spacing w:after="200" w:line="276" w:lineRule="auto"/>
        <w:jc w:val="center"/>
        <w:rPr>
          <w:b/>
          <w:i/>
          <w:color w:val="000000" w:themeColor="text1"/>
          <w:sz w:val="144"/>
          <w:szCs w:val="144"/>
        </w:rPr>
      </w:pPr>
      <w:r>
        <w:rPr>
          <w:b/>
          <w:i/>
          <w:color w:val="000000" w:themeColor="text1"/>
          <w:sz w:val="144"/>
          <w:szCs w:val="144"/>
        </w:rPr>
        <w:t>Programme Elective-IV</w:t>
      </w:r>
    </w:p>
    <w:p w:rsidR="00AA0D3D" w:rsidRDefault="00AA0D3D" w:rsidP="00AA0D3D">
      <w:pPr>
        <w:spacing w:after="200" w:line="276" w:lineRule="auto"/>
        <w:jc w:val="center"/>
        <w:rPr>
          <w:b/>
          <w:i/>
          <w:color w:val="000000" w:themeColor="text1"/>
          <w:sz w:val="144"/>
          <w:szCs w:val="144"/>
        </w:rPr>
      </w:pPr>
    </w:p>
    <w:p w:rsidR="00A13D53" w:rsidRDefault="00A13D53" w:rsidP="00AA0D3D">
      <w:pPr>
        <w:spacing w:after="200" w:line="276" w:lineRule="auto"/>
        <w:jc w:val="center"/>
        <w:rPr>
          <w:b/>
          <w:i/>
          <w:color w:val="000000" w:themeColor="text1"/>
          <w:sz w:val="144"/>
          <w:szCs w:val="144"/>
        </w:rPr>
      </w:pPr>
    </w:p>
    <w:p w:rsidR="00A13D53" w:rsidRDefault="00A13D53"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EE5187" w:rsidRPr="00EE5187" w:rsidRDefault="00EE5187" w:rsidP="00EE5187">
      <w:pPr>
        <w:spacing w:after="0" w:line="240" w:lineRule="auto"/>
        <w:ind w:left="720" w:right="209"/>
        <w:contextualSpacing/>
        <w:jc w:val="center"/>
        <w:rPr>
          <w:rFonts w:ascii="Arial Narrow" w:eastAsia="Times New Roman" w:hAnsi="Arial Narrow" w:cs="Times New Roman"/>
          <w:b/>
          <w:color w:val="000000"/>
        </w:rPr>
      </w:pPr>
      <w:r w:rsidRPr="00EE5187">
        <w:rPr>
          <w:rFonts w:ascii="Arial Narrow" w:eastAsia="Times New Roman" w:hAnsi="Arial Narrow" w:cs="Times New Roman"/>
          <w:b/>
          <w:color w:val="000000"/>
        </w:rPr>
        <w:t>MASTER OF TECHNOLOGY IN MECHANICAL ENGINEERING (2</w:t>
      </w:r>
      <w:r w:rsidRPr="00EE5187">
        <w:rPr>
          <w:rFonts w:ascii="Arial Narrow" w:eastAsia="Times New Roman" w:hAnsi="Arial Narrow" w:cs="Times New Roman"/>
          <w:b/>
          <w:color w:val="000000"/>
          <w:vertAlign w:val="superscript"/>
        </w:rPr>
        <w:t>nd</w:t>
      </w:r>
      <w:r w:rsidRPr="00EE5187">
        <w:rPr>
          <w:rFonts w:ascii="Arial Narrow" w:eastAsia="Times New Roman" w:hAnsi="Arial Narrow" w:cs="Times New Roman"/>
          <w:b/>
          <w:color w:val="000000"/>
        </w:rPr>
        <w:t xml:space="preserve"> Sem.)</w:t>
      </w:r>
    </w:p>
    <w:p w:rsidR="00EE5187" w:rsidRPr="00EE5187" w:rsidRDefault="00EE5187" w:rsidP="00EE5187">
      <w:pPr>
        <w:spacing w:after="0" w:line="240" w:lineRule="auto"/>
        <w:ind w:right="209"/>
        <w:jc w:val="center"/>
        <w:rPr>
          <w:rFonts w:ascii="Arial Narrow" w:eastAsia="Times New Roman" w:hAnsi="Arial Narrow" w:cs="Times New Roman"/>
          <w:b/>
          <w:color w:val="000000"/>
        </w:rPr>
      </w:pPr>
      <w:r w:rsidRPr="00EE5187">
        <w:rPr>
          <w:rFonts w:ascii="Arial Narrow" w:eastAsia="Times New Roman" w:hAnsi="Arial Narrow" w:cs="Times New Roman"/>
          <w:b/>
          <w:color w:val="000000"/>
        </w:rPr>
        <w:t>(INDUSTRIAL &amp; PRODUCTION ENGINEERING)</w:t>
      </w:r>
    </w:p>
    <w:tbl>
      <w:tblPr>
        <w:tblW w:w="49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4"/>
        <w:gridCol w:w="1168"/>
        <w:gridCol w:w="1172"/>
        <w:gridCol w:w="1022"/>
        <w:gridCol w:w="1463"/>
        <w:gridCol w:w="1609"/>
        <w:gridCol w:w="979"/>
        <w:gridCol w:w="698"/>
      </w:tblGrid>
      <w:tr w:rsidR="00EE5187" w:rsidRPr="00EE5187" w:rsidTr="00EE5187">
        <w:trPr>
          <w:trHeight w:val="449"/>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widowControl w:val="0"/>
              <w:autoSpaceDE w:val="0"/>
              <w:autoSpaceDN w:val="0"/>
              <w:adjustRightInd w:val="0"/>
              <w:spacing w:after="0" w:line="240" w:lineRule="auto"/>
              <w:ind w:right="209"/>
              <w:jc w:val="center"/>
              <w:rPr>
                <w:rFonts w:ascii="Arial Narrow" w:eastAsia="Times New Roman" w:hAnsi="Arial Narrow" w:cs="Times New Roman"/>
                <w:b/>
                <w:color w:val="000000"/>
              </w:rPr>
            </w:pPr>
            <w:r w:rsidRPr="00EE5187">
              <w:rPr>
                <w:rFonts w:ascii="Arial Narrow" w:eastAsia="Perpetua" w:hAnsi="Arial Narrow" w:cs="Times New Roman"/>
                <w:b/>
                <w:bCs/>
                <w:lang w:val="en-IN" w:bidi="hi-IN"/>
              </w:rPr>
              <w:t>MTIP–112</w:t>
            </w:r>
            <w:r w:rsidR="001961F4">
              <w:rPr>
                <w:rFonts w:ascii="Arial Narrow" w:eastAsia="Perpetua" w:hAnsi="Arial Narrow" w:cs="Times New Roman"/>
                <w:b/>
                <w:bCs/>
                <w:lang w:val="en-IN" w:bidi="hi-IN"/>
              </w:rPr>
              <w:t>A</w:t>
            </w:r>
          </w:p>
        </w:tc>
        <w:tc>
          <w:tcPr>
            <w:tcW w:w="4174" w:type="pct"/>
            <w:gridSpan w:val="7"/>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ind w:left="360" w:right="209"/>
              <w:jc w:val="center"/>
              <w:rPr>
                <w:rFonts w:ascii="Arial Narrow" w:eastAsia="Times New Roman" w:hAnsi="Arial Narrow" w:cs="Times New Roman"/>
                <w:bCs/>
                <w:color w:val="000000"/>
              </w:rPr>
            </w:pPr>
            <w:r w:rsidRPr="00EE5187">
              <w:rPr>
                <w:rFonts w:ascii="Arial Narrow" w:eastAsia="Times New Roman" w:hAnsi="Arial Narrow" w:cs="Times New Roman"/>
                <w:b/>
                <w:color w:val="000000"/>
              </w:rPr>
              <w:t>SEQUENCING AND SCHEDULING</w:t>
            </w:r>
          </w:p>
        </w:tc>
      </w:tr>
      <w:tr w:rsidR="00EE5187" w:rsidRPr="00EE5187"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Lecture</w:t>
            </w:r>
          </w:p>
        </w:tc>
        <w:tc>
          <w:tcPr>
            <w:tcW w:w="601"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Tutorial</w:t>
            </w:r>
          </w:p>
        </w:tc>
        <w:tc>
          <w:tcPr>
            <w:tcW w:w="603"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Practical</w:t>
            </w:r>
          </w:p>
        </w:tc>
        <w:tc>
          <w:tcPr>
            <w:tcW w:w="5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Credit</w:t>
            </w:r>
          </w:p>
        </w:tc>
        <w:tc>
          <w:tcPr>
            <w:tcW w:w="753"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Major Test</w:t>
            </w:r>
          </w:p>
        </w:tc>
        <w:tc>
          <w:tcPr>
            <w:tcW w:w="828"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Minor Test</w:t>
            </w:r>
          </w:p>
        </w:tc>
        <w:tc>
          <w:tcPr>
            <w:tcW w:w="504"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Total</w:t>
            </w:r>
          </w:p>
        </w:tc>
        <w:tc>
          <w:tcPr>
            <w:tcW w:w="359"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Time</w:t>
            </w:r>
          </w:p>
        </w:tc>
      </w:tr>
      <w:tr w:rsidR="00EE5187" w:rsidRPr="00EE5187"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3</w:t>
            </w:r>
          </w:p>
        </w:tc>
        <w:tc>
          <w:tcPr>
            <w:tcW w:w="601"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0</w:t>
            </w:r>
          </w:p>
        </w:tc>
        <w:tc>
          <w:tcPr>
            <w:tcW w:w="603" w:type="pct"/>
            <w:tcBorders>
              <w:top w:val="single" w:sz="4" w:space="0" w:color="000000"/>
              <w:left w:val="single" w:sz="4" w:space="0" w:color="000000"/>
              <w:bottom w:val="single" w:sz="4" w:space="0" w:color="000000"/>
              <w:right w:val="single" w:sz="4" w:space="0" w:color="000000"/>
            </w:tcBorders>
            <w:hideMark/>
          </w:tcPr>
          <w:p w:rsidR="00EE5187" w:rsidRPr="00EE5187" w:rsidRDefault="002052A9" w:rsidP="00EE5187">
            <w:pPr>
              <w:spacing w:after="0" w:line="240" w:lineRule="auto"/>
              <w:jc w:val="center"/>
              <w:rPr>
                <w:rFonts w:ascii="Arial Narrow" w:eastAsia="Times New Roman" w:hAnsi="Arial Narrow" w:cs="Times New Roman"/>
                <w:b/>
              </w:rPr>
            </w:pPr>
            <w:r>
              <w:rPr>
                <w:rFonts w:ascii="Arial Narrow" w:eastAsia="Times New Roman" w:hAnsi="Arial Narrow" w:cs="Times New Roman"/>
                <w:b/>
              </w:rPr>
              <w:t>0</w:t>
            </w:r>
          </w:p>
        </w:tc>
        <w:tc>
          <w:tcPr>
            <w:tcW w:w="5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3</w:t>
            </w:r>
          </w:p>
        </w:tc>
        <w:tc>
          <w:tcPr>
            <w:tcW w:w="753"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60</w:t>
            </w:r>
          </w:p>
        </w:tc>
        <w:tc>
          <w:tcPr>
            <w:tcW w:w="828"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40</w:t>
            </w:r>
          </w:p>
        </w:tc>
        <w:tc>
          <w:tcPr>
            <w:tcW w:w="504"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100</w:t>
            </w:r>
          </w:p>
        </w:tc>
        <w:tc>
          <w:tcPr>
            <w:tcW w:w="359"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3 hrs</w:t>
            </w:r>
          </w:p>
        </w:tc>
      </w:tr>
      <w:tr w:rsidR="00EE5187" w:rsidRPr="00EE5187" w:rsidTr="00EE5187">
        <w:trPr>
          <w:trHeight w:val="547"/>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237E32" w:rsidP="00EE5187">
            <w:pPr>
              <w:spacing w:after="0" w:line="240" w:lineRule="auto"/>
              <w:jc w:val="center"/>
              <w:rPr>
                <w:rFonts w:ascii="Arial Narrow" w:eastAsia="Times New Roman" w:hAnsi="Arial Narrow" w:cs="Times New Roman"/>
                <w:b/>
              </w:rPr>
            </w:pPr>
            <w:r>
              <w:rPr>
                <w:rFonts w:ascii="Arial Narrow" w:eastAsia="Times New Roman" w:hAnsi="Arial Narrow" w:cs="Times New Roman"/>
                <w:b/>
              </w:rPr>
              <w:t>Objective</w:t>
            </w:r>
          </w:p>
        </w:tc>
        <w:tc>
          <w:tcPr>
            <w:tcW w:w="4174" w:type="pct"/>
            <w:gridSpan w:val="7"/>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both"/>
              <w:rPr>
                <w:rFonts w:ascii="Arial Narrow" w:eastAsia="Times New Roman" w:hAnsi="Arial Narrow" w:cs="Times New Roman"/>
              </w:rPr>
            </w:pPr>
            <w:r w:rsidRPr="00EE5187">
              <w:rPr>
                <w:rFonts w:ascii="Arial Narrow" w:eastAsia="Times New Roman" w:hAnsi="Arial Narrow" w:cs="Times New Roman"/>
              </w:rPr>
              <w:t>The main objective of the course is to impart the students with the knowledge of different production and machine models of sequencing and scheduling.</w:t>
            </w:r>
          </w:p>
        </w:tc>
      </w:tr>
      <w:tr w:rsidR="00EE5187" w:rsidRPr="00EE5187" w:rsidTr="00EE5187">
        <w:trPr>
          <w:trHeight w:val="266"/>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Course Outcomes</w:t>
            </w:r>
          </w:p>
        </w:tc>
      </w:tr>
      <w:tr w:rsidR="00EE5187" w:rsidRPr="00EE5187"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CO1</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40" w:lineRule="auto"/>
              <w:jc w:val="both"/>
              <w:rPr>
                <w:rFonts w:ascii="Arial Narrow" w:eastAsia="Times New Roman" w:hAnsi="Arial Narrow" w:cs="Times New Roman"/>
              </w:rPr>
            </w:pPr>
            <w:r w:rsidRPr="00EE5187">
              <w:rPr>
                <w:rFonts w:ascii="Arial Narrow" w:eastAsia="Times New Roman" w:hAnsi="Arial Narrow" w:cs="Times New Roman"/>
              </w:rPr>
              <w:t>To understand the concept of sequencing and scheduling.</w:t>
            </w:r>
          </w:p>
        </w:tc>
      </w:tr>
      <w:tr w:rsidR="00EE5187" w:rsidRPr="00EE5187"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CO2</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40" w:lineRule="auto"/>
              <w:jc w:val="both"/>
              <w:rPr>
                <w:rFonts w:ascii="Arial Narrow" w:eastAsia="Times New Roman" w:hAnsi="Arial Narrow" w:cs="Times New Roman"/>
              </w:rPr>
            </w:pPr>
            <w:r w:rsidRPr="00EE5187">
              <w:rPr>
                <w:rFonts w:ascii="Arial Narrow" w:eastAsia="Times New Roman" w:hAnsi="Arial Narrow" w:cs="Times New Roman"/>
              </w:rPr>
              <w:t xml:space="preserve">To </w:t>
            </w:r>
            <w:r w:rsidR="00307452">
              <w:rPr>
                <w:rFonts w:ascii="Arial Narrow" w:eastAsia="Times New Roman" w:hAnsi="Arial Narrow" w:cs="Times New Roman"/>
              </w:rPr>
              <w:t>study and practice for the extension of basic models and parallel machine models</w:t>
            </w:r>
            <w:r w:rsidRPr="00EE5187">
              <w:rPr>
                <w:rFonts w:ascii="Arial Narrow" w:eastAsia="Times New Roman" w:hAnsi="Arial Narrow" w:cs="Times New Roman"/>
              </w:rPr>
              <w:t>.</w:t>
            </w:r>
          </w:p>
        </w:tc>
      </w:tr>
      <w:tr w:rsidR="00EE5187" w:rsidRPr="00EE5187"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CO3</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40" w:lineRule="auto"/>
              <w:jc w:val="both"/>
              <w:rPr>
                <w:rFonts w:ascii="Arial Narrow" w:eastAsia="Times New Roman" w:hAnsi="Arial Narrow" w:cs="Times New Roman"/>
                <w:position w:val="-1"/>
              </w:rPr>
            </w:pPr>
            <w:r w:rsidRPr="00EE5187">
              <w:rPr>
                <w:rFonts w:ascii="Arial Narrow" w:eastAsia="Times New Roman" w:hAnsi="Arial Narrow" w:cs="Times New Roman"/>
              </w:rPr>
              <w:t xml:space="preserve">To </w:t>
            </w:r>
            <w:r w:rsidR="00B42B5D">
              <w:rPr>
                <w:rFonts w:ascii="Arial Narrow" w:eastAsia="Times New Roman" w:hAnsi="Arial Narrow" w:cs="Times New Roman"/>
              </w:rPr>
              <w:t>understand the concepts of</w:t>
            </w:r>
            <w:r w:rsidRPr="00EE5187">
              <w:rPr>
                <w:rFonts w:ascii="Arial Narrow" w:eastAsia="Times New Roman" w:hAnsi="Arial Narrow" w:cs="Times New Roman"/>
              </w:rPr>
              <w:t xml:space="preserve"> the flow shop </w:t>
            </w:r>
            <w:r w:rsidR="00B42B5D">
              <w:rPr>
                <w:rFonts w:ascii="Arial Narrow" w:eastAsia="Times New Roman" w:hAnsi="Arial Narrow" w:cs="Times New Roman"/>
              </w:rPr>
              <w:t>scheduling and practice for the flow shop scheduling models</w:t>
            </w:r>
            <w:r w:rsidRPr="00EE5187">
              <w:rPr>
                <w:rFonts w:ascii="Arial Narrow" w:eastAsia="Times New Roman" w:hAnsi="Arial Narrow" w:cs="Times New Roman"/>
              </w:rPr>
              <w:t>.</w:t>
            </w:r>
          </w:p>
        </w:tc>
      </w:tr>
      <w:tr w:rsidR="00EE5187" w:rsidRPr="00EE5187"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CO4</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60" w:lineRule="exact"/>
              <w:ind w:right="177"/>
              <w:jc w:val="both"/>
              <w:rPr>
                <w:rFonts w:ascii="Arial Narrow" w:eastAsia="Times New Roman" w:hAnsi="Arial Narrow" w:cs="Times New Roman"/>
                <w:position w:val="-1"/>
              </w:rPr>
            </w:pPr>
            <w:r w:rsidRPr="00EE5187">
              <w:rPr>
                <w:rFonts w:ascii="Arial Narrow" w:eastAsia="Times New Roman" w:hAnsi="Arial Narrow" w:cs="Times New Roman"/>
                <w:position w:val="-1"/>
              </w:rPr>
              <w:t xml:space="preserve">To </w:t>
            </w:r>
            <w:r w:rsidR="00B42B5D">
              <w:rPr>
                <w:rFonts w:ascii="Arial Narrow" w:eastAsia="Times New Roman" w:hAnsi="Arial Narrow" w:cs="Times New Roman"/>
                <w:position w:val="-1"/>
              </w:rPr>
              <w:t>understand the job shop problems and simulation models for dynam</w:t>
            </w:r>
            <w:r w:rsidR="00701455">
              <w:rPr>
                <w:rFonts w:ascii="Arial Narrow" w:eastAsia="Times New Roman" w:hAnsi="Arial Narrow" w:cs="Times New Roman"/>
                <w:position w:val="-1"/>
              </w:rPr>
              <w:t>ic job shop problem</w:t>
            </w:r>
            <w:r w:rsidRPr="00EE5187">
              <w:rPr>
                <w:rFonts w:ascii="Arial Narrow" w:eastAsia="Times New Roman" w:hAnsi="Arial Narrow" w:cs="Times New Roman"/>
                <w:position w:val="-1"/>
              </w:rPr>
              <w:t xml:space="preserve">. </w:t>
            </w:r>
          </w:p>
        </w:tc>
      </w:tr>
    </w:tbl>
    <w:p w:rsidR="0043596B" w:rsidRDefault="0043596B" w:rsidP="00EE5187">
      <w:pPr>
        <w:spacing w:after="0" w:line="240" w:lineRule="auto"/>
        <w:ind w:left="360" w:right="209"/>
        <w:jc w:val="center"/>
        <w:rPr>
          <w:rFonts w:ascii="Arial Narrow" w:eastAsia="Times New Roman" w:hAnsi="Arial Narrow" w:cs="Times New Roman"/>
          <w:b/>
          <w:bCs/>
          <w:color w:val="000000"/>
        </w:rPr>
      </w:pPr>
    </w:p>
    <w:p w:rsidR="00EE5187" w:rsidRPr="00EE5187" w:rsidRDefault="00EE5187" w:rsidP="00EE5187">
      <w:pPr>
        <w:spacing w:after="0" w:line="240" w:lineRule="auto"/>
        <w:ind w:left="36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UNIT-</w:t>
      </w:r>
      <w:r w:rsidRPr="00EE5187">
        <w:rPr>
          <w:rFonts w:ascii="Arial Narrow" w:eastAsia="Times New Roman" w:hAnsi="Arial Narrow" w:cs="Times New Roman"/>
          <w:b/>
          <w:bCs/>
          <w:color w:val="000000"/>
        </w:rPr>
        <w:t>I</w:t>
      </w:r>
    </w:p>
    <w:p w:rsidR="007113C9" w:rsidRPr="003811DD" w:rsidRDefault="007113C9" w:rsidP="007113C9">
      <w:pPr>
        <w:tabs>
          <w:tab w:val="left" w:pos="540"/>
        </w:tabs>
        <w:autoSpaceDE w:val="0"/>
        <w:autoSpaceDN w:val="0"/>
        <w:adjustRightInd w:val="0"/>
        <w:spacing w:after="0" w:line="240" w:lineRule="auto"/>
        <w:ind w:right="209"/>
        <w:jc w:val="both"/>
        <w:rPr>
          <w:rFonts w:ascii="Arial Narrow" w:eastAsia="Calibri" w:hAnsi="Arial Narrow" w:cs="Times New Roman"/>
          <w:color w:val="000000"/>
          <w:lang w:val="en-IN"/>
        </w:rPr>
      </w:pPr>
      <w:r w:rsidRPr="003811DD">
        <w:rPr>
          <w:rFonts w:ascii="Arial Narrow" w:eastAsia="Calibri" w:hAnsi="Arial Narrow" w:cs="Times New Roman"/>
          <w:b/>
          <w:bCs/>
          <w:color w:val="000000"/>
          <w:lang w:val="en-IN"/>
        </w:rPr>
        <w:t>Single-Machine Sequencing:</w:t>
      </w:r>
      <w:r w:rsidRPr="003811DD">
        <w:rPr>
          <w:rFonts w:ascii="Arial Narrow" w:eastAsia="Calibri" w:hAnsi="Arial Narrow" w:cs="Times New Roman"/>
          <w:color w:val="000000"/>
          <w:lang w:val="en-IN"/>
        </w:rPr>
        <w:t xml:space="preserve"> Introduction, Preliminaries, Problems without Due Dates, Problems with Due Dates</w:t>
      </w:r>
    </w:p>
    <w:p w:rsidR="007113C9" w:rsidRPr="003811DD" w:rsidRDefault="007113C9" w:rsidP="007113C9">
      <w:pPr>
        <w:spacing w:after="0" w:line="240" w:lineRule="auto"/>
        <w:jc w:val="both"/>
        <w:rPr>
          <w:rFonts w:ascii="Arial Narrow" w:hAnsi="Arial Narrow"/>
        </w:rPr>
      </w:pPr>
      <w:r w:rsidRPr="003811DD">
        <w:rPr>
          <w:rFonts w:ascii="Arial Narrow" w:hAnsi="Arial Narrow"/>
          <w:b/>
          <w:bCs/>
        </w:rPr>
        <w:t xml:space="preserve">Optimization Methods for the Single-Machine Problem: </w:t>
      </w:r>
      <w:r w:rsidRPr="003811DD">
        <w:rPr>
          <w:rFonts w:ascii="Arial Narrow" w:hAnsi="Arial Narrow"/>
        </w:rPr>
        <w:t xml:space="preserve">Introduction, Adjacent Pairwise Interchange Methods, A Dynamic Programming </w:t>
      </w:r>
      <w:r w:rsidR="005F494B" w:rsidRPr="003811DD">
        <w:rPr>
          <w:rFonts w:ascii="Arial Narrow" w:hAnsi="Arial Narrow"/>
        </w:rPr>
        <w:t>Approach, Dominance Properties,</w:t>
      </w:r>
      <w:r w:rsidRPr="003811DD">
        <w:rPr>
          <w:rFonts w:ascii="Arial Narrow" w:hAnsi="Arial Narrow"/>
        </w:rPr>
        <w:t xml:space="preserve"> A Branch and Bound Approach.</w:t>
      </w:r>
    </w:p>
    <w:p w:rsidR="007113C9" w:rsidRPr="00B42B5D" w:rsidRDefault="00C94ED4" w:rsidP="00B42B5D">
      <w:pPr>
        <w:spacing w:after="0" w:line="240" w:lineRule="auto"/>
        <w:jc w:val="both"/>
        <w:rPr>
          <w:rFonts w:ascii="Arial Narrow" w:hAnsi="Arial Narrow"/>
        </w:rPr>
      </w:pPr>
      <w:r w:rsidRPr="003811DD">
        <w:rPr>
          <w:rFonts w:ascii="Arial Narrow" w:hAnsi="Arial Narrow"/>
          <w:b/>
          <w:bCs/>
        </w:rPr>
        <w:t>Earliness and Tardiness Costs:</w:t>
      </w:r>
      <w:r w:rsidRPr="003811DD">
        <w:rPr>
          <w:rFonts w:ascii="Arial Narrow" w:hAnsi="Arial Narrow"/>
        </w:rPr>
        <w:t xml:space="preserve"> Introduction, Minimizing Deviations from a Common Due Date, The Restricted Version, Asymmetric Earliness and Tardiness Costs, Quadratic Costs, Job-Dependent Costs, Distinct Due Dates</w:t>
      </w:r>
      <w:r w:rsidR="005C404C" w:rsidRPr="003811DD">
        <w:rPr>
          <w:rFonts w:ascii="Arial Narrow" w:hAnsi="Arial Narrow"/>
        </w:rPr>
        <w:t>,</w:t>
      </w:r>
      <w:r w:rsidR="005C404C" w:rsidRPr="003811DD">
        <w:rPr>
          <w:rFonts w:ascii="Arial Narrow" w:hAnsi="Arial Narrow"/>
          <w:bCs/>
        </w:rPr>
        <w:t>Sequencing for Stochastic Scheduling</w:t>
      </w:r>
      <w:r w:rsidRPr="003811DD">
        <w:rPr>
          <w:rFonts w:ascii="Arial Narrow" w:hAnsi="Arial Narrow"/>
        </w:rPr>
        <w:t>.</w:t>
      </w:r>
    </w:p>
    <w:p w:rsidR="00EE5187" w:rsidRPr="00EE5187" w:rsidRDefault="00EE5187" w:rsidP="00EE5187">
      <w:pPr>
        <w:tabs>
          <w:tab w:val="left" w:pos="540"/>
        </w:tabs>
        <w:spacing w:after="0" w:line="240" w:lineRule="auto"/>
        <w:ind w:left="9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UNIT-</w:t>
      </w:r>
      <w:r w:rsidRPr="00EE5187">
        <w:rPr>
          <w:rFonts w:ascii="Arial Narrow" w:eastAsia="Times New Roman" w:hAnsi="Arial Narrow" w:cs="Times New Roman"/>
          <w:b/>
          <w:bCs/>
          <w:color w:val="000000"/>
        </w:rPr>
        <w:t>II</w:t>
      </w:r>
    </w:p>
    <w:p w:rsidR="00EE5187" w:rsidRPr="00B42B5D" w:rsidRDefault="00817FE2" w:rsidP="00B42B5D">
      <w:pPr>
        <w:spacing w:after="0" w:line="240" w:lineRule="auto"/>
        <w:jc w:val="both"/>
        <w:rPr>
          <w:rFonts w:ascii="Arial Narrow" w:hAnsi="Arial Narrow"/>
        </w:rPr>
      </w:pPr>
      <w:r w:rsidRPr="003811DD">
        <w:rPr>
          <w:rFonts w:ascii="Arial Narrow" w:hAnsi="Arial Narrow"/>
          <w:b/>
          <w:bCs/>
        </w:rPr>
        <w:t>Extensions of the Basic Model:</w:t>
      </w:r>
      <w:r w:rsidRPr="003811DD">
        <w:rPr>
          <w:rFonts w:ascii="Arial Narrow" w:hAnsi="Arial Narrow"/>
        </w:rPr>
        <w:t xml:space="preserve"> Introduction, Non-simultaneous Arrivals, Related Jobs, Sequence-Dependent Setup Times, Stochastic Models with Sequence-Dependent Setup Times.</w:t>
      </w:r>
    </w:p>
    <w:p w:rsidR="005C404C" w:rsidRPr="00B42B5D" w:rsidRDefault="00EE5187" w:rsidP="00B42B5D">
      <w:pPr>
        <w:spacing w:after="0" w:line="240" w:lineRule="auto"/>
        <w:rPr>
          <w:rFonts w:ascii="Arial Narrow" w:hAnsi="Arial Narrow"/>
        </w:rPr>
      </w:pPr>
      <w:r w:rsidRPr="003811DD">
        <w:rPr>
          <w:rFonts w:ascii="Arial Narrow" w:eastAsia="Calibri" w:hAnsi="Arial Narrow" w:cs="Times New Roman"/>
          <w:b/>
          <w:color w:val="000000"/>
        </w:rPr>
        <w:t>Parallel machine models</w:t>
      </w:r>
      <w:r w:rsidR="005C404C" w:rsidRPr="003811DD">
        <w:rPr>
          <w:rFonts w:ascii="Arial Narrow" w:eastAsia="Calibri" w:hAnsi="Arial Narrow" w:cs="Times New Roman"/>
          <w:color w:val="000000"/>
        </w:rPr>
        <w:t xml:space="preserve">: </w:t>
      </w:r>
      <w:r w:rsidR="005C404C" w:rsidRPr="003811DD">
        <w:rPr>
          <w:rFonts w:ascii="Arial Narrow" w:hAnsi="Arial Narrow"/>
        </w:rPr>
        <w:t>Introduction, Minimizing the Makespan, Minimizing Total Flow time, Stochastic Models.</w:t>
      </w:r>
    </w:p>
    <w:p w:rsidR="00EE5187" w:rsidRPr="00EE5187" w:rsidRDefault="00EE5187" w:rsidP="00EE5187">
      <w:pPr>
        <w:tabs>
          <w:tab w:val="left" w:pos="540"/>
        </w:tabs>
        <w:spacing w:after="0" w:line="240" w:lineRule="auto"/>
        <w:ind w:left="9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UNIT-</w:t>
      </w:r>
      <w:r w:rsidRPr="00EE5187">
        <w:rPr>
          <w:rFonts w:ascii="Arial Narrow" w:eastAsia="Times New Roman" w:hAnsi="Arial Narrow" w:cs="Times New Roman"/>
          <w:b/>
          <w:bCs/>
          <w:color w:val="000000"/>
        </w:rPr>
        <w:t>III</w:t>
      </w:r>
    </w:p>
    <w:p w:rsidR="00817FE2" w:rsidRPr="003811DD" w:rsidRDefault="00817FE2" w:rsidP="00817FE2">
      <w:pPr>
        <w:spacing w:after="0" w:line="240" w:lineRule="auto"/>
        <w:rPr>
          <w:rFonts w:ascii="Arial Narrow" w:hAnsi="Arial Narrow"/>
        </w:rPr>
      </w:pPr>
      <w:r w:rsidRPr="003811DD">
        <w:rPr>
          <w:rFonts w:ascii="Arial Narrow" w:hAnsi="Arial Narrow"/>
          <w:b/>
          <w:bCs/>
        </w:rPr>
        <w:t>Flow Shop Scheduling:</w:t>
      </w:r>
      <w:r w:rsidRPr="003811DD">
        <w:rPr>
          <w:rFonts w:ascii="Arial Narrow" w:hAnsi="Arial Narrow"/>
        </w:rPr>
        <w:t xml:space="preserve"> Introduction, Permutation Schedules, The Two-Machine Problem, Special Cases of The Three-Machine Problem, Minimizing the Makespan, Variations of the </w:t>
      </w:r>
      <w:r w:rsidRPr="003811DD">
        <w:rPr>
          <w:rFonts w:ascii="Arial Narrow" w:hAnsi="Arial Narrow"/>
          <w:i/>
          <w:iCs/>
        </w:rPr>
        <w:t>m</w:t>
      </w:r>
      <w:r w:rsidRPr="003811DD">
        <w:rPr>
          <w:rFonts w:ascii="Arial Narrow" w:hAnsi="Arial Narrow"/>
        </w:rPr>
        <w:t>-Machine Model, Stochastic flow shop scheduling.</w:t>
      </w:r>
    </w:p>
    <w:p w:rsidR="00EE5187" w:rsidRPr="003811DD" w:rsidRDefault="00EE5187" w:rsidP="00EE5187">
      <w:pPr>
        <w:tabs>
          <w:tab w:val="left" w:pos="540"/>
        </w:tabs>
        <w:autoSpaceDE w:val="0"/>
        <w:autoSpaceDN w:val="0"/>
        <w:adjustRightInd w:val="0"/>
        <w:spacing w:after="0" w:line="240" w:lineRule="auto"/>
        <w:ind w:left="90" w:right="209"/>
        <w:jc w:val="both"/>
        <w:rPr>
          <w:rFonts w:ascii="Arial Narrow" w:eastAsia="Calibri" w:hAnsi="Arial Narrow" w:cs="Times New Roman"/>
          <w:color w:val="000000"/>
        </w:rPr>
      </w:pPr>
    </w:p>
    <w:p w:rsidR="00EE5187" w:rsidRPr="00EE5187" w:rsidRDefault="00EE5187" w:rsidP="00EE5187">
      <w:pPr>
        <w:tabs>
          <w:tab w:val="left" w:pos="540"/>
        </w:tabs>
        <w:spacing w:after="0" w:line="240" w:lineRule="auto"/>
        <w:ind w:left="9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UNIT-</w:t>
      </w:r>
      <w:r w:rsidRPr="00EE5187">
        <w:rPr>
          <w:rFonts w:ascii="Arial Narrow" w:eastAsia="Times New Roman" w:hAnsi="Arial Narrow" w:cs="Times New Roman"/>
          <w:b/>
          <w:bCs/>
          <w:color w:val="000000"/>
        </w:rPr>
        <w:t>IV</w:t>
      </w:r>
    </w:p>
    <w:p w:rsidR="00817FE2" w:rsidRPr="003811DD" w:rsidRDefault="00817FE2" w:rsidP="00795B69">
      <w:pPr>
        <w:spacing w:after="0" w:line="240" w:lineRule="auto"/>
        <w:jc w:val="both"/>
        <w:rPr>
          <w:rFonts w:ascii="Arial Narrow" w:hAnsi="Arial Narrow"/>
        </w:rPr>
      </w:pPr>
      <w:r w:rsidRPr="003811DD">
        <w:rPr>
          <w:rFonts w:ascii="Arial Narrow" w:hAnsi="Arial Narrow"/>
          <w:b/>
          <w:bCs/>
        </w:rPr>
        <w:t xml:space="preserve">The Job Shop Problem: </w:t>
      </w:r>
      <w:r w:rsidRPr="003811DD">
        <w:rPr>
          <w:rFonts w:ascii="Arial Narrow" w:hAnsi="Arial Narrow"/>
        </w:rPr>
        <w:t>Introduction, Types of Schedules, Schedule Generation, The Shifting Bottleneck Procedure, Neighborhood Search Heuristics.</w:t>
      </w:r>
    </w:p>
    <w:p w:rsidR="00795B69" w:rsidRPr="003811DD" w:rsidRDefault="00795B69" w:rsidP="00795B69">
      <w:pPr>
        <w:spacing w:after="0" w:line="240" w:lineRule="auto"/>
        <w:jc w:val="both"/>
        <w:rPr>
          <w:rFonts w:ascii="Arial Narrow" w:hAnsi="Arial Narrow"/>
        </w:rPr>
      </w:pPr>
      <w:r w:rsidRPr="003811DD">
        <w:rPr>
          <w:rFonts w:ascii="Arial Narrow" w:hAnsi="Arial Narrow"/>
          <w:b/>
          <w:bCs/>
        </w:rPr>
        <w:t>Simulation Models for the Dynamic Job Shop:</w:t>
      </w:r>
      <w:r w:rsidRPr="003811DD">
        <w:rPr>
          <w:rFonts w:ascii="Arial Narrow" w:hAnsi="Arial Narrow"/>
        </w:rPr>
        <w:t xml:space="preserve"> Introduction, Model Elements, Types of Dispatching Rules, Reducing Mean Flowtime, Meeting Due Dates.</w:t>
      </w:r>
    </w:p>
    <w:p w:rsidR="00795B69" w:rsidRPr="001163AD" w:rsidRDefault="00795B69" w:rsidP="00817FE2">
      <w:pPr>
        <w:spacing w:after="0" w:line="240" w:lineRule="auto"/>
        <w:rPr>
          <w:rFonts w:ascii="Arial Narrow" w:hAnsi="Arial Narrow"/>
          <w:sz w:val="20"/>
          <w:szCs w:val="20"/>
        </w:rPr>
      </w:pPr>
    </w:p>
    <w:p w:rsidR="00EE5187" w:rsidRPr="00EE5187" w:rsidRDefault="00EE5187" w:rsidP="00EE5187">
      <w:pPr>
        <w:tabs>
          <w:tab w:val="left" w:pos="540"/>
        </w:tabs>
        <w:autoSpaceDE w:val="0"/>
        <w:autoSpaceDN w:val="0"/>
        <w:adjustRightInd w:val="0"/>
        <w:spacing w:after="0" w:line="240" w:lineRule="auto"/>
        <w:ind w:left="90" w:right="209"/>
        <w:jc w:val="both"/>
        <w:rPr>
          <w:rFonts w:ascii="Arial Narrow" w:eastAsia="Calibri" w:hAnsi="Arial Narrow" w:cs="Times New Roman"/>
          <w:b/>
          <w:bCs/>
          <w:color w:val="000000"/>
        </w:rPr>
      </w:pPr>
    </w:p>
    <w:p w:rsidR="00EE5187" w:rsidRPr="00EE5187" w:rsidRDefault="00EE5187" w:rsidP="00EE5187">
      <w:pPr>
        <w:tabs>
          <w:tab w:val="left" w:pos="540"/>
        </w:tabs>
        <w:autoSpaceDE w:val="0"/>
        <w:autoSpaceDN w:val="0"/>
        <w:adjustRightInd w:val="0"/>
        <w:spacing w:after="0" w:line="240" w:lineRule="auto"/>
        <w:ind w:left="90" w:right="209"/>
        <w:jc w:val="both"/>
        <w:rPr>
          <w:rFonts w:ascii="Arial Narrow" w:eastAsia="Calibri" w:hAnsi="Arial Narrow" w:cs="Times New Roman"/>
          <w:b/>
          <w:bCs/>
          <w:color w:val="000000"/>
        </w:rPr>
      </w:pPr>
      <w:r w:rsidRPr="00EE5187">
        <w:rPr>
          <w:rFonts w:ascii="Arial Narrow" w:eastAsia="Calibri" w:hAnsi="Arial Narrow" w:cs="Times New Roman"/>
          <w:b/>
          <w:bCs/>
          <w:color w:val="000000"/>
        </w:rPr>
        <w:t>RECOMMENDED BOOKS:</w:t>
      </w:r>
    </w:p>
    <w:p w:rsidR="00EE5187" w:rsidRPr="00EE5187" w:rsidRDefault="00EE5187" w:rsidP="00EE5187">
      <w:pPr>
        <w:tabs>
          <w:tab w:val="left" w:pos="540"/>
        </w:tabs>
        <w:autoSpaceDE w:val="0"/>
        <w:autoSpaceDN w:val="0"/>
        <w:adjustRightInd w:val="0"/>
        <w:spacing w:after="0" w:line="360" w:lineRule="auto"/>
        <w:ind w:left="90" w:right="-90"/>
        <w:jc w:val="both"/>
        <w:rPr>
          <w:rFonts w:ascii="Arial Narrow" w:eastAsia="Calibri" w:hAnsi="Arial Narrow" w:cs="Times New Roman"/>
          <w:iCs/>
          <w:color w:val="000000"/>
        </w:rPr>
      </w:pPr>
      <w:r w:rsidRPr="00EE5187">
        <w:rPr>
          <w:rFonts w:ascii="Arial Narrow" w:eastAsia="Calibri" w:hAnsi="Arial Narrow" w:cs="Times New Roman"/>
          <w:iCs/>
          <w:color w:val="000000"/>
        </w:rPr>
        <w:t>1. Michael Pinedoo, Scheduling: theory, algorithms and systems, Prentice Hall, New Delhi, 1995.</w:t>
      </w:r>
    </w:p>
    <w:p w:rsidR="00EE5187" w:rsidRPr="00EE5187" w:rsidRDefault="00EE5187" w:rsidP="00EE5187">
      <w:pPr>
        <w:tabs>
          <w:tab w:val="left" w:pos="540"/>
        </w:tabs>
        <w:autoSpaceDE w:val="0"/>
        <w:autoSpaceDN w:val="0"/>
        <w:adjustRightInd w:val="0"/>
        <w:spacing w:after="0" w:line="360" w:lineRule="auto"/>
        <w:ind w:left="90" w:right="-90"/>
        <w:jc w:val="both"/>
        <w:rPr>
          <w:rFonts w:ascii="Arial Narrow" w:eastAsia="Calibri" w:hAnsi="Arial Narrow" w:cs="Times New Roman"/>
          <w:iCs/>
          <w:color w:val="000000"/>
        </w:rPr>
      </w:pPr>
      <w:r w:rsidRPr="00EE5187">
        <w:rPr>
          <w:rFonts w:ascii="Arial Narrow" w:eastAsia="Calibri" w:hAnsi="Arial Narrow" w:cs="Times New Roman"/>
          <w:iCs/>
          <w:color w:val="000000"/>
        </w:rPr>
        <w:t>2. King, J.R. Production planning and control, Pergamon International Library, 1975.</w:t>
      </w:r>
    </w:p>
    <w:p w:rsidR="00EE5187" w:rsidRDefault="00EE5187" w:rsidP="00EE5187">
      <w:pPr>
        <w:tabs>
          <w:tab w:val="left" w:pos="540"/>
        </w:tabs>
        <w:autoSpaceDE w:val="0"/>
        <w:autoSpaceDN w:val="0"/>
        <w:adjustRightInd w:val="0"/>
        <w:spacing w:after="0" w:line="360" w:lineRule="auto"/>
        <w:ind w:left="90" w:right="-90"/>
        <w:jc w:val="both"/>
        <w:rPr>
          <w:rFonts w:ascii="Arial Narrow" w:eastAsia="Calibri" w:hAnsi="Arial Narrow" w:cs="Times New Roman"/>
          <w:iCs/>
          <w:color w:val="000000"/>
        </w:rPr>
      </w:pPr>
      <w:r w:rsidRPr="00EE5187">
        <w:rPr>
          <w:rFonts w:ascii="Arial Narrow" w:eastAsia="Calibri" w:hAnsi="Arial Narrow" w:cs="Times New Roman"/>
          <w:iCs/>
          <w:color w:val="000000"/>
        </w:rPr>
        <w:t>3. Kenneth R. Baker, Introduction to sequencing and scheduling, John Wiley and Sons, 1974.</w:t>
      </w:r>
    </w:p>
    <w:p w:rsidR="00795B69" w:rsidRPr="00EE5187" w:rsidRDefault="00795B69" w:rsidP="00795B69">
      <w:pPr>
        <w:tabs>
          <w:tab w:val="left" w:pos="540"/>
        </w:tabs>
        <w:autoSpaceDE w:val="0"/>
        <w:autoSpaceDN w:val="0"/>
        <w:adjustRightInd w:val="0"/>
        <w:spacing w:after="0" w:line="360" w:lineRule="auto"/>
        <w:ind w:left="90" w:right="-90"/>
        <w:jc w:val="both"/>
        <w:rPr>
          <w:rFonts w:ascii="Arial Narrow" w:eastAsia="Calibri" w:hAnsi="Arial Narrow" w:cs="Times New Roman"/>
          <w:color w:val="000000"/>
        </w:rPr>
      </w:pPr>
      <w:r>
        <w:rPr>
          <w:rFonts w:ascii="Arial Narrow" w:eastAsia="Calibri" w:hAnsi="Arial Narrow" w:cs="Times New Roman"/>
          <w:iCs/>
          <w:color w:val="000000"/>
        </w:rPr>
        <w:t xml:space="preserve">4. </w:t>
      </w:r>
      <w:r w:rsidRPr="00EE5187">
        <w:rPr>
          <w:rFonts w:ascii="Arial Narrow" w:eastAsia="Calibri" w:hAnsi="Arial Narrow" w:cs="Times New Roman"/>
          <w:iCs/>
          <w:color w:val="000000"/>
        </w:rPr>
        <w:t>Kenneth R. Baker</w:t>
      </w:r>
      <w:r>
        <w:rPr>
          <w:rFonts w:ascii="Arial Narrow" w:eastAsia="Calibri" w:hAnsi="Arial Narrow" w:cs="Times New Roman"/>
          <w:iCs/>
          <w:color w:val="000000"/>
        </w:rPr>
        <w:t xml:space="preserve"> and Dan Trietsch</w:t>
      </w:r>
      <w:r w:rsidRPr="00EE5187">
        <w:rPr>
          <w:rFonts w:ascii="Arial Narrow" w:eastAsia="Calibri" w:hAnsi="Arial Narrow" w:cs="Times New Roman"/>
          <w:iCs/>
          <w:color w:val="000000"/>
        </w:rPr>
        <w:t xml:space="preserve">, </w:t>
      </w:r>
      <w:r>
        <w:rPr>
          <w:rFonts w:ascii="Arial Narrow" w:eastAsia="Calibri" w:hAnsi="Arial Narrow" w:cs="Times New Roman"/>
          <w:iCs/>
          <w:color w:val="000000"/>
        </w:rPr>
        <w:t>Principles of</w:t>
      </w:r>
      <w:r w:rsidRPr="00EE5187">
        <w:rPr>
          <w:rFonts w:ascii="Arial Narrow" w:eastAsia="Calibri" w:hAnsi="Arial Narrow" w:cs="Times New Roman"/>
          <w:iCs/>
          <w:color w:val="000000"/>
        </w:rPr>
        <w:t xml:space="preserve"> sequencing and scheduling, John Wiley and Sons, </w:t>
      </w:r>
      <w:r>
        <w:rPr>
          <w:rFonts w:ascii="Arial Narrow" w:eastAsia="Calibri" w:hAnsi="Arial Narrow" w:cs="Times New Roman"/>
          <w:iCs/>
          <w:color w:val="000000"/>
        </w:rPr>
        <w:t>2009.</w:t>
      </w:r>
    </w:p>
    <w:p w:rsidR="00795B69" w:rsidRPr="00EE5187" w:rsidRDefault="00795B69" w:rsidP="00EE5187">
      <w:pPr>
        <w:tabs>
          <w:tab w:val="left" w:pos="540"/>
        </w:tabs>
        <w:autoSpaceDE w:val="0"/>
        <w:autoSpaceDN w:val="0"/>
        <w:adjustRightInd w:val="0"/>
        <w:spacing w:after="0" w:line="360" w:lineRule="auto"/>
        <w:ind w:left="90" w:right="-90"/>
        <w:jc w:val="both"/>
        <w:rPr>
          <w:rFonts w:ascii="Arial Narrow" w:eastAsia="Calibri" w:hAnsi="Arial Narrow" w:cs="Times New Roman"/>
          <w:color w:val="000000"/>
        </w:rPr>
      </w:pPr>
    </w:p>
    <w:p w:rsidR="00EE5187" w:rsidRPr="00EE5187" w:rsidRDefault="00EE5187" w:rsidP="00EE5187">
      <w:pPr>
        <w:tabs>
          <w:tab w:val="left" w:pos="540"/>
        </w:tabs>
        <w:spacing w:after="0" w:line="240" w:lineRule="auto"/>
        <w:ind w:left="90" w:right="216"/>
        <w:jc w:val="both"/>
        <w:rPr>
          <w:rFonts w:ascii="Arial Narrow" w:eastAsia="Times New Roman" w:hAnsi="Arial Narrow" w:cs="Times New Roman"/>
          <w:b/>
          <w:color w:val="000000"/>
        </w:rPr>
      </w:pPr>
    </w:p>
    <w:p w:rsidR="00EE5187" w:rsidRPr="00EE5187" w:rsidRDefault="00EE5187" w:rsidP="00EE5187">
      <w:pPr>
        <w:tabs>
          <w:tab w:val="left" w:pos="540"/>
        </w:tabs>
        <w:spacing w:after="0" w:line="240" w:lineRule="auto"/>
        <w:ind w:left="90" w:right="216"/>
        <w:jc w:val="both"/>
        <w:rPr>
          <w:rFonts w:ascii="Arial Narrow" w:eastAsia="Times New Roman" w:hAnsi="Arial Narrow" w:cs="Times New Roman"/>
          <w:bCs/>
          <w:color w:val="000000"/>
        </w:rPr>
      </w:pPr>
      <w:r w:rsidRPr="00EE5187">
        <w:rPr>
          <w:rFonts w:ascii="Arial Narrow" w:eastAsia="Times New Roman" w:hAnsi="Arial Narrow" w:cs="Times New Roman"/>
          <w:b/>
          <w:color w:val="000000"/>
        </w:rPr>
        <w:t>Note:</w:t>
      </w:r>
      <w:r w:rsidRPr="00EE5187">
        <w:rPr>
          <w:rFonts w:ascii="Arial Narrow" w:eastAsia="Times New Roman" w:hAnsi="Arial Narrow" w:cs="Times New Roman"/>
          <w:color w:val="000000"/>
        </w:rPr>
        <w:t xml:space="preserve"> The paper will have a total of </w:t>
      </w:r>
      <w:r w:rsidRPr="00EE5187">
        <w:rPr>
          <w:rFonts w:ascii="Arial Narrow" w:eastAsia="Times New Roman" w:hAnsi="Arial Narrow" w:cs="Times New Roman"/>
          <w:bCs/>
          <w:i/>
          <w:iCs/>
          <w:color w:val="000000"/>
        </w:rPr>
        <w:t xml:space="preserve">NINE questions. </w:t>
      </w:r>
      <w:r w:rsidRPr="00EE5187">
        <w:rPr>
          <w:rFonts w:ascii="Arial Narrow" w:eastAsia="Times New Roman" w:hAnsi="Arial Narrow" w:cs="Times New Roman"/>
          <w:bCs/>
          <w:color w:val="000000"/>
        </w:rPr>
        <w:t xml:space="preserve">Question No. 1, </w:t>
      </w:r>
      <w:r w:rsidRPr="00EE5187">
        <w:rPr>
          <w:rFonts w:ascii="Arial Narrow" w:eastAsia="Times New Roman" w:hAnsi="Arial Narrow" w:cs="Times New Roman"/>
          <w:color w:val="000000"/>
        </w:rPr>
        <w:t xml:space="preserve">which is compulsory, shall be OBJECTIVE Type </w:t>
      </w:r>
      <w:r w:rsidRPr="00EE5187">
        <w:rPr>
          <w:rFonts w:ascii="Arial Narrow" w:eastAsia="Times New Roman" w:hAnsi="Arial Narrow" w:cs="Times New Roman"/>
          <w:bCs/>
          <w:color w:val="000000"/>
        </w:rPr>
        <w:t xml:space="preserve">and have contents from the entire syllabus (all Four Units). </w:t>
      </w:r>
    </w:p>
    <w:p w:rsidR="00EE5187" w:rsidRPr="00EE5187" w:rsidRDefault="00EE5187" w:rsidP="00EE5187">
      <w:pPr>
        <w:tabs>
          <w:tab w:val="left" w:pos="540"/>
        </w:tabs>
        <w:spacing w:after="0" w:line="240" w:lineRule="auto"/>
        <w:ind w:left="90" w:right="216"/>
        <w:jc w:val="both"/>
        <w:rPr>
          <w:rFonts w:ascii="Arial Narrow" w:eastAsia="Times New Roman" w:hAnsi="Arial Narrow" w:cs="Times New Roman"/>
          <w:color w:val="000000"/>
        </w:rPr>
      </w:pPr>
    </w:p>
    <w:p w:rsidR="00EE5187" w:rsidRPr="00EE5187" w:rsidRDefault="00EE5187" w:rsidP="00EE5187">
      <w:pPr>
        <w:spacing w:after="0"/>
        <w:ind w:right="209"/>
        <w:jc w:val="both"/>
        <w:rPr>
          <w:rFonts w:ascii="Arial Narrow" w:eastAsia="Times New Roman" w:hAnsi="Arial Narrow" w:cs="Times New Roman"/>
          <w:bCs/>
          <w:i/>
          <w:iCs/>
          <w:color w:val="000000"/>
        </w:rPr>
      </w:pPr>
      <w:r w:rsidRPr="00EE5187">
        <w:rPr>
          <w:rFonts w:ascii="Arial Narrow" w:eastAsia="Times New Roman" w:hAnsi="Arial Narrow" w:cs="Times New Roman"/>
          <w:color w:val="000000"/>
        </w:rPr>
        <w:t xml:space="preserve">All questions will have equal </w:t>
      </w:r>
      <w:r w:rsidRPr="00EE5187">
        <w:rPr>
          <w:rFonts w:ascii="Arial Narrow" w:eastAsia="Times New Roman" w:hAnsi="Arial Narrow" w:cs="Times New Roman"/>
          <w:bCs/>
          <w:i/>
          <w:iCs/>
          <w:color w:val="000000"/>
        </w:rPr>
        <w:t>weight of 12 marks</w:t>
      </w:r>
      <w:r w:rsidRPr="00EE5187">
        <w:rPr>
          <w:rFonts w:ascii="Arial Narrow" w:eastAsia="Times New Roman" w:hAnsi="Arial Narrow" w:cs="Times New Roman"/>
          <w:bCs/>
          <w:color w:val="000000"/>
        </w:rPr>
        <w:t xml:space="preserve">. </w:t>
      </w:r>
      <w:r w:rsidRPr="00EE5187">
        <w:rPr>
          <w:rFonts w:ascii="Arial Narrow" w:eastAsia="Times New Roman" w:hAnsi="Arial Narrow" w:cs="Times New Roman"/>
          <w:color w:val="000000"/>
        </w:rPr>
        <w:t xml:space="preserve">The student will attempt a total of </w:t>
      </w:r>
      <w:r w:rsidRPr="00EE5187">
        <w:rPr>
          <w:rFonts w:ascii="Arial Narrow" w:eastAsia="Times New Roman" w:hAnsi="Arial Narrow" w:cs="Times New Roman"/>
          <w:bCs/>
          <w:i/>
          <w:iCs/>
          <w:color w:val="000000"/>
        </w:rPr>
        <w:t>FIVE questions</w:t>
      </w:r>
      <w:r w:rsidRPr="00EE5187">
        <w:rPr>
          <w:rFonts w:ascii="Arial Narrow" w:eastAsia="Times New Roman" w:hAnsi="Arial Narrow" w:cs="Times New Roman"/>
          <w:color w:val="000000"/>
        </w:rPr>
        <w:t xml:space="preserve">, each of 12 marks. Q. No. 1 is compulsory. </w:t>
      </w:r>
      <w:r w:rsidRPr="00EE5187">
        <w:rPr>
          <w:rFonts w:ascii="Arial Narrow" w:eastAsia="Times New Roman" w:hAnsi="Arial Narrow" w:cs="Times New Roman"/>
          <w:i/>
          <w:iCs/>
          <w:color w:val="000000"/>
        </w:rPr>
        <w:t xml:space="preserve">The student shall attempt remaining </w:t>
      </w:r>
      <w:r w:rsidRPr="00EE5187">
        <w:rPr>
          <w:rFonts w:ascii="Arial Narrow" w:eastAsia="Times New Roman" w:hAnsi="Arial Narrow" w:cs="Times New Roman"/>
          <w:bCs/>
          <w:i/>
          <w:iCs/>
          <w:color w:val="000000"/>
        </w:rPr>
        <w:t xml:space="preserve">four </w:t>
      </w:r>
      <w:r w:rsidRPr="00EE5187">
        <w:rPr>
          <w:rFonts w:ascii="Arial Narrow" w:eastAsia="Times New Roman" w:hAnsi="Arial Narrow" w:cs="Times New Roman"/>
          <w:i/>
          <w:iCs/>
          <w:color w:val="000000"/>
        </w:rPr>
        <w:t xml:space="preserve">questions by selecting </w:t>
      </w:r>
      <w:r w:rsidRPr="00EE5187">
        <w:rPr>
          <w:rFonts w:ascii="Arial Narrow" w:eastAsia="Times New Roman" w:hAnsi="Arial Narrow" w:cs="Times New Roman"/>
          <w:bCs/>
          <w:i/>
          <w:iCs/>
          <w:color w:val="000000"/>
        </w:rPr>
        <w:t>only one question from each unit.</w:t>
      </w:r>
    </w:p>
    <w:p w:rsidR="00EE5187" w:rsidRDefault="00EE5187" w:rsidP="00EE5187">
      <w:pPr>
        <w:spacing w:after="0"/>
        <w:ind w:left="360" w:right="209"/>
        <w:jc w:val="center"/>
        <w:rPr>
          <w:rFonts w:ascii="Times New Roman" w:eastAsia="Times New Roman" w:hAnsi="Times New Roman" w:cs="Times New Roman"/>
          <w:b/>
          <w:bCs/>
          <w:i/>
          <w:iCs/>
          <w:color w:val="000000"/>
          <w:sz w:val="24"/>
          <w:szCs w:val="24"/>
        </w:rPr>
      </w:pPr>
    </w:p>
    <w:p w:rsidR="00EE5187" w:rsidRDefault="00EE5187" w:rsidP="00EE5187">
      <w:pPr>
        <w:spacing w:after="0"/>
        <w:ind w:left="360" w:right="209"/>
        <w:jc w:val="center"/>
        <w:rPr>
          <w:rFonts w:ascii="Times New Roman" w:eastAsia="Times New Roman" w:hAnsi="Times New Roman" w:cs="Times New Roman"/>
          <w:b/>
          <w:bCs/>
          <w:i/>
          <w:iCs/>
          <w:color w:val="000000"/>
          <w:sz w:val="24"/>
          <w:szCs w:val="24"/>
        </w:rPr>
      </w:pPr>
    </w:p>
    <w:p w:rsidR="00EE5187" w:rsidRDefault="00EE5187" w:rsidP="00795B69">
      <w:pPr>
        <w:spacing w:after="0"/>
        <w:ind w:right="209"/>
        <w:rPr>
          <w:rFonts w:ascii="Times New Roman" w:eastAsia="Times New Roman" w:hAnsi="Times New Roman" w:cs="Times New Roman"/>
          <w:b/>
          <w:bCs/>
          <w:i/>
          <w:iCs/>
          <w:color w:val="000000"/>
          <w:sz w:val="24"/>
          <w:szCs w:val="24"/>
        </w:rPr>
      </w:pPr>
    </w:p>
    <w:p w:rsidR="00335F4E" w:rsidRPr="00335F4E" w:rsidRDefault="00335F4E" w:rsidP="00335F4E">
      <w:pPr>
        <w:spacing w:after="0"/>
        <w:ind w:left="360" w:right="209"/>
        <w:jc w:val="center"/>
        <w:rPr>
          <w:rFonts w:ascii="Arial Narrow" w:hAnsi="Arial Narrow"/>
          <w:b/>
          <w:color w:val="000000" w:themeColor="text1"/>
        </w:rPr>
      </w:pPr>
      <w:r w:rsidRPr="00335F4E">
        <w:rPr>
          <w:rFonts w:ascii="Arial Narrow" w:hAnsi="Arial Narrow"/>
          <w:b/>
          <w:color w:val="000000" w:themeColor="text1"/>
        </w:rPr>
        <w:t>MASTER OF TECHNOL</w:t>
      </w:r>
      <w:r>
        <w:rPr>
          <w:rFonts w:ascii="Arial Narrow" w:hAnsi="Arial Narrow"/>
          <w:b/>
          <w:color w:val="000000" w:themeColor="text1"/>
        </w:rPr>
        <w:t>OGY IN MECHANICAL ENGINEERING (2</w:t>
      </w:r>
      <w:r w:rsidRPr="00335F4E">
        <w:rPr>
          <w:rFonts w:ascii="Arial Narrow" w:hAnsi="Arial Narrow"/>
          <w:b/>
          <w:color w:val="000000" w:themeColor="text1"/>
          <w:vertAlign w:val="superscript"/>
        </w:rPr>
        <w:t>nd</w:t>
      </w:r>
      <w:r w:rsidRPr="00335F4E">
        <w:rPr>
          <w:rFonts w:ascii="Arial Narrow" w:hAnsi="Arial Narrow"/>
          <w:b/>
          <w:color w:val="000000" w:themeColor="text1"/>
        </w:rPr>
        <w:t>Sem.)</w:t>
      </w:r>
    </w:p>
    <w:p w:rsidR="00335F4E" w:rsidRPr="00335F4E" w:rsidRDefault="00335F4E" w:rsidP="00335F4E">
      <w:pPr>
        <w:spacing w:after="0"/>
        <w:ind w:left="360" w:right="209"/>
        <w:jc w:val="center"/>
        <w:rPr>
          <w:rFonts w:ascii="Arial Narrow" w:hAnsi="Arial Narrow"/>
          <w:b/>
          <w:color w:val="000000" w:themeColor="text1"/>
        </w:rPr>
      </w:pPr>
      <w:r w:rsidRPr="00335F4E">
        <w:rPr>
          <w:rFonts w:ascii="Arial Narrow" w:hAnsi="Arial Narrow"/>
          <w:b/>
          <w:color w:val="000000" w:themeColor="text1"/>
        </w:rPr>
        <w:t>(INDUSTRIAL &amp; PRODUCTION ENGINEERING)</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161"/>
        <w:gridCol w:w="1159"/>
        <w:gridCol w:w="1161"/>
        <w:gridCol w:w="1451"/>
        <w:gridCol w:w="1453"/>
        <w:gridCol w:w="1116"/>
        <w:gridCol w:w="1129"/>
      </w:tblGrid>
      <w:tr w:rsidR="00335F4E" w:rsidRPr="00335F4E" w:rsidTr="00351165">
        <w:trPr>
          <w:trHeight w:val="413"/>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51165" w:rsidP="00351165">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color w:val="000000" w:themeColor="text1"/>
              </w:rPr>
              <w:t>MTIP–114</w:t>
            </w:r>
            <w:r w:rsidR="001961F4">
              <w:rPr>
                <w:rFonts w:ascii="Arial Narrow" w:hAnsi="Arial Narrow"/>
                <w:b/>
                <w:color w:val="000000" w:themeColor="text1"/>
              </w:rPr>
              <w:t>A</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335F4E" w:rsidRPr="00351165" w:rsidRDefault="00266B15" w:rsidP="00351165">
            <w:pPr>
              <w:spacing w:after="0"/>
              <w:ind w:left="360" w:right="209"/>
              <w:jc w:val="center"/>
              <w:rPr>
                <w:rFonts w:ascii="Arial Narrow" w:hAnsi="Arial Narrow"/>
                <w:bCs/>
                <w:color w:val="000000" w:themeColor="text1"/>
              </w:rPr>
            </w:pPr>
            <w:hyperlink w:anchor="elective3" w:history="1">
              <w:r w:rsidR="00335F4E" w:rsidRPr="00351165">
                <w:rPr>
                  <w:rStyle w:val="Hyperlink"/>
                  <w:rFonts w:ascii="Arial Narrow" w:hAnsi="Arial Narrow"/>
                  <w:b/>
                  <w:color w:val="000000" w:themeColor="text1"/>
                  <w:u w:val="none"/>
                </w:rPr>
                <w:t>QUALITY ENGINEERING AND MANAGEMENT</w:t>
              </w:r>
            </w:hyperlink>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Lecture</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Tutorial</w:t>
            </w:r>
          </w:p>
        </w:tc>
        <w:tc>
          <w:tcPr>
            <w:tcW w:w="575"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Practical</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Credit</w:t>
            </w:r>
          </w:p>
        </w:tc>
        <w:tc>
          <w:tcPr>
            <w:tcW w:w="72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Major Test</w:t>
            </w:r>
          </w:p>
        </w:tc>
        <w:tc>
          <w:tcPr>
            <w:tcW w:w="721"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Total</w:t>
            </w:r>
          </w:p>
        </w:tc>
        <w:tc>
          <w:tcPr>
            <w:tcW w:w="56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Time</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51165" w:rsidP="00351165">
            <w:pPr>
              <w:spacing w:after="0"/>
              <w:jc w:val="center"/>
              <w:rPr>
                <w:rFonts w:ascii="Arial Narrow" w:hAnsi="Arial Narrow"/>
                <w:b/>
              </w:rPr>
            </w:pPr>
            <w:r>
              <w:rPr>
                <w:rFonts w:ascii="Arial Narrow" w:hAnsi="Arial Narrow"/>
                <w:b/>
              </w:rPr>
              <w:t>3</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0</w:t>
            </w:r>
          </w:p>
        </w:tc>
        <w:tc>
          <w:tcPr>
            <w:tcW w:w="575" w:type="pct"/>
            <w:tcBorders>
              <w:top w:val="single" w:sz="4" w:space="0" w:color="000000"/>
              <w:left w:val="single" w:sz="4" w:space="0" w:color="000000"/>
              <w:bottom w:val="single" w:sz="4" w:space="0" w:color="000000"/>
              <w:right w:val="single" w:sz="4" w:space="0" w:color="000000"/>
            </w:tcBorders>
            <w:hideMark/>
          </w:tcPr>
          <w:p w:rsidR="00335F4E" w:rsidRPr="00335F4E" w:rsidRDefault="002052A9" w:rsidP="00351165">
            <w:pPr>
              <w:spacing w:after="0"/>
              <w:jc w:val="center"/>
              <w:rPr>
                <w:rFonts w:ascii="Arial Narrow" w:hAnsi="Arial Narrow"/>
                <w:b/>
              </w:rPr>
            </w:pPr>
            <w:r>
              <w:rPr>
                <w:rFonts w:ascii="Arial Narrow" w:hAnsi="Arial Narrow"/>
                <w:b/>
              </w:rPr>
              <w:t>0</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51165" w:rsidP="00351165">
            <w:pPr>
              <w:spacing w:after="0"/>
              <w:jc w:val="center"/>
              <w:rPr>
                <w:rFonts w:ascii="Arial Narrow" w:hAnsi="Arial Narrow"/>
                <w:b/>
              </w:rPr>
            </w:pPr>
            <w:r>
              <w:rPr>
                <w:rFonts w:ascii="Arial Narrow" w:hAnsi="Arial Narrow"/>
                <w:b/>
              </w:rPr>
              <w:t>3</w:t>
            </w:r>
          </w:p>
        </w:tc>
        <w:tc>
          <w:tcPr>
            <w:tcW w:w="72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60</w:t>
            </w:r>
          </w:p>
        </w:tc>
        <w:tc>
          <w:tcPr>
            <w:tcW w:w="721"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40</w:t>
            </w:r>
          </w:p>
        </w:tc>
        <w:tc>
          <w:tcPr>
            <w:tcW w:w="554"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100</w:t>
            </w:r>
          </w:p>
        </w:tc>
        <w:tc>
          <w:tcPr>
            <w:tcW w:w="56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3 hrs</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51165" w:rsidRDefault="00237E32" w:rsidP="00351165">
            <w:pPr>
              <w:spacing w:after="0"/>
              <w:jc w:val="center"/>
              <w:rPr>
                <w:rFonts w:ascii="Arial Narrow" w:hAnsi="Arial Narrow"/>
                <w:b/>
              </w:rPr>
            </w:pPr>
            <w:r>
              <w:rPr>
                <w:rFonts w:ascii="Arial Narrow" w:hAnsi="Arial Narrow"/>
                <w:b/>
              </w:rPr>
              <w:t>Objective</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335F4E" w:rsidRPr="00335F4E" w:rsidRDefault="00335F4E" w:rsidP="00335F4E">
            <w:pPr>
              <w:spacing w:after="0"/>
              <w:jc w:val="both"/>
              <w:rPr>
                <w:rFonts w:ascii="Arial Narrow" w:hAnsi="Arial Narrow"/>
              </w:rPr>
            </w:pPr>
            <w:r w:rsidRPr="00335F4E">
              <w:rPr>
                <w:rFonts w:ascii="Arial Narrow" w:hAnsi="Arial Narrow"/>
              </w:rPr>
              <w:t>The main objective of the course is to impart the students with the knowledge of quality tools and engineering for the improvement of product quality.</w:t>
            </w:r>
          </w:p>
        </w:tc>
      </w:tr>
      <w:tr w:rsidR="00335F4E" w:rsidRPr="00335F4E" w:rsidTr="00335F4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rPr>
            </w:pPr>
            <w:r w:rsidRPr="00335F4E">
              <w:rPr>
                <w:rFonts w:ascii="Arial Narrow" w:hAnsi="Arial Narrow"/>
                <w:b/>
              </w:rPr>
              <w:t>Course Outcomes</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CO1</w:t>
            </w:r>
          </w:p>
        </w:tc>
        <w:tc>
          <w:tcPr>
            <w:tcW w:w="4282" w:type="pct"/>
            <w:gridSpan w:val="7"/>
          </w:tcPr>
          <w:p w:rsidR="00335F4E" w:rsidRPr="00335F4E" w:rsidRDefault="00335F4E" w:rsidP="00AA3BBC">
            <w:pPr>
              <w:spacing w:after="0"/>
              <w:ind w:right="568"/>
              <w:jc w:val="both"/>
              <w:rPr>
                <w:rFonts w:ascii="Arial Narrow" w:hAnsi="Arial Narrow"/>
              </w:rPr>
            </w:pPr>
            <w:r w:rsidRPr="00335F4E">
              <w:rPr>
                <w:rFonts w:ascii="Arial Narrow" w:hAnsi="Arial Narrow"/>
              </w:rPr>
              <w:t>To understand the statistical concepts of quality</w:t>
            </w:r>
            <w:r w:rsidR="00351165">
              <w:rPr>
                <w:rFonts w:ascii="Arial Narrow" w:hAnsi="Arial Narrow"/>
              </w:rPr>
              <w:t xml:space="preserve"> and quality </w:t>
            </w:r>
            <w:r w:rsidR="00AA3BBC">
              <w:rPr>
                <w:rFonts w:ascii="Arial Narrow" w:hAnsi="Arial Narrow"/>
              </w:rPr>
              <w:t>statistics</w:t>
            </w:r>
            <w:r w:rsidRPr="00335F4E">
              <w:rPr>
                <w:rFonts w:ascii="Arial Narrow" w:hAnsi="Arial Narrow"/>
              </w:rPr>
              <w:t xml:space="preserve">. </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CO2</w:t>
            </w:r>
          </w:p>
        </w:tc>
        <w:tc>
          <w:tcPr>
            <w:tcW w:w="4282" w:type="pct"/>
            <w:gridSpan w:val="7"/>
          </w:tcPr>
          <w:p w:rsidR="00335F4E" w:rsidRPr="00335F4E" w:rsidRDefault="00335F4E" w:rsidP="00995C20">
            <w:pPr>
              <w:spacing w:after="0" w:line="260" w:lineRule="exact"/>
              <w:jc w:val="both"/>
              <w:rPr>
                <w:rFonts w:ascii="Arial Narrow" w:hAnsi="Arial Narrow"/>
              </w:rPr>
            </w:pPr>
            <w:r w:rsidRPr="00335F4E">
              <w:rPr>
                <w:rFonts w:ascii="Arial Narrow" w:hAnsi="Arial Narrow"/>
              </w:rPr>
              <w:t>To study the quality control charts</w:t>
            </w:r>
            <w:r w:rsidR="00AA3BBC">
              <w:rPr>
                <w:rFonts w:ascii="Arial Narrow" w:hAnsi="Arial Narrow"/>
              </w:rPr>
              <w:t>in production process</w:t>
            </w:r>
            <w:r w:rsidR="001D7C10">
              <w:rPr>
                <w:rFonts w:ascii="Arial Narrow" w:hAnsi="Arial Narrow"/>
              </w:rPr>
              <w:t xml:space="preserve"> and practice for its use in problem solving</w:t>
            </w:r>
            <w:r w:rsidRPr="00335F4E">
              <w:rPr>
                <w:rFonts w:ascii="Arial Narrow" w:hAnsi="Arial Narrow"/>
              </w:rPr>
              <w:t>.</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CO3</w:t>
            </w:r>
          </w:p>
        </w:tc>
        <w:tc>
          <w:tcPr>
            <w:tcW w:w="4282" w:type="pct"/>
            <w:gridSpan w:val="7"/>
          </w:tcPr>
          <w:p w:rsidR="00335F4E" w:rsidRPr="00335F4E" w:rsidRDefault="00335F4E" w:rsidP="00490541">
            <w:pPr>
              <w:spacing w:after="0" w:line="260" w:lineRule="exact"/>
              <w:ind w:right="568"/>
              <w:jc w:val="both"/>
              <w:rPr>
                <w:rFonts w:ascii="Arial Narrow" w:hAnsi="Arial Narrow"/>
              </w:rPr>
            </w:pPr>
            <w:r w:rsidRPr="00335F4E">
              <w:rPr>
                <w:rFonts w:ascii="Arial Narrow" w:hAnsi="Arial Narrow"/>
              </w:rPr>
              <w:t xml:space="preserve">To understand </w:t>
            </w:r>
            <w:r w:rsidR="00490541">
              <w:rPr>
                <w:rFonts w:ascii="Arial Narrow" w:hAnsi="Arial Narrow"/>
              </w:rPr>
              <w:t xml:space="preserve">the </w:t>
            </w:r>
            <w:r w:rsidR="001D7C10">
              <w:rPr>
                <w:rFonts w:ascii="Arial Narrow" w:hAnsi="Arial Narrow"/>
              </w:rPr>
              <w:t xml:space="preserve">quality </w:t>
            </w:r>
            <w:r w:rsidR="00490541">
              <w:rPr>
                <w:rFonts w:ascii="Arial Narrow" w:hAnsi="Arial Narrow"/>
              </w:rPr>
              <w:t>improvement</w:t>
            </w:r>
            <w:r w:rsidR="001D7C10">
              <w:rPr>
                <w:rFonts w:ascii="Arial Narrow" w:hAnsi="Arial Narrow"/>
              </w:rPr>
              <w:t xml:space="preserve"> tools</w:t>
            </w:r>
            <w:r w:rsidRPr="00335F4E">
              <w:rPr>
                <w:rFonts w:ascii="Arial Narrow" w:hAnsi="Arial Narrow"/>
              </w:rPr>
              <w:t>.</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CO4</w:t>
            </w:r>
          </w:p>
        </w:tc>
        <w:tc>
          <w:tcPr>
            <w:tcW w:w="4282" w:type="pct"/>
            <w:gridSpan w:val="7"/>
          </w:tcPr>
          <w:p w:rsidR="00335F4E" w:rsidRPr="00335F4E" w:rsidRDefault="00335F4E" w:rsidP="001D7C10">
            <w:pPr>
              <w:spacing w:after="0" w:line="260" w:lineRule="exact"/>
              <w:ind w:right="568"/>
              <w:jc w:val="both"/>
              <w:rPr>
                <w:rFonts w:ascii="Arial Narrow" w:hAnsi="Arial Narrow"/>
              </w:rPr>
            </w:pPr>
            <w:r w:rsidRPr="00335F4E">
              <w:rPr>
                <w:rFonts w:ascii="Arial Narrow" w:hAnsi="Arial Narrow"/>
              </w:rPr>
              <w:t xml:space="preserve">To study the </w:t>
            </w:r>
            <w:r w:rsidR="00A458BA">
              <w:rPr>
                <w:rFonts w:ascii="Arial Narrow" w:hAnsi="Arial Narrow"/>
              </w:rPr>
              <w:t xml:space="preserve">ISO </w:t>
            </w:r>
            <w:r w:rsidRPr="00335F4E">
              <w:rPr>
                <w:rFonts w:ascii="Arial Narrow" w:hAnsi="Arial Narrow"/>
              </w:rPr>
              <w:t>systems</w:t>
            </w:r>
            <w:r w:rsidR="00351165">
              <w:rPr>
                <w:rFonts w:ascii="Arial Narrow" w:hAnsi="Arial Narrow"/>
              </w:rPr>
              <w:t>, failure analysis</w:t>
            </w:r>
            <w:r w:rsidR="00A458BA">
              <w:rPr>
                <w:rFonts w:ascii="Arial Narrow" w:hAnsi="Arial Narrow"/>
              </w:rPr>
              <w:t xml:space="preserve"> and testing</w:t>
            </w:r>
            <w:r w:rsidRPr="00335F4E">
              <w:rPr>
                <w:rFonts w:ascii="Arial Narrow" w:hAnsi="Arial Narrow"/>
              </w:rPr>
              <w:t>.</w:t>
            </w:r>
          </w:p>
        </w:tc>
      </w:tr>
    </w:tbl>
    <w:p w:rsidR="00335F4E" w:rsidRPr="00AE74FC" w:rsidRDefault="00335F4E" w:rsidP="00351165">
      <w:pPr>
        <w:autoSpaceDE w:val="0"/>
        <w:autoSpaceDN w:val="0"/>
        <w:adjustRightInd w:val="0"/>
        <w:spacing w:after="0"/>
        <w:jc w:val="center"/>
        <w:rPr>
          <w:rFonts w:ascii="Arial Narrow" w:hAnsi="Arial Narrow"/>
          <w:b/>
          <w:bCs/>
          <w:lang w:val="en-IN" w:bidi="hi-IN"/>
        </w:rPr>
      </w:pPr>
      <w:r w:rsidRPr="00AE74FC">
        <w:rPr>
          <w:rFonts w:ascii="Arial Narrow" w:hAnsi="Arial Narrow"/>
          <w:b/>
          <w:bCs/>
          <w:lang w:val="en-IN" w:bidi="hi-IN"/>
        </w:rPr>
        <w:t>Unit-I</w:t>
      </w:r>
    </w:p>
    <w:p w:rsidR="00844536" w:rsidRPr="00AE74FC" w:rsidRDefault="00844536" w:rsidP="00173EB0">
      <w:pPr>
        <w:pStyle w:val="NormalWeb"/>
        <w:shd w:val="clear" w:color="auto" w:fill="FFFFFF"/>
        <w:spacing w:before="0" w:beforeAutospacing="0" w:after="150" w:afterAutospacing="0"/>
        <w:jc w:val="both"/>
        <w:rPr>
          <w:rFonts w:ascii="Arial Narrow" w:hAnsi="Arial Narrow"/>
          <w:sz w:val="22"/>
          <w:szCs w:val="21"/>
        </w:rPr>
      </w:pPr>
      <w:r w:rsidRPr="00AE74FC">
        <w:rPr>
          <w:rStyle w:val="Strong"/>
          <w:rFonts w:ascii="Arial Narrow" w:hAnsi="Arial Narrow"/>
          <w:sz w:val="22"/>
          <w:szCs w:val="21"/>
        </w:rPr>
        <w:t>Introduction to Quality: An Historical Overview</w:t>
      </w:r>
      <w:r w:rsidR="00AA3BBC" w:rsidRPr="00AE74FC">
        <w:rPr>
          <w:rStyle w:val="Strong"/>
          <w:rFonts w:ascii="Arial Narrow" w:hAnsi="Arial Narrow"/>
          <w:sz w:val="22"/>
          <w:szCs w:val="21"/>
        </w:rPr>
        <w:t>:</w:t>
      </w:r>
      <w:r w:rsidRPr="00AE74FC">
        <w:rPr>
          <w:rFonts w:ascii="Arial Narrow" w:hAnsi="Arial Narrow"/>
          <w:sz w:val="22"/>
          <w:szCs w:val="21"/>
        </w:rPr>
        <w:t>Defining Quality, The Total Quality System, Total Quality Management, Economics of Quality, Quality, Productivity, and Competitive Position, Quality Costs, Success Stories.</w:t>
      </w:r>
    </w:p>
    <w:p w:rsidR="00844536" w:rsidRPr="00AE74FC" w:rsidRDefault="00844536"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Statistics for Quality: </w:t>
      </w:r>
      <w:r w:rsidRPr="00AE74FC">
        <w:rPr>
          <w:rFonts w:ascii="Arial Narrow" w:hAnsi="Arial Narrow"/>
          <w:sz w:val="22"/>
          <w:szCs w:val="21"/>
          <w:shd w:val="clear" w:color="auto" w:fill="FFFFFF"/>
        </w:rPr>
        <w:t>Variability in Populations, Some Definitions, Quality vs. Variability, Section I: Empirical Methods for Describing Populations, Section II: Mathematical Models for Describing Populations, Section III: Inference of Population Quality from a Sample</w:t>
      </w:r>
      <w:r w:rsidR="00173EB0" w:rsidRPr="00AE74FC">
        <w:rPr>
          <w:rFonts w:ascii="Arial Narrow" w:hAnsi="Arial Narrow"/>
          <w:sz w:val="22"/>
          <w:szCs w:val="21"/>
          <w:shd w:val="clear" w:color="auto" w:fill="FFFFFF"/>
        </w:rPr>
        <w:t>.</w:t>
      </w:r>
    </w:p>
    <w:p w:rsidR="00BB318C" w:rsidRPr="00AE74FC" w:rsidRDefault="00BB318C" w:rsidP="00BB318C">
      <w:pPr>
        <w:autoSpaceDE w:val="0"/>
        <w:autoSpaceDN w:val="0"/>
        <w:adjustRightInd w:val="0"/>
        <w:spacing w:after="0"/>
        <w:jc w:val="center"/>
        <w:rPr>
          <w:rFonts w:ascii="Arial Narrow" w:hAnsi="Arial Narrow"/>
          <w:b/>
          <w:bCs/>
          <w:lang w:val="en-IN" w:bidi="hi-IN"/>
        </w:rPr>
      </w:pPr>
      <w:r w:rsidRPr="00AE74FC">
        <w:rPr>
          <w:rFonts w:ascii="Arial Narrow" w:hAnsi="Arial Narrow"/>
          <w:b/>
          <w:bCs/>
          <w:lang w:val="en-IN" w:bidi="hi-IN"/>
        </w:rPr>
        <w:t>Unit-II</w:t>
      </w:r>
    </w:p>
    <w:p w:rsidR="00BB318C" w:rsidRPr="00AE74FC" w:rsidRDefault="00AF4EF2"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Quality in Design: </w:t>
      </w:r>
      <w:r w:rsidRPr="00AE74FC">
        <w:rPr>
          <w:rFonts w:ascii="Arial Narrow" w:hAnsi="Arial Narrow"/>
          <w:sz w:val="22"/>
          <w:szCs w:val="21"/>
          <w:shd w:val="clear" w:color="auto" w:fill="FFFFFF"/>
        </w:rPr>
        <w:t>Planning for Quality, Product Planning, Product Design, Process Design.</w:t>
      </w:r>
    </w:p>
    <w:p w:rsidR="00AA3BBC" w:rsidRPr="00AE74FC" w:rsidRDefault="00EC1FA9"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Pr>
          <w:rStyle w:val="Strong"/>
          <w:rFonts w:ascii="Arial Narrow" w:hAnsi="Arial Narrow"/>
          <w:sz w:val="22"/>
          <w:szCs w:val="21"/>
          <w:shd w:val="clear" w:color="auto" w:fill="FFFFFF"/>
        </w:rPr>
        <w:t>Quality in Production-</w:t>
      </w:r>
      <w:r w:rsidR="00BB318C" w:rsidRPr="00AE74FC">
        <w:rPr>
          <w:rStyle w:val="Strong"/>
          <w:rFonts w:ascii="Arial Narrow" w:hAnsi="Arial Narrow"/>
          <w:sz w:val="22"/>
          <w:szCs w:val="21"/>
          <w:shd w:val="clear" w:color="auto" w:fill="FFFFFF"/>
        </w:rPr>
        <w:t xml:space="preserve">Process Control I: </w:t>
      </w:r>
      <w:r w:rsidR="00BB318C" w:rsidRPr="00AE74FC">
        <w:rPr>
          <w:rFonts w:ascii="Arial Narrow" w:hAnsi="Arial Narrow"/>
          <w:sz w:val="22"/>
          <w:szCs w:val="21"/>
          <w:shd w:val="clear" w:color="auto" w:fill="FFFFFF"/>
        </w:rPr>
        <w:t xml:space="preserve">Process Control, The Control Charts, Measurement Control Charts, Attribute Control Charts, Summary on Control Charts, Process Capability, Measurement System Analysis, </w:t>
      </w:r>
    </w:p>
    <w:p w:rsidR="00BB318C" w:rsidRPr="00AE74FC" w:rsidRDefault="00EC1FA9"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Pr>
          <w:rStyle w:val="Strong"/>
          <w:rFonts w:ascii="Arial Narrow" w:hAnsi="Arial Narrow"/>
          <w:sz w:val="22"/>
          <w:szCs w:val="21"/>
          <w:shd w:val="clear" w:color="auto" w:fill="FFFFFF"/>
        </w:rPr>
        <w:t>Quality in Production-</w:t>
      </w:r>
      <w:r w:rsidR="00BB318C" w:rsidRPr="00AE74FC">
        <w:rPr>
          <w:rStyle w:val="Strong"/>
          <w:rFonts w:ascii="Arial Narrow" w:hAnsi="Arial Narrow"/>
          <w:sz w:val="22"/>
          <w:szCs w:val="21"/>
          <w:shd w:val="clear" w:color="auto" w:fill="FFFFFF"/>
        </w:rPr>
        <w:t xml:space="preserve">Process Control II: </w:t>
      </w:r>
      <w:r w:rsidR="00BB318C" w:rsidRPr="00AE74FC">
        <w:rPr>
          <w:rFonts w:ascii="Arial Narrow" w:hAnsi="Arial Narrow"/>
          <w:sz w:val="22"/>
          <w:szCs w:val="21"/>
          <w:shd w:val="clear" w:color="auto" w:fill="FFFFFF"/>
        </w:rPr>
        <w:t>Derivation of Limits</w:t>
      </w:r>
      <w:r w:rsidR="00AA3BBC" w:rsidRPr="00AE74FC">
        <w:rPr>
          <w:rFonts w:ascii="Arial Narrow" w:hAnsi="Arial Narrow"/>
          <w:sz w:val="22"/>
          <w:szCs w:val="21"/>
          <w:shd w:val="clear" w:color="auto" w:fill="FFFFFF"/>
        </w:rPr>
        <w:t>,</w:t>
      </w:r>
      <w:r w:rsidR="00BB318C" w:rsidRPr="00AE74FC">
        <w:rPr>
          <w:rFonts w:ascii="Arial Narrow" w:hAnsi="Arial Narrow"/>
          <w:sz w:val="22"/>
          <w:szCs w:val="21"/>
        </w:rPr>
        <w:br/>
      </w:r>
      <w:r w:rsidR="00BB318C" w:rsidRPr="00AE74FC">
        <w:rPr>
          <w:rFonts w:ascii="Arial Narrow" w:hAnsi="Arial Narrow"/>
          <w:sz w:val="22"/>
          <w:szCs w:val="21"/>
          <w:shd w:val="clear" w:color="auto" w:fill="FFFFFF"/>
        </w:rPr>
        <w:t>Operating Characteristics of Control Charts, Measurement Control Charts for Special Situations</w:t>
      </w:r>
      <w:r w:rsidR="0025076F" w:rsidRPr="00AE74FC">
        <w:rPr>
          <w:rFonts w:ascii="Arial Narrow" w:hAnsi="Arial Narrow"/>
          <w:sz w:val="22"/>
          <w:szCs w:val="21"/>
          <w:shd w:val="clear" w:color="auto" w:fill="FFFFFF"/>
        </w:rPr>
        <w:t>.</w:t>
      </w:r>
    </w:p>
    <w:p w:rsidR="00AF4EF2" w:rsidRPr="00AE74FC" w:rsidRDefault="00AF4EF2" w:rsidP="00173EB0">
      <w:pPr>
        <w:autoSpaceDE w:val="0"/>
        <w:autoSpaceDN w:val="0"/>
        <w:adjustRightInd w:val="0"/>
        <w:spacing w:after="0"/>
        <w:jc w:val="center"/>
        <w:rPr>
          <w:rFonts w:ascii="Arial Narrow" w:hAnsi="Arial Narrow"/>
          <w:b/>
          <w:bCs/>
          <w:lang w:val="en-IN" w:bidi="hi-IN"/>
        </w:rPr>
      </w:pPr>
      <w:r w:rsidRPr="00AE74FC">
        <w:rPr>
          <w:rFonts w:ascii="Arial Narrow" w:hAnsi="Arial Narrow"/>
          <w:b/>
          <w:bCs/>
          <w:lang w:val="en-IN" w:bidi="hi-IN"/>
        </w:rPr>
        <w:t>Unit-III</w:t>
      </w:r>
    </w:p>
    <w:p w:rsidR="00AF4EF2" w:rsidRPr="00AE74FC" w:rsidRDefault="00AF4EF2"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Quality in Procurement: </w:t>
      </w:r>
      <w:r w:rsidRPr="00AE74FC">
        <w:rPr>
          <w:rFonts w:ascii="Arial Narrow" w:hAnsi="Arial Narrow"/>
          <w:sz w:val="22"/>
          <w:szCs w:val="21"/>
          <w:shd w:val="clear" w:color="auto" w:fill="FFFFFF"/>
        </w:rPr>
        <w:t xml:space="preserve">Importance of Quality in Supplies, Establishing a Good Supplier Relationship, Choosing and Certifying Suppliers, Specifying the Supplies Completely, Auditing the Supplier, Supply Chain Optimization Using Statistical Sampling for Acceptance, </w:t>
      </w:r>
    </w:p>
    <w:p w:rsidR="00AF4EF2" w:rsidRPr="00AE74FC" w:rsidRDefault="00AF4EF2"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Continuous Improvement of Quality: </w:t>
      </w:r>
      <w:r w:rsidRPr="00AE74FC">
        <w:rPr>
          <w:rFonts w:ascii="Arial Narrow" w:hAnsi="Arial Narrow"/>
          <w:sz w:val="22"/>
          <w:szCs w:val="21"/>
          <w:shd w:val="clear" w:color="auto" w:fill="FFFFFF"/>
        </w:rPr>
        <w:t>The Need for Continuous Improvement, The Problem-Solving Methodology, Quality Improvement Tools</w:t>
      </w:r>
      <w:r w:rsidR="00173EB0" w:rsidRPr="00AE74FC">
        <w:rPr>
          <w:rFonts w:ascii="Arial Narrow" w:hAnsi="Arial Narrow"/>
          <w:sz w:val="22"/>
          <w:szCs w:val="21"/>
          <w:shd w:val="clear" w:color="auto" w:fill="FFFFFF"/>
        </w:rPr>
        <w:t xml:space="preserve">, </w:t>
      </w:r>
      <w:r w:rsidRPr="00AE74FC">
        <w:rPr>
          <w:rFonts w:ascii="Arial Narrow" w:hAnsi="Arial Narrow"/>
          <w:sz w:val="22"/>
          <w:szCs w:val="21"/>
          <w:shd w:val="clear" w:color="auto" w:fill="FFFFFF"/>
        </w:rPr>
        <w:t>Lean Manufacturing</w:t>
      </w:r>
      <w:r w:rsidR="00173EB0" w:rsidRPr="00AE74FC">
        <w:rPr>
          <w:rFonts w:ascii="Arial Narrow" w:hAnsi="Arial Narrow"/>
          <w:sz w:val="22"/>
          <w:szCs w:val="21"/>
          <w:shd w:val="clear" w:color="auto" w:fill="FFFFFF"/>
        </w:rPr>
        <w:t>.</w:t>
      </w:r>
    </w:p>
    <w:p w:rsidR="00AF4EF2" w:rsidRPr="00AE74FC" w:rsidRDefault="00AF4EF2" w:rsidP="00173EB0">
      <w:pPr>
        <w:autoSpaceDE w:val="0"/>
        <w:autoSpaceDN w:val="0"/>
        <w:adjustRightInd w:val="0"/>
        <w:spacing w:after="0"/>
        <w:jc w:val="center"/>
        <w:rPr>
          <w:rFonts w:ascii="Arial Narrow" w:hAnsi="Arial Narrow"/>
          <w:lang w:val="en-IN" w:bidi="hi-IN"/>
        </w:rPr>
      </w:pPr>
      <w:r w:rsidRPr="00AE74FC">
        <w:rPr>
          <w:rFonts w:ascii="Arial Narrow" w:hAnsi="Arial Narrow"/>
          <w:b/>
          <w:bCs/>
          <w:lang w:val="en-IN" w:bidi="hi-IN"/>
        </w:rPr>
        <w:t>Unit-IV</w:t>
      </w:r>
    </w:p>
    <w:p w:rsidR="00844536" w:rsidRPr="00AE74FC" w:rsidRDefault="00AF4EF2" w:rsidP="00464BA2">
      <w:pPr>
        <w:pStyle w:val="NormalWeb"/>
        <w:shd w:val="clear" w:color="auto" w:fill="FFFFFF"/>
        <w:spacing w:before="0" w:beforeAutospacing="0" w:after="150" w:afterAutospacing="0"/>
        <w:jc w:val="both"/>
        <w:rPr>
          <w:rFonts w:ascii="Arial Narrow" w:hAnsi="Arial Narrow"/>
          <w:sz w:val="22"/>
          <w:szCs w:val="21"/>
        </w:rPr>
      </w:pPr>
      <w:r w:rsidRPr="00AE74FC">
        <w:rPr>
          <w:rStyle w:val="Strong"/>
          <w:rFonts w:ascii="Arial Narrow" w:hAnsi="Arial Narrow"/>
          <w:sz w:val="22"/>
          <w:szCs w:val="21"/>
          <w:shd w:val="clear" w:color="auto" w:fill="FFFFFF"/>
        </w:rPr>
        <w:t xml:space="preserve">A System for Quality: </w:t>
      </w:r>
      <w:r w:rsidRPr="00AE74FC">
        <w:rPr>
          <w:rFonts w:ascii="Arial Narrow" w:hAnsi="Arial Narrow"/>
          <w:sz w:val="22"/>
          <w:szCs w:val="21"/>
          <w:shd w:val="clear" w:color="auto" w:fill="FFFFFF"/>
        </w:rPr>
        <w:t>The Systems Approach, Dr. Deming’s System, Dr.Juran’s System, Dr.Feigenbaum’s System, Baldrige Award Criteria, ISO 9000 Quality Management Systems, ISO 9001:2008 Requirements, The Six Sigma System</w:t>
      </w:r>
      <w:r w:rsidR="00173EB0" w:rsidRPr="00AE74FC">
        <w:rPr>
          <w:rFonts w:ascii="Arial Narrow" w:hAnsi="Arial Narrow"/>
          <w:sz w:val="22"/>
          <w:szCs w:val="21"/>
          <w:shd w:val="clear" w:color="auto" w:fill="FFFFFF"/>
        </w:rPr>
        <w:t>.</w:t>
      </w:r>
    </w:p>
    <w:p w:rsidR="00844536" w:rsidRDefault="00844536" w:rsidP="00351165">
      <w:pPr>
        <w:autoSpaceDE w:val="0"/>
        <w:autoSpaceDN w:val="0"/>
        <w:adjustRightInd w:val="0"/>
        <w:spacing w:after="0"/>
        <w:jc w:val="center"/>
        <w:rPr>
          <w:rFonts w:ascii="Arial Narrow" w:hAnsi="Arial Narrow"/>
          <w:b/>
          <w:bCs/>
          <w:color w:val="000000"/>
          <w:lang w:val="en-IN" w:bidi="hi-IN"/>
        </w:rPr>
      </w:pPr>
    </w:p>
    <w:p w:rsidR="00335F4E" w:rsidRPr="00335F4E" w:rsidRDefault="00335F4E" w:rsidP="00335F4E">
      <w:pPr>
        <w:spacing w:after="0"/>
        <w:ind w:right="4"/>
        <w:jc w:val="both"/>
        <w:rPr>
          <w:rFonts w:ascii="Arial Narrow" w:hAnsi="Arial Narrow"/>
          <w:b/>
          <w:bCs/>
          <w:color w:val="000000"/>
          <w:lang w:val="en-IN" w:bidi="hi-IN"/>
        </w:rPr>
      </w:pPr>
      <w:r w:rsidRPr="00335F4E">
        <w:rPr>
          <w:rFonts w:ascii="Arial Narrow" w:hAnsi="Arial Narrow"/>
          <w:b/>
          <w:bCs/>
          <w:color w:val="000000"/>
          <w:lang w:val="en-IN" w:bidi="hi-IN"/>
        </w:rPr>
        <w:t>RECOMMENDED BOOKS:</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Pr>
          <w:rFonts w:ascii="Arial Narrow" w:hAnsi="Arial Narrow"/>
          <w:color w:val="000000"/>
          <w:lang w:val="en-IN" w:bidi="hi-IN"/>
        </w:rPr>
        <w:t xml:space="preserve">Grant &amp;Leaveworth, </w:t>
      </w:r>
      <w:r w:rsidR="00351165">
        <w:rPr>
          <w:rFonts w:ascii="Arial Narrow" w:hAnsi="Arial Narrow"/>
          <w:color w:val="000000"/>
          <w:lang w:val="en-IN" w:bidi="hi-IN"/>
        </w:rPr>
        <w:t>Statistical Quality Contro</w:t>
      </w:r>
      <w:r>
        <w:rPr>
          <w:rFonts w:ascii="Arial Narrow" w:hAnsi="Arial Narrow"/>
          <w:color w:val="000000"/>
          <w:lang w:val="en-IN" w:bidi="hi-IN"/>
        </w:rPr>
        <w:t>l</w:t>
      </w:r>
      <w:r w:rsidR="00351165">
        <w:rPr>
          <w:rFonts w:ascii="Arial Narrow" w:hAnsi="Arial Narrow"/>
          <w:color w:val="000000"/>
          <w:lang w:val="en-IN" w:bidi="hi-IN"/>
        </w:rPr>
        <w:t xml:space="preserve">, </w:t>
      </w:r>
      <w:r w:rsidR="00335F4E" w:rsidRPr="00335F4E">
        <w:rPr>
          <w:rFonts w:ascii="Arial Narrow" w:hAnsi="Arial Narrow"/>
          <w:color w:val="000000"/>
          <w:lang w:val="en-IN" w:bidi="hi-IN"/>
        </w:rPr>
        <w:t xml:space="preserve">McGraw Hill </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Duncan</w:t>
      </w:r>
      <w:r>
        <w:rPr>
          <w:rFonts w:ascii="Arial Narrow" w:hAnsi="Arial Narrow"/>
          <w:color w:val="000000"/>
          <w:lang w:val="en-IN" w:bidi="hi-IN"/>
        </w:rPr>
        <w:t>,</w:t>
      </w:r>
      <w:r w:rsidR="00335F4E" w:rsidRPr="00335F4E">
        <w:rPr>
          <w:rFonts w:ascii="Arial Narrow" w:hAnsi="Arial Narrow"/>
          <w:color w:val="000000"/>
          <w:lang w:val="en-IN" w:bidi="hi-IN"/>
        </w:rPr>
        <w:t xml:space="preserve">Quality </w:t>
      </w:r>
      <w:r>
        <w:rPr>
          <w:rFonts w:ascii="Arial Narrow" w:hAnsi="Arial Narrow"/>
          <w:color w:val="000000"/>
          <w:lang w:val="en-IN" w:bidi="hi-IN"/>
        </w:rPr>
        <w:t>Control &amp; Industrial Statistics,</w:t>
      </w:r>
      <w:r w:rsidR="00335F4E" w:rsidRPr="00335F4E">
        <w:rPr>
          <w:rFonts w:ascii="Arial Narrow" w:hAnsi="Arial Narrow"/>
          <w:color w:val="000000"/>
          <w:lang w:val="en-IN" w:bidi="hi-IN"/>
        </w:rPr>
        <w:t xml:space="preserve"> Irwin Press </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Juran</w:t>
      </w:r>
      <w:r>
        <w:rPr>
          <w:rFonts w:ascii="Arial Narrow" w:hAnsi="Arial Narrow"/>
          <w:color w:val="000000"/>
          <w:lang w:val="en-IN" w:bidi="hi-IN"/>
        </w:rPr>
        <w:t>,</w:t>
      </w:r>
      <w:r w:rsidR="00335F4E" w:rsidRPr="00335F4E">
        <w:rPr>
          <w:rFonts w:ascii="Arial Narrow" w:hAnsi="Arial Narrow"/>
          <w:color w:val="000000"/>
          <w:lang w:val="en-IN" w:bidi="hi-IN"/>
        </w:rPr>
        <w:t>Quality Control Handbook, McGraw Hill</w:t>
      </w:r>
      <w:r>
        <w:rPr>
          <w:rFonts w:ascii="Arial Narrow" w:hAnsi="Arial Narrow"/>
          <w:color w:val="000000"/>
          <w:lang w:val="en-IN" w:bidi="hi-IN"/>
        </w:rPr>
        <w:t>.</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Hansen</w:t>
      </w:r>
      <w:r>
        <w:rPr>
          <w:rFonts w:ascii="Arial Narrow" w:hAnsi="Arial Narrow"/>
          <w:color w:val="000000"/>
          <w:lang w:val="en-IN" w:bidi="hi-IN"/>
        </w:rPr>
        <w:t>,Quality Control</w:t>
      </w:r>
      <w:r w:rsidR="00335F4E" w:rsidRPr="00335F4E">
        <w:rPr>
          <w:rFonts w:ascii="Arial Narrow" w:hAnsi="Arial Narrow"/>
          <w:color w:val="000000"/>
          <w:lang w:val="en-IN" w:bidi="hi-IN"/>
        </w:rPr>
        <w:t xml:space="preserve">, Prentice Hall </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Thomason</w:t>
      </w:r>
      <w:r>
        <w:rPr>
          <w:rFonts w:ascii="Arial Narrow" w:hAnsi="Arial Narrow"/>
          <w:color w:val="000000"/>
          <w:lang w:val="en-IN" w:bidi="hi-IN"/>
        </w:rPr>
        <w:t>,</w:t>
      </w:r>
      <w:r w:rsidR="00335F4E" w:rsidRPr="00335F4E">
        <w:rPr>
          <w:rFonts w:ascii="Arial Narrow" w:hAnsi="Arial Narrow"/>
          <w:color w:val="000000"/>
          <w:lang w:val="en-IN" w:bidi="hi-IN"/>
        </w:rPr>
        <w:t>An Introduc</w:t>
      </w:r>
      <w:r>
        <w:rPr>
          <w:rFonts w:ascii="Arial Narrow" w:hAnsi="Arial Narrow"/>
          <w:color w:val="000000"/>
          <w:lang w:val="en-IN" w:bidi="hi-IN"/>
        </w:rPr>
        <w:t>tion to reliability &amp; control</w:t>
      </w:r>
      <w:r w:rsidR="00335F4E" w:rsidRPr="00335F4E">
        <w:rPr>
          <w:rFonts w:ascii="Arial Narrow" w:hAnsi="Arial Narrow"/>
          <w:color w:val="000000"/>
          <w:lang w:val="en-IN" w:bidi="hi-IN"/>
        </w:rPr>
        <w:t>, Machinery Publishing</w:t>
      </w:r>
      <w:r>
        <w:rPr>
          <w:rFonts w:ascii="Arial Narrow" w:hAnsi="Arial Narrow"/>
          <w:color w:val="000000"/>
          <w:lang w:val="en-IN" w:bidi="hi-IN"/>
        </w:rPr>
        <w:t>.</w:t>
      </w:r>
    </w:p>
    <w:p w:rsid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A.V. Taylor</w:t>
      </w:r>
      <w:r>
        <w:rPr>
          <w:rFonts w:ascii="Arial Narrow" w:hAnsi="Arial Narrow"/>
          <w:color w:val="000000"/>
          <w:lang w:val="en-IN" w:bidi="hi-IN"/>
        </w:rPr>
        <w:t>, Total Quality Control</w:t>
      </w:r>
      <w:r w:rsidR="00335F4E" w:rsidRPr="00335F4E">
        <w:rPr>
          <w:rFonts w:ascii="Arial Narrow" w:hAnsi="Arial Narrow"/>
          <w:color w:val="000000"/>
          <w:lang w:val="en-IN" w:bidi="hi-IN"/>
        </w:rPr>
        <w:t xml:space="preserve">, McGraw-Hill </w:t>
      </w:r>
    </w:p>
    <w:p w:rsidR="00995C20" w:rsidRPr="00335F4E" w:rsidRDefault="007F0746" w:rsidP="00995C20">
      <w:pPr>
        <w:pStyle w:val="ListParagraph"/>
        <w:numPr>
          <w:ilvl w:val="0"/>
          <w:numId w:val="23"/>
        </w:numPr>
        <w:spacing w:after="0" w:line="240" w:lineRule="auto"/>
        <w:ind w:right="4"/>
        <w:jc w:val="both"/>
        <w:rPr>
          <w:rFonts w:ascii="Arial Narrow" w:hAnsi="Arial Narrow"/>
          <w:color w:val="000000"/>
          <w:lang w:val="en-IN" w:bidi="hi-IN"/>
        </w:rPr>
      </w:pPr>
      <w:r w:rsidRPr="00274797">
        <w:rPr>
          <w:rFonts w:ascii="Arial Narrow" w:hAnsi="Arial Narrow"/>
          <w:color w:val="333333"/>
          <w:sz w:val="21"/>
          <w:szCs w:val="21"/>
          <w:shd w:val="clear" w:color="auto" w:fill="FFFFFF"/>
        </w:rPr>
        <w:t>K.S.</w:t>
      </w:r>
      <w:r w:rsidRPr="00995C20">
        <w:rPr>
          <w:rFonts w:ascii="Arial Narrow" w:hAnsi="Arial Narrow"/>
          <w:color w:val="333333"/>
          <w:szCs w:val="21"/>
          <w:shd w:val="clear" w:color="auto" w:fill="FFFFFF"/>
        </w:rPr>
        <w:t>Krishnamoorthi, V. Ram Krishnamoorthi</w:t>
      </w:r>
      <w:r>
        <w:rPr>
          <w:rFonts w:ascii="Arial Narrow" w:hAnsi="Arial Narrow"/>
          <w:color w:val="333333"/>
          <w:szCs w:val="21"/>
          <w:shd w:val="clear" w:color="auto" w:fill="FFFFFF"/>
        </w:rPr>
        <w:t>,</w:t>
      </w:r>
      <w:r w:rsidR="00995C20" w:rsidRPr="00995C20">
        <w:rPr>
          <w:rFonts w:ascii="Arial Narrow" w:hAnsi="Arial Narrow"/>
          <w:color w:val="000000"/>
          <w:lang w:val="en-IN" w:bidi="hi-IN"/>
        </w:rPr>
        <w:t>A First Course in Quality Engineering: Integrating Statistical and Management Methods of Quality</w:t>
      </w:r>
      <w:r w:rsidR="00995C20" w:rsidRPr="00995C20">
        <w:rPr>
          <w:rFonts w:ascii="Arial Narrow" w:hAnsi="Arial Narrow"/>
          <w:color w:val="000000"/>
          <w:sz w:val="24"/>
          <w:lang w:val="en-IN" w:bidi="hi-IN"/>
        </w:rPr>
        <w:t xml:space="preserve">, </w:t>
      </w:r>
      <w:r w:rsidR="00995C20" w:rsidRPr="00995C20">
        <w:rPr>
          <w:rFonts w:ascii="Arial Narrow" w:hAnsi="Arial Narrow"/>
          <w:color w:val="000000"/>
          <w:lang w:val="en-IN" w:bidi="hi-IN"/>
        </w:rPr>
        <w:t>Second Edition</w:t>
      </w:r>
      <w:r w:rsidR="009E37E1">
        <w:rPr>
          <w:rFonts w:ascii="Arial Narrow" w:hAnsi="Arial Narrow"/>
          <w:color w:val="000000"/>
          <w:lang w:val="en-IN" w:bidi="hi-IN"/>
        </w:rPr>
        <w:t>, CRC Press.</w:t>
      </w:r>
    </w:p>
    <w:p w:rsidR="00335F4E" w:rsidRPr="00335F4E" w:rsidRDefault="00335F4E" w:rsidP="00335F4E">
      <w:pPr>
        <w:spacing w:after="0"/>
        <w:ind w:right="216"/>
        <w:jc w:val="both"/>
        <w:rPr>
          <w:rFonts w:ascii="Arial Narrow" w:hAnsi="Arial Narrow"/>
          <w:b/>
          <w:color w:val="000000" w:themeColor="text1"/>
        </w:rPr>
      </w:pPr>
    </w:p>
    <w:p w:rsidR="00335F4E" w:rsidRPr="00351165" w:rsidRDefault="00335F4E" w:rsidP="00335F4E">
      <w:pPr>
        <w:spacing w:after="0"/>
        <w:ind w:right="216"/>
        <w:jc w:val="both"/>
        <w:rPr>
          <w:rFonts w:ascii="Arial Narrow" w:hAnsi="Arial Narrow"/>
          <w:bCs/>
          <w:color w:val="000000" w:themeColor="text1"/>
        </w:rPr>
      </w:pPr>
      <w:r w:rsidRPr="00335F4E">
        <w:rPr>
          <w:rFonts w:ascii="Arial Narrow" w:hAnsi="Arial Narrow"/>
          <w:b/>
          <w:color w:val="000000" w:themeColor="text1"/>
        </w:rPr>
        <w:t>Note:</w:t>
      </w:r>
      <w:r w:rsidRPr="00351165">
        <w:rPr>
          <w:rFonts w:ascii="Arial Narrow" w:hAnsi="Arial Narrow"/>
          <w:color w:val="000000" w:themeColor="text1"/>
        </w:rPr>
        <w:t xml:space="preserve">The paper will have a total of </w:t>
      </w:r>
      <w:r w:rsidRPr="00351165">
        <w:rPr>
          <w:rFonts w:ascii="Arial Narrow" w:hAnsi="Arial Narrow"/>
          <w:bCs/>
          <w:i/>
          <w:iCs/>
          <w:color w:val="000000" w:themeColor="text1"/>
        </w:rPr>
        <w:t xml:space="preserve">NINE questions. </w:t>
      </w:r>
      <w:r w:rsidRPr="00351165">
        <w:rPr>
          <w:rFonts w:ascii="Arial Narrow" w:hAnsi="Arial Narrow"/>
          <w:bCs/>
          <w:color w:val="000000" w:themeColor="text1"/>
        </w:rPr>
        <w:t xml:space="preserve">Question No. 1, </w:t>
      </w:r>
      <w:r w:rsidRPr="00351165">
        <w:rPr>
          <w:rFonts w:ascii="Arial Narrow" w:hAnsi="Arial Narrow"/>
          <w:color w:val="000000" w:themeColor="text1"/>
        </w:rPr>
        <w:t xml:space="preserve">which is compulsory, shall be OBJECTIVE Type </w:t>
      </w:r>
      <w:r w:rsidRPr="00351165">
        <w:rPr>
          <w:rFonts w:ascii="Arial Narrow" w:hAnsi="Arial Narrow"/>
          <w:bCs/>
          <w:color w:val="000000" w:themeColor="text1"/>
        </w:rPr>
        <w:t xml:space="preserve">and have contents from the entire syllabus (all Four Units). </w:t>
      </w:r>
      <w:r w:rsidRPr="00351165">
        <w:rPr>
          <w:rFonts w:ascii="Arial Narrow" w:hAnsi="Arial Narrow"/>
          <w:color w:val="000000" w:themeColor="text1"/>
        </w:rPr>
        <w:t xml:space="preserve">All questions will have equal </w:t>
      </w:r>
      <w:r w:rsidRPr="00351165">
        <w:rPr>
          <w:rFonts w:ascii="Arial Narrow" w:hAnsi="Arial Narrow"/>
          <w:bCs/>
          <w:i/>
          <w:iCs/>
          <w:color w:val="000000" w:themeColor="text1"/>
        </w:rPr>
        <w:t>weight of 12 marks</w:t>
      </w:r>
      <w:r w:rsidRPr="00351165">
        <w:rPr>
          <w:rFonts w:ascii="Arial Narrow" w:hAnsi="Arial Narrow"/>
          <w:bCs/>
          <w:color w:val="000000" w:themeColor="text1"/>
        </w:rPr>
        <w:t xml:space="preserve">. </w:t>
      </w:r>
    </w:p>
    <w:p w:rsidR="00335F4E" w:rsidRPr="00351165" w:rsidRDefault="00335F4E" w:rsidP="00335F4E">
      <w:pPr>
        <w:spacing w:after="0"/>
        <w:ind w:right="216"/>
        <w:jc w:val="both"/>
        <w:rPr>
          <w:rFonts w:ascii="Arial Narrow" w:hAnsi="Arial Narrow"/>
          <w:color w:val="000000" w:themeColor="text1"/>
        </w:rPr>
      </w:pPr>
    </w:p>
    <w:p w:rsidR="00335F4E" w:rsidRDefault="00335F4E" w:rsidP="00335F4E">
      <w:pPr>
        <w:spacing w:after="0"/>
        <w:ind w:right="216"/>
        <w:jc w:val="both"/>
        <w:rPr>
          <w:rFonts w:ascii="Arial Narrow" w:hAnsi="Arial Narrow"/>
          <w:bCs/>
          <w:i/>
          <w:iCs/>
          <w:color w:val="000000" w:themeColor="text1"/>
        </w:rPr>
      </w:pPr>
      <w:r w:rsidRPr="00351165">
        <w:rPr>
          <w:rFonts w:ascii="Arial Narrow" w:hAnsi="Arial Narrow"/>
          <w:color w:val="000000" w:themeColor="text1"/>
        </w:rPr>
        <w:t xml:space="preserve">The student will attempt a total of </w:t>
      </w:r>
      <w:r w:rsidRPr="00351165">
        <w:rPr>
          <w:rFonts w:ascii="Arial Narrow" w:hAnsi="Arial Narrow"/>
          <w:bCs/>
          <w:i/>
          <w:iCs/>
          <w:color w:val="000000" w:themeColor="text1"/>
        </w:rPr>
        <w:t>FIVE questions</w:t>
      </w:r>
      <w:r w:rsidRPr="00351165">
        <w:rPr>
          <w:rFonts w:ascii="Arial Narrow" w:hAnsi="Arial Narrow"/>
          <w:color w:val="000000" w:themeColor="text1"/>
        </w:rPr>
        <w:t xml:space="preserve">, each of 12 marks. Q. No. 1 is compulsory. </w:t>
      </w:r>
      <w:r w:rsidRPr="00351165">
        <w:rPr>
          <w:rFonts w:ascii="Arial Narrow" w:hAnsi="Arial Narrow"/>
          <w:i/>
          <w:iCs/>
          <w:color w:val="000000" w:themeColor="text1"/>
        </w:rPr>
        <w:t xml:space="preserve">The student shall attempt remaining </w:t>
      </w:r>
      <w:r w:rsidRPr="00351165">
        <w:rPr>
          <w:rFonts w:ascii="Arial Narrow" w:hAnsi="Arial Narrow"/>
          <w:bCs/>
          <w:i/>
          <w:iCs/>
          <w:color w:val="000000" w:themeColor="text1"/>
        </w:rPr>
        <w:t xml:space="preserve">four </w:t>
      </w:r>
      <w:r w:rsidRPr="00351165">
        <w:rPr>
          <w:rFonts w:ascii="Arial Narrow" w:hAnsi="Arial Narrow"/>
          <w:i/>
          <w:iCs/>
          <w:color w:val="000000" w:themeColor="text1"/>
        </w:rPr>
        <w:t xml:space="preserve">questions by selecting </w:t>
      </w:r>
      <w:r w:rsidRPr="00351165">
        <w:rPr>
          <w:rFonts w:ascii="Arial Narrow" w:hAnsi="Arial Narrow"/>
          <w:bCs/>
          <w:i/>
          <w:iCs/>
          <w:color w:val="000000" w:themeColor="text1"/>
        </w:rPr>
        <w:t>only one question from each unit.</w:t>
      </w:r>
    </w:p>
    <w:p w:rsidR="000175D1" w:rsidRDefault="000175D1" w:rsidP="00335F4E">
      <w:pPr>
        <w:spacing w:after="0"/>
        <w:ind w:right="216"/>
        <w:jc w:val="both"/>
        <w:rPr>
          <w:rFonts w:ascii="Arial Narrow" w:hAnsi="Arial Narrow"/>
          <w:bCs/>
          <w:i/>
          <w:iCs/>
          <w:color w:val="000000" w:themeColor="text1"/>
        </w:rPr>
      </w:pPr>
    </w:p>
    <w:p w:rsidR="000175D1" w:rsidRPr="00335F4E" w:rsidRDefault="000175D1" w:rsidP="000175D1">
      <w:pPr>
        <w:spacing w:after="0"/>
        <w:ind w:left="360" w:right="209"/>
        <w:jc w:val="center"/>
        <w:rPr>
          <w:rFonts w:ascii="Arial Narrow" w:hAnsi="Arial Narrow"/>
          <w:b/>
          <w:color w:val="000000" w:themeColor="text1"/>
        </w:rPr>
      </w:pPr>
      <w:r w:rsidRPr="00335F4E">
        <w:rPr>
          <w:rFonts w:ascii="Arial Narrow" w:hAnsi="Arial Narrow"/>
          <w:b/>
          <w:color w:val="000000" w:themeColor="text1"/>
        </w:rPr>
        <w:t>MASTER OF TECHNOL</w:t>
      </w:r>
      <w:r>
        <w:rPr>
          <w:rFonts w:ascii="Arial Narrow" w:hAnsi="Arial Narrow"/>
          <w:b/>
          <w:color w:val="000000" w:themeColor="text1"/>
        </w:rPr>
        <w:t>OGY IN MECHANICAL ENGINEERING (2</w:t>
      </w:r>
      <w:r w:rsidRPr="00335F4E">
        <w:rPr>
          <w:rFonts w:ascii="Arial Narrow" w:hAnsi="Arial Narrow"/>
          <w:b/>
          <w:color w:val="000000" w:themeColor="text1"/>
          <w:vertAlign w:val="superscript"/>
        </w:rPr>
        <w:t>nd</w:t>
      </w:r>
      <w:r w:rsidRPr="00335F4E">
        <w:rPr>
          <w:rFonts w:ascii="Arial Narrow" w:hAnsi="Arial Narrow"/>
          <w:b/>
          <w:color w:val="000000" w:themeColor="text1"/>
        </w:rPr>
        <w:t>Sem.)</w:t>
      </w:r>
    </w:p>
    <w:p w:rsidR="000175D1" w:rsidRPr="00335F4E" w:rsidRDefault="000175D1" w:rsidP="000175D1">
      <w:pPr>
        <w:spacing w:after="0"/>
        <w:ind w:left="360" w:right="209"/>
        <w:jc w:val="center"/>
        <w:rPr>
          <w:rFonts w:ascii="Arial Narrow" w:hAnsi="Arial Narrow"/>
          <w:b/>
          <w:color w:val="000000" w:themeColor="text1"/>
        </w:rPr>
      </w:pPr>
      <w:r w:rsidRPr="00335F4E">
        <w:rPr>
          <w:rFonts w:ascii="Arial Narrow" w:hAnsi="Arial Narrow"/>
          <w:b/>
          <w:color w:val="000000" w:themeColor="text1"/>
        </w:rPr>
        <w:t>(INDUSTRIAL &amp; PRODUCTION ENGINEERING)</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161"/>
        <w:gridCol w:w="1159"/>
        <w:gridCol w:w="1161"/>
        <w:gridCol w:w="1451"/>
        <w:gridCol w:w="1453"/>
        <w:gridCol w:w="1116"/>
        <w:gridCol w:w="1129"/>
      </w:tblGrid>
      <w:tr w:rsidR="000175D1" w:rsidRPr="00335F4E" w:rsidTr="000175D1">
        <w:trPr>
          <w:trHeight w:val="413"/>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color w:val="000000" w:themeColor="text1"/>
              </w:rPr>
              <w:t>MTIP–116</w:t>
            </w:r>
            <w:r w:rsidR="001961F4">
              <w:rPr>
                <w:rFonts w:ascii="Arial Narrow" w:hAnsi="Arial Narrow"/>
                <w:b/>
                <w:color w:val="000000" w:themeColor="text1"/>
              </w:rPr>
              <w:t>A</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0175D1" w:rsidRPr="000175D1" w:rsidRDefault="00266B15" w:rsidP="000175D1">
            <w:pPr>
              <w:spacing w:after="0"/>
              <w:ind w:left="360" w:right="209"/>
              <w:jc w:val="center"/>
              <w:rPr>
                <w:rFonts w:ascii="Arial Narrow" w:hAnsi="Arial Narrow"/>
                <w:bCs/>
                <w:color w:val="000000" w:themeColor="text1"/>
              </w:rPr>
            </w:pPr>
            <w:hyperlink w:anchor="elective3" w:history="1">
              <w:r w:rsidR="000175D1" w:rsidRPr="000175D1">
                <w:rPr>
                  <w:rStyle w:val="Hyperlink"/>
                  <w:rFonts w:ascii="Arial Narrow" w:hAnsi="Arial Narrow"/>
                  <w:b/>
                  <w:color w:val="000000" w:themeColor="text1"/>
                  <w:u w:val="none"/>
                </w:rPr>
                <w:t xml:space="preserve">RELIABILITY ENGINEERING </w:t>
              </w:r>
            </w:hyperlink>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Lecture</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Tutorial</w:t>
            </w:r>
          </w:p>
        </w:tc>
        <w:tc>
          <w:tcPr>
            <w:tcW w:w="575"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Practical</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Credit</w:t>
            </w:r>
          </w:p>
        </w:tc>
        <w:tc>
          <w:tcPr>
            <w:tcW w:w="72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Major Test</w:t>
            </w:r>
          </w:p>
        </w:tc>
        <w:tc>
          <w:tcPr>
            <w:tcW w:w="721"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Total</w:t>
            </w:r>
          </w:p>
        </w:tc>
        <w:tc>
          <w:tcPr>
            <w:tcW w:w="56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Time</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Pr>
                <w:rFonts w:ascii="Arial Narrow" w:hAnsi="Arial Narrow"/>
                <w:b/>
              </w:rPr>
              <w:t>3</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0</w:t>
            </w:r>
          </w:p>
        </w:tc>
        <w:tc>
          <w:tcPr>
            <w:tcW w:w="575" w:type="pct"/>
            <w:tcBorders>
              <w:top w:val="single" w:sz="4" w:space="0" w:color="000000"/>
              <w:left w:val="single" w:sz="4" w:space="0" w:color="000000"/>
              <w:bottom w:val="single" w:sz="4" w:space="0" w:color="000000"/>
              <w:right w:val="single" w:sz="4" w:space="0" w:color="000000"/>
            </w:tcBorders>
            <w:hideMark/>
          </w:tcPr>
          <w:p w:rsidR="000175D1" w:rsidRPr="00335F4E" w:rsidRDefault="002052A9" w:rsidP="000175D1">
            <w:pPr>
              <w:spacing w:after="0"/>
              <w:jc w:val="center"/>
              <w:rPr>
                <w:rFonts w:ascii="Arial Narrow" w:hAnsi="Arial Narrow"/>
                <w:b/>
              </w:rPr>
            </w:pPr>
            <w:r>
              <w:rPr>
                <w:rFonts w:ascii="Arial Narrow" w:hAnsi="Arial Narrow"/>
                <w:b/>
              </w:rPr>
              <w:t>0</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Pr>
                <w:rFonts w:ascii="Arial Narrow" w:hAnsi="Arial Narrow"/>
                <w:b/>
              </w:rPr>
              <w:t>3</w:t>
            </w:r>
          </w:p>
        </w:tc>
        <w:tc>
          <w:tcPr>
            <w:tcW w:w="72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60</w:t>
            </w:r>
          </w:p>
        </w:tc>
        <w:tc>
          <w:tcPr>
            <w:tcW w:w="721"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40</w:t>
            </w:r>
          </w:p>
        </w:tc>
        <w:tc>
          <w:tcPr>
            <w:tcW w:w="554"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100</w:t>
            </w:r>
          </w:p>
        </w:tc>
        <w:tc>
          <w:tcPr>
            <w:tcW w:w="56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3 hrs</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51165" w:rsidRDefault="00237E32" w:rsidP="000175D1">
            <w:pPr>
              <w:spacing w:after="0"/>
              <w:jc w:val="center"/>
              <w:rPr>
                <w:rFonts w:ascii="Arial Narrow" w:hAnsi="Arial Narrow"/>
                <w:b/>
              </w:rPr>
            </w:pPr>
            <w:r>
              <w:rPr>
                <w:rFonts w:ascii="Arial Narrow" w:hAnsi="Arial Narrow"/>
                <w:b/>
              </w:rPr>
              <w:t>Objective</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both"/>
              <w:rPr>
                <w:rFonts w:ascii="Arial Narrow" w:hAnsi="Arial Narrow"/>
              </w:rPr>
            </w:pPr>
            <w:r w:rsidRPr="00335F4E">
              <w:rPr>
                <w:rFonts w:ascii="Arial Narrow" w:hAnsi="Arial Narrow"/>
              </w:rPr>
              <w:t xml:space="preserve">The main objective of the course is to impart the students with the knowledge of </w:t>
            </w:r>
            <w:r w:rsidR="00471A86" w:rsidRPr="00471A86">
              <w:rPr>
                <w:rFonts w:ascii="Arial Narrow" w:hAnsi="Arial Narrow"/>
              </w:rPr>
              <w:t>reliability analysis in industrial system</w:t>
            </w:r>
            <w:r w:rsidR="00471A86">
              <w:rPr>
                <w:rFonts w:ascii="Arial Narrow" w:hAnsi="Arial Narrow"/>
              </w:rPr>
              <w:t xml:space="preserve">. </w:t>
            </w:r>
            <w:r w:rsidR="00471A86" w:rsidRPr="00471A86">
              <w:rPr>
                <w:rFonts w:ascii="Arial Narrow" w:hAnsi="Arial Narrow"/>
              </w:rPr>
              <w:t>Students can get acquainted with different reliability calculation models.</w:t>
            </w:r>
          </w:p>
        </w:tc>
      </w:tr>
      <w:tr w:rsidR="000175D1" w:rsidRPr="00335F4E" w:rsidTr="000175D1">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rPr>
            </w:pPr>
            <w:r w:rsidRPr="00335F4E">
              <w:rPr>
                <w:rFonts w:ascii="Arial Narrow" w:hAnsi="Arial Narrow"/>
                <w:b/>
              </w:rPr>
              <w:t>Course Outcomes</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CO1</w:t>
            </w:r>
          </w:p>
        </w:tc>
        <w:tc>
          <w:tcPr>
            <w:tcW w:w="4282" w:type="pct"/>
            <w:gridSpan w:val="7"/>
          </w:tcPr>
          <w:p w:rsidR="000175D1" w:rsidRPr="00335F4E" w:rsidRDefault="000175D1" w:rsidP="00471A86">
            <w:pPr>
              <w:spacing w:after="0"/>
              <w:ind w:right="568"/>
              <w:jc w:val="both"/>
              <w:rPr>
                <w:rFonts w:ascii="Arial Narrow" w:hAnsi="Arial Narrow"/>
              </w:rPr>
            </w:pPr>
            <w:r w:rsidRPr="00335F4E">
              <w:rPr>
                <w:rFonts w:ascii="Arial Narrow" w:hAnsi="Arial Narrow"/>
              </w:rPr>
              <w:t xml:space="preserve">To understand the </w:t>
            </w:r>
            <w:r w:rsidR="00471A86">
              <w:rPr>
                <w:rFonts w:ascii="Arial Narrow" w:hAnsi="Arial Narrow"/>
              </w:rPr>
              <w:t>concepts of reliability in industrial systems</w:t>
            </w:r>
            <w:r w:rsidRPr="00335F4E">
              <w:rPr>
                <w:rFonts w:ascii="Arial Narrow" w:hAnsi="Arial Narrow"/>
              </w:rPr>
              <w:t xml:space="preserve">. </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CO2</w:t>
            </w:r>
          </w:p>
        </w:tc>
        <w:tc>
          <w:tcPr>
            <w:tcW w:w="4282" w:type="pct"/>
            <w:gridSpan w:val="7"/>
          </w:tcPr>
          <w:p w:rsidR="000175D1" w:rsidRPr="00335F4E" w:rsidRDefault="000175D1" w:rsidP="00471A86">
            <w:pPr>
              <w:spacing w:after="0" w:line="260" w:lineRule="exact"/>
              <w:ind w:right="568"/>
              <w:jc w:val="both"/>
              <w:rPr>
                <w:rFonts w:ascii="Arial Narrow" w:hAnsi="Arial Narrow"/>
              </w:rPr>
            </w:pPr>
            <w:r w:rsidRPr="00335F4E">
              <w:rPr>
                <w:rFonts w:ascii="Arial Narrow" w:hAnsi="Arial Narrow"/>
              </w:rPr>
              <w:t xml:space="preserve">To study the </w:t>
            </w:r>
            <w:r w:rsidR="00471A86">
              <w:rPr>
                <w:rFonts w:ascii="Arial Narrow" w:hAnsi="Arial Narrow"/>
              </w:rPr>
              <w:t>reliability determination methods and advanced evaluation techniques</w:t>
            </w:r>
            <w:r w:rsidRPr="00335F4E">
              <w:rPr>
                <w:rFonts w:ascii="Arial Narrow" w:hAnsi="Arial Narrow"/>
              </w:rPr>
              <w:t>.</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CO3</w:t>
            </w:r>
          </w:p>
        </w:tc>
        <w:tc>
          <w:tcPr>
            <w:tcW w:w="4282" w:type="pct"/>
            <w:gridSpan w:val="7"/>
          </w:tcPr>
          <w:p w:rsidR="000175D1" w:rsidRPr="00335F4E" w:rsidRDefault="00471A86" w:rsidP="00471A86">
            <w:pPr>
              <w:spacing w:after="0" w:line="260" w:lineRule="exact"/>
              <w:ind w:right="568"/>
              <w:jc w:val="both"/>
              <w:rPr>
                <w:rFonts w:ascii="Arial Narrow" w:hAnsi="Arial Narrow"/>
              </w:rPr>
            </w:pPr>
            <w:r>
              <w:rPr>
                <w:rFonts w:ascii="Arial Narrow" w:hAnsi="Arial Narrow"/>
              </w:rPr>
              <w:t>To understand variousreliability prediction and evolution methods.</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CO4</w:t>
            </w:r>
          </w:p>
        </w:tc>
        <w:tc>
          <w:tcPr>
            <w:tcW w:w="4282" w:type="pct"/>
            <w:gridSpan w:val="7"/>
          </w:tcPr>
          <w:p w:rsidR="000175D1" w:rsidRPr="00335F4E" w:rsidRDefault="000175D1" w:rsidP="000175D1">
            <w:pPr>
              <w:spacing w:after="0" w:line="260" w:lineRule="exact"/>
              <w:ind w:right="568"/>
              <w:jc w:val="both"/>
              <w:rPr>
                <w:rFonts w:ascii="Arial Narrow" w:hAnsi="Arial Narrow"/>
              </w:rPr>
            </w:pPr>
            <w:r w:rsidRPr="00335F4E">
              <w:rPr>
                <w:rFonts w:ascii="Arial Narrow" w:hAnsi="Arial Narrow"/>
              </w:rPr>
              <w:t xml:space="preserve">To </w:t>
            </w:r>
            <w:r w:rsidR="00471A86">
              <w:rPr>
                <w:rFonts w:ascii="Arial Narrow" w:hAnsi="Arial Narrow"/>
              </w:rPr>
              <w:t xml:space="preserve">acquaint the </w:t>
            </w:r>
            <w:r w:rsidR="00471A86" w:rsidRPr="00471A86">
              <w:rPr>
                <w:rFonts w:ascii="Arial Narrow" w:hAnsi="Arial Narrow"/>
              </w:rPr>
              <w:t>fundamentals of reliability management and risk assessment.</w:t>
            </w:r>
          </w:p>
        </w:tc>
      </w:tr>
    </w:tbl>
    <w:p w:rsidR="000175D1" w:rsidRPr="00351165" w:rsidRDefault="000175D1" w:rsidP="00335F4E">
      <w:pPr>
        <w:spacing w:after="0"/>
        <w:ind w:right="216"/>
        <w:jc w:val="both"/>
        <w:rPr>
          <w:rFonts w:ascii="Arial Narrow" w:hAnsi="Arial Narrow"/>
          <w:bCs/>
          <w:color w:val="000000" w:themeColor="text1"/>
        </w:rPr>
      </w:pPr>
    </w:p>
    <w:p w:rsidR="000175D1" w:rsidRPr="000175D1" w:rsidRDefault="00BB5A03" w:rsidP="000175D1">
      <w:pPr>
        <w:spacing w:after="0"/>
        <w:jc w:val="center"/>
        <w:rPr>
          <w:rFonts w:ascii="Arial Narrow" w:hAnsi="Arial Narrow"/>
          <w:b/>
        </w:rPr>
      </w:pPr>
      <w:r>
        <w:rPr>
          <w:rFonts w:ascii="Arial Narrow" w:hAnsi="Arial Narrow"/>
          <w:b/>
        </w:rPr>
        <w:t>UNIT-</w:t>
      </w:r>
      <w:r w:rsidR="000175D1" w:rsidRPr="000175D1">
        <w:rPr>
          <w:rFonts w:ascii="Arial Narrow" w:hAnsi="Arial Narrow"/>
          <w:b/>
        </w:rPr>
        <w:t>I</w:t>
      </w:r>
    </w:p>
    <w:p w:rsidR="00BB5A03" w:rsidRPr="00BB5A03" w:rsidRDefault="00BB5A03" w:rsidP="00BB5A03">
      <w:pPr>
        <w:spacing w:after="0"/>
        <w:jc w:val="both"/>
        <w:rPr>
          <w:rFonts w:ascii="Arial Narrow" w:hAnsi="Arial Narrow"/>
        </w:rPr>
      </w:pPr>
      <w:r w:rsidRPr="00BB5A03">
        <w:rPr>
          <w:rFonts w:ascii="Arial Narrow" w:hAnsi="Arial Narrow"/>
          <w:b/>
        </w:rPr>
        <w:t>Reliability Engineering:</w:t>
      </w:r>
      <w:r w:rsidRPr="00BB5A03">
        <w:rPr>
          <w:rFonts w:ascii="Arial Narrow" w:hAnsi="Arial Narrow"/>
        </w:rPr>
        <w:t>Reliability function,failure rate, Mean time between failures (MTBF), Mean time to failure (MTTF), mortality curve, useful life availability, maintainability, system effectiveness. Introduction to probability distributions.</w:t>
      </w:r>
    </w:p>
    <w:p w:rsidR="00BB5A03" w:rsidRPr="00BB5A03" w:rsidRDefault="00BB5A03" w:rsidP="000175D1">
      <w:pPr>
        <w:spacing w:after="0"/>
        <w:jc w:val="both"/>
        <w:rPr>
          <w:rFonts w:ascii="Arial Narrow" w:hAnsi="Arial Narrow"/>
        </w:rPr>
      </w:pPr>
      <w:r w:rsidRPr="00BB5A03">
        <w:rPr>
          <w:rFonts w:ascii="Arial Narrow" w:hAnsi="Arial Narrow"/>
          <w:b/>
        </w:rPr>
        <w:t xml:space="preserve">Time to failure distributions: </w:t>
      </w:r>
      <w:r w:rsidRPr="00BB5A03">
        <w:rPr>
          <w:rFonts w:ascii="Arial Narrow" w:hAnsi="Arial Narrow"/>
        </w:rPr>
        <w:t>Exponential, normal, Gamma, Weibull; ranking of data, probability plotting techniques, Hazard plotting Concept of Bathtub Hazard Rate curve, Reliability evaluation of two-state device networks-series, parallel, k-out-of-m systems; Standby redundant systems, Reliability evaluation of three</w:t>
      </w:r>
      <w:r>
        <w:rPr>
          <w:rFonts w:ascii="Arial Narrow" w:hAnsi="Arial Narrow"/>
        </w:rPr>
        <w:t>-</w:t>
      </w:r>
      <w:r w:rsidRPr="00BB5A03">
        <w:rPr>
          <w:rFonts w:ascii="Arial Narrow" w:hAnsi="Arial Narrow"/>
        </w:rPr>
        <w:t>state device networks-series and parallel.</w:t>
      </w:r>
    </w:p>
    <w:p w:rsidR="000175D1" w:rsidRDefault="00BB5A03" w:rsidP="00BB5A03">
      <w:pPr>
        <w:spacing w:after="0"/>
        <w:jc w:val="center"/>
        <w:rPr>
          <w:rFonts w:ascii="Arial Narrow" w:hAnsi="Arial Narrow"/>
          <w:b/>
        </w:rPr>
      </w:pPr>
      <w:r>
        <w:rPr>
          <w:rFonts w:ascii="Arial Narrow" w:hAnsi="Arial Narrow"/>
          <w:b/>
        </w:rPr>
        <w:t>UNIT-</w:t>
      </w:r>
      <w:r w:rsidR="000175D1" w:rsidRPr="000175D1">
        <w:rPr>
          <w:rFonts w:ascii="Arial Narrow" w:hAnsi="Arial Narrow"/>
          <w:b/>
        </w:rPr>
        <w:t>II</w:t>
      </w:r>
    </w:p>
    <w:p w:rsidR="00BB5A03" w:rsidRPr="000175D1" w:rsidRDefault="00BB5A03" w:rsidP="00BB5A03">
      <w:pPr>
        <w:spacing w:after="0"/>
        <w:jc w:val="both"/>
        <w:rPr>
          <w:rFonts w:ascii="Arial Narrow" w:hAnsi="Arial Narrow"/>
        </w:rPr>
      </w:pPr>
      <w:r w:rsidRPr="00BB5A03">
        <w:rPr>
          <w:rFonts w:ascii="Arial Narrow" w:hAnsi="Arial Narrow"/>
          <w:b/>
        </w:rPr>
        <w:t xml:space="preserve">Reliability Determination and Prediction:  </w:t>
      </w:r>
      <w:r w:rsidRPr="00BB5A03">
        <w:rPr>
          <w:rFonts w:ascii="Arial Narrow" w:hAnsi="Arial Narrow"/>
        </w:rPr>
        <w:t>Reliability Determination Methods: Network reduction technique, Path tracing technique, Decomposition technique, Delta-Star method.</w:t>
      </w:r>
    </w:p>
    <w:p w:rsidR="00BB5A03" w:rsidRPr="000175D1" w:rsidRDefault="00BB5A03" w:rsidP="00BB5A03">
      <w:pPr>
        <w:spacing w:after="0"/>
        <w:jc w:val="both"/>
        <w:rPr>
          <w:rFonts w:ascii="Arial Narrow" w:hAnsi="Arial Narrow"/>
          <w:b/>
        </w:rPr>
      </w:pPr>
      <w:r w:rsidRPr="00BB5A03">
        <w:rPr>
          <w:rFonts w:ascii="Arial Narrow" w:hAnsi="Arial Narrow"/>
          <w:b/>
        </w:rPr>
        <w:t xml:space="preserve">Advanced Reliability Evaluation Concepts: </w:t>
      </w:r>
      <w:r w:rsidRPr="00BB5A03">
        <w:rPr>
          <w:rFonts w:ascii="Arial Narrow" w:hAnsi="Arial Narrow"/>
        </w:rPr>
        <w:t>Supplementary variables technique, Interference theory, Human reliability, Common cause failures, Fault trees, Failure mode and effect analysis</w:t>
      </w:r>
    </w:p>
    <w:p w:rsidR="000175D1" w:rsidRDefault="00BB5A03" w:rsidP="000175D1">
      <w:pPr>
        <w:spacing w:after="0"/>
        <w:jc w:val="center"/>
        <w:rPr>
          <w:rFonts w:ascii="Arial Narrow" w:hAnsi="Arial Narrow"/>
          <w:b/>
        </w:rPr>
      </w:pPr>
      <w:r>
        <w:rPr>
          <w:rFonts w:ascii="Arial Narrow" w:hAnsi="Arial Narrow"/>
          <w:b/>
        </w:rPr>
        <w:t>UNIT-</w:t>
      </w:r>
      <w:r w:rsidR="000175D1" w:rsidRPr="000175D1">
        <w:rPr>
          <w:rFonts w:ascii="Arial Narrow" w:hAnsi="Arial Narrow"/>
          <w:b/>
        </w:rPr>
        <w:t>III</w:t>
      </w:r>
    </w:p>
    <w:p w:rsidR="00BB5A03" w:rsidRDefault="00BB5A03" w:rsidP="00BB5A03">
      <w:pPr>
        <w:spacing w:after="0"/>
        <w:jc w:val="both"/>
        <w:rPr>
          <w:rFonts w:ascii="Arial Narrow" w:hAnsi="Arial Narrow"/>
        </w:rPr>
      </w:pPr>
      <w:r w:rsidRPr="00BB5A03">
        <w:rPr>
          <w:rFonts w:ascii="Arial Narrow" w:hAnsi="Arial Narrow"/>
          <w:b/>
        </w:rPr>
        <w:t xml:space="preserve">Reliability Prediction Models: </w:t>
      </w:r>
      <w:r w:rsidRPr="00BB5A03">
        <w:rPr>
          <w:rFonts w:ascii="Arial Narrow" w:hAnsi="Arial Narrow"/>
        </w:rPr>
        <w:t>Series and parallel systems - RBD approach - Standby systems - m/n configuration - Application of Baye's theorem - cut and tie set method - Markov analysis - FTA - Limitations.</w:t>
      </w:r>
    </w:p>
    <w:p w:rsidR="000175D1" w:rsidRDefault="00BB5A03" w:rsidP="000175D1">
      <w:pPr>
        <w:spacing w:after="0"/>
        <w:jc w:val="center"/>
        <w:rPr>
          <w:rFonts w:ascii="Arial Narrow" w:hAnsi="Arial Narrow"/>
          <w:b/>
        </w:rPr>
      </w:pPr>
      <w:r>
        <w:rPr>
          <w:rFonts w:ascii="Arial Narrow" w:hAnsi="Arial Narrow"/>
          <w:b/>
        </w:rPr>
        <w:t>UNIT-</w:t>
      </w:r>
      <w:r w:rsidR="000175D1" w:rsidRPr="000175D1">
        <w:rPr>
          <w:rFonts w:ascii="Arial Narrow" w:hAnsi="Arial Narrow"/>
          <w:b/>
        </w:rPr>
        <w:t>IV</w:t>
      </w:r>
    </w:p>
    <w:p w:rsidR="00BB5A03" w:rsidRPr="00BB5A03" w:rsidRDefault="00BB5A03" w:rsidP="00BB5A03">
      <w:pPr>
        <w:spacing w:after="0"/>
        <w:jc w:val="both"/>
        <w:rPr>
          <w:rFonts w:ascii="Arial Narrow" w:hAnsi="Arial Narrow"/>
        </w:rPr>
      </w:pPr>
      <w:r w:rsidRPr="00BB5A03">
        <w:rPr>
          <w:rFonts w:ascii="Arial Narrow" w:hAnsi="Arial Narrow"/>
          <w:b/>
        </w:rPr>
        <w:t>Reliability testing:</w:t>
      </w:r>
      <w:r w:rsidRPr="00BB5A03">
        <w:rPr>
          <w:rFonts w:ascii="Arial Narrow" w:hAnsi="Arial Narrow"/>
        </w:rPr>
        <w:t xml:space="preserve"> Time acceleration factor, influence of acceleration factor in test planning, application to acceleration test, high temperature operating life acceleration model, temperature humidity bias acceleration model, temperature cycle acceleration model, vibration accelerator model, failure free accelerated test planning. Accelerated reliability growth.</w:t>
      </w:r>
    </w:p>
    <w:p w:rsidR="00BB5A03" w:rsidRPr="000175D1" w:rsidRDefault="00BB5A03" w:rsidP="00BB5A03">
      <w:pPr>
        <w:spacing w:after="0"/>
        <w:jc w:val="both"/>
        <w:rPr>
          <w:rFonts w:ascii="Arial Narrow" w:hAnsi="Arial Narrow"/>
          <w:b/>
        </w:rPr>
      </w:pPr>
      <w:r w:rsidRPr="00BB5A03">
        <w:rPr>
          <w:rFonts w:ascii="Arial Narrow" w:hAnsi="Arial Narrow"/>
          <w:b/>
        </w:rPr>
        <w:t xml:space="preserve">Risk Assessment: </w:t>
      </w:r>
      <w:r w:rsidRPr="00BB5A03">
        <w:rPr>
          <w:rFonts w:ascii="Arial Narrow" w:hAnsi="Arial Narrow"/>
        </w:rPr>
        <w:t>Definition and measurement of risk - risk analysis techniques - risk reduction resources - industrial safety and risk assessment.</w:t>
      </w:r>
    </w:p>
    <w:p w:rsidR="00335F4E" w:rsidRDefault="00335F4E" w:rsidP="004A56BC">
      <w:pPr>
        <w:tabs>
          <w:tab w:val="left" w:pos="8444"/>
        </w:tabs>
        <w:spacing w:after="0" w:line="240" w:lineRule="auto"/>
        <w:jc w:val="center"/>
        <w:rPr>
          <w:rFonts w:ascii="Arial Narrow" w:hAnsi="Arial Narrow" w:cs="Times New Roman"/>
          <w:b/>
        </w:rPr>
      </w:pPr>
    </w:p>
    <w:p w:rsidR="000175D1" w:rsidRDefault="00D65783" w:rsidP="000175D1">
      <w:pPr>
        <w:tabs>
          <w:tab w:val="left" w:pos="8444"/>
        </w:tabs>
        <w:spacing w:after="0" w:line="240" w:lineRule="auto"/>
        <w:jc w:val="both"/>
        <w:rPr>
          <w:rFonts w:ascii="Arial Narrow" w:hAnsi="Arial Narrow" w:cs="Times New Roman"/>
          <w:b/>
        </w:rPr>
      </w:pPr>
      <w:r>
        <w:rPr>
          <w:rFonts w:ascii="Arial Narrow" w:hAnsi="Arial Narrow" w:cs="Times New Roman"/>
          <w:b/>
        </w:rPr>
        <w:t>RECOMMENDED BOOKS:</w:t>
      </w:r>
      <w:r w:rsidR="000175D1">
        <w:rPr>
          <w:rFonts w:ascii="Arial Narrow" w:hAnsi="Arial Narrow" w:cs="Times New Roman"/>
          <w:b/>
        </w:rPr>
        <w:tab/>
      </w:r>
      <w:r w:rsidR="000175D1">
        <w:rPr>
          <w:rFonts w:ascii="Arial Narrow" w:hAnsi="Arial Narrow" w:cs="Times New Roman"/>
          <w:b/>
        </w:rPr>
        <w:tab/>
      </w:r>
    </w:p>
    <w:p w:rsidR="000175D1" w:rsidRPr="000175D1" w:rsidRDefault="000175D1" w:rsidP="000175D1">
      <w:pPr>
        <w:tabs>
          <w:tab w:val="left" w:pos="8444"/>
        </w:tabs>
        <w:spacing w:after="0" w:line="240" w:lineRule="auto"/>
        <w:jc w:val="both"/>
        <w:rPr>
          <w:rFonts w:ascii="Arial Narrow" w:hAnsi="Arial Narrow" w:cs="Times New Roman"/>
        </w:rPr>
      </w:pPr>
      <w:r w:rsidRPr="000175D1">
        <w:rPr>
          <w:rFonts w:ascii="Arial Narrow" w:hAnsi="Arial Narrow" w:cs="Times New Roman"/>
        </w:rPr>
        <w:t xml:space="preserve">1. Charles E. Ebeling, “An introduction to Reliability and Maintainability engineering”, TMH, 2000. </w:t>
      </w:r>
    </w:p>
    <w:p w:rsidR="00351165" w:rsidRDefault="000175D1" w:rsidP="000175D1">
      <w:pPr>
        <w:tabs>
          <w:tab w:val="left" w:pos="8444"/>
        </w:tabs>
        <w:spacing w:after="0" w:line="240" w:lineRule="auto"/>
        <w:jc w:val="both"/>
        <w:rPr>
          <w:rFonts w:ascii="Arial Narrow" w:hAnsi="Arial Narrow" w:cs="Times New Roman"/>
        </w:rPr>
      </w:pPr>
      <w:r w:rsidRPr="000175D1">
        <w:rPr>
          <w:rFonts w:ascii="Arial Narrow" w:hAnsi="Arial Narrow" w:cs="Times New Roman"/>
        </w:rPr>
        <w:t>2. Roy Billington and Ronald N. Allan, “Reliability Evaluation of Engineering Systems”, Springer, 2007.</w:t>
      </w:r>
    </w:p>
    <w:p w:rsidR="003C2B6F" w:rsidRDefault="003C2B6F" w:rsidP="000175D1">
      <w:pPr>
        <w:tabs>
          <w:tab w:val="left" w:pos="8444"/>
        </w:tabs>
        <w:spacing w:after="0" w:line="240" w:lineRule="auto"/>
        <w:jc w:val="both"/>
        <w:rPr>
          <w:rFonts w:ascii="Arial Narrow" w:hAnsi="Arial Narrow" w:cs="Times New Roman"/>
        </w:rPr>
      </w:pPr>
      <w:r>
        <w:rPr>
          <w:rFonts w:ascii="Arial Narrow" w:hAnsi="Arial Narrow" w:cs="Times New Roman"/>
        </w:rPr>
        <w:t xml:space="preserve">3. </w:t>
      </w:r>
      <w:r w:rsidRPr="003C2B6F">
        <w:rPr>
          <w:rFonts w:ascii="Arial Narrow" w:hAnsi="Arial Narrow" w:cs="Times New Roman"/>
        </w:rPr>
        <w:t xml:space="preserve">Sharma S C, Inspection Quality Control and Reliability, Khanna Publishers. </w:t>
      </w:r>
    </w:p>
    <w:p w:rsidR="00C64C66" w:rsidRDefault="003C2B6F" w:rsidP="000175D1">
      <w:pPr>
        <w:tabs>
          <w:tab w:val="left" w:pos="8444"/>
        </w:tabs>
        <w:spacing w:after="0" w:line="240" w:lineRule="auto"/>
        <w:jc w:val="both"/>
        <w:rPr>
          <w:rFonts w:ascii="Arial Narrow" w:hAnsi="Arial Narrow" w:cs="Times New Roman"/>
        </w:rPr>
      </w:pPr>
      <w:r>
        <w:rPr>
          <w:rFonts w:ascii="Arial Narrow" w:hAnsi="Arial Narrow" w:cs="Times New Roman"/>
        </w:rPr>
        <w:t>4</w:t>
      </w:r>
      <w:r w:rsidRPr="003C2B6F">
        <w:rPr>
          <w:rFonts w:ascii="Arial Narrow" w:hAnsi="Arial Narrow" w:cs="Times New Roman"/>
        </w:rPr>
        <w:t xml:space="preserve">. Connor P.D.T.O. Practical Reliability Engineering”, John Wiley. </w:t>
      </w:r>
    </w:p>
    <w:p w:rsidR="00C64C66" w:rsidRDefault="00C64C66" w:rsidP="000175D1">
      <w:pPr>
        <w:tabs>
          <w:tab w:val="left" w:pos="8444"/>
        </w:tabs>
        <w:spacing w:after="0" w:line="240" w:lineRule="auto"/>
        <w:jc w:val="both"/>
        <w:rPr>
          <w:rFonts w:ascii="Arial Narrow" w:hAnsi="Arial Narrow" w:cs="Times New Roman"/>
        </w:rPr>
      </w:pPr>
      <w:r>
        <w:rPr>
          <w:rFonts w:ascii="Arial Narrow" w:hAnsi="Arial Narrow" w:cs="Times New Roman"/>
        </w:rPr>
        <w:t>5</w:t>
      </w:r>
      <w:r w:rsidR="003C2B6F" w:rsidRPr="003C2B6F">
        <w:rPr>
          <w:rFonts w:ascii="Arial Narrow" w:hAnsi="Arial Narrow" w:cs="Times New Roman"/>
        </w:rPr>
        <w:t xml:space="preserve">. Naikan V N A Reliability Engineering and Life Testing”, PHI Learning Private Limited. </w:t>
      </w:r>
    </w:p>
    <w:p w:rsidR="00C64C66" w:rsidRDefault="00C64C66" w:rsidP="000175D1">
      <w:pPr>
        <w:tabs>
          <w:tab w:val="left" w:pos="8444"/>
        </w:tabs>
        <w:spacing w:after="0" w:line="240" w:lineRule="auto"/>
        <w:jc w:val="both"/>
        <w:rPr>
          <w:rFonts w:ascii="Arial Narrow" w:hAnsi="Arial Narrow" w:cs="Times New Roman"/>
        </w:rPr>
      </w:pPr>
      <w:r>
        <w:rPr>
          <w:rFonts w:ascii="Arial Narrow" w:hAnsi="Arial Narrow" w:cs="Times New Roman"/>
        </w:rPr>
        <w:t>6</w:t>
      </w:r>
      <w:r w:rsidR="003C2B6F" w:rsidRPr="003C2B6F">
        <w:rPr>
          <w:rFonts w:ascii="Arial Narrow" w:hAnsi="Arial Narrow" w:cs="Times New Roman"/>
        </w:rPr>
        <w:t xml:space="preserve">. Prabhakar Murthy D N and Marvin R, “Product Reliability”, Springer-Verlag. </w:t>
      </w:r>
    </w:p>
    <w:p w:rsidR="003C2B6F" w:rsidRPr="000175D1" w:rsidRDefault="00C64C66" w:rsidP="000175D1">
      <w:pPr>
        <w:tabs>
          <w:tab w:val="left" w:pos="8444"/>
        </w:tabs>
        <w:spacing w:after="0" w:line="240" w:lineRule="auto"/>
        <w:jc w:val="both"/>
        <w:rPr>
          <w:rFonts w:ascii="Arial Narrow" w:hAnsi="Arial Narrow" w:cs="Times New Roman"/>
        </w:rPr>
      </w:pPr>
      <w:r>
        <w:rPr>
          <w:rFonts w:ascii="Arial Narrow" w:hAnsi="Arial Narrow" w:cs="Times New Roman"/>
        </w:rPr>
        <w:t>7</w:t>
      </w:r>
      <w:r w:rsidR="003C2B6F" w:rsidRPr="003C2B6F">
        <w:rPr>
          <w:rFonts w:ascii="Arial Narrow" w:hAnsi="Arial Narrow" w:cs="Times New Roman"/>
        </w:rPr>
        <w:t>. Dana Crowe and Alec Feinberg, Design for Reliability, CRC Press.</w:t>
      </w:r>
    </w:p>
    <w:p w:rsidR="00351165" w:rsidRDefault="00351165" w:rsidP="004A56BC">
      <w:pPr>
        <w:tabs>
          <w:tab w:val="left" w:pos="8444"/>
        </w:tabs>
        <w:spacing w:after="0" w:line="240" w:lineRule="auto"/>
        <w:jc w:val="center"/>
        <w:rPr>
          <w:rFonts w:ascii="Arial Narrow" w:hAnsi="Arial Narrow" w:cs="Times New Roman"/>
          <w:b/>
        </w:rPr>
      </w:pPr>
    </w:p>
    <w:p w:rsidR="00C64C66" w:rsidRPr="00351165" w:rsidRDefault="00C64C66" w:rsidP="00C64C66">
      <w:pPr>
        <w:spacing w:after="0"/>
        <w:ind w:right="216"/>
        <w:jc w:val="both"/>
        <w:rPr>
          <w:rFonts w:ascii="Arial Narrow" w:hAnsi="Arial Narrow"/>
          <w:bCs/>
          <w:color w:val="000000" w:themeColor="text1"/>
        </w:rPr>
      </w:pPr>
      <w:r w:rsidRPr="00335F4E">
        <w:rPr>
          <w:rFonts w:ascii="Arial Narrow" w:hAnsi="Arial Narrow"/>
          <w:b/>
          <w:color w:val="000000" w:themeColor="text1"/>
        </w:rPr>
        <w:t>Note:</w:t>
      </w:r>
      <w:r w:rsidRPr="00351165">
        <w:rPr>
          <w:rFonts w:ascii="Arial Narrow" w:hAnsi="Arial Narrow"/>
          <w:color w:val="000000" w:themeColor="text1"/>
        </w:rPr>
        <w:t xml:space="preserve">The paper will have a total of </w:t>
      </w:r>
      <w:r w:rsidRPr="00351165">
        <w:rPr>
          <w:rFonts w:ascii="Arial Narrow" w:hAnsi="Arial Narrow"/>
          <w:bCs/>
          <w:i/>
          <w:iCs/>
          <w:color w:val="000000" w:themeColor="text1"/>
        </w:rPr>
        <w:t xml:space="preserve">NINE questions. </w:t>
      </w:r>
      <w:r w:rsidRPr="00351165">
        <w:rPr>
          <w:rFonts w:ascii="Arial Narrow" w:hAnsi="Arial Narrow"/>
          <w:bCs/>
          <w:color w:val="000000" w:themeColor="text1"/>
        </w:rPr>
        <w:t xml:space="preserve">Question No. 1, </w:t>
      </w:r>
      <w:r w:rsidRPr="00351165">
        <w:rPr>
          <w:rFonts w:ascii="Arial Narrow" w:hAnsi="Arial Narrow"/>
          <w:color w:val="000000" w:themeColor="text1"/>
        </w:rPr>
        <w:t xml:space="preserve">which is compulsory, shall be OBJECTIVE Type </w:t>
      </w:r>
      <w:r w:rsidRPr="00351165">
        <w:rPr>
          <w:rFonts w:ascii="Arial Narrow" w:hAnsi="Arial Narrow"/>
          <w:bCs/>
          <w:color w:val="000000" w:themeColor="text1"/>
        </w:rPr>
        <w:t xml:space="preserve">and have contents from the entire syllabus (all Four Units). </w:t>
      </w:r>
      <w:r w:rsidRPr="00351165">
        <w:rPr>
          <w:rFonts w:ascii="Arial Narrow" w:hAnsi="Arial Narrow"/>
          <w:color w:val="000000" w:themeColor="text1"/>
        </w:rPr>
        <w:t xml:space="preserve">All questions will have equal </w:t>
      </w:r>
      <w:r w:rsidRPr="00351165">
        <w:rPr>
          <w:rFonts w:ascii="Arial Narrow" w:hAnsi="Arial Narrow"/>
          <w:bCs/>
          <w:i/>
          <w:iCs/>
          <w:color w:val="000000" w:themeColor="text1"/>
        </w:rPr>
        <w:t>weight of 12 marks</w:t>
      </w:r>
      <w:r w:rsidRPr="00351165">
        <w:rPr>
          <w:rFonts w:ascii="Arial Narrow" w:hAnsi="Arial Narrow"/>
          <w:bCs/>
          <w:color w:val="000000" w:themeColor="text1"/>
        </w:rPr>
        <w:t xml:space="preserve">. </w:t>
      </w:r>
    </w:p>
    <w:p w:rsidR="00C64C66" w:rsidRPr="00351165" w:rsidRDefault="00C64C66" w:rsidP="00C64C66">
      <w:pPr>
        <w:spacing w:after="0"/>
        <w:ind w:right="216"/>
        <w:jc w:val="both"/>
        <w:rPr>
          <w:rFonts w:ascii="Arial Narrow" w:hAnsi="Arial Narrow"/>
          <w:color w:val="000000" w:themeColor="text1"/>
        </w:rPr>
      </w:pPr>
    </w:p>
    <w:p w:rsidR="00FD7801" w:rsidRDefault="00C64C66" w:rsidP="00AA0D3D">
      <w:pPr>
        <w:spacing w:after="0"/>
        <w:ind w:right="216"/>
        <w:jc w:val="both"/>
        <w:rPr>
          <w:rFonts w:ascii="Arial Narrow" w:hAnsi="Arial Narrow"/>
          <w:bCs/>
          <w:i/>
          <w:iCs/>
          <w:color w:val="000000" w:themeColor="text1"/>
        </w:rPr>
      </w:pPr>
      <w:r w:rsidRPr="00351165">
        <w:rPr>
          <w:rFonts w:ascii="Arial Narrow" w:hAnsi="Arial Narrow"/>
          <w:color w:val="000000" w:themeColor="text1"/>
        </w:rPr>
        <w:lastRenderedPageBreak/>
        <w:t xml:space="preserve">The student will attempt a total of </w:t>
      </w:r>
      <w:r w:rsidRPr="00351165">
        <w:rPr>
          <w:rFonts w:ascii="Arial Narrow" w:hAnsi="Arial Narrow"/>
          <w:bCs/>
          <w:i/>
          <w:iCs/>
          <w:color w:val="000000" w:themeColor="text1"/>
        </w:rPr>
        <w:t>FIVE questions</w:t>
      </w:r>
      <w:r w:rsidRPr="00351165">
        <w:rPr>
          <w:rFonts w:ascii="Arial Narrow" w:hAnsi="Arial Narrow"/>
          <w:color w:val="000000" w:themeColor="text1"/>
        </w:rPr>
        <w:t xml:space="preserve">, each of 12 marks. Q. No. 1 is compulsory. </w:t>
      </w:r>
      <w:r w:rsidRPr="00351165">
        <w:rPr>
          <w:rFonts w:ascii="Arial Narrow" w:hAnsi="Arial Narrow"/>
          <w:i/>
          <w:iCs/>
          <w:color w:val="000000" w:themeColor="text1"/>
        </w:rPr>
        <w:t xml:space="preserve">The student shall attempt remaining </w:t>
      </w:r>
      <w:r w:rsidRPr="00351165">
        <w:rPr>
          <w:rFonts w:ascii="Arial Narrow" w:hAnsi="Arial Narrow"/>
          <w:bCs/>
          <w:i/>
          <w:iCs/>
          <w:color w:val="000000" w:themeColor="text1"/>
        </w:rPr>
        <w:t xml:space="preserve">four </w:t>
      </w:r>
      <w:r w:rsidRPr="00351165">
        <w:rPr>
          <w:rFonts w:ascii="Arial Narrow" w:hAnsi="Arial Narrow"/>
          <w:i/>
          <w:iCs/>
          <w:color w:val="000000" w:themeColor="text1"/>
        </w:rPr>
        <w:t xml:space="preserve">questions by selecting </w:t>
      </w:r>
      <w:r w:rsidRPr="00351165">
        <w:rPr>
          <w:rFonts w:ascii="Arial Narrow" w:hAnsi="Arial Narrow"/>
          <w:bCs/>
          <w:i/>
          <w:iCs/>
          <w:color w:val="000000" w:themeColor="text1"/>
        </w:rPr>
        <w:t>only one question from each unit.</w:t>
      </w:r>
    </w:p>
    <w:p w:rsidR="00AA0D3D" w:rsidRDefault="00AA0D3D" w:rsidP="00AA0D3D">
      <w:pPr>
        <w:spacing w:after="0"/>
        <w:ind w:right="216"/>
        <w:jc w:val="both"/>
        <w:rPr>
          <w:rFonts w:ascii="Arial Narrow" w:hAnsi="Arial Narrow"/>
          <w:bCs/>
          <w:i/>
          <w:iCs/>
          <w:color w:val="000000" w:themeColor="text1"/>
        </w:rPr>
      </w:pPr>
    </w:p>
    <w:p w:rsidR="00AA0D3D" w:rsidRDefault="00AA0D3D" w:rsidP="00AA0D3D">
      <w:pPr>
        <w:spacing w:after="0"/>
        <w:ind w:right="216"/>
        <w:jc w:val="both"/>
        <w:rPr>
          <w:rFonts w:ascii="Arial Narrow" w:hAnsi="Arial Narrow"/>
          <w:bCs/>
          <w:i/>
          <w:iCs/>
          <w:color w:val="000000" w:themeColor="text1"/>
        </w:rPr>
      </w:pPr>
    </w:p>
    <w:p w:rsidR="00AA0D3D" w:rsidRDefault="00AA0D3D" w:rsidP="00AA0D3D">
      <w:pPr>
        <w:spacing w:after="0"/>
        <w:ind w:right="216"/>
        <w:jc w:val="both"/>
        <w:rPr>
          <w:rFonts w:ascii="Arial Narrow" w:hAnsi="Arial Narrow"/>
          <w:bCs/>
          <w:i/>
          <w:iCs/>
          <w:color w:val="000000" w:themeColor="text1"/>
        </w:rPr>
      </w:pPr>
    </w:p>
    <w:p w:rsidR="00AB2605" w:rsidRDefault="00AB2605" w:rsidP="00AA0D3D">
      <w:pPr>
        <w:spacing w:after="0"/>
        <w:ind w:right="216"/>
        <w:jc w:val="both"/>
        <w:rPr>
          <w:rFonts w:ascii="Arial Narrow" w:hAnsi="Arial Narrow"/>
          <w:bCs/>
          <w:i/>
          <w:iCs/>
          <w:color w:val="000000" w:themeColor="text1"/>
        </w:rPr>
      </w:pPr>
    </w:p>
    <w:p w:rsidR="00AA0D3D" w:rsidRPr="00AA0D3D" w:rsidRDefault="00AA0D3D" w:rsidP="00AA0D3D">
      <w:pPr>
        <w:spacing w:after="0"/>
        <w:ind w:right="216"/>
        <w:jc w:val="both"/>
        <w:rPr>
          <w:rFonts w:ascii="Arial Narrow" w:hAnsi="Arial Narrow"/>
          <w:bCs/>
          <w:i/>
          <w:iCs/>
          <w:color w:val="000000" w:themeColor="text1"/>
        </w:rPr>
      </w:pPr>
    </w:p>
    <w:p w:rsidR="004A56BC" w:rsidRPr="004A56BC" w:rsidRDefault="004A56BC" w:rsidP="004A56BC">
      <w:pPr>
        <w:tabs>
          <w:tab w:val="left" w:pos="8444"/>
        </w:tabs>
        <w:spacing w:after="0" w:line="240" w:lineRule="auto"/>
        <w:jc w:val="center"/>
        <w:rPr>
          <w:rFonts w:ascii="Arial Narrow" w:hAnsi="Arial Narrow" w:cs="Times New Roman"/>
          <w:b/>
        </w:rPr>
      </w:pPr>
      <w:r w:rsidRPr="004A56BC">
        <w:rPr>
          <w:rFonts w:ascii="Arial Narrow" w:hAnsi="Arial Narrow" w:cs="Times New Roman"/>
          <w:b/>
        </w:rPr>
        <w:t>MASTER OF TECHNOLOGY IN MECHANICAL ENGINEERING (2</w:t>
      </w:r>
      <w:r w:rsidRPr="004A56BC">
        <w:rPr>
          <w:rFonts w:ascii="Arial Narrow" w:hAnsi="Arial Narrow" w:cs="Times New Roman"/>
          <w:b/>
          <w:vertAlign w:val="superscript"/>
        </w:rPr>
        <w:t>nd</w:t>
      </w:r>
      <w:r w:rsidRPr="004A56BC">
        <w:rPr>
          <w:rFonts w:ascii="Arial Narrow" w:hAnsi="Arial Narrow" w:cs="Times New Roman"/>
          <w:b/>
        </w:rPr>
        <w:t xml:space="preserve"> Sem.)</w:t>
      </w:r>
    </w:p>
    <w:p w:rsidR="004A56BC" w:rsidRDefault="004A56BC" w:rsidP="004A56BC">
      <w:pPr>
        <w:tabs>
          <w:tab w:val="left" w:pos="8444"/>
        </w:tabs>
        <w:spacing w:after="0" w:line="240" w:lineRule="auto"/>
        <w:jc w:val="center"/>
        <w:rPr>
          <w:rFonts w:ascii="Arial Narrow" w:hAnsi="Arial Narrow" w:cs="Times New Roman"/>
          <w:b/>
        </w:rPr>
      </w:pPr>
      <w:r w:rsidRPr="004A56BC">
        <w:rPr>
          <w:rFonts w:ascii="Arial Narrow" w:hAnsi="Arial Narrow" w:cs="Times New Roman"/>
          <w:b/>
        </w:rPr>
        <w:t>(INDUSTRIAL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AA0D3D" w:rsidRPr="00A14707" w:rsidTr="00E01AE1">
        <w:trPr>
          <w:trHeight w:hRule="exact" w:val="503"/>
          <w:jc w:val="center"/>
        </w:trPr>
        <w:tc>
          <w:tcPr>
            <w:tcW w:w="1413" w:type="dxa"/>
          </w:tcPr>
          <w:p w:rsidR="00AA0D3D" w:rsidRPr="00F25636" w:rsidRDefault="00AA0D3D" w:rsidP="00AA0D3D">
            <w:pPr>
              <w:tabs>
                <w:tab w:val="left" w:pos="8444"/>
              </w:tabs>
              <w:spacing w:after="0" w:line="240" w:lineRule="auto"/>
              <w:jc w:val="center"/>
              <w:rPr>
                <w:rFonts w:ascii="Arial Narrow" w:hAnsi="Arial Narrow" w:cs="Times New Roman"/>
                <w:b/>
              </w:rPr>
            </w:pPr>
            <w:r w:rsidRPr="00F25636">
              <w:rPr>
                <w:rFonts w:ascii="Arial Narrow" w:hAnsi="Arial Narrow" w:cs="Times New Roman"/>
                <w:b/>
              </w:rPr>
              <w:t>MTIP–118</w:t>
            </w:r>
            <w:r w:rsidR="001961F4">
              <w:rPr>
                <w:rFonts w:ascii="Arial Narrow" w:hAnsi="Arial Narrow" w:cs="Times New Roman"/>
                <w:b/>
              </w:rPr>
              <w:t>A</w:t>
            </w:r>
          </w:p>
          <w:p w:rsidR="00AA0D3D" w:rsidRPr="00F25636" w:rsidRDefault="00AA0D3D" w:rsidP="00AA0D3D">
            <w:pPr>
              <w:tabs>
                <w:tab w:val="left" w:pos="8444"/>
              </w:tabs>
              <w:spacing w:after="0" w:line="240" w:lineRule="auto"/>
              <w:jc w:val="center"/>
              <w:rPr>
                <w:rFonts w:ascii="Arial Narrow" w:hAnsi="Arial Narrow" w:cs="Times New Roman"/>
                <w:b/>
              </w:rPr>
            </w:pPr>
          </w:p>
        </w:tc>
        <w:tc>
          <w:tcPr>
            <w:tcW w:w="8505" w:type="dxa"/>
            <w:gridSpan w:val="8"/>
          </w:tcPr>
          <w:p w:rsidR="00AA0D3D" w:rsidRPr="004A56BC" w:rsidRDefault="00AA0D3D" w:rsidP="00AA0D3D">
            <w:pPr>
              <w:tabs>
                <w:tab w:val="left" w:pos="8444"/>
              </w:tabs>
              <w:spacing w:after="0" w:line="240" w:lineRule="auto"/>
              <w:jc w:val="center"/>
              <w:rPr>
                <w:rFonts w:ascii="Arial Narrow" w:hAnsi="Arial Narrow" w:cs="Times New Roman"/>
                <w:bCs/>
              </w:rPr>
            </w:pPr>
            <w:r w:rsidRPr="004A56BC">
              <w:rPr>
                <w:rFonts w:ascii="Arial Narrow" w:hAnsi="Arial Narrow" w:cs="Times New Roman"/>
                <w:b/>
                <w:bCs/>
                <w:lang w:val="en-IN"/>
              </w:rPr>
              <w:t>MECHATRONICS LAB</w:t>
            </w:r>
          </w:p>
        </w:tc>
      </w:tr>
      <w:tr w:rsidR="00AA0D3D" w:rsidRPr="00A14707" w:rsidTr="00E01AE1">
        <w:trPr>
          <w:trHeight w:hRule="exact" w:val="562"/>
          <w:jc w:val="center"/>
        </w:trPr>
        <w:tc>
          <w:tcPr>
            <w:tcW w:w="1413" w:type="dxa"/>
          </w:tcPr>
          <w:p w:rsidR="00AA0D3D" w:rsidRPr="00A14707" w:rsidRDefault="00AA0D3D" w:rsidP="0043596B">
            <w:pPr>
              <w:pStyle w:val="TableParagraph"/>
              <w:spacing w:line="240" w:lineRule="auto"/>
              <w:jc w:val="left"/>
              <w:rPr>
                <w:rFonts w:ascii="Arial Narrow" w:hAnsi="Arial Narrow"/>
                <w:b/>
              </w:rPr>
            </w:pPr>
            <w:r w:rsidRPr="00A14707">
              <w:rPr>
                <w:rFonts w:ascii="Arial Narrow" w:hAnsi="Arial Narrow"/>
                <w:b/>
              </w:rPr>
              <w:t>Lecture</w:t>
            </w:r>
          </w:p>
        </w:tc>
        <w:tc>
          <w:tcPr>
            <w:tcW w:w="992" w:type="dxa"/>
          </w:tcPr>
          <w:p w:rsidR="00AA0D3D" w:rsidRPr="00A14707" w:rsidRDefault="00AA0D3D" w:rsidP="00E01AE1">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AA0D3D" w:rsidRPr="00A14707" w:rsidRDefault="00AA0D3D" w:rsidP="00E01AE1">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AA0D3D" w:rsidRPr="00A14707" w:rsidRDefault="00AA0D3D" w:rsidP="00E01AE1">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AA0D3D" w:rsidRPr="00A14707" w:rsidRDefault="00AA0D3D" w:rsidP="00E01AE1">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AA0D3D" w:rsidRPr="00A14707" w:rsidRDefault="00AA0D3D" w:rsidP="00E01AE1">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AA0D3D" w:rsidRPr="00A14707" w:rsidRDefault="00AA0D3D" w:rsidP="00E01AE1">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AA0D3D" w:rsidRPr="00A14707" w:rsidRDefault="00AA0D3D" w:rsidP="00E01AE1">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AA0D3D" w:rsidRPr="00A14707" w:rsidRDefault="00AA0D3D" w:rsidP="00E01AE1">
            <w:pPr>
              <w:pStyle w:val="TableParagraph"/>
              <w:spacing w:line="240" w:lineRule="auto"/>
              <w:ind w:left="241" w:right="243"/>
              <w:rPr>
                <w:rFonts w:ascii="Arial Narrow" w:hAnsi="Arial Narrow"/>
                <w:b/>
              </w:rPr>
            </w:pPr>
            <w:r w:rsidRPr="00A14707">
              <w:rPr>
                <w:rFonts w:ascii="Arial Narrow" w:hAnsi="Arial Narrow"/>
                <w:b/>
              </w:rPr>
              <w:t>Time</w:t>
            </w:r>
          </w:p>
        </w:tc>
      </w:tr>
      <w:tr w:rsidR="00AA0D3D" w:rsidRPr="00A14707" w:rsidTr="00E01AE1">
        <w:trPr>
          <w:trHeight w:hRule="exact" w:val="286"/>
          <w:jc w:val="center"/>
        </w:trPr>
        <w:tc>
          <w:tcPr>
            <w:tcW w:w="1413" w:type="dxa"/>
          </w:tcPr>
          <w:p w:rsidR="00AA0D3D" w:rsidRPr="00A14707" w:rsidRDefault="00AA0D3D" w:rsidP="00E01AE1">
            <w:pPr>
              <w:pStyle w:val="TableParagraph"/>
              <w:spacing w:line="240" w:lineRule="auto"/>
              <w:ind w:left="4"/>
              <w:rPr>
                <w:rFonts w:ascii="Arial Narrow" w:hAnsi="Arial Narrow"/>
                <w:b/>
              </w:rPr>
            </w:pPr>
            <w:r>
              <w:rPr>
                <w:rFonts w:ascii="Arial Narrow" w:hAnsi="Arial Narrow"/>
                <w:b/>
              </w:rPr>
              <w:t>0</w:t>
            </w:r>
          </w:p>
        </w:tc>
        <w:tc>
          <w:tcPr>
            <w:tcW w:w="992" w:type="dxa"/>
          </w:tcPr>
          <w:p w:rsidR="00AA0D3D" w:rsidRPr="00A14707" w:rsidRDefault="00AA0D3D" w:rsidP="00E01AE1">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AA0D3D" w:rsidRPr="00A14707" w:rsidRDefault="00AA0D3D" w:rsidP="00E01AE1">
            <w:pPr>
              <w:pStyle w:val="TableParagraph"/>
              <w:spacing w:line="240" w:lineRule="auto"/>
              <w:ind w:left="0"/>
              <w:rPr>
                <w:rFonts w:ascii="Arial Narrow" w:hAnsi="Arial Narrow"/>
                <w:b/>
              </w:rPr>
            </w:pPr>
            <w:r>
              <w:rPr>
                <w:rFonts w:ascii="Arial Narrow" w:hAnsi="Arial Narrow"/>
                <w:b/>
                <w:w w:val="99"/>
              </w:rPr>
              <w:t>4</w:t>
            </w:r>
          </w:p>
        </w:tc>
        <w:tc>
          <w:tcPr>
            <w:tcW w:w="992" w:type="dxa"/>
          </w:tcPr>
          <w:p w:rsidR="00AA0D3D" w:rsidRPr="00A14707" w:rsidRDefault="00AA0D3D" w:rsidP="00E01AE1">
            <w:pPr>
              <w:pStyle w:val="TableParagraph"/>
              <w:spacing w:line="240" w:lineRule="auto"/>
              <w:ind w:left="0"/>
              <w:rPr>
                <w:rFonts w:ascii="Arial Narrow" w:hAnsi="Arial Narrow"/>
                <w:b/>
              </w:rPr>
            </w:pPr>
            <w:r>
              <w:rPr>
                <w:rFonts w:ascii="Arial Narrow" w:hAnsi="Arial Narrow"/>
                <w:b/>
              </w:rPr>
              <w:t>2</w:t>
            </w:r>
          </w:p>
        </w:tc>
        <w:tc>
          <w:tcPr>
            <w:tcW w:w="993" w:type="dxa"/>
          </w:tcPr>
          <w:p w:rsidR="00AA0D3D" w:rsidRPr="00A14707" w:rsidRDefault="00AA0D3D" w:rsidP="00E01AE1">
            <w:pPr>
              <w:pStyle w:val="TableParagraph"/>
              <w:spacing w:line="240" w:lineRule="auto"/>
              <w:ind w:left="190" w:right="186"/>
              <w:rPr>
                <w:rFonts w:ascii="Arial Narrow" w:hAnsi="Arial Narrow"/>
                <w:b/>
              </w:rPr>
            </w:pPr>
            <w:r>
              <w:rPr>
                <w:rFonts w:ascii="Arial Narrow" w:hAnsi="Arial Narrow"/>
                <w:b/>
              </w:rPr>
              <w:t>-</w:t>
            </w:r>
          </w:p>
        </w:tc>
        <w:tc>
          <w:tcPr>
            <w:tcW w:w="992" w:type="dxa"/>
          </w:tcPr>
          <w:p w:rsidR="00AA0D3D" w:rsidRPr="00A14707" w:rsidRDefault="00AA0D3D" w:rsidP="00E01AE1">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AA0D3D" w:rsidRPr="00A14707" w:rsidRDefault="00AA0D3D" w:rsidP="00E01AE1">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AA0D3D" w:rsidRPr="00A14707" w:rsidRDefault="00AA0D3D" w:rsidP="00E01AE1">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AA0D3D" w:rsidRPr="00A14707" w:rsidRDefault="00AA0D3D" w:rsidP="00E01AE1">
            <w:pPr>
              <w:pStyle w:val="TableParagraph"/>
              <w:spacing w:line="240" w:lineRule="auto"/>
              <w:ind w:left="241" w:right="241"/>
              <w:rPr>
                <w:rFonts w:ascii="Arial Narrow" w:hAnsi="Arial Narrow"/>
                <w:b/>
              </w:rPr>
            </w:pPr>
            <w:r w:rsidRPr="00A14707">
              <w:rPr>
                <w:rFonts w:ascii="Arial Narrow" w:hAnsi="Arial Narrow"/>
                <w:b/>
              </w:rPr>
              <w:t>3 hrs</w:t>
            </w:r>
          </w:p>
        </w:tc>
      </w:tr>
      <w:tr w:rsidR="00AA0D3D" w:rsidRPr="00A14707" w:rsidTr="00AA0D3D">
        <w:trPr>
          <w:trHeight w:hRule="exact" w:val="565"/>
          <w:jc w:val="center"/>
        </w:trPr>
        <w:tc>
          <w:tcPr>
            <w:tcW w:w="1413" w:type="dxa"/>
          </w:tcPr>
          <w:p w:rsidR="00AA0D3D" w:rsidRPr="00424712" w:rsidRDefault="00AA0D3D" w:rsidP="00E01AE1">
            <w:pPr>
              <w:pStyle w:val="TableParagraph"/>
              <w:spacing w:line="240" w:lineRule="auto"/>
              <w:ind w:left="105"/>
              <w:rPr>
                <w:rFonts w:ascii="Arial Narrow" w:hAnsi="Arial Narrow"/>
                <w:b/>
              </w:rPr>
            </w:pPr>
            <w:r>
              <w:rPr>
                <w:rFonts w:ascii="Arial Narrow" w:hAnsi="Arial Narrow"/>
                <w:b/>
              </w:rPr>
              <w:t>Objective</w:t>
            </w:r>
          </w:p>
        </w:tc>
        <w:tc>
          <w:tcPr>
            <w:tcW w:w="8505" w:type="dxa"/>
            <w:gridSpan w:val="8"/>
          </w:tcPr>
          <w:p w:rsidR="00AA0D3D" w:rsidRPr="00A14707" w:rsidRDefault="00AA0D3D" w:rsidP="00E01AE1">
            <w:pPr>
              <w:pStyle w:val="TableParagraph"/>
              <w:spacing w:line="240" w:lineRule="auto"/>
              <w:ind w:right="120"/>
              <w:jc w:val="both"/>
              <w:rPr>
                <w:rFonts w:ascii="Arial Narrow" w:hAnsi="Arial Narrow"/>
              </w:rPr>
            </w:pPr>
            <w:r w:rsidRPr="004A56BC">
              <w:rPr>
                <w:rFonts w:ascii="Arial Narrow" w:hAnsi="Arial Narrow"/>
              </w:rPr>
              <w:t xml:space="preserve">To practice on electrical circuits, hydraulic and pneumatic systems </w:t>
            </w:r>
            <w:r>
              <w:rPr>
                <w:rFonts w:ascii="Arial Narrow" w:hAnsi="Arial Narrow"/>
              </w:rPr>
              <w:t xml:space="preserve">and PLC’s </w:t>
            </w:r>
            <w:r w:rsidRPr="004A56BC">
              <w:rPr>
                <w:rFonts w:ascii="Arial Narrow" w:hAnsi="Arial Narrow"/>
              </w:rPr>
              <w:t>for their practical implications.</w:t>
            </w:r>
          </w:p>
        </w:tc>
      </w:tr>
      <w:tr w:rsidR="00AA0D3D" w:rsidRPr="00A14707" w:rsidTr="00E01AE1">
        <w:trPr>
          <w:trHeight w:hRule="exact" w:val="286"/>
          <w:jc w:val="center"/>
        </w:trPr>
        <w:tc>
          <w:tcPr>
            <w:tcW w:w="9918" w:type="dxa"/>
            <w:gridSpan w:val="9"/>
          </w:tcPr>
          <w:p w:rsidR="00AA0D3D" w:rsidRPr="00A14707" w:rsidRDefault="00AA0D3D" w:rsidP="00E01AE1">
            <w:pPr>
              <w:pStyle w:val="TableParagraph"/>
              <w:spacing w:line="240" w:lineRule="auto"/>
              <w:ind w:right="120"/>
              <w:rPr>
                <w:rFonts w:ascii="Arial Narrow" w:hAnsi="Arial Narrow"/>
              </w:rPr>
            </w:pPr>
            <w:r w:rsidRPr="00A14707">
              <w:rPr>
                <w:rFonts w:ascii="Arial Narrow" w:hAnsi="Arial Narrow"/>
                <w:b/>
              </w:rPr>
              <w:t>Course Outcomes</w:t>
            </w:r>
          </w:p>
        </w:tc>
      </w:tr>
      <w:tr w:rsidR="00AA0D3D" w:rsidRPr="00A14707" w:rsidTr="00E01AE1">
        <w:trPr>
          <w:trHeight w:hRule="exact" w:val="286"/>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CO1</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understand the PLC using PLC simulators.</w:t>
            </w:r>
          </w:p>
        </w:tc>
      </w:tr>
      <w:tr w:rsidR="00AA0D3D" w:rsidRPr="00A14707" w:rsidTr="00AA0D3D">
        <w:trPr>
          <w:trHeight w:hRule="exact" w:val="285"/>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CO2</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demonstrate and actuate the positioning using sensors, actuators and programming.</w:t>
            </w:r>
          </w:p>
        </w:tc>
      </w:tr>
      <w:tr w:rsidR="00AA0D3D" w:rsidRPr="00A14707" w:rsidTr="00AA0D3D">
        <w:trPr>
          <w:trHeight w:hRule="exact" w:val="275"/>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CO3</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study the pneumatic and electro-pneumatic training system with simulation software.</w:t>
            </w:r>
          </w:p>
        </w:tc>
      </w:tr>
      <w:tr w:rsidR="00AA0D3D" w:rsidRPr="00A14707" w:rsidTr="00E01AE1">
        <w:trPr>
          <w:trHeight w:hRule="exact" w:val="286"/>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CO4</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design and test on hydraulic and pneumatic circuits.</w:t>
            </w:r>
          </w:p>
        </w:tc>
      </w:tr>
    </w:tbl>
    <w:p w:rsidR="00AA0D3D" w:rsidRDefault="00AA0D3D" w:rsidP="004A56BC">
      <w:pPr>
        <w:tabs>
          <w:tab w:val="left" w:pos="8444"/>
        </w:tabs>
        <w:spacing w:after="0" w:line="240" w:lineRule="auto"/>
        <w:jc w:val="center"/>
        <w:rPr>
          <w:rFonts w:ascii="Arial Narrow" w:hAnsi="Arial Narrow" w:cs="Times New Roman"/>
          <w:b/>
        </w:rPr>
      </w:pPr>
    </w:p>
    <w:p w:rsidR="00AA0D3D" w:rsidRPr="004A56BC" w:rsidRDefault="00AA0D3D" w:rsidP="00E01AE1">
      <w:pPr>
        <w:tabs>
          <w:tab w:val="left" w:pos="8444"/>
        </w:tabs>
        <w:spacing w:after="0" w:line="240" w:lineRule="auto"/>
        <w:rPr>
          <w:rFonts w:ascii="Arial Narrow" w:hAnsi="Arial Narrow" w:cs="Times New Roman"/>
          <w:b/>
        </w:rPr>
      </w:pPr>
    </w:p>
    <w:p w:rsidR="00976345" w:rsidRPr="00976345" w:rsidRDefault="00976345" w:rsidP="00976345">
      <w:pPr>
        <w:ind w:left="360" w:right="209"/>
        <w:jc w:val="both"/>
        <w:rPr>
          <w:rFonts w:ascii="Arial Narrow" w:hAnsi="Arial Narrow"/>
          <w:b/>
          <w:color w:val="000000" w:themeColor="text1"/>
        </w:rPr>
      </w:pPr>
      <w:r w:rsidRPr="00976345">
        <w:rPr>
          <w:rFonts w:ascii="Arial Narrow" w:hAnsi="Arial Narrow"/>
          <w:b/>
          <w:color w:val="000000" w:themeColor="text1"/>
        </w:rPr>
        <w:t>List of Experiments</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exercises on PLC Simulator.</w:t>
      </w:r>
    </w:p>
    <w:p w:rsidR="00976345" w:rsidRPr="00976345" w:rsidRDefault="00976345" w:rsidP="00976345">
      <w:pPr>
        <w:numPr>
          <w:ilvl w:val="0"/>
          <w:numId w:val="8"/>
        </w:numPr>
        <w:spacing w:after="0" w:line="360" w:lineRule="auto"/>
        <w:ind w:left="709" w:right="209" w:hanging="349"/>
        <w:jc w:val="both"/>
        <w:rPr>
          <w:rFonts w:ascii="Arial Narrow" w:hAnsi="Arial Narrow"/>
          <w:color w:val="000000" w:themeColor="text1"/>
        </w:rPr>
      </w:pPr>
      <w:r w:rsidRPr="00976345">
        <w:rPr>
          <w:rFonts w:ascii="Arial Narrow" w:hAnsi="Arial Narrow"/>
          <w:color w:val="000000" w:themeColor="text1"/>
        </w:rPr>
        <w:t>Control of conveyor manually and through programming, also programming using sensors and conveyor.</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 on CNC lathe.</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exercises on Robotic simulation software.</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exercises on Pneumatic &amp; Electro-Pneumatic Training System.</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the stepper motor interface with PLC.</w:t>
      </w:r>
    </w:p>
    <w:p w:rsidR="00976345" w:rsidRPr="00976345" w:rsidRDefault="00976345" w:rsidP="00976345">
      <w:pPr>
        <w:pStyle w:val="ListParagraph"/>
        <w:numPr>
          <w:ilvl w:val="0"/>
          <w:numId w:val="8"/>
        </w:numPr>
        <w:autoSpaceDE w:val="0"/>
        <w:autoSpaceDN w:val="0"/>
        <w:adjustRightInd w:val="0"/>
        <w:spacing w:after="0" w:line="240" w:lineRule="auto"/>
        <w:jc w:val="both"/>
        <w:rPr>
          <w:rFonts w:ascii="Arial Narrow" w:hAnsi="Arial Narrow"/>
          <w:b/>
          <w:bCs/>
        </w:rPr>
      </w:pPr>
      <w:r w:rsidRPr="00976345">
        <w:rPr>
          <w:rFonts w:ascii="Arial Narrow" w:hAnsi="Arial Narrow"/>
          <w:b/>
          <w:bCs/>
        </w:rPr>
        <w:t>Design and testing of hydraulic circuits such as</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 Pressure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 Flow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iii) Direction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iv)Design of circuit with programmed logic sequence, using an optional PLC in hydraulic.</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Electro hydraulic Trainer.</w:t>
      </w:r>
    </w:p>
    <w:p w:rsidR="00976345" w:rsidRPr="00976345" w:rsidRDefault="00976345" w:rsidP="00976345">
      <w:pPr>
        <w:pStyle w:val="ListParagraph"/>
        <w:numPr>
          <w:ilvl w:val="0"/>
          <w:numId w:val="8"/>
        </w:numPr>
        <w:autoSpaceDE w:val="0"/>
        <w:autoSpaceDN w:val="0"/>
        <w:adjustRightInd w:val="0"/>
        <w:spacing w:after="0" w:line="240" w:lineRule="auto"/>
        <w:jc w:val="both"/>
        <w:rPr>
          <w:rFonts w:ascii="Arial Narrow" w:hAnsi="Arial Narrow"/>
          <w:b/>
          <w:bCs/>
        </w:rPr>
      </w:pPr>
      <w:r w:rsidRPr="00976345">
        <w:rPr>
          <w:rFonts w:ascii="Arial Narrow" w:hAnsi="Arial Narrow"/>
          <w:b/>
          <w:bCs/>
        </w:rPr>
        <w:t>Design and testing of pneumatic circuits such as</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 Pressure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 Flow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iii. Direction control</w:t>
      </w:r>
    </w:p>
    <w:p w:rsidR="00976345" w:rsidRPr="00976345" w:rsidRDefault="00976345" w:rsidP="00976345">
      <w:pPr>
        <w:pStyle w:val="ListParagraph"/>
        <w:ind w:right="209"/>
        <w:jc w:val="both"/>
        <w:rPr>
          <w:rFonts w:ascii="Arial Narrow" w:hAnsi="Arial Narrow"/>
        </w:rPr>
      </w:pPr>
      <w:r w:rsidRPr="00976345">
        <w:rPr>
          <w:rFonts w:ascii="Arial Narrow" w:hAnsi="Arial Narrow"/>
        </w:rPr>
        <w:t>iv. Circuits with logic controls</w:t>
      </w:r>
    </w:p>
    <w:p w:rsidR="00976345" w:rsidRPr="00976345" w:rsidRDefault="00976345" w:rsidP="00976345">
      <w:pPr>
        <w:pStyle w:val="ListParagraph"/>
        <w:ind w:right="209"/>
        <w:jc w:val="both"/>
        <w:rPr>
          <w:rFonts w:ascii="Arial Narrow" w:hAnsi="Arial Narrow"/>
        </w:rPr>
      </w:pPr>
      <w:r w:rsidRPr="00976345">
        <w:rPr>
          <w:rFonts w:ascii="Arial Narrow" w:hAnsi="Arial Narrow"/>
        </w:rPr>
        <w:t>v. Circuits with timers</w:t>
      </w:r>
    </w:p>
    <w:p w:rsidR="00976345" w:rsidRPr="00976345" w:rsidRDefault="00976345" w:rsidP="00976345">
      <w:pPr>
        <w:pStyle w:val="ListParagraph"/>
        <w:ind w:right="209"/>
        <w:jc w:val="both"/>
        <w:rPr>
          <w:rFonts w:ascii="Arial Narrow" w:hAnsi="Arial Narrow"/>
        </w:rPr>
      </w:pPr>
      <w:r w:rsidRPr="00976345">
        <w:rPr>
          <w:rFonts w:ascii="Arial Narrow" w:hAnsi="Arial Narrow"/>
        </w:rPr>
        <w:t xml:space="preserve">vi. Circuits with multiple cylinder sequences in Pneumatic Electro pneumatic Trainer.   </w:t>
      </w:r>
    </w:p>
    <w:p w:rsidR="00976345" w:rsidRPr="00976345" w:rsidRDefault="00976345" w:rsidP="00976345">
      <w:pPr>
        <w:pStyle w:val="ListParagraph"/>
        <w:numPr>
          <w:ilvl w:val="0"/>
          <w:numId w:val="8"/>
        </w:numPr>
        <w:spacing w:after="0" w:line="240" w:lineRule="auto"/>
        <w:ind w:right="209"/>
        <w:jc w:val="both"/>
        <w:rPr>
          <w:rFonts w:ascii="Arial Narrow" w:hAnsi="Arial Narrow"/>
        </w:rPr>
      </w:pPr>
      <w:r w:rsidRPr="00976345">
        <w:rPr>
          <w:rFonts w:ascii="Arial Narrow" w:hAnsi="Arial Narrow"/>
        </w:rPr>
        <w:t>To perform exercises on process control trainer.</w:t>
      </w:r>
    </w:p>
    <w:p w:rsidR="00976345" w:rsidRPr="00976345" w:rsidRDefault="00976345" w:rsidP="00976345">
      <w:pPr>
        <w:ind w:right="209"/>
        <w:jc w:val="both"/>
        <w:rPr>
          <w:rFonts w:ascii="Arial Narrow" w:hAnsi="Arial Narrow"/>
          <w:b/>
          <w:color w:val="000000" w:themeColor="text1"/>
        </w:rPr>
      </w:pPr>
    </w:p>
    <w:p w:rsidR="00976345" w:rsidRPr="00976345" w:rsidRDefault="00976345" w:rsidP="00976345">
      <w:pPr>
        <w:pStyle w:val="BodyTextIndent3"/>
        <w:tabs>
          <w:tab w:val="left" w:pos="0"/>
          <w:tab w:val="left" w:pos="8640"/>
        </w:tabs>
        <w:spacing w:line="360" w:lineRule="auto"/>
        <w:ind w:right="209"/>
        <w:jc w:val="both"/>
        <w:rPr>
          <w:rFonts w:ascii="Arial Narrow" w:hAnsi="Arial Narrow"/>
          <w:b/>
          <w:bCs/>
          <w:color w:val="000000" w:themeColor="text1"/>
          <w:sz w:val="22"/>
          <w:szCs w:val="22"/>
        </w:rPr>
      </w:pPr>
      <w:r w:rsidRPr="00976345">
        <w:rPr>
          <w:rFonts w:ascii="Arial Narrow" w:hAnsi="Arial Narrow"/>
          <w:b/>
          <w:color w:val="000000" w:themeColor="text1"/>
          <w:sz w:val="22"/>
          <w:szCs w:val="22"/>
        </w:rPr>
        <w:t xml:space="preserve">Note: </w:t>
      </w:r>
      <w:r w:rsidRPr="00976345">
        <w:rPr>
          <w:rFonts w:ascii="Arial Narrow" w:hAnsi="Arial Narrow"/>
          <w:b/>
          <w:bCs/>
          <w:color w:val="000000" w:themeColor="text1"/>
          <w:sz w:val="22"/>
          <w:szCs w:val="22"/>
        </w:rPr>
        <w:t xml:space="preserve">At least eight experiments should be performed from the above list. </w:t>
      </w:r>
    </w:p>
    <w:p w:rsidR="00CB3F63" w:rsidRDefault="00CB3F63" w:rsidP="00E37E2A">
      <w:pPr>
        <w:tabs>
          <w:tab w:val="left" w:pos="8444"/>
        </w:tabs>
        <w:spacing w:line="240" w:lineRule="auto"/>
        <w:jc w:val="both"/>
        <w:rPr>
          <w:rFonts w:ascii="Arial Narrow" w:hAnsi="Arial Narrow" w:cs="Times New Roman"/>
        </w:rPr>
      </w:pPr>
    </w:p>
    <w:p w:rsidR="004A56BC" w:rsidRDefault="004A56BC"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5469" w:rsidRDefault="00975469" w:rsidP="0097546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975469" w:rsidRDefault="00975469" w:rsidP="0097546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E01AE1" w:rsidRPr="00A14707" w:rsidTr="002A0229">
        <w:trPr>
          <w:trHeight w:hRule="exact" w:val="503"/>
          <w:jc w:val="center"/>
        </w:trPr>
        <w:tc>
          <w:tcPr>
            <w:tcW w:w="1413" w:type="dxa"/>
          </w:tcPr>
          <w:p w:rsidR="00E01AE1" w:rsidRPr="00F25636" w:rsidRDefault="00C0300C" w:rsidP="00E01AE1">
            <w:pPr>
              <w:tabs>
                <w:tab w:val="left" w:pos="8444"/>
              </w:tabs>
              <w:spacing w:after="0" w:line="240" w:lineRule="auto"/>
              <w:jc w:val="center"/>
              <w:rPr>
                <w:rFonts w:ascii="Arial Narrow" w:hAnsi="Arial Narrow" w:cs="Times New Roman"/>
                <w:b/>
              </w:rPr>
            </w:pPr>
            <w:r>
              <w:rPr>
                <w:rFonts w:ascii="Arial Narrow" w:hAnsi="Arial Narrow" w:cs="Times New Roman"/>
                <w:b/>
              </w:rPr>
              <w:t>MTIP–120</w:t>
            </w:r>
            <w:r w:rsidR="001961F4">
              <w:rPr>
                <w:rFonts w:ascii="Arial Narrow" w:hAnsi="Arial Narrow" w:cs="Times New Roman"/>
                <w:b/>
              </w:rPr>
              <w:t>A</w:t>
            </w:r>
          </w:p>
          <w:p w:rsidR="00E01AE1" w:rsidRPr="00F25636" w:rsidRDefault="00E01AE1" w:rsidP="00E01AE1">
            <w:pPr>
              <w:tabs>
                <w:tab w:val="left" w:pos="8444"/>
              </w:tabs>
              <w:spacing w:after="0" w:line="240" w:lineRule="auto"/>
              <w:jc w:val="center"/>
              <w:rPr>
                <w:rFonts w:ascii="Arial Narrow" w:hAnsi="Arial Narrow" w:cs="Times New Roman"/>
                <w:b/>
              </w:rPr>
            </w:pPr>
          </w:p>
        </w:tc>
        <w:tc>
          <w:tcPr>
            <w:tcW w:w="8505" w:type="dxa"/>
            <w:gridSpan w:val="8"/>
          </w:tcPr>
          <w:p w:rsidR="00E01AE1" w:rsidRPr="004A56BC" w:rsidRDefault="00E01AE1" w:rsidP="00E01AE1">
            <w:pPr>
              <w:tabs>
                <w:tab w:val="left" w:pos="8444"/>
              </w:tabs>
              <w:spacing w:after="0" w:line="240" w:lineRule="auto"/>
              <w:jc w:val="center"/>
              <w:rPr>
                <w:rFonts w:ascii="Arial Narrow" w:hAnsi="Arial Narrow" w:cs="Times New Roman"/>
                <w:bCs/>
              </w:rPr>
            </w:pPr>
            <w:r w:rsidRPr="005662ED">
              <w:rPr>
                <w:rFonts w:ascii="Arial Narrow" w:hAnsi="Arial Narrow" w:cs="Times New Roman"/>
                <w:b/>
              </w:rPr>
              <w:t>INDUSTRIAL TRIBOLO</w:t>
            </w:r>
            <w:r w:rsidR="00E83E9E">
              <w:rPr>
                <w:rFonts w:ascii="Arial Narrow" w:hAnsi="Arial Narrow" w:cs="Times New Roman"/>
                <w:b/>
              </w:rPr>
              <w:t>G</w:t>
            </w:r>
            <w:r w:rsidRPr="005662ED">
              <w:rPr>
                <w:rFonts w:ascii="Arial Narrow" w:hAnsi="Arial Narrow" w:cs="Times New Roman"/>
                <w:b/>
              </w:rPr>
              <w:t>Y LAB</w:t>
            </w:r>
          </w:p>
        </w:tc>
      </w:tr>
      <w:tr w:rsidR="00E01AE1" w:rsidRPr="00A14707" w:rsidTr="002A0229">
        <w:trPr>
          <w:trHeight w:hRule="exact" w:val="562"/>
          <w:jc w:val="center"/>
        </w:trPr>
        <w:tc>
          <w:tcPr>
            <w:tcW w:w="1413" w:type="dxa"/>
          </w:tcPr>
          <w:p w:rsidR="00E01AE1" w:rsidRPr="00A14707" w:rsidRDefault="00E01AE1" w:rsidP="00F020AA">
            <w:pPr>
              <w:pStyle w:val="TableParagraph"/>
              <w:spacing w:line="240" w:lineRule="auto"/>
              <w:ind w:left="508"/>
              <w:jc w:val="left"/>
              <w:rPr>
                <w:rFonts w:ascii="Arial Narrow" w:hAnsi="Arial Narrow"/>
                <w:b/>
              </w:rPr>
            </w:pPr>
            <w:r w:rsidRPr="00A14707">
              <w:rPr>
                <w:rFonts w:ascii="Arial Narrow" w:hAnsi="Arial Narrow"/>
                <w:b/>
              </w:rPr>
              <w:t>Lecture</w:t>
            </w:r>
          </w:p>
        </w:tc>
        <w:tc>
          <w:tcPr>
            <w:tcW w:w="992" w:type="dxa"/>
          </w:tcPr>
          <w:p w:rsidR="00E01AE1" w:rsidRPr="00A14707" w:rsidRDefault="00E01AE1" w:rsidP="00E01AE1">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E01AE1" w:rsidRPr="00A14707" w:rsidRDefault="00E01AE1" w:rsidP="00E01AE1">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E01AE1" w:rsidRPr="00A14707" w:rsidRDefault="00E01AE1" w:rsidP="00E01AE1">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E01AE1" w:rsidRPr="00A14707" w:rsidRDefault="00E01AE1" w:rsidP="00E01AE1">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E01AE1" w:rsidRPr="00A14707" w:rsidRDefault="00E01AE1" w:rsidP="00E01AE1">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E01AE1" w:rsidRPr="00A14707" w:rsidRDefault="00E01AE1" w:rsidP="00E01AE1">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E01AE1" w:rsidRPr="00A14707" w:rsidRDefault="00E01AE1" w:rsidP="00E01AE1">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E01AE1" w:rsidRPr="00A14707" w:rsidRDefault="00E01AE1" w:rsidP="00E01AE1">
            <w:pPr>
              <w:pStyle w:val="TableParagraph"/>
              <w:spacing w:line="240" w:lineRule="auto"/>
              <w:ind w:left="241" w:right="243"/>
              <w:rPr>
                <w:rFonts w:ascii="Arial Narrow" w:hAnsi="Arial Narrow"/>
                <w:b/>
              </w:rPr>
            </w:pPr>
            <w:r w:rsidRPr="00A14707">
              <w:rPr>
                <w:rFonts w:ascii="Arial Narrow" w:hAnsi="Arial Narrow"/>
                <w:b/>
              </w:rPr>
              <w:t>Time</w:t>
            </w:r>
          </w:p>
        </w:tc>
      </w:tr>
      <w:tr w:rsidR="00E01AE1" w:rsidRPr="00A14707" w:rsidTr="002A0229">
        <w:trPr>
          <w:trHeight w:hRule="exact" w:val="286"/>
          <w:jc w:val="center"/>
        </w:trPr>
        <w:tc>
          <w:tcPr>
            <w:tcW w:w="1413" w:type="dxa"/>
          </w:tcPr>
          <w:p w:rsidR="00E01AE1" w:rsidRPr="00A14707" w:rsidRDefault="00E01AE1" w:rsidP="00E01AE1">
            <w:pPr>
              <w:pStyle w:val="TableParagraph"/>
              <w:spacing w:line="240" w:lineRule="auto"/>
              <w:ind w:left="4"/>
              <w:rPr>
                <w:rFonts w:ascii="Arial Narrow" w:hAnsi="Arial Narrow"/>
                <w:b/>
              </w:rPr>
            </w:pPr>
            <w:r>
              <w:rPr>
                <w:rFonts w:ascii="Arial Narrow" w:hAnsi="Arial Narrow"/>
                <w:b/>
              </w:rPr>
              <w:t>0</w:t>
            </w:r>
          </w:p>
        </w:tc>
        <w:tc>
          <w:tcPr>
            <w:tcW w:w="992" w:type="dxa"/>
          </w:tcPr>
          <w:p w:rsidR="00E01AE1" w:rsidRPr="00A14707" w:rsidRDefault="00E01AE1" w:rsidP="00E01AE1">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E01AE1" w:rsidRPr="00A14707" w:rsidRDefault="00E01AE1" w:rsidP="00E01AE1">
            <w:pPr>
              <w:pStyle w:val="TableParagraph"/>
              <w:spacing w:line="240" w:lineRule="auto"/>
              <w:ind w:left="0"/>
              <w:rPr>
                <w:rFonts w:ascii="Arial Narrow" w:hAnsi="Arial Narrow"/>
                <w:b/>
              </w:rPr>
            </w:pPr>
            <w:r>
              <w:rPr>
                <w:rFonts w:ascii="Arial Narrow" w:hAnsi="Arial Narrow"/>
                <w:b/>
                <w:w w:val="99"/>
              </w:rPr>
              <w:t>4</w:t>
            </w:r>
          </w:p>
        </w:tc>
        <w:tc>
          <w:tcPr>
            <w:tcW w:w="992" w:type="dxa"/>
          </w:tcPr>
          <w:p w:rsidR="00E01AE1" w:rsidRPr="00A14707" w:rsidRDefault="00E01AE1" w:rsidP="00E01AE1">
            <w:pPr>
              <w:pStyle w:val="TableParagraph"/>
              <w:spacing w:line="240" w:lineRule="auto"/>
              <w:ind w:left="0"/>
              <w:rPr>
                <w:rFonts w:ascii="Arial Narrow" w:hAnsi="Arial Narrow"/>
                <w:b/>
              </w:rPr>
            </w:pPr>
            <w:r>
              <w:rPr>
                <w:rFonts w:ascii="Arial Narrow" w:hAnsi="Arial Narrow"/>
                <w:b/>
              </w:rPr>
              <w:t>2</w:t>
            </w:r>
          </w:p>
        </w:tc>
        <w:tc>
          <w:tcPr>
            <w:tcW w:w="993" w:type="dxa"/>
          </w:tcPr>
          <w:p w:rsidR="00E01AE1" w:rsidRPr="00A14707" w:rsidRDefault="00E01AE1" w:rsidP="00E01AE1">
            <w:pPr>
              <w:pStyle w:val="TableParagraph"/>
              <w:spacing w:line="240" w:lineRule="auto"/>
              <w:ind w:left="190" w:right="186"/>
              <w:rPr>
                <w:rFonts w:ascii="Arial Narrow" w:hAnsi="Arial Narrow"/>
                <w:b/>
              </w:rPr>
            </w:pPr>
            <w:r>
              <w:rPr>
                <w:rFonts w:ascii="Arial Narrow" w:hAnsi="Arial Narrow"/>
                <w:b/>
              </w:rPr>
              <w:t>-</w:t>
            </w:r>
          </w:p>
        </w:tc>
        <w:tc>
          <w:tcPr>
            <w:tcW w:w="992" w:type="dxa"/>
          </w:tcPr>
          <w:p w:rsidR="00E01AE1" w:rsidRPr="00A14707" w:rsidRDefault="00E01AE1" w:rsidP="00E01AE1">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E01AE1" w:rsidRPr="00A14707" w:rsidRDefault="00E01AE1" w:rsidP="00E01AE1">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E01AE1" w:rsidRPr="00A14707" w:rsidRDefault="00E01AE1" w:rsidP="00E01AE1">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E01AE1" w:rsidRPr="00A14707" w:rsidRDefault="00E01AE1" w:rsidP="00E01AE1">
            <w:pPr>
              <w:pStyle w:val="TableParagraph"/>
              <w:spacing w:line="240" w:lineRule="auto"/>
              <w:ind w:left="241" w:right="241"/>
              <w:rPr>
                <w:rFonts w:ascii="Arial Narrow" w:hAnsi="Arial Narrow"/>
                <w:b/>
              </w:rPr>
            </w:pPr>
            <w:r w:rsidRPr="00A14707">
              <w:rPr>
                <w:rFonts w:ascii="Arial Narrow" w:hAnsi="Arial Narrow"/>
                <w:b/>
              </w:rPr>
              <w:t>3 hrs</w:t>
            </w:r>
          </w:p>
        </w:tc>
      </w:tr>
      <w:tr w:rsidR="00E01AE1" w:rsidRPr="00A14707" w:rsidTr="002A0229">
        <w:trPr>
          <w:trHeight w:hRule="exact" w:val="565"/>
          <w:jc w:val="center"/>
        </w:trPr>
        <w:tc>
          <w:tcPr>
            <w:tcW w:w="1413" w:type="dxa"/>
          </w:tcPr>
          <w:p w:rsidR="00E01AE1" w:rsidRPr="005662ED" w:rsidRDefault="00FD23AA" w:rsidP="00E01AE1">
            <w:pPr>
              <w:spacing w:after="0" w:line="240" w:lineRule="auto"/>
              <w:jc w:val="center"/>
              <w:rPr>
                <w:rFonts w:ascii="Arial Narrow" w:hAnsi="Arial Narrow" w:cs="Times New Roman"/>
                <w:b/>
              </w:rPr>
            </w:pPr>
            <w:r>
              <w:rPr>
                <w:rFonts w:ascii="Arial Narrow" w:hAnsi="Arial Narrow"/>
                <w:b/>
              </w:rPr>
              <w:t>Objective</w:t>
            </w:r>
          </w:p>
        </w:tc>
        <w:tc>
          <w:tcPr>
            <w:tcW w:w="8505" w:type="dxa"/>
            <w:gridSpan w:val="8"/>
          </w:tcPr>
          <w:p w:rsidR="00E01AE1" w:rsidRPr="005662ED" w:rsidRDefault="00E01AE1" w:rsidP="00E01AE1">
            <w:pPr>
              <w:autoSpaceDE w:val="0"/>
              <w:autoSpaceDN w:val="0"/>
              <w:adjustRightInd w:val="0"/>
              <w:spacing w:after="0" w:line="240" w:lineRule="auto"/>
              <w:ind w:right="143"/>
              <w:jc w:val="both"/>
              <w:rPr>
                <w:rFonts w:ascii="Arial Narrow" w:hAnsi="Arial Narrow" w:cs="Times New Roman"/>
                <w:b/>
                <w:bCs/>
              </w:rPr>
            </w:pPr>
            <w:r w:rsidRPr="005662ED">
              <w:rPr>
                <w:rFonts w:ascii="Arial Narrow" w:hAnsi="Arial Narrow" w:cs="Times New Roman"/>
              </w:rPr>
              <w:t>To study friction, wear mechanism of materials and performance of lubricants under various test conditions using concepts, methods and application of Industrial Tribology.</w:t>
            </w:r>
          </w:p>
        </w:tc>
      </w:tr>
      <w:tr w:rsidR="00E01AE1" w:rsidRPr="00A14707" w:rsidTr="002A0229">
        <w:trPr>
          <w:trHeight w:hRule="exact" w:val="286"/>
          <w:jc w:val="center"/>
        </w:trPr>
        <w:tc>
          <w:tcPr>
            <w:tcW w:w="9918" w:type="dxa"/>
            <w:gridSpan w:val="9"/>
          </w:tcPr>
          <w:p w:rsidR="00E01AE1" w:rsidRPr="00A14707" w:rsidRDefault="00E01AE1" w:rsidP="00E01AE1">
            <w:pPr>
              <w:pStyle w:val="TableParagraph"/>
              <w:spacing w:line="240" w:lineRule="auto"/>
              <w:ind w:right="120"/>
              <w:rPr>
                <w:rFonts w:ascii="Arial Narrow" w:hAnsi="Arial Narrow"/>
              </w:rPr>
            </w:pPr>
            <w:r w:rsidRPr="00A14707">
              <w:rPr>
                <w:rFonts w:ascii="Arial Narrow" w:hAnsi="Arial Narrow"/>
                <w:b/>
              </w:rPr>
              <w:t>Course Outcomes</w:t>
            </w:r>
          </w:p>
        </w:tc>
      </w:tr>
      <w:tr w:rsidR="00E01AE1" w:rsidRPr="00A14707" w:rsidTr="002A0229">
        <w:trPr>
          <w:trHeight w:hRule="exact" w:val="562"/>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CO1</w:t>
            </w:r>
          </w:p>
        </w:tc>
        <w:tc>
          <w:tcPr>
            <w:tcW w:w="8505" w:type="dxa"/>
            <w:gridSpan w:val="8"/>
          </w:tcPr>
          <w:p w:rsidR="00E01AE1" w:rsidRPr="005662ED" w:rsidRDefault="00E01AE1" w:rsidP="00E01AE1">
            <w:pPr>
              <w:spacing w:after="0" w:line="240" w:lineRule="auto"/>
              <w:ind w:right="143"/>
              <w:jc w:val="both"/>
              <w:rPr>
                <w:rFonts w:ascii="Arial Narrow" w:hAnsi="Arial Narrow" w:cs="Times New Roman"/>
              </w:rPr>
            </w:pPr>
            <w:r w:rsidRPr="005662ED">
              <w:rPr>
                <w:rFonts w:ascii="Arial Narrow" w:hAnsi="Arial Narrow" w:cs="Times New Roman"/>
              </w:rPr>
              <w:t>Students will be able to explain the friction phenomena and different wear processes in contacts between metallic, ceramic and polymeric surfaces.</w:t>
            </w:r>
          </w:p>
        </w:tc>
      </w:tr>
      <w:tr w:rsidR="00E01AE1" w:rsidRPr="00A14707" w:rsidTr="002A0229">
        <w:trPr>
          <w:trHeight w:hRule="exact" w:val="571"/>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CO2</w:t>
            </w:r>
          </w:p>
        </w:tc>
        <w:tc>
          <w:tcPr>
            <w:tcW w:w="8505" w:type="dxa"/>
            <w:gridSpan w:val="8"/>
          </w:tcPr>
          <w:p w:rsidR="00E01AE1" w:rsidRPr="005662ED" w:rsidRDefault="00E01AE1" w:rsidP="00E01AE1">
            <w:pPr>
              <w:spacing w:after="0" w:line="240" w:lineRule="auto"/>
              <w:ind w:right="143"/>
              <w:jc w:val="both"/>
              <w:rPr>
                <w:rFonts w:ascii="Arial Narrow" w:hAnsi="Arial Narrow"/>
              </w:rPr>
            </w:pPr>
            <w:r w:rsidRPr="005662ED">
              <w:rPr>
                <w:rFonts w:ascii="Arial Narrow" w:hAnsi="Arial Narrow" w:cs="Times New Roman"/>
              </w:rPr>
              <w:t>Students will be able to determine different types of lubricants, their grades, test standards and different properties of lubricants.</w:t>
            </w:r>
          </w:p>
        </w:tc>
      </w:tr>
      <w:tr w:rsidR="00E01AE1" w:rsidRPr="00A14707" w:rsidTr="002A0229">
        <w:trPr>
          <w:trHeight w:hRule="exact" w:val="423"/>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CO3</w:t>
            </w:r>
          </w:p>
        </w:tc>
        <w:tc>
          <w:tcPr>
            <w:tcW w:w="8505" w:type="dxa"/>
            <w:gridSpan w:val="8"/>
          </w:tcPr>
          <w:p w:rsidR="00E01AE1" w:rsidRPr="005662ED" w:rsidRDefault="00E01AE1" w:rsidP="00E01AE1">
            <w:pPr>
              <w:spacing w:after="0" w:line="240" w:lineRule="auto"/>
              <w:ind w:right="143"/>
              <w:jc w:val="both"/>
              <w:rPr>
                <w:rFonts w:ascii="Arial Narrow" w:hAnsi="Arial Narrow" w:cs="Times New Roman"/>
              </w:rPr>
            </w:pPr>
            <w:r w:rsidRPr="005662ED">
              <w:rPr>
                <w:rFonts w:ascii="Arial Narrow" w:hAnsi="Arial Narrow" w:cs="Times New Roman"/>
              </w:rPr>
              <w:t>Students will be able to understand the causes of tribological failures and surface characterization.</w:t>
            </w:r>
          </w:p>
        </w:tc>
      </w:tr>
      <w:tr w:rsidR="00E01AE1" w:rsidRPr="00A14707" w:rsidTr="002A0229">
        <w:trPr>
          <w:trHeight w:hRule="exact" w:val="415"/>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CO4</w:t>
            </w:r>
          </w:p>
        </w:tc>
        <w:tc>
          <w:tcPr>
            <w:tcW w:w="8505" w:type="dxa"/>
            <w:gridSpan w:val="8"/>
          </w:tcPr>
          <w:p w:rsidR="00E01AE1" w:rsidRPr="005662ED" w:rsidRDefault="00E01AE1" w:rsidP="00E01AE1">
            <w:pPr>
              <w:spacing w:after="0" w:line="240" w:lineRule="auto"/>
              <w:ind w:right="143"/>
              <w:jc w:val="both"/>
              <w:rPr>
                <w:rFonts w:ascii="Arial Narrow" w:hAnsi="Arial Narrow" w:cs="Times New Roman"/>
              </w:rPr>
            </w:pPr>
            <w:r w:rsidRPr="005662ED">
              <w:rPr>
                <w:rFonts w:ascii="Arial Narrow" w:hAnsi="Arial Narrow" w:cs="Times New Roman"/>
              </w:rPr>
              <w:t>Students will be able to use different types of tribo-test equipments and design of wear and friction test.</w:t>
            </w:r>
          </w:p>
        </w:tc>
      </w:tr>
    </w:tbl>
    <w:p w:rsidR="00C94842" w:rsidRDefault="00C94842" w:rsidP="00975469">
      <w:pPr>
        <w:spacing w:line="276" w:lineRule="auto"/>
        <w:jc w:val="both"/>
        <w:rPr>
          <w:rFonts w:ascii="Arial Narrow" w:hAnsi="Arial Narrow" w:cs="Times New Roman"/>
          <w:b/>
        </w:rPr>
      </w:pPr>
    </w:p>
    <w:p w:rsidR="00975469" w:rsidRPr="00B75480" w:rsidRDefault="00975469" w:rsidP="00975469">
      <w:pPr>
        <w:spacing w:line="276" w:lineRule="auto"/>
        <w:jc w:val="both"/>
        <w:rPr>
          <w:rFonts w:ascii="Arial Narrow" w:hAnsi="Arial Narrow" w:cs="Times New Roman"/>
          <w:b/>
        </w:rPr>
      </w:pPr>
      <w:r w:rsidRPr="00B75480">
        <w:rPr>
          <w:rFonts w:ascii="Arial Narrow" w:hAnsi="Arial Narrow" w:cs="Times New Roman"/>
          <w:b/>
        </w:rPr>
        <w:t>List of Experiments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the friction and wear properties of a specimen (metallic/polymeric/ceramic surfaces) using wear and friction monitoring apparatus under dry sliding conditions.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the friction and wear properties of a specimen (metallic/polymeric/ceramic surfaces) using wear and friction monitoring apparatus under wet sliding conditions.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 xml:space="preserve">To study the effect of temperature on the friction and wear performance of </w:t>
      </w:r>
      <w:r w:rsidR="002D27C7">
        <w:rPr>
          <w:rFonts w:ascii="Arial Narrow" w:hAnsi="Arial Narrow" w:cs="Times New Roman"/>
        </w:rPr>
        <w:t xml:space="preserve">composite </w:t>
      </w:r>
      <w:r w:rsidRPr="00B75480">
        <w:rPr>
          <w:rFonts w:ascii="Arial Narrow" w:hAnsi="Arial Narrow" w:cs="Times New Roman"/>
        </w:rPr>
        <w:t>materials using high temperature pin/ball on disc tester.</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 xml:space="preserve">To study the variation of viscosity </w:t>
      </w:r>
      <w:r w:rsidR="00E83E9E">
        <w:rPr>
          <w:rFonts w:ascii="Arial Narrow" w:hAnsi="Arial Narrow" w:cs="Times New Roman"/>
        </w:rPr>
        <w:t xml:space="preserve">of </w:t>
      </w:r>
      <w:r w:rsidR="00E83E9E" w:rsidRPr="00B75480">
        <w:rPr>
          <w:rFonts w:ascii="Arial Narrow" w:hAnsi="Arial Narrow" w:cs="Times New Roman"/>
        </w:rPr>
        <w:t xml:space="preserve">lubricants </w:t>
      </w:r>
      <w:r w:rsidR="00E83E9E">
        <w:rPr>
          <w:rFonts w:ascii="Arial Narrow" w:hAnsi="Arial Narrow" w:cs="Times New Roman"/>
        </w:rPr>
        <w:t>with temperature</w:t>
      </w:r>
      <w:r w:rsidRPr="00B75480">
        <w:rPr>
          <w:rFonts w:ascii="Arial Narrow" w:hAnsi="Arial Narrow" w:cs="Times New Roman"/>
        </w:rPr>
        <w:t>.</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evaluate the wear and extreme pressure properties of a lubricating oil/ grease using four ball tester.</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the surface characterization of wear components.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different types of industrial abrasives materials, properties and applications.</w:t>
      </w:r>
    </w:p>
    <w:p w:rsidR="00975469" w:rsidRPr="00B75480" w:rsidRDefault="00975469" w:rsidP="00A65DD1">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determine abrasion index of a material with the help of dry abrasion test rig.</w:t>
      </w:r>
    </w:p>
    <w:p w:rsidR="00936A99" w:rsidRDefault="00936A99" w:rsidP="00A65DD1">
      <w:pPr>
        <w:pStyle w:val="ListParagraph"/>
        <w:numPr>
          <w:ilvl w:val="0"/>
          <w:numId w:val="9"/>
        </w:numPr>
        <w:spacing w:after="0" w:line="360" w:lineRule="auto"/>
        <w:jc w:val="both"/>
        <w:rPr>
          <w:rFonts w:ascii="Arial Narrow" w:hAnsi="Arial Narrow" w:cs="Times New Roman"/>
        </w:rPr>
      </w:pPr>
      <w:r>
        <w:rPr>
          <w:rFonts w:ascii="Arial Narrow" w:hAnsi="Arial Narrow" w:cs="Times New Roman"/>
        </w:rPr>
        <w:t>T</w:t>
      </w:r>
      <w:r w:rsidRPr="00936A99">
        <w:rPr>
          <w:rFonts w:ascii="Arial Narrow" w:hAnsi="Arial Narrow" w:cs="Times New Roman"/>
        </w:rPr>
        <w:t xml:space="preserve">o </w:t>
      </w:r>
      <w:r w:rsidR="005860F1">
        <w:rPr>
          <w:rFonts w:ascii="Arial Narrow" w:hAnsi="Arial Narrow" w:cs="Times New Roman"/>
        </w:rPr>
        <w:t xml:space="preserve">access the </w:t>
      </w:r>
      <w:r w:rsidRPr="00936A99">
        <w:rPr>
          <w:rFonts w:ascii="Arial Narrow" w:hAnsi="Arial Narrow" w:cs="Times New Roman"/>
        </w:rPr>
        <w:t>adhesion</w:t>
      </w:r>
      <w:r w:rsidR="005860F1">
        <w:rPr>
          <w:rFonts w:ascii="Arial Narrow" w:hAnsi="Arial Narrow" w:cs="Times New Roman"/>
        </w:rPr>
        <w:t xml:space="preserve"> and scratch resistance of surface</w:t>
      </w:r>
      <w:r w:rsidR="00565FB8">
        <w:rPr>
          <w:rFonts w:ascii="Arial Narrow" w:hAnsi="Arial Narrow" w:cs="Times New Roman"/>
        </w:rPr>
        <w:t xml:space="preserve"> coatings (hard or soft)</w:t>
      </w:r>
      <w:r w:rsidR="005860F1">
        <w:rPr>
          <w:rFonts w:ascii="Arial Narrow" w:hAnsi="Arial Narrow" w:cs="Times New Roman"/>
        </w:rPr>
        <w:t xml:space="preserve"> u</w:t>
      </w:r>
      <w:r w:rsidR="003224C7">
        <w:rPr>
          <w:rFonts w:ascii="Arial Narrow" w:hAnsi="Arial Narrow" w:cs="Times New Roman"/>
        </w:rPr>
        <w:t>s</w:t>
      </w:r>
      <w:r>
        <w:rPr>
          <w:rFonts w:ascii="Arial Narrow" w:hAnsi="Arial Narrow" w:cs="Times New Roman"/>
        </w:rPr>
        <w:t xml:space="preserve">ing </w:t>
      </w:r>
      <w:r w:rsidR="002D5963">
        <w:rPr>
          <w:rFonts w:ascii="Arial Narrow" w:hAnsi="Arial Narrow" w:cs="Times New Roman"/>
        </w:rPr>
        <w:t>Scratch</w:t>
      </w:r>
      <w:r>
        <w:rPr>
          <w:rFonts w:ascii="Arial Narrow" w:hAnsi="Arial Narrow" w:cs="Times New Roman"/>
        </w:rPr>
        <w:t xml:space="preserve"> Tester.</w:t>
      </w:r>
    </w:p>
    <w:p w:rsidR="00975469" w:rsidRDefault="00975469" w:rsidP="00A65DD1">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determine the erosive wear rate of different materials using Air Jet Erosion Tester under different conditions.</w:t>
      </w:r>
    </w:p>
    <w:p w:rsidR="00E725C2" w:rsidRPr="00B75480" w:rsidRDefault="00E725C2" w:rsidP="00A65DD1">
      <w:pPr>
        <w:pStyle w:val="ListParagraph"/>
        <w:numPr>
          <w:ilvl w:val="0"/>
          <w:numId w:val="9"/>
        </w:numPr>
        <w:spacing w:after="0" w:line="360" w:lineRule="auto"/>
        <w:jc w:val="both"/>
        <w:rPr>
          <w:rFonts w:ascii="Arial Narrow" w:hAnsi="Arial Narrow" w:cs="Times New Roman"/>
        </w:rPr>
      </w:pPr>
      <w:r>
        <w:rPr>
          <w:rFonts w:ascii="Arial Narrow" w:hAnsi="Arial Narrow" w:cs="Times New Roman"/>
        </w:rPr>
        <w:t>To demonstrate the pressure distribution of a lubricant in a journal bearing.</w:t>
      </w:r>
    </w:p>
    <w:p w:rsidR="00975469" w:rsidRDefault="00975469" w:rsidP="00F07342">
      <w:pPr>
        <w:tabs>
          <w:tab w:val="left" w:pos="8444"/>
        </w:tabs>
        <w:spacing w:after="0" w:line="240" w:lineRule="auto"/>
        <w:jc w:val="center"/>
        <w:rPr>
          <w:rFonts w:ascii="Arial Narrow" w:hAnsi="Arial Narrow" w:cs="Times New Roman"/>
          <w:b/>
        </w:rPr>
      </w:pPr>
    </w:p>
    <w:p w:rsidR="00975469" w:rsidRDefault="0097546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r w:rsidRPr="00976345">
        <w:rPr>
          <w:rFonts w:ascii="Arial Narrow" w:hAnsi="Arial Narrow"/>
          <w:b/>
          <w:color w:val="000000" w:themeColor="text1"/>
          <w:sz w:val="22"/>
          <w:szCs w:val="22"/>
        </w:rPr>
        <w:t xml:space="preserve">Note: </w:t>
      </w:r>
      <w:r w:rsidRPr="00976345">
        <w:rPr>
          <w:rFonts w:ascii="Arial Narrow" w:hAnsi="Arial Narrow"/>
          <w:b/>
          <w:bCs/>
          <w:color w:val="000000" w:themeColor="text1"/>
          <w:sz w:val="22"/>
          <w:szCs w:val="22"/>
        </w:rPr>
        <w:t xml:space="preserve">At least eight experiments should be performed from the above list. </w:t>
      </w: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E01AE1" w:rsidRDefault="00E01AE1"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2778B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2778B9" w:rsidRPr="00E047DF" w:rsidRDefault="002778B9" w:rsidP="002778B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1067"/>
        <w:gridCol w:w="1152"/>
        <w:gridCol w:w="1035"/>
        <w:gridCol w:w="1032"/>
        <w:gridCol w:w="1040"/>
        <w:gridCol w:w="1040"/>
        <w:gridCol w:w="932"/>
        <w:gridCol w:w="687"/>
      </w:tblGrid>
      <w:tr w:rsidR="002778B9" w:rsidRPr="002778B9" w:rsidTr="001961F4">
        <w:trPr>
          <w:trHeight w:val="342"/>
        </w:trPr>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Pr>
                <w:rFonts w:ascii="Arial Narrow" w:hAnsi="Arial Narrow"/>
                <w:b/>
              </w:rPr>
              <w:t>MTIP</w:t>
            </w:r>
            <w:r w:rsidRPr="002778B9">
              <w:rPr>
                <w:rFonts w:ascii="Arial Narrow" w:hAnsi="Arial Narrow"/>
                <w:b/>
              </w:rPr>
              <w:t>-122</w:t>
            </w:r>
            <w:r w:rsidR="001961F4">
              <w:rPr>
                <w:rFonts w:ascii="Arial Narrow" w:hAnsi="Arial Narrow"/>
                <w:b/>
              </w:rPr>
              <w:t>A</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MINI PROJECT</w:t>
            </w:r>
          </w:p>
        </w:tc>
      </w:tr>
      <w:tr w:rsidR="001961F4"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Lecture</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Tutorial</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Practical</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Credits</w:t>
            </w:r>
          </w:p>
        </w:tc>
        <w:tc>
          <w:tcPr>
            <w:tcW w:w="10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Major Test</w:t>
            </w:r>
          </w:p>
        </w:tc>
        <w:tc>
          <w:tcPr>
            <w:tcW w:w="1040" w:type="dxa"/>
            <w:tcBorders>
              <w:top w:val="single" w:sz="4" w:space="0" w:color="000000"/>
              <w:left w:val="single" w:sz="4" w:space="0" w:color="000000"/>
              <w:bottom w:val="single" w:sz="4" w:space="0" w:color="000000"/>
              <w:right w:val="single" w:sz="4" w:space="0" w:color="000000"/>
            </w:tcBorders>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Minor Test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961F4" w:rsidRPr="002778B9" w:rsidRDefault="001961F4" w:rsidP="001961F4">
            <w:pPr>
              <w:spacing w:after="0" w:line="240" w:lineRule="auto"/>
              <w:jc w:val="center"/>
              <w:rPr>
                <w:rFonts w:ascii="Arial Narrow" w:hAnsi="Arial Narrow"/>
                <w:b/>
              </w:rPr>
            </w:pPr>
            <w:r>
              <w:rPr>
                <w:rFonts w:ascii="Arial Narrow" w:hAnsi="Arial Narrow"/>
                <w:b/>
              </w:rPr>
              <w:t>Practical</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Total</w:t>
            </w:r>
          </w:p>
        </w:tc>
        <w:tc>
          <w:tcPr>
            <w:tcW w:w="68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Time (Hrs.)</w:t>
            </w:r>
          </w:p>
        </w:tc>
      </w:tr>
      <w:tr w:rsidR="001961F4"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Pr>
                <w:rFonts w:ascii="Arial Narrow" w:hAnsi="Arial Narrow"/>
                <w:b/>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Pr>
                <w:rFonts w:ascii="Arial Narrow" w:hAnsi="Arial Narrow"/>
                <w:b/>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w:t>
            </w:r>
          </w:p>
        </w:tc>
        <w:tc>
          <w:tcPr>
            <w:tcW w:w="1040" w:type="dxa"/>
            <w:tcBorders>
              <w:top w:val="single" w:sz="4" w:space="0" w:color="000000"/>
              <w:left w:val="single" w:sz="4" w:space="0" w:color="000000"/>
              <w:bottom w:val="single" w:sz="4" w:space="0" w:color="000000"/>
              <w:right w:val="single" w:sz="4" w:space="0" w:color="000000"/>
            </w:tcBorders>
          </w:tcPr>
          <w:p w:rsidR="001961F4" w:rsidRPr="002778B9" w:rsidRDefault="001961F4" w:rsidP="001961F4">
            <w:pPr>
              <w:spacing w:after="0" w:line="240" w:lineRule="auto"/>
              <w:jc w:val="center"/>
              <w:rPr>
                <w:rFonts w:ascii="Arial Narrow" w:hAnsi="Arial Narrow"/>
                <w:b/>
              </w:rPr>
            </w:pPr>
            <w:r>
              <w:rPr>
                <w:rFonts w:ascii="Arial Narrow" w:hAnsi="Arial Narrow"/>
                <w:b/>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961F4" w:rsidRPr="002778B9" w:rsidRDefault="001961F4" w:rsidP="001961F4">
            <w:pPr>
              <w:spacing w:after="0" w:line="240" w:lineRule="auto"/>
              <w:jc w:val="center"/>
              <w:rPr>
                <w:rFonts w:ascii="Arial Narrow" w:hAnsi="Arial Narrow"/>
                <w:b/>
              </w:rPr>
            </w:pPr>
            <w:r>
              <w:rPr>
                <w:rFonts w:ascii="Arial Narrow" w:hAnsi="Arial Narrow"/>
                <w:b/>
              </w:rPr>
              <w:t>100</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100</w:t>
            </w:r>
          </w:p>
        </w:tc>
        <w:tc>
          <w:tcPr>
            <w:tcW w:w="68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3</w:t>
            </w:r>
          </w:p>
        </w:tc>
      </w:tr>
      <w:tr w:rsidR="002778B9" w:rsidRPr="002778B9" w:rsidTr="001961F4">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jc w:val="center"/>
              <w:rPr>
                <w:rFonts w:ascii="Arial Narrow" w:hAnsi="Arial Narrow"/>
                <w:b/>
              </w:rPr>
            </w:pPr>
          </w:p>
        </w:tc>
      </w:tr>
      <w:tr w:rsidR="002778B9"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Objective</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jc w:val="both"/>
              <w:rPr>
                <w:rFonts w:ascii="Arial Narrow" w:hAnsi="Arial Narrow"/>
              </w:rPr>
            </w:pPr>
            <w:r w:rsidRPr="002778B9">
              <w:rPr>
                <w:rFonts w:ascii="Arial Narrow" w:hAnsi="Arial Narrow" w:cs="TimesNewRomanPSMT"/>
              </w:rPr>
              <w:t>In case of mini project, they will solve a live problem using software/analytical/computational tools or fabricate an experimental setup.</w:t>
            </w:r>
          </w:p>
        </w:tc>
      </w:tr>
      <w:tr w:rsidR="002778B9" w:rsidRPr="002778B9" w:rsidTr="001961F4">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Course Outcomes</w:t>
            </w:r>
          </w:p>
        </w:tc>
      </w:tr>
      <w:tr w:rsidR="002778B9"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CO 1</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contextualSpacing/>
              <w:jc w:val="both"/>
              <w:rPr>
                <w:rFonts w:ascii="Arial Narrow" w:hAnsi="Arial Narrow"/>
              </w:rPr>
            </w:pPr>
            <w:r w:rsidRPr="002778B9">
              <w:rPr>
                <w:rFonts w:ascii="Arial Narrow" w:hAnsi="Arial Narrow" w:cs="TimesNewRomanPSMT"/>
              </w:rPr>
              <w:t>Students will learn to write technical reports.</w:t>
            </w:r>
          </w:p>
        </w:tc>
      </w:tr>
      <w:tr w:rsidR="002778B9"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CO 2</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contextualSpacing/>
              <w:jc w:val="both"/>
              <w:rPr>
                <w:rFonts w:ascii="Arial Narrow" w:hAnsi="Arial Narrow"/>
              </w:rPr>
            </w:pPr>
            <w:r w:rsidRPr="002778B9">
              <w:rPr>
                <w:rFonts w:ascii="Arial Narrow" w:hAnsi="Arial Narrow" w:cs="TimesNewRomanPSMT"/>
              </w:rPr>
              <w:t>Students will develop skills to present and defend their work in front of technically qualified audience.</w:t>
            </w:r>
          </w:p>
        </w:tc>
      </w:tr>
    </w:tbl>
    <w:p w:rsidR="002778B9" w:rsidRPr="002778B9" w:rsidRDefault="002778B9" w:rsidP="002778B9">
      <w:pPr>
        <w:pStyle w:val="Title"/>
        <w:rPr>
          <w:rFonts w:ascii="Arial Narrow" w:hAnsi="Arial Narrow"/>
          <w:sz w:val="22"/>
          <w:szCs w:val="22"/>
        </w:rPr>
      </w:pPr>
    </w:p>
    <w:p w:rsidR="002778B9" w:rsidRDefault="002778B9" w:rsidP="002778B9">
      <w:pPr>
        <w:autoSpaceDE w:val="0"/>
        <w:autoSpaceDN w:val="0"/>
        <w:adjustRightInd w:val="0"/>
        <w:spacing w:line="240" w:lineRule="auto"/>
        <w:jc w:val="both"/>
        <w:rPr>
          <w:rFonts w:ascii="Arial Narrow" w:hAnsi="Arial Narrow" w:cs="TimesNewRomanPSMT"/>
        </w:rPr>
      </w:pPr>
      <w:r w:rsidRPr="002778B9">
        <w:rPr>
          <w:rFonts w:ascii="Arial Narrow" w:hAnsi="Arial Narrow" w:cs="TimesNewRomanPSMT"/>
        </w:rPr>
        <w:t xml:space="preserve">Students can take up small problems in the field of </w:t>
      </w:r>
      <w:r w:rsidR="00674A78">
        <w:rPr>
          <w:rFonts w:ascii="Arial Narrow" w:hAnsi="Arial Narrow" w:cs="TimesNewRomanPSMT"/>
        </w:rPr>
        <w:t xml:space="preserve">Industrialand Production </w:t>
      </w:r>
      <w:r w:rsidRPr="002778B9">
        <w:rPr>
          <w:rFonts w:ascii="Arial Narrow" w:hAnsi="Arial Narrow" w:cs="TimesNewRomanPSMT"/>
        </w:rPr>
        <w:t>engineering as mini project. It can be related to solution to an engineering problem, verification and analysis of experimental data available, conducting experiments on various engineering subjects, material characterization, studying a software tool for the solution of an engineering problem etc.</w:t>
      </w:r>
    </w:p>
    <w:p w:rsidR="00CF3EF3" w:rsidRPr="002778B9" w:rsidRDefault="00CF3EF3" w:rsidP="002778B9">
      <w:pPr>
        <w:autoSpaceDE w:val="0"/>
        <w:autoSpaceDN w:val="0"/>
        <w:adjustRightInd w:val="0"/>
        <w:spacing w:line="240" w:lineRule="auto"/>
        <w:jc w:val="both"/>
        <w:rPr>
          <w:rFonts w:ascii="Arial Narrow" w:hAnsi="Arial Narrow" w:cs="TimesNewRomanPSMT"/>
        </w:rPr>
      </w:pPr>
      <w:r>
        <w:rPr>
          <w:rFonts w:ascii="Arial Narrow" w:hAnsi="Arial Narrow" w:cs="TimesNewRomanPSMT"/>
        </w:rPr>
        <w:t>Students will be required to submit a brief synopsis of 3-4 pages related to the topic by the first week of September.</w:t>
      </w:r>
    </w:p>
    <w:p w:rsidR="002778B9" w:rsidRPr="00E0554B" w:rsidRDefault="002778B9" w:rsidP="002778B9">
      <w:pPr>
        <w:autoSpaceDE w:val="0"/>
        <w:autoSpaceDN w:val="0"/>
        <w:adjustRightInd w:val="0"/>
        <w:jc w:val="both"/>
        <w:rPr>
          <w:rFonts w:ascii="TimesNewRomanPSMT" w:hAnsi="TimesNewRomanPSMT" w:cs="TimesNewRomanPSMT"/>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8B4FD8" w:rsidRDefault="008B4FD8" w:rsidP="007F1644">
      <w:pPr>
        <w:spacing w:after="200" w:line="276" w:lineRule="auto"/>
        <w:jc w:val="center"/>
        <w:rPr>
          <w:b/>
          <w:i/>
          <w:color w:val="000000" w:themeColor="text1"/>
          <w:sz w:val="144"/>
          <w:szCs w:val="144"/>
        </w:rPr>
      </w:pPr>
    </w:p>
    <w:p w:rsidR="008B4FD8" w:rsidRDefault="008B4FD8" w:rsidP="008B4FD8">
      <w:pPr>
        <w:spacing w:after="200" w:line="276" w:lineRule="auto"/>
        <w:jc w:val="center"/>
        <w:rPr>
          <w:b/>
          <w:i/>
          <w:color w:val="000000" w:themeColor="text1"/>
          <w:sz w:val="144"/>
          <w:szCs w:val="144"/>
        </w:rPr>
      </w:pPr>
    </w:p>
    <w:p w:rsidR="008B4FD8" w:rsidRDefault="00E01AE1" w:rsidP="008B4FD8">
      <w:pPr>
        <w:spacing w:after="200" w:line="276" w:lineRule="auto"/>
        <w:jc w:val="center"/>
        <w:rPr>
          <w:b/>
          <w:i/>
          <w:color w:val="000000" w:themeColor="text1"/>
          <w:sz w:val="144"/>
          <w:szCs w:val="144"/>
        </w:rPr>
      </w:pPr>
      <w:r>
        <w:rPr>
          <w:b/>
          <w:i/>
          <w:color w:val="000000" w:themeColor="text1"/>
          <w:sz w:val="144"/>
          <w:szCs w:val="144"/>
        </w:rPr>
        <w:t>Audit Course</w:t>
      </w:r>
      <w:r w:rsidR="008B4FD8">
        <w:rPr>
          <w:b/>
          <w:i/>
          <w:color w:val="000000" w:themeColor="text1"/>
          <w:sz w:val="144"/>
          <w:szCs w:val="144"/>
        </w:rPr>
        <w:t>-II</w:t>
      </w:r>
    </w:p>
    <w:p w:rsidR="008B4FD8" w:rsidRDefault="008B4FD8" w:rsidP="008B4FD8">
      <w:pPr>
        <w:spacing w:after="200" w:line="276" w:lineRule="auto"/>
        <w:jc w:val="center"/>
        <w:rPr>
          <w:b/>
          <w:i/>
          <w:color w:val="000000" w:themeColor="text1"/>
          <w:sz w:val="144"/>
          <w:szCs w:val="144"/>
        </w:rPr>
      </w:pPr>
    </w:p>
    <w:p w:rsidR="008B4FD8" w:rsidRDefault="008B4FD8" w:rsidP="008B4FD8">
      <w:pPr>
        <w:spacing w:after="200" w:line="276" w:lineRule="auto"/>
        <w:jc w:val="center"/>
        <w:rPr>
          <w:b/>
          <w:i/>
          <w:color w:val="000000" w:themeColor="text1"/>
          <w:sz w:val="144"/>
          <w:szCs w:val="144"/>
        </w:rPr>
      </w:pPr>
    </w:p>
    <w:p w:rsidR="008B4FD8" w:rsidRPr="0008496C" w:rsidRDefault="008B4FD8" w:rsidP="008B4FD8">
      <w:pPr>
        <w:spacing w:after="200" w:line="276" w:lineRule="auto"/>
        <w:jc w:val="center"/>
        <w:rPr>
          <w:b/>
          <w:i/>
          <w:color w:val="000000" w:themeColor="text1"/>
          <w:sz w:val="72"/>
          <w:szCs w:val="72"/>
        </w:rPr>
      </w:pPr>
    </w:p>
    <w:p w:rsidR="00E24C4B" w:rsidRDefault="00E24C4B" w:rsidP="00E24C4B">
      <w:pPr>
        <w:tabs>
          <w:tab w:val="left" w:pos="8444"/>
        </w:tabs>
        <w:spacing w:after="0" w:line="240" w:lineRule="auto"/>
        <w:jc w:val="center"/>
        <w:rPr>
          <w:rFonts w:ascii="Arial Narrow" w:hAnsi="Arial Narrow" w:cs="Times New Roman"/>
          <w:b/>
        </w:rPr>
      </w:pPr>
      <w:r w:rsidRPr="00F07342">
        <w:rPr>
          <w:rFonts w:ascii="Arial Narrow" w:hAnsi="Arial Narrow" w:cs="Times New Roman"/>
          <w:b/>
        </w:rPr>
        <w:lastRenderedPageBreak/>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E24C4B" w:rsidRPr="00E047DF" w:rsidRDefault="00E24C4B" w:rsidP="00E24C4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1074"/>
        <w:gridCol w:w="1275"/>
      </w:tblGrid>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695852" w:rsidP="003F3BBF">
            <w:pPr>
              <w:spacing w:after="0"/>
              <w:jc w:val="center"/>
              <w:rPr>
                <w:rFonts w:ascii="Arial Narrow" w:hAnsi="Arial Narrow"/>
                <w:b/>
              </w:rPr>
            </w:pPr>
            <w:r>
              <w:rPr>
                <w:rFonts w:ascii="Arial Narrow" w:hAnsi="Arial Narrow"/>
                <w:b/>
              </w:rPr>
              <w:t xml:space="preserve">MTAD- </w:t>
            </w:r>
            <w:r w:rsidR="003F3BBF">
              <w:rPr>
                <w:rFonts w:ascii="Arial Narrow" w:hAnsi="Arial Narrow"/>
                <w:b/>
              </w:rPr>
              <w:t>1</w:t>
            </w:r>
            <w:r w:rsidR="00E24C4B" w:rsidRPr="00E24C4B">
              <w:rPr>
                <w:rFonts w:ascii="Arial Narrow" w:hAnsi="Arial Narrow"/>
                <w:b/>
              </w:rPr>
              <w:t>02</w:t>
            </w:r>
            <w:r w:rsidR="008D483E">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E24C4B" w:rsidP="00E24C4B">
            <w:pPr>
              <w:autoSpaceDE w:val="0"/>
              <w:autoSpaceDN w:val="0"/>
              <w:adjustRightInd w:val="0"/>
              <w:spacing w:after="0"/>
              <w:jc w:val="center"/>
              <w:rPr>
                <w:rFonts w:ascii="Arial Narrow" w:hAnsi="Arial Narrow"/>
                <w:b/>
                <w:bCs/>
              </w:rPr>
            </w:pPr>
            <w:r w:rsidRPr="00E24C4B">
              <w:rPr>
                <w:rFonts w:ascii="Arial Narrow" w:hAnsi="Arial Narrow"/>
                <w:b/>
                <w:bCs/>
              </w:rPr>
              <w:t>CONSTITUTION OF INDIA</w:t>
            </w:r>
          </w:p>
        </w:tc>
      </w:tr>
      <w:tr w:rsidR="00E24C4B" w:rsidRPr="00E24C4B" w:rsidTr="00E01AE1">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Minor Test</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Time (Hrs.)</w:t>
            </w:r>
          </w:p>
        </w:tc>
      </w:tr>
      <w:tr w:rsidR="00E24C4B" w:rsidRPr="00E24C4B" w:rsidTr="00E01AE1">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60F8B" w:rsidP="00E24C4B">
            <w:pPr>
              <w:spacing w:after="0"/>
              <w:jc w:val="center"/>
              <w:rPr>
                <w:rFonts w:ascii="Arial Narrow" w:hAnsi="Arial Narrow"/>
                <w:b/>
              </w:rPr>
            </w:pPr>
            <w:r>
              <w:rPr>
                <w:rFonts w:ascii="Arial Narrow" w:hAnsi="Arial Narrow"/>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60F8B" w:rsidP="00E24C4B">
            <w:pPr>
              <w:spacing w:after="0"/>
              <w:jc w:val="center"/>
              <w:rPr>
                <w:rFonts w:ascii="Arial Narrow" w:hAnsi="Arial Narrow"/>
                <w:b/>
              </w:rPr>
            </w:pPr>
            <w:r>
              <w:rPr>
                <w:rFonts w:ascii="Arial Narrow" w:hAnsi="Arial Narrow"/>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8D483E" w:rsidP="00E24C4B">
            <w:pPr>
              <w:spacing w:after="0"/>
              <w:jc w:val="center"/>
              <w:rPr>
                <w:rFonts w:ascii="Arial Narrow" w:hAnsi="Arial Narrow"/>
                <w:b/>
              </w:rPr>
            </w:pPr>
            <w:r>
              <w:rPr>
                <w:rFonts w:ascii="Arial Narrow" w:hAnsi="Arial Narrow"/>
                <w:b/>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8D483E" w:rsidP="00DC18BC">
            <w:pPr>
              <w:spacing w:after="0"/>
              <w:jc w:val="center"/>
              <w:rPr>
                <w:rFonts w:ascii="Arial Narrow" w:hAnsi="Arial Narrow"/>
                <w:b/>
              </w:rPr>
            </w:pPr>
            <w:r>
              <w:rPr>
                <w:rFonts w:ascii="Arial Narrow" w:hAnsi="Arial Narrow"/>
                <w:b/>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8D483E" w:rsidP="00192F77">
            <w:pPr>
              <w:spacing w:after="0"/>
              <w:jc w:val="center"/>
              <w:rPr>
                <w:rFonts w:ascii="Arial Narrow" w:hAnsi="Arial Narrow"/>
                <w:b/>
              </w:rPr>
            </w:pPr>
            <w:r>
              <w:rPr>
                <w:rFonts w:ascii="Arial Narrow" w:hAnsi="Arial Narrow"/>
                <w:b/>
              </w:rPr>
              <w:t>3</w:t>
            </w:r>
          </w:p>
        </w:tc>
      </w:tr>
      <w:tr w:rsidR="00E24C4B" w:rsidRPr="00E24C4B" w:rsidTr="00E24C4B">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E24C4B" w:rsidP="00E24C4B">
            <w:pPr>
              <w:spacing w:after="0"/>
              <w:jc w:val="center"/>
              <w:rPr>
                <w:rFonts w:ascii="Arial Narrow" w:hAnsi="Arial Narrow"/>
                <w:b/>
              </w:rPr>
            </w:pP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3908A9" w:rsidP="003908A9">
            <w:pPr>
              <w:autoSpaceDE w:val="0"/>
              <w:autoSpaceDN w:val="0"/>
              <w:adjustRightInd w:val="0"/>
              <w:spacing w:after="0"/>
              <w:jc w:val="both"/>
              <w:rPr>
                <w:rFonts w:ascii="Arial Narrow" w:hAnsi="Arial Narrow"/>
              </w:rPr>
            </w:pPr>
            <w:r w:rsidRPr="00335F4E">
              <w:rPr>
                <w:rFonts w:ascii="Arial Narrow" w:hAnsi="Arial Narrow"/>
              </w:rPr>
              <w:t xml:space="preserve">The main objective of the course is to impart the students with the knowledge </w:t>
            </w:r>
            <w:r>
              <w:rPr>
                <w:rFonts w:ascii="Arial Narrow" w:hAnsi="Arial Narrow"/>
              </w:rPr>
              <w:t xml:space="preserve">of </w:t>
            </w:r>
            <w:r w:rsidR="00E24C4B" w:rsidRPr="00E24C4B">
              <w:rPr>
                <w:rFonts w:ascii="Arial Narrow" w:eastAsia="Cambria" w:hAnsi="Arial Narrow"/>
              </w:rPr>
              <w:t xml:space="preserve">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E24C4B" w:rsidRPr="00E24C4B" w:rsidTr="00E24C4B">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Course Outcomes</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CD4F1B">
            <w:pPr>
              <w:spacing w:after="0"/>
              <w:jc w:val="both"/>
              <w:rPr>
                <w:rFonts w:ascii="Arial Narrow" w:eastAsiaTheme="minorEastAsia" w:hAnsi="Arial Narrow"/>
                <w:lang w:val="en-IN" w:eastAsia="en-IN"/>
              </w:rPr>
            </w:pPr>
            <w:r>
              <w:rPr>
                <w:rFonts w:ascii="Arial Narrow" w:eastAsia="Cambria" w:hAnsi="Arial Narrow"/>
              </w:rPr>
              <w:t>To d</w:t>
            </w:r>
            <w:r w:rsidR="00E24C4B" w:rsidRPr="00E24C4B">
              <w:rPr>
                <w:rFonts w:ascii="Arial Narrow" w:eastAsia="Cambria" w:hAnsi="Arial Narrow"/>
              </w:rPr>
              <w:t xml:space="preserve">iscuss the growth of the demand for civil rights in India for the bulk of Indians before the arrival of Gandhi in Indian politics. </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E24C4B">
            <w:pPr>
              <w:spacing w:after="0"/>
              <w:jc w:val="both"/>
              <w:rPr>
                <w:rFonts w:ascii="Arial Narrow" w:eastAsiaTheme="minorEastAsia" w:hAnsi="Arial Narrow"/>
                <w:lang w:val="en-IN" w:eastAsia="en-IN"/>
              </w:rPr>
            </w:pPr>
            <w:r>
              <w:rPr>
                <w:rFonts w:ascii="Arial Narrow" w:eastAsia="Cambria" w:hAnsi="Arial Narrow"/>
              </w:rPr>
              <w:t>To d</w:t>
            </w:r>
            <w:r w:rsidR="00E24C4B" w:rsidRPr="00E24C4B">
              <w:rPr>
                <w:rFonts w:ascii="Arial Narrow" w:eastAsia="Cambria" w:hAnsi="Arial Narrow"/>
              </w:rPr>
              <w:t xml:space="preserve">iscuss the intellectual origins of the framework of argument that informed the conceptualization of social reforms leading to revolution in India. </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E24C4B">
            <w:pPr>
              <w:spacing w:after="0"/>
              <w:jc w:val="both"/>
              <w:rPr>
                <w:rFonts w:ascii="Arial Narrow" w:eastAsiaTheme="minorEastAsia" w:hAnsi="Arial Narrow"/>
                <w:lang w:val="en-IN" w:eastAsia="en-IN"/>
              </w:rPr>
            </w:pPr>
            <w:r>
              <w:rPr>
                <w:rFonts w:ascii="Arial Narrow" w:eastAsia="Cambria" w:hAnsi="Arial Narrow"/>
              </w:rPr>
              <w:t xml:space="preserve">To </w:t>
            </w:r>
            <w:r w:rsidR="006167A0">
              <w:rPr>
                <w:rFonts w:ascii="Arial Narrow" w:eastAsia="Cambria" w:hAnsi="Arial Narrow"/>
              </w:rPr>
              <w:t>d</w:t>
            </w:r>
            <w:r w:rsidR="00E24C4B" w:rsidRPr="00E24C4B">
              <w:rPr>
                <w:rFonts w:ascii="Arial Narrow" w:eastAsia="Cambria" w:hAnsi="Arial Narrow"/>
              </w:rPr>
              <w:t xml:space="preserve">iscuss the circumstances surrounding the foundation of the Congress Socialist Party [CSP] under the leadership of Jawaharlal Nehru and the eventual failure of the proposal of direct elections through adult suffrage in the Indian Constitution. </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E24C4B">
            <w:pPr>
              <w:spacing w:after="0"/>
              <w:jc w:val="both"/>
              <w:rPr>
                <w:rFonts w:ascii="Arial Narrow" w:eastAsiaTheme="minorEastAsia" w:hAnsi="Arial Narrow"/>
                <w:lang w:val="en-IN" w:eastAsia="en-IN"/>
              </w:rPr>
            </w:pPr>
            <w:r>
              <w:rPr>
                <w:rFonts w:ascii="Arial Narrow" w:eastAsia="Cambria" w:hAnsi="Arial Narrow"/>
              </w:rPr>
              <w:t xml:space="preserve">To </w:t>
            </w:r>
            <w:r w:rsidR="006167A0">
              <w:rPr>
                <w:rFonts w:ascii="Arial Narrow" w:eastAsia="Cambria" w:hAnsi="Arial Narrow"/>
              </w:rPr>
              <w:t>d</w:t>
            </w:r>
            <w:r w:rsidR="00E24C4B" w:rsidRPr="00E24C4B">
              <w:rPr>
                <w:rFonts w:ascii="Arial Narrow" w:eastAsia="Cambria" w:hAnsi="Arial Narrow"/>
              </w:rPr>
              <w:t xml:space="preserve">iscuss the passage of the Hindu Code Bill of 1956. </w:t>
            </w:r>
          </w:p>
        </w:tc>
      </w:tr>
    </w:tbl>
    <w:p w:rsidR="00E24C4B" w:rsidRPr="00E24C4B" w:rsidRDefault="00E24C4B" w:rsidP="00E24C4B">
      <w:pPr>
        <w:spacing w:after="0"/>
        <w:jc w:val="center"/>
        <w:rPr>
          <w:rFonts w:ascii="Arial Narrow" w:eastAsia="Cambria" w:hAnsi="Arial Narrow"/>
          <w:b/>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History of Making of the Indian Constitution: History, Drafting Committee, (Composition &amp; Working)</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Philosophy of the Indian Constitution:  Preamble, Salient Features </w:t>
      </w:r>
    </w:p>
    <w:p w:rsidR="00E24C4B" w:rsidRPr="00E24C4B" w:rsidRDefault="00E24C4B" w:rsidP="00BD04BA">
      <w:pPr>
        <w:spacing w:after="0" w:line="240" w:lineRule="auto"/>
        <w:jc w:val="center"/>
        <w:rPr>
          <w:rFonts w:ascii="Arial Narrow" w:eastAsia="Cambria" w:hAnsi="Arial Narrow"/>
          <w:b/>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Unit-II</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Contours of Constitutional Rights &amp; Duties: Fundamental Rights , Right to Equality, Right to Freedom , Right against Exploitation , Right to Freedom of Religion, Cultural and Educational Rights , Right to Constitutional Remedies ,  Directive Principles of State Policy , Fundamental Duties. </w:t>
      </w:r>
    </w:p>
    <w:p w:rsidR="00E24C4B" w:rsidRPr="00E24C4B" w:rsidRDefault="00E24C4B" w:rsidP="00BD04BA">
      <w:pPr>
        <w:spacing w:after="0" w:line="240" w:lineRule="auto"/>
        <w:rPr>
          <w:rFonts w:ascii="Arial Narrow" w:eastAsia="Cambria" w:hAnsi="Arial Narrow"/>
          <w:bCs/>
        </w:rPr>
      </w:pP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Organs of Governance: Parliament, Composition, Qualifications and Disqualifications, Powers and Functions, Executive, </w:t>
      </w:r>
      <w:r w:rsidRPr="00E24C4B">
        <w:rPr>
          <w:rFonts w:ascii="Arial Narrow" w:eastAsia="Cambria" w:hAnsi="Arial Narrow"/>
          <w:bCs/>
        </w:rPr>
        <w:tab/>
        <w:t xml:space="preserve">President, Governor, Council of Ministers, Judiciary, Appointment and Transfer of Judges, Qualifications. Powers and Functions  </w:t>
      </w:r>
    </w:p>
    <w:p w:rsidR="00E24C4B" w:rsidRPr="00E24C4B" w:rsidRDefault="00E24C4B" w:rsidP="00BD04BA">
      <w:pPr>
        <w:spacing w:after="0" w:line="240" w:lineRule="auto"/>
        <w:rPr>
          <w:rFonts w:ascii="Arial Narrow" w:eastAsia="Cambria" w:hAnsi="Arial Narrow"/>
          <w:bCs/>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Unit-III</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Local Administration: District’s Administration head: Role and Importance, Municipalities: Introduction, Mayor and role of Elected Representative CEO of Municipal Corporation, Pachayati raj: Introduction, PRI: ZilaPachayat, Elected officials and their roles, CEO ZilaPachayat: Position and role. Block level: Organizational Hierarchy (Different departments), Village level: Role of Elected and Appointed officials, Importance of grass root democracy </w:t>
      </w:r>
    </w:p>
    <w:p w:rsidR="00E24C4B" w:rsidRPr="00E24C4B" w:rsidRDefault="00E24C4B" w:rsidP="00BD04BA">
      <w:pPr>
        <w:spacing w:after="0" w:line="240" w:lineRule="auto"/>
        <w:jc w:val="center"/>
        <w:rPr>
          <w:rFonts w:ascii="Arial Narrow" w:eastAsia="Cambria" w:hAnsi="Arial Narrow"/>
          <w:b/>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Unit-IV</w:t>
      </w:r>
    </w:p>
    <w:p w:rsidR="00E24C4B" w:rsidRPr="00E24C4B" w:rsidRDefault="00E24C4B" w:rsidP="00BD04BA">
      <w:pPr>
        <w:spacing w:after="0" w:line="240" w:lineRule="auto"/>
        <w:jc w:val="both"/>
        <w:rPr>
          <w:rFonts w:ascii="Arial Narrow" w:hAnsi="Arial Narrow"/>
          <w:bCs/>
        </w:rPr>
      </w:pPr>
      <w:r w:rsidRPr="00E24C4B">
        <w:rPr>
          <w:rFonts w:ascii="Arial Narrow" w:eastAsia="Cambria" w:hAnsi="Arial Narrow"/>
          <w:bCs/>
        </w:rPr>
        <w:t xml:space="preserve">Election Commission: Election Commission: Role and Functioning. Chief Election Commissioner and Election Commissioners. State Election Commission: Role and Functioning. Institute and Bodies for the welfare of SC/ST/OBC and women.  </w:t>
      </w:r>
    </w:p>
    <w:p w:rsidR="00E24C4B" w:rsidRPr="00E24C4B" w:rsidRDefault="00BD04BA" w:rsidP="00E24C4B">
      <w:pPr>
        <w:spacing w:after="0"/>
        <w:rPr>
          <w:rFonts w:ascii="Arial Narrow" w:hAnsi="Arial Narrow"/>
        </w:rPr>
      </w:pPr>
      <w:r>
        <w:rPr>
          <w:rFonts w:ascii="Arial Narrow" w:eastAsia="Cambria" w:hAnsi="Arial Narrow"/>
          <w:b/>
        </w:rPr>
        <w:t>RECOMMENDED BOOKS:</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The Constitution of India, 1950 (Bare Act), Government Publication. </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Dr. S. N. Busi, Dr. B. R. Ambedkar, “framing of Indian Constitution”, 1st Edition, 2015. </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M. P. Jain, “Indian Constitution Law”, 7th Edn., Lexis Nexis, 2014. </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D.D. Basu, “Introduction to the Constitution of India”, Lexis Nexis, 2015. </w:t>
      </w:r>
    </w:p>
    <w:p w:rsidR="00E24C4B" w:rsidRPr="00E24C4B" w:rsidRDefault="00E24C4B" w:rsidP="00E24C4B">
      <w:pPr>
        <w:pStyle w:val="Title"/>
        <w:rPr>
          <w:rFonts w:ascii="Arial Narrow" w:hAnsi="Arial Narrow"/>
          <w:szCs w:val="24"/>
        </w:rPr>
      </w:pPr>
    </w:p>
    <w:p w:rsidR="00E24C4B" w:rsidRDefault="00E24C4B" w:rsidP="00E24C4B">
      <w:pPr>
        <w:pStyle w:val="Title"/>
        <w:rPr>
          <w:szCs w:val="24"/>
        </w:rPr>
      </w:pPr>
    </w:p>
    <w:p w:rsidR="00E24C4B" w:rsidRDefault="00E24C4B" w:rsidP="00E24C4B">
      <w:pPr>
        <w:pStyle w:val="Title"/>
        <w:rPr>
          <w:szCs w:val="24"/>
        </w:rPr>
      </w:pPr>
    </w:p>
    <w:p w:rsidR="00E24C4B" w:rsidRDefault="00E24C4B" w:rsidP="00E24C4B">
      <w:pPr>
        <w:pStyle w:val="Title"/>
        <w:rPr>
          <w:szCs w:val="24"/>
        </w:rPr>
      </w:pPr>
    </w:p>
    <w:p w:rsidR="0019052F" w:rsidRDefault="0019052F" w:rsidP="0019052F">
      <w:pPr>
        <w:pStyle w:val="Title"/>
        <w:jc w:val="left"/>
        <w:rPr>
          <w:szCs w:val="24"/>
        </w:rPr>
      </w:pPr>
    </w:p>
    <w:p w:rsidR="0019052F" w:rsidRDefault="0019052F" w:rsidP="0019052F">
      <w:pPr>
        <w:tabs>
          <w:tab w:val="left" w:pos="8444"/>
        </w:tabs>
        <w:spacing w:after="0" w:line="240" w:lineRule="auto"/>
        <w:jc w:val="center"/>
        <w:rPr>
          <w:rFonts w:ascii="Arial Narrow" w:hAnsi="Arial Narrow" w:cs="Times New Roman"/>
          <w:b/>
        </w:rPr>
      </w:pPr>
      <w:r w:rsidRPr="00F07342">
        <w:rPr>
          <w:rFonts w:ascii="Arial Narrow" w:hAnsi="Arial Narrow" w:cs="Times New Roman"/>
          <w:b/>
        </w:rPr>
        <w:lastRenderedPageBreak/>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19052F" w:rsidRPr="00E047DF" w:rsidRDefault="0019052F" w:rsidP="0019052F">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D61050" w:rsidP="003F3BBF">
            <w:pPr>
              <w:spacing w:after="0"/>
              <w:jc w:val="center"/>
              <w:rPr>
                <w:rFonts w:ascii="Arial Narrow" w:hAnsi="Arial Narrow"/>
                <w:b/>
              </w:rPr>
            </w:pPr>
            <w:r>
              <w:rPr>
                <w:rFonts w:ascii="Arial Narrow" w:hAnsi="Arial Narrow"/>
                <w:b/>
              </w:rPr>
              <w:t>MTAD-</w:t>
            </w:r>
            <w:r w:rsidR="003F3BBF">
              <w:rPr>
                <w:rFonts w:ascii="Arial Narrow" w:hAnsi="Arial Narrow"/>
                <w:b/>
              </w:rPr>
              <w:t>1</w:t>
            </w:r>
            <w:r w:rsidR="00E24C4B" w:rsidRPr="0019052F">
              <w:rPr>
                <w:rFonts w:ascii="Arial Narrow" w:hAnsi="Arial Narrow"/>
                <w:b/>
              </w:rPr>
              <w:t>04</w:t>
            </w:r>
            <w:r w:rsidR="00976DE3">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E24C4B" w:rsidP="0019052F">
            <w:pPr>
              <w:autoSpaceDE w:val="0"/>
              <w:autoSpaceDN w:val="0"/>
              <w:adjustRightInd w:val="0"/>
              <w:spacing w:after="0"/>
              <w:jc w:val="center"/>
              <w:rPr>
                <w:rFonts w:ascii="Arial Narrow" w:hAnsi="Arial Narrow"/>
                <w:b/>
                <w:bCs/>
              </w:rPr>
            </w:pPr>
            <w:r w:rsidRPr="0019052F">
              <w:rPr>
                <w:rFonts w:ascii="Arial Narrow" w:hAnsi="Arial Narrow"/>
                <w:b/>
                <w:bCs/>
              </w:rPr>
              <w:t>PEDAGOGY STUDIES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Time (Hrs.)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2A0229" w:rsidP="0019052F">
            <w:pPr>
              <w:spacing w:after="0"/>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2A0229" w:rsidP="0019052F">
            <w:pPr>
              <w:spacing w:after="0"/>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976DE3" w:rsidP="0019052F">
            <w:pPr>
              <w:spacing w:after="0"/>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976DE3" w:rsidP="0019052F">
            <w:pPr>
              <w:spacing w:after="0"/>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976DE3" w:rsidP="00595432">
            <w:pPr>
              <w:spacing w:after="0"/>
              <w:jc w:val="center"/>
              <w:rPr>
                <w:rFonts w:ascii="Arial Narrow" w:hAnsi="Arial Narrow"/>
                <w:b/>
              </w:rPr>
            </w:pPr>
            <w:r>
              <w:rPr>
                <w:rFonts w:ascii="Arial Narrow" w:hAnsi="Arial Narrow"/>
                <w:b/>
              </w:rPr>
              <w:t>3</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19052F" w:rsidP="0019052F">
            <w:pPr>
              <w:autoSpaceDE w:val="0"/>
              <w:autoSpaceDN w:val="0"/>
              <w:adjustRightInd w:val="0"/>
              <w:spacing w:after="0"/>
              <w:jc w:val="both"/>
              <w:rPr>
                <w:rFonts w:ascii="Arial Narrow" w:hAnsi="Arial Narrow"/>
              </w:rPr>
            </w:pPr>
            <w:r w:rsidRPr="00335F4E">
              <w:rPr>
                <w:rFonts w:ascii="Arial Narrow" w:hAnsi="Arial Narrow"/>
              </w:rPr>
              <w:t xml:space="preserve">The main objective of the course is to </w:t>
            </w:r>
            <w:r w:rsidR="00EA68A8">
              <w:rPr>
                <w:rFonts w:ascii="Arial Narrow" w:hAnsi="Arial Narrow"/>
              </w:rPr>
              <w:t>r</w:t>
            </w:r>
            <w:r w:rsidR="00E24C4B" w:rsidRPr="0019052F">
              <w:rPr>
                <w:rFonts w:ascii="Arial Narrow" w:eastAsia="Cambria" w:hAnsi="Arial Narrow"/>
              </w:rPr>
              <w:t>eview existing evidence on the review topic to inform programme design and policy making undertaken by the DfID, other agencies and researchers and Identify critical evidence gaps to guide the development.</w:t>
            </w:r>
          </w:p>
        </w:tc>
      </w:tr>
      <w:tr w:rsidR="00E24C4B" w:rsidRPr="0019052F" w:rsidTr="002A0229">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Course Outcomes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widowControl w:val="0"/>
              <w:autoSpaceDE w:val="0"/>
              <w:autoSpaceDN w:val="0"/>
              <w:adjustRightInd w:val="0"/>
              <w:spacing w:after="0"/>
              <w:jc w:val="center"/>
              <w:rPr>
                <w:rFonts w:ascii="Arial Narrow" w:eastAsiaTheme="minorEastAsia" w:hAnsi="Arial Narrow"/>
                <w:b/>
                <w:lang w:val="en-IN" w:eastAsia="en-IN"/>
              </w:rPr>
            </w:pPr>
            <w:r w:rsidRPr="0019052F">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7064E8" w:rsidP="007064E8">
            <w:pPr>
              <w:spacing w:after="0"/>
              <w:jc w:val="both"/>
              <w:rPr>
                <w:rFonts w:ascii="Arial Narrow" w:eastAsiaTheme="minorEastAsia" w:hAnsi="Arial Narrow"/>
                <w:lang w:val="en-IN" w:eastAsia="en-IN"/>
              </w:rPr>
            </w:pPr>
            <w:r>
              <w:rPr>
                <w:rFonts w:ascii="Arial Narrow" w:eastAsia="Cambria" w:hAnsi="Arial Narrow"/>
              </w:rPr>
              <w:t>Understand the</w:t>
            </w:r>
            <w:r w:rsidR="00E24C4B" w:rsidRPr="0019052F">
              <w:rPr>
                <w:rFonts w:ascii="Arial Narrow" w:eastAsia="Cambria" w:hAnsi="Arial Narrow"/>
              </w:rPr>
              <w:t xml:space="preserve"> pedagogical practices being used by teachers in formal and informal cla</w:t>
            </w:r>
            <w:r>
              <w:rPr>
                <w:rFonts w:ascii="Arial Narrow" w:eastAsia="Cambria" w:hAnsi="Arial Narrow"/>
              </w:rPr>
              <w:t>ssrooms in developing countries.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widowControl w:val="0"/>
              <w:autoSpaceDE w:val="0"/>
              <w:autoSpaceDN w:val="0"/>
              <w:adjustRightInd w:val="0"/>
              <w:spacing w:after="0"/>
              <w:jc w:val="center"/>
              <w:rPr>
                <w:rFonts w:ascii="Arial Narrow" w:eastAsiaTheme="minorEastAsia" w:hAnsi="Arial Narrow"/>
                <w:b/>
                <w:lang w:val="en-IN" w:eastAsia="en-IN"/>
              </w:rPr>
            </w:pPr>
            <w:r w:rsidRPr="0019052F">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7064E8" w:rsidP="009D6C34">
            <w:pPr>
              <w:spacing w:after="0"/>
              <w:jc w:val="both"/>
              <w:rPr>
                <w:rFonts w:ascii="Arial Narrow" w:eastAsiaTheme="minorEastAsia" w:hAnsi="Arial Narrow"/>
                <w:lang w:val="en-IN" w:eastAsia="en-IN"/>
              </w:rPr>
            </w:pPr>
            <w:r>
              <w:rPr>
                <w:rFonts w:ascii="Arial Narrow" w:eastAsia="Cambria" w:hAnsi="Arial Narrow"/>
              </w:rPr>
              <w:t>Become aware of the</w:t>
            </w:r>
            <w:r w:rsidR="00E24C4B" w:rsidRPr="0019052F">
              <w:rPr>
                <w:rFonts w:ascii="Arial Narrow" w:eastAsia="Cambria" w:hAnsi="Arial Narrow"/>
              </w:rPr>
              <w:t xml:space="preserve"> evidence on the effectiveness of these pedagogical practices, in </w:t>
            </w:r>
            <w:r w:rsidR="00807A7B">
              <w:rPr>
                <w:rFonts w:ascii="Arial Narrow" w:eastAsia="Cambria" w:hAnsi="Arial Narrow"/>
              </w:rPr>
              <w:t>different</w:t>
            </w:r>
            <w:r w:rsidR="00364CA4">
              <w:rPr>
                <w:rFonts w:ascii="Arial Narrow" w:eastAsia="Cambria" w:hAnsi="Arial Narrow"/>
              </w:rPr>
              <w:t xml:space="preserve"> conditions</w:t>
            </w:r>
            <w:r w:rsidR="00E24C4B" w:rsidRPr="0019052F">
              <w:rPr>
                <w:rFonts w:ascii="Arial Narrow" w:eastAsia="Cambria" w:hAnsi="Arial Narrow"/>
              </w:rPr>
              <w:t xml:space="preserve"> and with </w:t>
            </w:r>
            <w:r w:rsidR="00807A7B">
              <w:rPr>
                <w:rFonts w:ascii="Arial Narrow" w:eastAsia="Cambria" w:hAnsi="Arial Narrow"/>
              </w:rPr>
              <w:t>different</w:t>
            </w:r>
            <w:r w:rsidR="00E24C4B" w:rsidRPr="0019052F">
              <w:rPr>
                <w:rFonts w:ascii="Arial Narrow" w:eastAsia="Cambria" w:hAnsi="Arial Narrow"/>
              </w:rPr>
              <w:t xml:space="preserve"> population of learners</w:t>
            </w:r>
            <w:r w:rsidR="009D6C34">
              <w:rPr>
                <w:rFonts w:ascii="Arial Narrow" w:eastAsia="Cambria" w:hAnsi="Arial Narrow"/>
              </w:rPr>
              <w:t>.</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E24C4B" w:rsidP="0019052F">
            <w:pPr>
              <w:widowControl w:val="0"/>
              <w:autoSpaceDE w:val="0"/>
              <w:autoSpaceDN w:val="0"/>
              <w:adjustRightInd w:val="0"/>
              <w:spacing w:after="0"/>
              <w:jc w:val="center"/>
              <w:rPr>
                <w:rFonts w:ascii="Arial Narrow" w:eastAsiaTheme="minorEastAsia" w:hAnsi="Arial Narrow"/>
                <w:b/>
                <w:lang w:val="en-IN" w:eastAsia="en-IN"/>
              </w:rPr>
            </w:pPr>
            <w:r w:rsidRPr="0019052F">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89218B" w:rsidP="0089218B">
            <w:pPr>
              <w:spacing w:after="0"/>
              <w:jc w:val="both"/>
              <w:rPr>
                <w:rFonts w:ascii="Arial Narrow" w:eastAsiaTheme="minorEastAsia" w:hAnsi="Arial Narrow"/>
                <w:lang w:val="en-IN" w:eastAsia="en-IN"/>
              </w:rPr>
            </w:pPr>
            <w:r>
              <w:rPr>
                <w:rFonts w:ascii="Arial Narrow" w:eastAsia="Cambria" w:hAnsi="Arial Narrow"/>
              </w:rPr>
              <w:t>Understand the significance of</w:t>
            </w:r>
            <w:r w:rsidR="00E24C4B" w:rsidRPr="0019052F">
              <w:rPr>
                <w:rFonts w:ascii="Arial Narrow" w:eastAsia="Cambria" w:hAnsi="Arial Narrow"/>
              </w:rPr>
              <w:t xml:space="preserve"> teacher education (curriculum and practicum) and the school curriculum and guidance materials </w:t>
            </w:r>
            <w:r>
              <w:rPr>
                <w:rFonts w:ascii="Arial Narrow" w:eastAsia="Cambria" w:hAnsi="Arial Narrow"/>
              </w:rPr>
              <w:t>for</w:t>
            </w:r>
            <w:r w:rsidR="00E24C4B" w:rsidRPr="0019052F">
              <w:rPr>
                <w:rFonts w:ascii="Arial Narrow" w:eastAsia="Cambria" w:hAnsi="Arial Narrow"/>
              </w:rPr>
              <w:t xml:space="preserve"> eff</w:t>
            </w:r>
            <w:r>
              <w:rPr>
                <w:rFonts w:ascii="Arial Narrow" w:eastAsia="Cambria" w:hAnsi="Arial Narrow"/>
              </w:rPr>
              <w:t>ective pedagogy.</w:t>
            </w:r>
          </w:p>
        </w:tc>
      </w:tr>
    </w:tbl>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w:t>
      </w:r>
    </w:p>
    <w:p w:rsidR="00E24C4B" w:rsidRPr="00E60F8B" w:rsidRDefault="00E24C4B" w:rsidP="00E24C4B">
      <w:pPr>
        <w:jc w:val="both"/>
        <w:rPr>
          <w:rFonts w:ascii="Arial Narrow" w:eastAsia="Cambria" w:hAnsi="Arial Narrow"/>
        </w:rPr>
      </w:pPr>
      <w:r w:rsidRPr="00E60F8B">
        <w:rPr>
          <w:rFonts w:ascii="Arial Narrow" w:eastAsia="Cambria" w:hAnsi="Arial Narrow"/>
        </w:rPr>
        <w:t xml:space="preserve">Introduction and Methodology: Aims and rationale, Policy background, Conceptual framework and terminology, Theories of learning, Curriculum, Teacher education, Conceptual framework, Research questions. Overview of methodology and Searching. </w:t>
      </w:r>
    </w:p>
    <w:p w:rsidR="00E24C4B" w:rsidRPr="00E60F8B" w:rsidRDefault="00E24C4B" w:rsidP="00E60F8B">
      <w:pPr>
        <w:jc w:val="both"/>
        <w:rPr>
          <w:rFonts w:ascii="Arial Narrow" w:eastAsia="Cambria" w:hAnsi="Arial Narrow"/>
          <w:b/>
          <w:bCs/>
        </w:rPr>
      </w:pPr>
      <w:r w:rsidRPr="00E60F8B">
        <w:rPr>
          <w:rFonts w:ascii="Arial Narrow" w:eastAsia="Cambria" w:hAnsi="Arial Narrow"/>
        </w:rPr>
        <w:t xml:space="preserve">Thematic overview: Pedagogical practices are being used by teachers in formal and informal classrooms in developing countries, Curriculum, Teacher education. </w:t>
      </w:r>
    </w:p>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Unit-II</w:t>
      </w:r>
    </w:p>
    <w:p w:rsidR="00E24C4B" w:rsidRPr="00E60F8B" w:rsidRDefault="00E24C4B" w:rsidP="00E60F8B">
      <w:pPr>
        <w:jc w:val="both"/>
        <w:rPr>
          <w:rFonts w:ascii="Arial Narrow" w:eastAsia="Cambria" w:hAnsi="Arial Narrow"/>
        </w:rPr>
      </w:pPr>
      <w:r w:rsidRPr="00E60F8B">
        <w:rPr>
          <w:rFonts w:ascii="Arial Narrow" w:eastAsia="Cambria" w:hAnsi="Arial Narrow"/>
        </w:rPr>
        <w:t>Evidence on the effectiveness of pedagogical practices, Methodology for the in depth stage: quality assessment of included studies. How can teacher education (curriculum and practicum) and the school curriculum and guidance materials best support effective pedagogy? Theory of change. Strength and nature of the body of evidence for effective pedagogical practices. Pedagogic theory and pedagogical approaches. Teachers’ attitudes and bel</w:t>
      </w:r>
      <w:r w:rsidR="00E60F8B">
        <w:rPr>
          <w:rFonts w:ascii="Arial Narrow" w:eastAsia="Cambria" w:hAnsi="Arial Narrow"/>
        </w:rPr>
        <w:t xml:space="preserve">iefs and Pedagogic strategies. </w:t>
      </w:r>
    </w:p>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Unit-III</w:t>
      </w:r>
    </w:p>
    <w:p w:rsidR="00E24C4B" w:rsidRPr="00E60F8B" w:rsidRDefault="00E24C4B" w:rsidP="00E24C4B">
      <w:pPr>
        <w:jc w:val="both"/>
        <w:rPr>
          <w:rFonts w:ascii="Arial Narrow" w:eastAsia="Cambria" w:hAnsi="Arial Narrow"/>
        </w:rPr>
      </w:pPr>
      <w:r w:rsidRPr="00E60F8B">
        <w:rPr>
          <w:rFonts w:ascii="Arial Narrow" w:eastAsia="Cambria" w:hAnsi="Arial Narrow"/>
        </w:rPr>
        <w:t xml:space="preserve">Professional development: alignment with classroom practices and follow-up support, Peer support </w:t>
      </w:r>
    </w:p>
    <w:p w:rsidR="00E24C4B" w:rsidRPr="00E60F8B" w:rsidRDefault="00E24C4B" w:rsidP="00E60F8B">
      <w:pPr>
        <w:jc w:val="both"/>
        <w:rPr>
          <w:rFonts w:ascii="Arial Narrow" w:eastAsia="Cambria" w:hAnsi="Arial Narrow"/>
        </w:rPr>
      </w:pPr>
      <w:r w:rsidRPr="00E60F8B">
        <w:rPr>
          <w:rFonts w:ascii="Arial Narrow" w:eastAsia="Cambria" w:hAnsi="Arial Narrow"/>
        </w:rPr>
        <w:t>Support from the head teacher and the community. Curriculum and assessment, Barriers to learning: limited resources and large class sizes.</w:t>
      </w:r>
    </w:p>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Unit-IV</w:t>
      </w:r>
    </w:p>
    <w:p w:rsidR="00E24C4B" w:rsidRPr="00E60F8B" w:rsidRDefault="00E24C4B" w:rsidP="00E24C4B">
      <w:pPr>
        <w:jc w:val="both"/>
        <w:rPr>
          <w:rFonts w:ascii="Arial Narrow" w:eastAsia="Cambria" w:hAnsi="Arial Narrow"/>
        </w:rPr>
      </w:pPr>
      <w:r w:rsidRPr="00E60F8B">
        <w:rPr>
          <w:rFonts w:ascii="Arial Narrow" w:eastAsia="Cambria" w:hAnsi="Arial Narrow"/>
        </w:rPr>
        <w:t xml:space="preserve">Research gaps and future directions: Research design, Contexts, Pedagogy, Teacher education  </w:t>
      </w:r>
    </w:p>
    <w:p w:rsidR="00E24C4B" w:rsidRPr="00E60F8B" w:rsidRDefault="00E24C4B" w:rsidP="00E24C4B">
      <w:pPr>
        <w:jc w:val="both"/>
        <w:rPr>
          <w:rFonts w:ascii="Arial Narrow" w:eastAsia="Cambria" w:hAnsi="Arial Narrow"/>
        </w:rPr>
      </w:pPr>
      <w:r w:rsidRPr="00E60F8B">
        <w:rPr>
          <w:rFonts w:ascii="Arial Narrow" w:eastAsia="Cambria" w:hAnsi="Arial Narrow"/>
        </w:rPr>
        <w:t>Curriculum and assessment, Dissemination and research impact.</w:t>
      </w:r>
    </w:p>
    <w:p w:rsidR="00E24C4B" w:rsidRPr="00E60F8B" w:rsidRDefault="00E60F8B" w:rsidP="00E24C4B">
      <w:pPr>
        <w:rPr>
          <w:rFonts w:ascii="Arial Narrow" w:hAnsi="Arial Narrow"/>
        </w:rPr>
      </w:pPr>
      <w:r w:rsidRPr="00E60F8B">
        <w:rPr>
          <w:rFonts w:ascii="Arial Narrow" w:eastAsia="Cambria" w:hAnsi="Arial Narrow"/>
          <w:b/>
        </w:rPr>
        <w:t>RE</w:t>
      </w:r>
      <w:r>
        <w:rPr>
          <w:rFonts w:ascii="Arial Narrow" w:eastAsia="Cambria" w:hAnsi="Arial Narrow"/>
          <w:b/>
        </w:rPr>
        <w:t>COMMENDED</w:t>
      </w:r>
      <w:r w:rsidRPr="00E60F8B">
        <w:rPr>
          <w:rFonts w:ascii="Arial Narrow" w:eastAsia="Cambria" w:hAnsi="Arial Narrow"/>
          <w:b/>
        </w:rPr>
        <w:t xml:space="preserve"> BOOKS</w:t>
      </w:r>
      <w:r w:rsidR="00E24C4B" w:rsidRPr="00E60F8B">
        <w:rPr>
          <w:rFonts w:ascii="Arial Narrow" w:eastAsia="Cambria" w:hAnsi="Arial Narrow"/>
          <w:b/>
        </w:rPr>
        <w:t>:</w:t>
      </w:r>
    </w:p>
    <w:p w:rsidR="00E24C4B" w:rsidRPr="00FE68FB" w:rsidRDefault="00E24C4B" w:rsidP="00FE68FB">
      <w:pPr>
        <w:pStyle w:val="ListParagraph"/>
        <w:numPr>
          <w:ilvl w:val="0"/>
          <w:numId w:val="37"/>
        </w:numPr>
        <w:tabs>
          <w:tab w:val="left" w:pos="270"/>
        </w:tabs>
        <w:spacing w:after="0" w:line="240" w:lineRule="auto"/>
        <w:jc w:val="both"/>
        <w:rPr>
          <w:rFonts w:ascii="Arial Narrow" w:hAnsi="Arial Narrow"/>
        </w:rPr>
      </w:pPr>
      <w:r w:rsidRPr="00FE68FB">
        <w:rPr>
          <w:rFonts w:ascii="Arial Narrow" w:eastAsia="Cambria" w:hAnsi="Arial Narrow"/>
        </w:rPr>
        <w:t xml:space="preserve">Ackers J, Hardman F, “Classroom interaction in Kenyan primary schools”, Compare, 31 (2): 245-261. </w:t>
      </w:r>
    </w:p>
    <w:p w:rsidR="00E24C4B" w:rsidRPr="00FE68FB" w:rsidRDefault="00E24C4B" w:rsidP="00FE68FB">
      <w:pPr>
        <w:pStyle w:val="ListParagraph"/>
        <w:numPr>
          <w:ilvl w:val="0"/>
          <w:numId w:val="37"/>
        </w:numPr>
        <w:tabs>
          <w:tab w:val="left" w:pos="270"/>
        </w:tabs>
        <w:spacing w:after="0" w:line="240" w:lineRule="auto"/>
        <w:jc w:val="both"/>
        <w:rPr>
          <w:rFonts w:ascii="Arial Narrow" w:hAnsi="Arial Narrow"/>
        </w:rPr>
      </w:pPr>
      <w:r w:rsidRPr="00FE68FB">
        <w:rPr>
          <w:rFonts w:ascii="Arial Narrow" w:eastAsia="Cambria" w:hAnsi="Arial Narrow"/>
        </w:rPr>
        <w:t xml:space="preserve">Agrawal M, “Curricular reform in schools: The importance of evaluation”, Journal of Curriculum Studies, 36 (3): 361-379. </w:t>
      </w:r>
    </w:p>
    <w:p w:rsidR="00E24C4B" w:rsidRPr="00FE68FB" w:rsidRDefault="00E24C4B" w:rsidP="00FE68FB">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 xml:space="preserve">Akyeampong K, “Teacher training in Ghana - does it count? Multi-site teacher education research project (MUSTER) country report 1. London: DFID. </w:t>
      </w:r>
    </w:p>
    <w:p w:rsidR="00E24C4B" w:rsidRPr="00FE68FB" w:rsidRDefault="00E24C4B" w:rsidP="00FE68FB">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 xml:space="preserve">Akyeampong K, Lussier K, Pryor J, Westbrook J, “Improving teaching and learning of basic maths and reading in Africa: Does teacher preparation count?” International Journal Educational Development, 33 (3): 272–282. </w:t>
      </w:r>
    </w:p>
    <w:p w:rsidR="00E24C4B" w:rsidRPr="00FE68FB" w:rsidRDefault="00E24C4B" w:rsidP="00FE68FB">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 xml:space="preserve">Alexander RJ, “Culture and pedagogy: International comparisons in primary education”. Oxford and Boston: Blackwell. </w:t>
      </w:r>
    </w:p>
    <w:p w:rsidR="00E24C4B" w:rsidRPr="00EA68A8" w:rsidRDefault="00E24C4B" w:rsidP="00EA68A8">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Chavan M, “Read India: A mass scale, rapid, ‘learning to read’ campaign”</w:t>
      </w:r>
    </w:p>
    <w:p w:rsidR="00EA68A8" w:rsidRDefault="00EA68A8" w:rsidP="00EA68A8">
      <w:pPr>
        <w:pStyle w:val="ListParagraph"/>
        <w:tabs>
          <w:tab w:val="left" w:pos="180"/>
        </w:tabs>
        <w:spacing w:after="0" w:line="240" w:lineRule="auto"/>
        <w:jc w:val="both"/>
        <w:rPr>
          <w:rFonts w:ascii="Arial Narrow" w:eastAsia="Cambria" w:hAnsi="Arial Narrow"/>
        </w:rPr>
      </w:pPr>
    </w:p>
    <w:p w:rsidR="00E24C4B" w:rsidRDefault="00E24C4B" w:rsidP="00E24C4B">
      <w:pPr>
        <w:pStyle w:val="Title"/>
        <w:rPr>
          <w:szCs w:val="24"/>
        </w:rPr>
      </w:pPr>
    </w:p>
    <w:p w:rsidR="00EA68A8" w:rsidRDefault="00EA68A8" w:rsidP="00E54835">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EA68A8" w:rsidRPr="00E047DF" w:rsidRDefault="00EA68A8" w:rsidP="00EA68A8">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921"/>
      </w:tblGrid>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3F3BBF" w:rsidP="00EA68A8">
            <w:pPr>
              <w:spacing w:after="0" w:line="240" w:lineRule="auto"/>
              <w:jc w:val="center"/>
              <w:rPr>
                <w:rFonts w:ascii="Arial Narrow" w:hAnsi="Arial Narrow"/>
                <w:b/>
              </w:rPr>
            </w:pPr>
            <w:r>
              <w:rPr>
                <w:rFonts w:ascii="Arial Narrow" w:hAnsi="Arial Narrow"/>
                <w:b/>
              </w:rPr>
              <w:t>MTAD-1</w:t>
            </w:r>
            <w:r w:rsidR="00E24C4B" w:rsidRPr="00EA68A8">
              <w:rPr>
                <w:rFonts w:ascii="Arial Narrow" w:hAnsi="Arial Narrow"/>
                <w:b/>
              </w:rPr>
              <w:t>06</w:t>
            </w:r>
            <w:r w:rsidR="006E37D5">
              <w:rPr>
                <w:rFonts w:ascii="Arial Narrow" w:hAnsi="Arial Narrow"/>
                <w:b/>
              </w:rPr>
              <w:t>A</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autoSpaceDE w:val="0"/>
              <w:autoSpaceDN w:val="0"/>
              <w:adjustRightInd w:val="0"/>
              <w:spacing w:after="0" w:line="240" w:lineRule="auto"/>
              <w:jc w:val="center"/>
              <w:rPr>
                <w:rFonts w:ascii="Arial Narrow" w:hAnsi="Arial Narrow"/>
                <w:b/>
                <w:bCs/>
              </w:rPr>
            </w:pPr>
            <w:r w:rsidRPr="00EA68A8">
              <w:rPr>
                <w:rFonts w:ascii="Arial Narrow" w:hAnsi="Arial Narrow"/>
                <w:b/>
                <w:bCs/>
              </w:rPr>
              <w:t>STRESS MANAGEMENT BY YOGA</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Total</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Time (Hrs.)</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2A0229" w:rsidP="00EA68A8">
            <w:pPr>
              <w:spacing w:after="0" w:line="240" w:lineRule="auto"/>
              <w:jc w:val="center"/>
              <w:rPr>
                <w:rFonts w:ascii="Arial Narrow" w:hAnsi="Arial Narrow"/>
                <w:b/>
              </w:rPr>
            </w:pPr>
            <w:r>
              <w:rPr>
                <w:rFonts w:ascii="Arial Narrow" w:hAnsi="Arial Narrow"/>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2A0229" w:rsidP="00EA68A8">
            <w:pPr>
              <w:spacing w:after="0" w:line="240" w:lineRule="auto"/>
              <w:jc w:val="center"/>
              <w:rPr>
                <w:rFonts w:ascii="Arial Narrow" w:hAnsi="Arial Narrow"/>
                <w:b/>
              </w:rPr>
            </w:pPr>
            <w:r>
              <w:rPr>
                <w:rFonts w:ascii="Arial Narrow" w:hAnsi="Arial Narrow"/>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DC18BC">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EA68A8">
            <w:pPr>
              <w:spacing w:after="0" w:line="240" w:lineRule="auto"/>
              <w:jc w:val="center"/>
              <w:rPr>
                <w:rFonts w:ascii="Arial Narrow" w:hAnsi="Arial Narrow"/>
                <w:b/>
              </w:rPr>
            </w:pPr>
            <w:r>
              <w:rPr>
                <w:rFonts w:ascii="Arial Narrow" w:hAnsi="Arial Narrow"/>
                <w:b/>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EA68A8">
            <w:pPr>
              <w:spacing w:after="0" w:line="240" w:lineRule="auto"/>
              <w:rPr>
                <w:rFonts w:ascii="Arial Narrow" w:hAnsi="Arial Narrow"/>
                <w:b/>
              </w:rPr>
            </w:pPr>
            <w:r>
              <w:rPr>
                <w:rFonts w:ascii="Arial Narrow" w:hAnsi="Arial Narrow"/>
                <w:b/>
              </w:rPr>
              <w:t xml:space="preserve">     3</w:t>
            </w:r>
          </w:p>
        </w:tc>
      </w:tr>
      <w:tr w:rsidR="00E24C4B" w:rsidRPr="00EA68A8" w:rsidTr="00BD04BA">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jc w:val="center"/>
              <w:rPr>
                <w:rFonts w:ascii="Arial Narrow" w:hAnsi="Arial Narrow"/>
                <w:b/>
              </w:rPr>
            </w:pP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Objective</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623EF7" w:rsidP="00376700">
            <w:pPr>
              <w:autoSpaceDE w:val="0"/>
              <w:autoSpaceDN w:val="0"/>
              <w:adjustRightInd w:val="0"/>
              <w:spacing w:after="0" w:line="240" w:lineRule="auto"/>
              <w:jc w:val="both"/>
              <w:rPr>
                <w:rFonts w:ascii="Arial Narrow" w:hAnsi="Arial Narrow"/>
              </w:rPr>
            </w:pPr>
            <w:r w:rsidRPr="00335F4E">
              <w:rPr>
                <w:rFonts w:ascii="Arial Narrow" w:hAnsi="Arial Narrow"/>
              </w:rPr>
              <w:t xml:space="preserve">The main objective of the course is to </w:t>
            </w:r>
            <w:r w:rsidR="00E24C4B" w:rsidRPr="00EA68A8">
              <w:rPr>
                <w:rFonts w:ascii="Arial Narrow" w:eastAsia="Cambria" w:hAnsi="Arial Narrow"/>
              </w:rPr>
              <w:t>achieve o</w:t>
            </w:r>
            <w:r w:rsidR="00EA68A8">
              <w:rPr>
                <w:rFonts w:ascii="Arial Narrow" w:eastAsia="Cambria" w:hAnsi="Arial Narrow"/>
              </w:rPr>
              <w:t xml:space="preserve">verall health of body and mind </w:t>
            </w:r>
            <w:r w:rsidR="00E24C4B" w:rsidRPr="00EA68A8">
              <w:rPr>
                <w:rFonts w:ascii="Arial Narrow" w:eastAsia="Cambria" w:hAnsi="Arial Narrow"/>
              </w:rPr>
              <w:t>and to overcome stress</w:t>
            </w:r>
          </w:p>
        </w:tc>
      </w:tr>
      <w:tr w:rsidR="00E24C4B" w:rsidRPr="00EA68A8" w:rsidTr="00BD04BA">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Course Outcomes</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CO1</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ind w:left="90"/>
              <w:rPr>
                <w:rFonts w:ascii="Arial Narrow" w:eastAsiaTheme="minorEastAsia" w:hAnsi="Arial Narrow"/>
                <w:lang w:val="en-IN" w:eastAsia="en-IN"/>
              </w:rPr>
            </w:pPr>
            <w:r w:rsidRPr="00EA68A8">
              <w:rPr>
                <w:rFonts w:ascii="Arial Narrow" w:eastAsia="Cambria" w:hAnsi="Arial Narrow"/>
              </w:rPr>
              <w:t xml:space="preserve">Develop healthy mind in a healthy body thus improving social health. </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CO2</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ind w:left="90"/>
              <w:rPr>
                <w:rFonts w:ascii="Arial Narrow" w:eastAsiaTheme="minorEastAsia" w:hAnsi="Arial Narrow"/>
                <w:lang w:val="en-IN" w:eastAsia="en-IN"/>
              </w:rPr>
            </w:pPr>
            <w:r w:rsidRPr="00EA68A8">
              <w:rPr>
                <w:rFonts w:ascii="Arial Narrow" w:eastAsia="Cambria" w:hAnsi="Arial Narrow"/>
              </w:rPr>
              <w:t xml:space="preserve">Improve efficiency </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CO3</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ind w:left="90"/>
              <w:rPr>
                <w:rFonts w:ascii="Arial Narrow" w:eastAsiaTheme="minorEastAsia" w:hAnsi="Arial Narrow"/>
                <w:lang w:val="en-IN" w:eastAsia="en-IN"/>
              </w:rPr>
            </w:pPr>
            <w:r w:rsidRPr="00EA68A8">
              <w:rPr>
                <w:rFonts w:ascii="Arial Narrow" w:eastAsiaTheme="minorEastAsia" w:hAnsi="Arial Narrow"/>
                <w:lang w:val="en-IN" w:eastAsia="en-IN"/>
              </w:rPr>
              <w:t>Learn the Yogasan</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CO4</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376700">
            <w:pPr>
              <w:spacing w:after="0" w:line="240" w:lineRule="auto"/>
              <w:ind w:left="90"/>
              <w:rPr>
                <w:rFonts w:ascii="Arial Narrow" w:eastAsiaTheme="minorEastAsia" w:hAnsi="Arial Narrow"/>
                <w:lang w:val="en-IN" w:eastAsia="en-IN"/>
              </w:rPr>
            </w:pPr>
            <w:r w:rsidRPr="00EA68A8">
              <w:rPr>
                <w:rFonts w:ascii="Arial Narrow" w:eastAsiaTheme="minorEastAsia" w:hAnsi="Arial Narrow"/>
                <w:lang w:val="en-IN" w:eastAsia="en-IN"/>
              </w:rPr>
              <w:t xml:space="preserve">Learn the </w:t>
            </w:r>
            <w:r w:rsidR="00376700">
              <w:rPr>
                <w:rFonts w:ascii="Arial Narrow" w:eastAsiaTheme="minorEastAsia" w:hAnsi="Arial Narrow"/>
                <w:lang w:val="en-IN" w:eastAsia="en-IN"/>
              </w:rPr>
              <w:t>P</w:t>
            </w:r>
            <w:r w:rsidRPr="00EA68A8">
              <w:rPr>
                <w:rFonts w:ascii="Arial Narrow" w:eastAsiaTheme="minorEastAsia" w:hAnsi="Arial Narrow"/>
                <w:lang w:val="en-IN" w:eastAsia="en-IN"/>
              </w:rPr>
              <w:t>ranayam</w:t>
            </w:r>
          </w:p>
        </w:tc>
      </w:tr>
    </w:tbl>
    <w:p w:rsidR="00E24C4B" w:rsidRPr="00EA68A8" w:rsidRDefault="00E24C4B" w:rsidP="00EA68A8">
      <w:pPr>
        <w:spacing w:after="200" w:line="240" w:lineRule="auto"/>
        <w:jc w:val="center"/>
        <w:rPr>
          <w:rFonts w:ascii="Arial Narrow" w:hAnsi="Arial Narrow"/>
        </w:rPr>
      </w:pPr>
    </w:p>
    <w:p w:rsidR="00E24C4B" w:rsidRPr="00EA68A8" w:rsidRDefault="00E24C4B" w:rsidP="00EA68A8">
      <w:pPr>
        <w:spacing w:line="240" w:lineRule="auto"/>
        <w:jc w:val="center"/>
        <w:rPr>
          <w:rFonts w:ascii="Arial Narrow" w:eastAsia="Cambria" w:hAnsi="Arial Narrow"/>
          <w:b/>
        </w:rPr>
      </w:pPr>
      <w:r w:rsidRPr="00EA68A8">
        <w:rPr>
          <w:rFonts w:ascii="Arial Narrow" w:eastAsia="Cambria" w:hAnsi="Arial Narrow"/>
          <w:b/>
        </w:rPr>
        <w:t>Unit-I</w:t>
      </w:r>
    </w:p>
    <w:p w:rsidR="00E24C4B" w:rsidRPr="00EA68A8" w:rsidRDefault="00E24C4B" w:rsidP="00EA68A8">
      <w:pPr>
        <w:spacing w:line="240" w:lineRule="auto"/>
        <w:rPr>
          <w:rFonts w:ascii="Arial Narrow" w:eastAsia="Cambria" w:hAnsi="Arial Narrow"/>
          <w:b/>
        </w:rPr>
      </w:pPr>
      <w:r w:rsidRPr="00EA68A8">
        <w:rPr>
          <w:rFonts w:ascii="Arial Narrow" w:eastAsia="Cambria" w:hAnsi="Arial Narrow"/>
          <w:bCs/>
        </w:rPr>
        <w:t>Definitions of Eight parts of yog. ( Ashtanga )</w:t>
      </w:r>
    </w:p>
    <w:p w:rsidR="00E24C4B" w:rsidRPr="00EA68A8" w:rsidRDefault="00E24C4B" w:rsidP="00EA68A8">
      <w:pPr>
        <w:spacing w:line="240" w:lineRule="auto"/>
        <w:jc w:val="center"/>
        <w:rPr>
          <w:rFonts w:ascii="Arial Narrow" w:eastAsia="Cambria" w:hAnsi="Arial Narrow"/>
          <w:b/>
        </w:rPr>
      </w:pPr>
      <w:r w:rsidRPr="00EA68A8">
        <w:rPr>
          <w:rFonts w:ascii="Arial Narrow" w:eastAsia="Cambria" w:hAnsi="Arial Narrow"/>
          <w:b/>
        </w:rPr>
        <w:t>Unit-II</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 xml:space="preserve">Yam and Niyam. Do`s and Don’t’s in life. </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i) Ahinsa, satya, astheya, bramhacharya and aparigraha ii) Shaucha, santosh, tapa, swadhyay, ishwarpranidhan</w:t>
      </w:r>
    </w:p>
    <w:p w:rsidR="00E24C4B" w:rsidRPr="00EA68A8" w:rsidRDefault="00E24C4B" w:rsidP="00EA68A8">
      <w:pPr>
        <w:spacing w:line="240" w:lineRule="auto"/>
        <w:jc w:val="center"/>
        <w:rPr>
          <w:rFonts w:ascii="Arial Narrow" w:eastAsia="Cambria" w:hAnsi="Arial Narrow"/>
          <w:b/>
        </w:rPr>
      </w:pPr>
      <w:r w:rsidRPr="00EA68A8">
        <w:rPr>
          <w:rFonts w:ascii="Arial Narrow" w:eastAsia="Cambria" w:hAnsi="Arial Narrow"/>
          <w:b/>
        </w:rPr>
        <w:t>Unit-III</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Asan and Pranayam</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i) Various yog poses and their benefits for mind &amp; body ii) Regularization of breathing techniques and its effects-Types of pranayam</w:t>
      </w:r>
    </w:p>
    <w:p w:rsidR="00E24C4B" w:rsidRPr="00376700" w:rsidRDefault="00E24C4B" w:rsidP="00EA68A8">
      <w:pPr>
        <w:spacing w:line="240" w:lineRule="auto"/>
        <w:rPr>
          <w:rFonts w:ascii="Arial Narrow" w:hAnsi="Arial Narrow"/>
        </w:rPr>
      </w:pPr>
    </w:p>
    <w:p w:rsidR="00376700" w:rsidRPr="00376700" w:rsidRDefault="00376700" w:rsidP="00376700">
      <w:pPr>
        <w:rPr>
          <w:rFonts w:ascii="Arial Narrow" w:hAnsi="Arial Narrow"/>
        </w:rPr>
      </w:pPr>
      <w:r w:rsidRPr="00376700">
        <w:rPr>
          <w:rFonts w:ascii="Arial Narrow" w:eastAsia="Cambria" w:hAnsi="Arial Narrow"/>
          <w:b/>
        </w:rPr>
        <w:t>RECOMMENDED BOOKS:</w:t>
      </w:r>
    </w:p>
    <w:p w:rsidR="00E24C4B" w:rsidRPr="00376700" w:rsidRDefault="00E24C4B" w:rsidP="00376700">
      <w:pPr>
        <w:pStyle w:val="ListParagraph"/>
        <w:numPr>
          <w:ilvl w:val="0"/>
          <w:numId w:val="38"/>
        </w:numPr>
        <w:spacing w:after="0" w:line="240" w:lineRule="auto"/>
        <w:jc w:val="both"/>
        <w:rPr>
          <w:rFonts w:ascii="Arial Narrow" w:hAnsi="Arial Narrow"/>
        </w:rPr>
      </w:pPr>
      <w:r w:rsidRPr="00376700">
        <w:rPr>
          <w:rFonts w:ascii="Arial Narrow" w:eastAsia="Cambria" w:hAnsi="Arial Narrow"/>
        </w:rPr>
        <w:t xml:space="preserve">Janardan Swami YogabhyasiMandal, “Yogic Asanas for Group Tarining-Part-I” : Nagpur </w:t>
      </w:r>
    </w:p>
    <w:p w:rsidR="00E24C4B" w:rsidRPr="00376700" w:rsidRDefault="00E24C4B" w:rsidP="00376700">
      <w:pPr>
        <w:pStyle w:val="ListParagraph"/>
        <w:numPr>
          <w:ilvl w:val="0"/>
          <w:numId w:val="38"/>
        </w:numPr>
        <w:spacing w:after="0" w:line="240" w:lineRule="auto"/>
        <w:jc w:val="both"/>
        <w:rPr>
          <w:rFonts w:ascii="Arial Narrow" w:eastAsia="Cambria" w:hAnsi="Arial Narrow"/>
          <w:b/>
        </w:rPr>
      </w:pPr>
      <w:r w:rsidRPr="00376700">
        <w:rPr>
          <w:rFonts w:ascii="Arial Narrow" w:eastAsia="Cambria" w:hAnsi="Arial Narrow"/>
        </w:rPr>
        <w:t xml:space="preserve">Swami Vivekananda, “Rajayoga or conquering the Internal Nature”  AdvaitaAshrama (Publication Department), Kolkata </w:t>
      </w: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Default="00E24C4B" w:rsidP="00EA68A8">
      <w:pPr>
        <w:pStyle w:val="Title"/>
        <w:rPr>
          <w:rFonts w:ascii="Arial Narrow" w:hAnsi="Arial Narrow"/>
          <w:szCs w:val="24"/>
        </w:rPr>
      </w:pPr>
    </w:p>
    <w:p w:rsidR="00376700" w:rsidRDefault="00376700" w:rsidP="00EA68A8">
      <w:pPr>
        <w:pStyle w:val="Title"/>
        <w:rPr>
          <w:rFonts w:ascii="Arial Narrow" w:hAnsi="Arial Narrow"/>
          <w:szCs w:val="24"/>
        </w:rPr>
      </w:pPr>
    </w:p>
    <w:p w:rsidR="00376700" w:rsidRDefault="00376700" w:rsidP="00EA68A8">
      <w:pPr>
        <w:pStyle w:val="Title"/>
        <w:rPr>
          <w:rFonts w:ascii="Arial Narrow" w:hAnsi="Arial Narrow"/>
          <w:szCs w:val="24"/>
        </w:rPr>
      </w:pPr>
    </w:p>
    <w:p w:rsidR="00376700" w:rsidRDefault="00376700" w:rsidP="00EA68A8">
      <w:pPr>
        <w:pStyle w:val="Title"/>
        <w:rPr>
          <w:rFonts w:ascii="Arial Narrow" w:hAnsi="Arial Narrow"/>
          <w:szCs w:val="24"/>
        </w:rPr>
      </w:pPr>
    </w:p>
    <w:p w:rsidR="00376700" w:rsidRPr="00EA68A8" w:rsidRDefault="00376700"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376700" w:rsidRDefault="00376700" w:rsidP="00376700">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E24C4B" w:rsidRPr="00376700" w:rsidRDefault="00376700" w:rsidP="00376700">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921"/>
      </w:tblGrid>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3F3BBF" w:rsidP="00376700">
            <w:pPr>
              <w:spacing w:after="0" w:line="240" w:lineRule="auto"/>
              <w:jc w:val="center"/>
              <w:rPr>
                <w:rFonts w:ascii="Arial Narrow" w:hAnsi="Arial Narrow"/>
                <w:b/>
              </w:rPr>
            </w:pPr>
            <w:r>
              <w:rPr>
                <w:rFonts w:ascii="Arial Narrow" w:hAnsi="Arial Narrow"/>
                <w:b/>
              </w:rPr>
              <w:t>MTAD-1</w:t>
            </w:r>
            <w:r w:rsidR="00E24C4B" w:rsidRPr="00EA68A8">
              <w:rPr>
                <w:rFonts w:ascii="Arial Narrow" w:hAnsi="Arial Narrow"/>
                <w:b/>
              </w:rPr>
              <w:t>08</w:t>
            </w:r>
            <w:r w:rsidR="006E37D5">
              <w:rPr>
                <w:rFonts w:ascii="Arial Narrow" w:hAnsi="Arial Narrow"/>
                <w:b/>
              </w:rPr>
              <w:t>A</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376700">
            <w:pPr>
              <w:autoSpaceDE w:val="0"/>
              <w:autoSpaceDN w:val="0"/>
              <w:adjustRightInd w:val="0"/>
              <w:spacing w:after="0" w:line="240" w:lineRule="auto"/>
              <w:jc w:val="center"/>
              <w:rPr>
                <w:rFonts w:ascii="Arial Narrow" w:hAnsi="Arial Narrow"/>
                <w:b/>
                <w:bCs/>
              </w:rPr>
            </w:pPr>
            <w:r w:rsidRPr="00EA68A8">
              <w:rPr>
                <w:rFonts w:ascii="Arial Narrow" w:hAnsi="Arial Narrow"/>
                <w:b/>
                <w:bCs/>
              </w:rPr>
              <w:t>PERSONALITY DEVELOPMENT THROUGH LIFE</w:t>
            </w:r>
          </w:p>
          <w:p w:rsidR="00E24C4B" w:rsidRPr="00EA68A8" w:rsidRDefault="00E24C4B" w:rsidP="00376700">
            <w:pPr>
              <w:autoSpaceDE w:val="0"/>
              <w:autoSpaceDN w:val="0"/>
              <w:adjustRightInd w:val="0"/>
              <w:spacing w:after="0" w:line="240" w:lineRule="auto"/>
              <w:jc w:val="center"/>
              <w:rPr>
                <w:rFonts w:ascii="Arial Narrow" w:hAnsi="Arial Narrow"/>
                <w:b/>
                <w:bCs/>
              </w:rPr>
            </w:pPr>
            <w:r w:rsidRPr="00EA68A8">
              <w:rPr>
                <w:rFonts w:ascii="Arial Narrow" w:hAnsi="Arial Narrow"/>
                <w:b/>
                <w:bCs/>
              </w:rPr>
              <w:t>ENLIGHTENMENT SKILLS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Total</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Time (Hrs.)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B911DF" w:rsidP="00376700">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B911DF" w:rsidP="00376700">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C804E8">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376700">
            <w:pPr>
              <w:spacing w:after="0" w:line="240" w:lineRule="auto"/>
              <w:jc w:val="center"/>
              <w:rPr>
                <w:rFonts w:ascii="Arial Narrow" w:hAnsi="Arial Narrow"/>
                <w:b/>
              </w:rPr>
            </w:pPr>
            <w:r>
              <w:rPr>
                <w:rFonts w:ascii="Arial Narrow" w:hAnsi="Arial Narrow"/>
                <w:b/>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5210B0">
            <w:pPr>
              <w:spacing w:after="0" w:line="240" w:lineRule="auto"/>
              <w:rPr>
                <w:rFonts w:ascii="Arial Narrow" w:hAnsi="Arial Narrow"/>
                <w:b/>
              </w:rPr>
            </w:pPr>
            <w:r>
              <w:rPr>
                <w:rFonts w:ascii="Arial Narrow" w:hAnsi="Arial Narrow"/>
                <w:b/>
              </w:rPr>
              <w:t>3</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Objective</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ind w:left="-360" w:firstLine="450"/>
              <w:rPr>
                <w:rFonts w:ascii="Arial Narrow" w:hAnsi="Arial Narrow"/>
              </w:rPr>
            </w:pPr>
            <w:r w:rsidRPr="00EA68A8">
              <w:rPr>
                <w:rFonts w:ascii="Arial Narrow" w:eastAsia="Cambria" w:hAnsi="Arial Narrow"/>
              </w:rPr>
              <w:t xml:space="preserve">To learn </w:t>
            </w:r>
            <w:r w:rsidR="00DC18BC">
              <w:rPr>
                <w:rFonts w:ascii="Arial Narrow" w:eastAsia="Cambria" w:hAnsi="Arial Narrow"/>
              </w:rPr>
              <w:t xml:space="preserve">how </w:t>
            </w:r>
            <w:r w:rsidRPr="00EA68A8">
              <w:rPr>
                <w:rFonts w:ascii="Arial Narrow" w:eastAsia="Cambria" w:hAnsi="Arial Narrow"/>
              </w:rPr>
              <w:t>to achieve the highest goal happily</w:t>
            </w:r>
            <w:r w:rsidR="00B911DF">
              <w:rPr>
                <w:rFonts w:ascii="Arial Narrow" w:eastAsia="Cambria" w:hAnsi="Arial Narrow"/>
              </w:rPr>
              <w:t>.</w:t>
            </w:r>
          </w:p>
          <w:p w:rsidR="00E24C4B" w:rsidRPr="00B911DF" w:rsidRDefault="00E24C4B" w:rsidP="00B911DF">
            <w:pPr>
              <w:spacing w:after="0" w:line="240" w:lineRule="auto"/>
              <w:ind w:left="-360" w:firstLine="450"/>
              <w:rPr>
                <w:rFonts w:ascii="Arial Narrow" w:eastAsia="Cambria" w:hAnsi="Arial Narrow"/>
              </w:rPr>
            </w:pPr>
            <w:r w:rsidRPr="00EA68A8">
              <w:rPr>
                <w:rFonts w:ascii="Arial Narrow" w:eastAsia="Cambria" w:hAnsi="Arial Narrow"/>
              </w:rPr>
              <w:t>To become a person with stable mind, pleasing personality and determination</w:t>
            </w:r>
            <w:r w:rsidR="00B911DF">
              <w:rPr>
                <w:rFonts w:ascii="Arial Narrow" w:eastAsia="Cambria" w:hAnsi="Arial Narrow"/>
              </w:rPr>
              <w:t>.</w:t>
            </w:r>
          </w:p>
          <w:p w:rsidR="00E24C4B" w:rsidRPr="00EA68A8" w:rsidRDefault="00E24C4B" w:rsidP="00376700">
            <w:pPr>
              <w:autoSpaceDE w:val="0"/>
              <w:autoSpaceDN w:val="0"/>
              <w:adjustRightInd w:val="0"/>
              <w:spacing w:after="0" w:line="240" w:lineRule="auto"/>
              <w:jc w:val="both"/>
              <w:rPr>
                <w:rFonts w:ascii="Arial Narrow" w:hAnsi="Arial Narrow"/>
                <w:b/>
              </w:rPr>
            </w:pPr>
            <w:r w:rsidRPr="00EA68A8">
              <w:rPr>
                <w:rFonts w:ascii="Arial Narrow" w:eastAsia="Cambria" w:hAnsi="Arial Narrow"/>
              </w:rPr>
              <w:t>To awaken wisdom in students</w:t>
            </w:r>
            <w:r w:rsidR="00B911DF">
              <w:rPr>
                <w:rFonts w:ascii="Arial Narrow" w:eastAsia="Cambria" w:hAnsi="Arial Narrow"/>
              </w:rPr>
              <w:t>.</w:t>
            </w:r>
          </w:p>
        </w:tc>
      </w:tr>
      <w:tr w:rsidR="00E24C4B" w:rsidRPr="00EA68A8" w:rsidTr="00376700">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2A0229" w:rsidRDefault="00E24C4B" w:rsidP="00376700">
            <w:pPr>
              <w:spacing w:after="0" w:line="240" w:lineRule="auto"/>
              <w:jc w:val="center"/>
              <w:rPr>
                <w:rFonts w:ascii="Arial Narrow" w:hAnsi="Arial Narrow"/>
                <w:b/>
              </w:rPr>
            </w:pPr>
            <w:r w:rsidRPr="002A0229">
              <w:rPr>
                <w:rFonts w:ascii="Arial Narrow" w:hAnsi="Arial Narrow"/>
                <w:b/>
              </w:rPr>
              <w:t>Course Outcomes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CO1</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Students become aware about leadership.</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CO2</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Students will learn how to improve communication skills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CO3</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Understand the team building and conflict</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CO4</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Student will learn how to manage the time.</w:t>
            </w:r>
          </w:p>
        </w:tc>
      </w:tr>
    </w:tbl>
    <w:p w:rsidR="00E24C4B" w:rsidRPr="00EA68A8" w:rsidRDefault="00E24C4B" w:rsidP="00EA68A8">
      <w:pPr>
        <w:autoSpaceDE w:val="0"/>
        <w:autoSpaceDN w:val="0"/>
        <w:adjustRightInd w:val="0"/>
        <w:spacing w:line="240" w:lineRule="auto"/>
        <w:rPr>
          <w:rFonts w:ascii="Arial Narrow" w:hAnsi="Arial Narrow"/>
        </w:rPr>
      </w:pP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Neetisatakam-Holistic development of personality</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Verses- 19,20,21,22 (wisdom)</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Verses- 29,31,32 (pride &amp; heroism)</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Verses- 26,28,63,65 (virtue)</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Verses- 52,53,59 (dont’s)</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 xml:space="preserve"> Verses- 71,73,75,78 (do’s) </w:t>
      </w: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Approach to day to day work and duties.</w:t>
      </w:r>
    </w:p>
    <w:p w:rsidR="00E24C4B" w:rsidRPr="00EA68A8" w:rsidRDefault="00E24C4B" w:rsidP="00EA68A8">
      <w:pPr>
        <w:pStyle w:val="ListParagraph"/>
        <w:autoSpaceDE w:val="0"/>
        <w:autoSpaceDN w:val="0"/>
        <w:adjustRightInd w:val="0"/>
        <w:spacing w:line="240" w:lineRule="auto"/>
        <w:rPr>
          <w:rFonts w:ascii="Arial Narrow" w:hAnsi="Arial Narrow"/>
        </w:rPr>
      </w:pPr>
      <w:r w:rsidRPr="00EA68A8">
        <w:rPr>
          <w:rFonts w:ascii="Arial Narrow" w:hAnsi="Arial Narrow"/>
        </w:rPr>
        <w:t>ShrimadBhagwad</w:t>
      </w:r>
      <w:r w:rsidR="00B911DF" w:rsidRPr="00EA68A8">
        <w:rPr>
          <w:rFonts w:ascii="Arial Narrow" w:hAnsi="Arial Narrow"/>
        </w:rPr>
        <w:t>Geeta:</w:t>
      </w:r>
      <w:r w:rsidRPr="00EA68A8">
        <w:rPr>
          <w:rFonts w:ascii="Arial Narrow" w:hAnsi="Arial Narrow"/>
        </w:rPr>
        <w:t xml:space="preserve"> Chapter 2-Verses 41, 47</w:t>
      </w:r>
      <w:r w:rsidR="00B911DF" w:rsidRPr="00EA68A8">
        <w:rPr>
          <w:rFonts w:ascii="Arial Narrow" w:hAnsi="Arial Narrow"/>
        </w:rPr>
        <w:t>, 48</w:t>
      </w:r>
      <w:r w:rsidRPr="00EA68A8">
        <w:rPr>
          <w:rFonts w:ascii="Arial Narrow" w:hAnsi="Arial Narrow"/>
        </w:rPr>
        <w:t>,</w:t>
      </w:r>
    </w:p>
    <w:p w:rsidR="00E24C4B" w:rsidRPr="00EA68A8" w:rsidRDefault="00E24C4B" w:rsidP="00EA68A8">
      <w:pPr>
        <w:pStyle w:val="ListParagraph"/>
        <w:autoSpaceDE w:val="0"/>
        <w:autoSpaceDN w:val="0"/>
        <w:adjustRightInd w:val="0"/>
        <w:spacing w:line="240" w:lineRule="auto"/>
        <w:rPr>
          <w:rFonts w:ascii="Arial Narrow" w:hAnsi="Arial Narrow"/>
        </w:rPr>
      </w:pPr>
      <w:r w:rsidRPr="00EA68A8">
        <w:rPr>
          <w:rFonts w:ascii="Arial Narrow" w:hAnsi="Arial Narrow"/>
        </w:rPr>
        <w:t xml:space="preserve">Chapter 3-Verses 13, 21, 27, 35, </w:t>
      </w:r>
    </w:p>
    <w:p w:rsidR="00E24C4B" w:rsidRPr="00EA68A8" w:rsidRDefault="00E24C4B" w:rsidP="00EA68A8">
      <w:pPr>
        <w:pStyle w:val="ListParagraph"/>
        <w:autoSpaceDE w:val="0"/>
        <w:autoSpaceDN w:val="0"/>
        <w:adjustRightInd w:val="0"/>
        <w:spacing w:line="240" w:lineRule="auto"/>
        <w:rPr>
          <w:rFonts w:ascii="Arial Narrow" w:hAnsi="Arial Narrow"/>
        </w:rPr>
      </w:pPr>
      <w:r w:rsidRPr="00EA68A8">
        <w:rPr>
          <w:rFonts w:ascii="Arial Narrow" w:hAnsi="Arial Narrow"/>
        </w:rPr>
        <w:t>Chapter 6-Verses 5</w:t>
      </w:r>
      <w:r w:rsidR="00B911DF" w:rsidRPr="00EA68A8">
        <w:rPr>
          <w:rFonts w:ascii="Arial Narrow" w:hAnsi="Arial Narrow"/>
        </w:rPr>
        <w:t>, 13, 17</w:t>
      </w:r>
      <w:r w:rsidRPr="00EA68A8">
        <w:rPr>
          <w:rFonts w:ascii="Arial Narrow" w:hAnsi="Arial Narrow"/>
        </w:rPr>
        <w:t>, 23, 35,</w:t>
      </w:r>
    </w:p>
    <w:p w:rsidR="00E24C4B" w:rsidRPr="00EA68A8" w:rsidRDefault="00E24C4B" w:rsidP="00EA68A8">
      <w:pPr>
        <w:pStyle w:val="ListParagraph"/>
        <w:spacing w:after="200" w:line="240" w:lineRule="auto"/>
        <w:rPr>
          <w:rFonts w:ascii="Arial Narrow" w:hAnsi="Arial Narrow"/>
        </w:rPr>
      </w:pPr>
      <w:r w:rsidRPr="00EA68A8">
        <w:rPr>
          <w:rFonts w:ascii="Arial Narrow" w:hAnsi="Arial Narrow"/>
        </w:rPr>
        <w:t>Chapter 18-Verses 45, 46, 48.</w:t>
      </w: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Statements of basic knowledge.</w:t>
      </w:r>
    </w:p>
    <w:p w:rsidR="00E24C4B" w:rsidRPr="00EA68A8" w:rsidRDefault="00E24C4B" w:rsidP="00EA68A8">
      <w:pPr>
        <w:tabs>
          <w:tab w:val="left" w:pos="90"/>
        </w:tabs>
        <w:autoSpaceDE w:val="0"/>
        <w:autoSpaceDN w:val="0"/>
        <w:adjustRightInd w:val="0"/>
        <w:spacing w:line="240" w:lineRule="auto"/>
        <w:ind w:firstLine="630"/>
        <w:rPr>
          <w:rFonts w:ascii="Arial Narrow" w:hAnsi="Arial Narrow"/>
        </w:rPr>
      </w:pPr>
      <w:r w:rsidRPr="00EA68A8">
        <w:rPr>
          <w:rFonts w:ascii="Arial Narrow" w:hAnsi="Arial Narrow"/>
        </w:rPr>
        <w:t>ShrimadBhagwadGeeta: Chapter2-Verses 56, 62, 68</w:t>
      </w:r>
    </w:p>
    <w:p w:rsidR="00E24C4B" w:rsidRPr="00EA68A8" w:rsidRDefault="00E24C4B" w:rsidP="00EA68A8">
      <w:pPr>
        <w:tabs>
          <w:tab w:val="left" w:pos="90"/>
        </w:tabs>
        <w:autoSpaceDE w:val="0"/>
        <w:autoSpaceDN w:val="0"/>
        <w:adjustRightInd w:val="0"/>
        <w:spacing w:line="240" w:lineRule="auto"/>
        <w:ind w:firstLine="630"/>
        <w:rPr>
          <w:rFonts w:ascii="Arial Narrow" w:hAnsi="Arial Narrow"/>
        </w:rPr>
      </w:pPr>
      <w:r w:rsidRPr="00EA68A8">
        <w:rPr>
          <w:rFonts w:ascii="Arial Narrow" w:hAnsi="Arial Narrow"/>
        </w:rPr>
        <w:t>Chapter 12 -Verses 13, 14, 15, 16</w:t>
      </w:r>
      <w:r w:rsidR="0076647D" w:rsidRPr="00EA68A8">
        <w:rPr>
          <w:rFonts w:ascii="Arial Narrow" w:hAnsi="Arial Narrow"/>
        </w:rPr>
        <w:t>, 17</w:t>
      </w:r>
      <w:r w:rsidRPr="00EA68A8">
        <w:rPr>
          <w:rFonts w:ascii="Arial Narrow" w:hAnsi="Arial Narrow"/>
        </w:rPr>
        <w:t>, 18</w:t>
      </w: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Personality of Role model. ShrimadBhagwadGeeta:</w:t>
      </w:r>
    </w:p>
    <w:p w:rsidR="00E24C4B" w:rsidRPr="00EA68A8" w:rsidRDefault="00E24C4B" w:rsidP="00EA68A8">
      <w:pPr>
        <w:autoSpaceDE w:val="0"/>
        <w:autoSpaceDN w:val="0"/>
        <w:adjustRightInd w:val="0"/>
        <w:spacing w:line="240" w:lineRule="auto"/>
        <w:ind w:left="630"/>
        <w:rPr>
          <w:rFonts w:ascii="Arial Narrow" w:hAnsi="Arial Narrow"/>
        </w:rPr>
      </w:pPr>
      <w:r w:rsidRPr="00EA68A8">
        <w:rPr>
          <w:rFonts w:ascii="Arial Narrow" w:hAnsi="Arial Narrow"/>
        </w:rPr>
        <w:t xml:space="preserve">Chapter 2-Verses 17, </w:t>
      </w:r>
    </w:p>
    <w:p w:rsidR="00E24C4B" w:rsidRPr="00EA68A8" w:rsidRDefault="00E24C4B" w:rsidP="00EA68A8">
      <w:pPr>
        <w:autoSpaceDE w:val="0"/>
        <w:autoSpaceDN w:val="0"/>
        <w:adjustRightInd w:val="0"/>
        <w:spacing w:line="240" w:lineRule="auto"/>
        <w:ind w:left="630"/>
        <w:rPr>
          <w:rFonts w:ascii="Arial Narrow" w:hAnsi="Arial Narrow"/>
        </w:rPr>
      </w:pPr>
      <w:r w:rsidRPr="00EA68A8">
        <w:rPr>
          <w:rFonts w:ascii="Arial Narrow" w:hAnsi="Arial Narrow"/>
        </w:rPr>
        <w:t>Chapter 3-Verses 36,37,42,</w:t>
      </w:r>
    </w:p>
    <w:p w:rsidR="00E24C4B" w:rsidRPr="00EA68A8" w:rsidRDefault="00E24C4B" w:rsidP="00EA68A8">
      <w:pPr>
        <w:autoSpaceDE w:val="0"/>
        <w:autoSpaceDN w:val="0"/>
        <w:adjustRightInd w:val="0"/>
        <w:spacing w:line="240" w:lineRule="auto"/>
        <w:ind w:left="630"/>
        <w:rPr>
          <w:rFonts w:ascii="Arial Narrow" w:hAnsi="Arial Narrow"/>
        </w:rPr>
      </w:pPr>
      <w:r w:rsidRPr="00EA68A8">
        <w:rPr>
          <w:rFonts w:ascii="Arial Narrow" w:hAnsi="Arial Narrow"/>
        </w:rPr>
        <w:t>Chapter 4-Verses 18, 38,39</w:t>
      </w:r>
    </w:p>
    <w:p w:rsidR="00E24C4B" w:rsidRPr="00EA68A8" w:rsidRDefault="00E24C4B" w:rsidP="00EA68A8">
      <w:pPr>
        <w:spacing w:after="200" w:line="240" w:lineRule="auto"/>
        <w:ind w:left="630"/>
        <w:rPr>
          <w:rFonts w:ascii="Arial Narrow" w:hAnsi="Arial Narrow"/>
        </w:rPr>
      </w:pPr>
      <w:r w:rsidRPr="00EA68A8">
        <w:rPr>
          <w:rFonts w:ascii="Arial Narrow" w:hAnsi="Arial Narrow"/>
        </w:rPr>
        <w:t>Chapter18 – Verses 37,38,63</w:t>
      </w:r>
    </w:p>
    <w:p w:rsidR="00B911DF" w:rsidRPr="006535AA" w:rsidRDefault="00B911DF" w:rsidP="006535AA">
      <w:pPr>
        <w:rPr>
          <w:rFonts w:ascii="Arial Narrow" w:hAnsi="Arial Narrow"/>
        </w:rPr>
      </w:pPr>
      <w:r w:rsidRPr="006535AA">
        <w:rPr>
          <w:rFonts w:ascii="Arial Narrow" w:eastAsia="Cambria" w:hAnsi="Arial Narrow"/>
          <w:b/>
        </w:rPr>
        <w:t>RECOMMENDED BOOKS:</w:t>
      </w:r>
    </w:p>
    <w:p w:rsidR="00E24C4B" w:rsidRPr="00B911DF" w:rsidRDefault="00E24C4B" w:rsidP="00B911DF">
      <w:pPr>
        <w:pStyle w:val="ListParagraph"/>
        <w:numPr>
          <w:ilvl w:val="0"/>
          <w:numId w:val="39"/>
        </w:numPr>
        <w:autoSpaceDE w:val="0"/>
        <w:autoSpaceDN w:val="0"/>
        <w:adjustRightInd w:val="0"/>
        <w:spacing w:after="0" w:line="240" w:lineRule="auto"/>
        <w:jc w:val="both"/>
        <w:rPr>
          <w:rFonts w:ascii="Arial Narrow" w:hAnsi="Arial Narrow"/>
        </w:rPr>
      </w:pPr>
      <w:r w:rsidRPr="00EA68A8">
        <w:rPr>
          <w:rFonts w:ascii="Arial Narrow" w:hAnsi="Arial Narrow"/>
        </w:rPr>
        <w:t>Swami Swarupananda, “Srimad Bhagavad Gita”  Advaita Ashram (Publication</w:t>
      </w:r>
      <w:r w:rsidRPr="00B911DF">
        <w:rPr>
          <w:rFonts w:ascii="Arial Narrow" w:hAnsi="Arial Narrow"/>
        </w:rPr>
        <w:t>Department), Kolkata</w:t>
      </w:r>
    </w:p>
    <w:p w:rsidR="00E24C4B" w:rsidRPr="00EA68A8" w:rsidRDefault="00E24C4B" w:rsidP="00B911DF">
      <w:pPr>
        <w:pStyle w:val="ListParagraph"/>
        <w:numPr>
          <w:ilvl w:val="0"/>
          <w:numId w:val="39"/>
        </w:numPr>
        <w:autoSpaceDE w:val="0"/>
        <w:autoSpaceDN w:val="0"/>
        <w:adjustRightInd w:val="0"/>
        <w:spacing w:after="0" w:line="240" w:lineRule="auto"/>
        <w:jc w:val="both"/>
        <w:rPr>
          <w:rFonts w:ascii="Arial Narrow" w:hAnsi="Arial Narrow"/>
          <w:b/>
          <w:i/>
        </w:rPr>
      </w:pPr>
      <w:r w:rsidRPr="00EA68A8">
        <w:rPr>
          <w:rFonts w:ascii="Arial Narrow" w:hAnsi="Arial Narrow"/>
        </w:rPr>
        <w:t>P.Gopinath, “Bhartrihari’s Three Satakam (Niti-sringar-vairagya) by, Rashtriya Sanskrit Sansthanam, New Delhi.</w:t>
      </w:r>
    </w:p>
    <w:p w:rsidR="00E24C4B" w:rsidRDefault="00E24C4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37500B">
      <w:pPr>
        <w:spacing w:after="200" w:line="276" w:lineRule="auto"/>
        <w:jc w:val="center"/>
        <w:rPr>
          <w:rFonts w:ascii="Times New Roman" w:hAnsi="Times New Roman"/>
          <w:b/>
          <w:color w:val="000000"/>
          <w:sz w:val="96"/>
          <w:szCs w:val="96"/>
        </w:rPr>
      </w:pPr>
    </w:p>
    <w:p w:rsidR="0037500B" w:rsidRDefault="0037500B" w:rsidP="0037500B">
      <w:pPr>
        <w:spacing w:after="200" w:line="276" w:lineRule="auto"/>
        <w:jc w:val="center"/>
        <w:rPr>
          <w:rFonts w:ascii="Times New Roman" w:hAnsi="Times New Roman"/>
          <w:b/>
          <w:color w:val="000000"/>
          <w:sz w:val="96"/>
          <w:szCs w:val="96"/>
        </w:rPr>
      </w:pPr>
    </w:p>
    <w:p w:rsidR="0037500B" w:rsidRDefault="0037500B" w:rsidP="0037500B">
      <w:pPr>
        <w:spacing w:after="200" w:line="276" w:lineRule="auto"/>
        <w:jc w:val="center"/>
        <w:rPr>
          <w:rFonts w:ascii="Times New Roman" w:hAnsi="Times New Roman"/>
          <w:b/>
          <w:color w:val="000000"/>
          <w:sz w:val="96"/>
          <w:szCs w:val="96"/>
        </w:rPr>
      </w:pPr>
    </w:p>
    <w:p w:rsidR="0037500B" w:rsidRDefault="0037500B" w:rsidP="0037500B">
      <w:pPr>
        <w:spacing w:after="200" w:line="276" w:lineRule="auto"/>
        <w:jc w:val="center"/>
        <w:rPr>
          <w:rFonts w:ascii="Times New Roman" w:hAnsi="Times New Roman"/>
          <w:b/>
          <w:color w:val="000000"/>
          <w:sz w:val="96"/>
          <w:szCs w:val="96"/>
        </w:rPr>
      </w:pPr>
    </w:p>
    <w:p w:rsidR="0037500B" w:rsidRPr="00026B79" w:rsidRDefault="0037500B" w:rsidP="0037500B">
      <w:pPr>
        <w:spacing w:after="200" w:line="276" w:lineRule="auto"/>
        <w:jc w:val="center"/>
        <w:rPr>
          <w:rFonts w:ascii="Arial Narrow" w:hAnsi="Arial Narrow" w:cs="Times New Roman"/>
          <w:b/>
          <w:color w:val="000000"/>
          <w:sz w:val="96"/>
          <w:szCs w:val="96"/>
        </w:rPr>
      </w:pPr>
      <w:r w:rsidRPr="00026B79">
        <w:rPr>
          <w:rFonts w:ascii="Arial Narrow" w:hAnsi="Arial Narrow" w:cs="Times New Roman"/>
          <w:b/>
          <w:color w:val="000000"/>
          <w:sz w:val="96"/>
          <w:szCs w:val="96"/>
        </w:rPr>
        <w:t>Third Semester</w:t>
      </w:r>
    </w:p>
    <w:p w:rsidR="0037500B" w:rsidRPr="00026B79" w:rsidRDefault="0037500B" w:rsidP="0037500B">
      <w:pPr>
        <w:spacing w:after="200" w:line="276" w:lineRule="auto"/>
        <w:jc w:val="center"/>
        <w:rPr>
          <w:rFonts w:ascii="Arial Narrow" w:hAnsi="Arial Narrow" w:cs="Times New Roman"/>
          <w:b/>
          <w:color w:val="000000"/>
          <w:sz w:val="96"/>
          <w:szCs w:val="96"/>
        </w:rPr>
      </w:pPr>
      <w:r w:rsidRPr="00026B79">
        <w:rPr>
          <w:rFonts w:ascii="Arial Narrow" w:hAnsi="Arial Narrow" w:cs="Times New Roman"/>
          <w:b/>
          <w:sz w:val="96"/>
          <w:szCs w:val="96"/>
        </w:rPr>
        <w:t>(Programme Elective-V)</w:t>
      </w: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widowControl w:val="0"/>
        <w:autoSpaceDE w:val="0"/>
        <w:autoSpaceDN w:val="0"/>
        <w:spacing w:after="0" w:line="240" w:lineRule="auto"/>
        <w:rPr>
          <w:rFonts w:ascii="Arial Narrow" w:eastAsia="Times New Roman" w:hAnsi="Arial Narrow" w:cs="Times New Roman"/>
          <w:b/>
          <w:sz w:val="24"/>
          <w:szCs w:val="24"/>
        </w:rPr>
      </w:pPr>
    </w:p>
    <w:tbl>
      <w:tblPr>
        <w:tblW w:w="93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6"/>
        <w:gridCol w:w="1260"/>
        <w:gridCol w:w="1170"/>
        <w:gridCol w:w="1080"/>
        <w:gridCol w:w="1312"/>
        <w:gridCol w:w="1388"/>
        <w:gridCol w:w="990"/>
        <w:gridCol w:w="860"/>
      </w:tblGrid>
      <w:tr w:rsidR="0037500B" w:rsidRPr="00026B79" w:rsidTr="0008496C">
        <w:trPr>
          <w:trHeight w:hRule="exact" w:val="352"/>
        </w:trPr>
        <w:tc>
          <w:tcPr>
            <w:tcW w:w="1336" w:type="dxa"/>
          </w:tcPr>
          <w:p w:rsidR="0037500B" w:rsidRPr="00026B79" w:rsidRDefault="0037500B" w:rsidP="0008496C">
            <w:pPr>
              <w:widowControl w:val="0"/>
              <w:autoSpaceDE w:val="0"/>
              <w:autoSpaceDN w:val="0"/>
              <w:spacing w:after="0" w:line="273" w:lineRule="exact"/>
              <w:rPr>
                <w:rFonts w:ascii="Arial Narrow" w:eastAsia="Times New Roman" w:hAnsi="Arial Narrow" w:cs="Times New Roman"/>
                <w:b/>
              </w:rPr>
            </w:pPr>
            <w:bookmarkStart w:id="6" w:name="_GoBack"/>
            <w:r w:rsidRPr="00026B79">
              <w:rPr>
                <w:rFonts w:ascii="Arial Narrow" w:eastAsia="Times New Roman" w:hAnsi="Arial Narrow" w:cs="Times New Roman"/>
                <w:b/>
              </w:rPr>
              <w:t>MTIP</w:t>
            </w:r>
            <w:bookmarkEnd w:id="6"/>
            <w:r w:rsidRPr="00026B79">
              <w:rPr>
                <w:rFonts w:ascii="Arial Narrow" w:eastAsia="Times New Roman" w:hAnsi="Arial Narrow" w:cs="Times New Roman"/>
                <w:b/>
              </w:rPr>
              <w:t>-201A</w:t>
            </w:r>
          </w:p>
        </w:tc>
        <w:tc>
          <w:tcPr>
            <w:tcW w:w="8060" w:type="dxa"/>
            <w:gridSpan w:val="7"/>
            <w:tcBorders>
              <w:right w:val="single" w:sz="4" w:space="0" w:color="000000"/>
            </w:tcBorders>
          </w:tcPr>
          <w:p w:rsidR="0037500B" w:rsidRPr="00026B79" w:rsidRDefault="00266B15" w:rsidP="0008496C">
            <w:pPr>
              <w:widowControl w:val="0"/>
              <w:autoSpaceDE w:val="0"/>
              <w:autoSpaceDN w:val="0"/>
              <w:spacing w:after="0" w:line="273" w:lineRule="exact"/>
              <w:ind w:left="1728"/>
              <w:rPr>
                <w:rFonts w:ascii="Arial Narrow" w:eastAsia="Times New Roman" w:hAnsi="Arial Narrow" w:cs="Times New Roman"/>
                <w:b/>
              </w:rPr>
            </w:pPr>
            <w:hyperlink w:anchor="_bookmark4" w:history="1">
              <w:r w:rsidR="0037500B" w:rsidRPr="00026B79">
                <w:rPr>
                  <w:rFonts w:ascii="Arial Narrow" w:eastAsia="Times New Roman" w:hAnsi="Arial Narrow" w:cs="Times New Roman"/>
                  <w:b/>
                </w:rPr>
                <w:t>ENTERPRISE RESOURCE PLANNING</w:t>
              </w:r>
            </w:hyperlink>
          </w:p>
        </w:tc>
      </w:tr>
      <w:tr w:rsidR="0037500B" w:rsidRPr="00026B79" w:rsidTr="0008496C">
        <w:trPr>
          <w:trHeight w:hRule="exact" w:val="370"/>
        </w:trPr>
        <w:tc>
          <w:tcPr>
            <w:tcW w:w="1336" w:type="dxa"/>
          </w:tcPr>
          <w:p w:rsidR="0037500B" w:rsidRPr="00026B79" w:rsidRDefault="0037500B" w:rsidP="0008496C">
            <w:pPr>
              <w:widowControl w:val="0"/>
              <w:autoSpaceDE w:val="0"/>
              <w:autoSpaceDN w:val="0"/>
              <w:spacing w:after="0" w:line="273" w:lineRule="exact"/>
              <w:ind w:left="508"/>
              <w:rPr>
                <w:rFonts w:ascii="Arial Narrow" w:eastAsia="Times New Roman" w:hAnsi="Arial Narrow" w:cs="Times New Roman"/>
                <w:b/>
              </w:rPr>
            </w:pPr>
            <w:r w:rsidRPr="00026B79">
              <w:rPr>
                <w:rFonts w:ascii="Arial Narrow" w:eastAsia="Times New Roman" w:hAnsi="Arial Narrow" w:cs="Times New Roman"/>
                <w:b/>
              </w:rPr>
              <w:t>Lecture</w:t>
            </w:r>
          </w:p>
        </w:tc>
        <w:tc>
          <w:tcPr>
            <w:tcW w:w="1260" w:type="dxa"/>
          </w:tcPr>
          <w:p w:rsidR="0037500B" w:rsidRPr="00026B79" w:rsidRDefault="0037500B" w:rsidP="0008496C">
            <w:pPr>
              <w:widowControl w:val="0"/>
              <w:autoSpaceDE w:val="0"/>
              <w:autoSpaceDN w:val="0"/>
              <w:spacing w:after="0" w:line="273" w:lineRule="exact"/>
              <w:ind w:left="153" w:right="155"/>
              <w:jc w:val="center"/>
              <w:rPr>
                <w:rFonts w:ascii="Arial Narrow" w:eastAsia="Times New Roman" w:hAnsi="Arial Narrow" w:cs="Times New Roman"/>
                <w:b/>
              </w:rPr>
            </w:pPr>
            <w:r w:rsidRPr="00026B79">
              <w:rPr>
                <w:rFonts w:ascii="Arial Narrow" w:eastAsia="Times New Roman" w:hAnsi="Arial Narrow" w:cs="Times New Roman"/>
                <w:b/>
              </w:rPr>
              <w:t>Tutorial</w:t>
            </w:r>
          </w:p>
        </w:tc>
        <w:tc>
          <w:tcPr>
            <w:tcW w:w="1170" w:type="dxa"/>
          </w:tcPr>
          <w:p w:rsidR="0037500B" w:rsidRPr="00026B79" w:rsidRDefault="0037500B" w:rsidP="0008496C">
            <w:pPr>
              <w:widowControl w:val="0"/>
              <w:autoSpaceDE w:val="0"/>
              <w:autoSpaceDN w:val="0"/>
              <w:spacing w:after="0" w:line="273" w:lineRule="exact"/>
              <w:ind w:left="80" w:right="81"/>
              <w:jc w:val="center"/>
              <w:rPr>
                <w:rFonts w:ascii="Arial Narrow" w:eastAsia="Times New Roman" w:hAnsi="Arial Narrow" w:cs="Times New Roman"/>
                <w:b/>
              </w:rPr>
            </w:pPr>
            <w:r w:rsidRPr="00026B79">
              <w:rPr>
                <w:rFonts w:ascii="Arial Narrow" w:eastAsia="Times New Roman" w:hAnsi="Arial Narrow" w:cs="Times New Roman"/>
                <w:b/>
              </w:rPr>
              <w:t>Practical</w:t>
            </w:r>
          </w:p>
        </w:tc>
        <w:tc>
          <w:tcPr>
            <w:tcW w:w="1080" w:type="dxa"/>
          </w:tcPr>
          <w:p w:rsidR="0037500B" w:rsidRPr="00026B79" w:rsidRDefault="0037500B" w:rsidP="0008496C">
            <w:pPr>
              <w:widowControl w:val="0"/>
              <w:autoSpaceDE w:val="0"/>
              <w:autoSpaceDN w:val="0"/>
              <w:spacing w:after="0" w:line="273" w:lineRule="exact"/>
              <w:ind w:left="174" w:right="174"/>
              <w:jc w:val="center"/>
              <w:rPr>
                <w:rFonts w:ascii="Arial Narrow" w:eastAsia="Times New Roman" w:hAnsi="Arial Narrow" w:cs="Times New Roman"/>
                <w:b/>
              </w:rPr>
            </w:pPr>
            <w:r w:rsidRPr="00026B79">
              <w:rPr>
                <w:rFonts w:ascii="Arial Narrow" w:eastAsia="Times New Roman" w:hAnsi="Arial Narrow" w:cs="Times New Roman"/>
                <w:b/>
              </w:rPr>
              <w:t>Credit</w:t>
            </w:r>
          </w:p>
        </w:tc>
        <w:tc>
          <w:tcPr>
            <w:tcW w:w="1312" w:type="dxa"/>
          </w:tcPr>
          <w:p w:rsidR="0037500B" w:rsidRPr="00026B79" w:rsidRDefault="0037500B" w:rsidP="0008496C">
            <w:pPr>
              <w:widowControl w:val="0"/>
              <w:autoSpaceDE w:val="0"/>
              <w:autoSpaceDN w:val="0"/>
              <w:spacing w:after="0" w:line="240" w:lineRule="auto"/>
              <w:ind w:left="90"/>
              <w:rPr>
                <w:rFonts w:ascii="Arial Narrow" w:eastAsia="Times New Roman" w:hAnsi="Arial Narrow" w:cs="Times New Roman"/>
                <w:b/>
              </w:rPr>
            </w:pPr>
            <w:r w:rsidRPr="00026B79">
              <w:rPr>
                <w:rFonts w:ascii="Arial Narrow" w:eastAsia="Times New Roman" w:hAnsi="Arial Narrow" w:cs="Times New Roman"/>
                <w:b/>
              </w:rPr>
              <w:t>Major Test</w:t>
            </w:r>
          </w:p>
        </w:tc>
        <w:tc>
          <w:tcPr>
            <w:tcW w:w="1388" w:type="dxa"/>
          </w:tcPr>
          <w:p w:rsidR="0037500B" w:rsidRPr="00026B79" w:rsidRDefault="0037500B" w:rsidP="0008496C">
            <w:pPr>
              <w:widowControl w:val="0"/>
              <w:autoSpaceDE w:val="0"/>
              <w:autoSpaceDN w:val="0"/>
              <w:spacing w:after="0" w:line="240" w:lineRule="auto"/>
              <w:ind w:left="45"/>
              <w:rPr>
                <w:rFonts w:ascii="Arial Narrow" w:eastAsia="Times New Roman" w:hAnsi="Arial Narrow" w:cs="Times New Roman"/>
                <w:b/>
              </w:rPr>
            </w:pPr>
            <w:r w:rsidRPr="00026B79">
              <w:rPr>
                <w:rFonts w:ascii="Arial Narrow" w:eastAsia="Times New Roman" w:hAnsi="Arial Narrow" w:cs="Times New Roman"/>
                <w:b/>
              </w:rPr>
              <w:t>Minor Test</w:t>
            </w:r>
          </w:p>
        </w:tc>
        <w:tc>
          <w:tcPr>
            <w:tcW w:w="990" w:type="dxa"/>
          </w:tcPr>
          <w:p w:rsidR="0037500B" w:rsidRPr="00026B79" w:rsidRDefault="0037500B" w:rsidP="0008496C">
            <w:pPr>
              <w:widowControl w:val="0"/>
              <w:autoSpaceDE w:val="0"/>
              <w:autoSpaceDN w:val="0"/>
              <w:spacing w:after="0" w:line="273" w:lineRule="exact"/>
              <w:ind w:left="232" w:right="90"/>
              <w:jc w:val="center"/>
              <w:rPr>
                <w:rFonts w:ascii="Arial Narrow" w:eastAsia="Times New Roman" w:hAnsi="Arial Narrow" w:cs="Times New Roman"/>
                <w:b/>
              </w:rPr>
            </w:pPr>
            <w:r w:rsidRPr="00026B79">
              <w:rPr>
                <w:rFonts w:ascii="Arial Narrow" w:eastAsia="Times New Roman" w:hAnsi="Arial Narrow" w:cs="Times New Roman"/>
                <w:b/>
              </w:rPr>
              <w:t>Total</w:t>
            </w:r>
          </w:p>
        </w:tc>
        <w:tc>
          <w:tcPr>
            <w:tcW w:w="860" w:type="dxa"/>
            <w:tcBorders>
              <w:right w:val="single" w:sz="4" w:space="0" w:color="000000"/>
            </w:tcBorders>
          </w:tcPr>
          <w:p w:rsidR="0037500B" w:rsidRPr="00026B79" w:rsidRDefault="0037500B" w:rsidP="0008496C">
            <w:pPr>
              <w:widowControl w:val="0"/>
              <w:autoSpaceDE w:val="0"/>
              <w:autoSpaceDN w:val="0"/>
              <w:spacing w:after="0" w:line="273" w:lineRule="exact"/>
              <w:ind w:left="90" w:right="46"/>
              <w:jc w:val="center"/>
              <w:rPr>
                <w:rFonts w:ascii="Arial Narrow" w:eastAsia="Times New Roman" w:hAnsi="Arial Narrow" w:cs="Times New Roman"/>
                <w:b/>
              </w:rPr>
            </w:pPr>
            <w:r w:rsidRPr="00026B79">
              <w:rPr>
                <w:rFonts w:ascii="Arial Narrow" w:eastAsia="Times New Roman" w:hAnsi="Arial Narrow" w:cs="Times New Roman"/>
                <w:b/>
              </w:rPr>
              <w:t>Time</w:t>
            </w:r>
          </w:p>
        </w:tc>
      </w:tr>
      <w:tr w:rsidR="0037500B" w:rsidRPr="00026B79" w:rsidTr="0008496C">
        <w:trPr>
          <w:trHeight w:hRule="exact" w:val="288"/>
        </w:trPr>
        <w:tc>
          <w:tcPr>
            <w:tcW w:w="1336" w:type="dxa"/>
          </w:tcPr>
          <w:p w:rsidR="0037500B" w:rsidRPr="00026B79" w:rsidRDefault="0037500B" w:rsidP="0008496C">
            <w:pPr>
              <w:widowControl w:val="0"/>
              <w:autoSpaceDE w:val="0"/>
              <w:autoSpaceDN w:val="0"/>
              <w:spacing w:after="0" w:line="275" w:lineRule="exact"/>
              <w:ind w:left="4"/>
              <w:jc w:val="center"/>
              <w:rPr>
                <w:rFonts w:ascii="Arial Narrow" w:eastAsia="Times New Roman" w:hAnsi="Arial Narrow" w:cs="Times New Roman"/>
                <w:b/>
              </w:rPr>
            </w:pPr>
            <w:r w:rsidRPr="00026B79">
              <w:rPr>
                <w:rFonts w:ascii="Arial Narrow" w:eastAsia="Times New Roman" w:hAnsi="Arial Narrow" w:cs="Times New Roman"/>
                <w:b/>
              </w:rPr>
              <w:t>3</w:t>
            </w:r>
          </w:p>
        </w:tc>
        <w:tc>
          <w:tcPr>
            <w:tcW w:w="1260" w:type="dxa"/>
          </w:tcPr>
          <w:p w:rsidR="0037500B" w:rsidRPr="00026B79" w:rsidRDefault="0037500B" w:rsidP="0008496C">
            <w:pPr>
              <w:widowControl w:val="0"/>
              <w:autoSpaceDE w:val="0"/>
              <w:autoSpaceDN w:val="0"/>
              <w:spacing w:after="0" w:line="275" w:lineRule="exact"/>
              <w:ind w:right="1"/>
              <w:jc w:val="center"/>
              <w:rPr>
                <w:rFonts w:ascii="Arial Narrow" w:eastAsia="Times New Roman" w:hAnsi="Arial Narrow" w:cs="Times New Roman"/>
                <w:b/>
              </w:rPr>
            </w:pPr>
            <w:r w:rsidRPr="00026B79">
              <w:rPr>
                <w:rFonts w:ascii="Arial Narrow" w:eastAsia="Times New Roman" w:hAnsi="Arial Narrow" w:cs="Times New Roman"/>
                <w:b/>
              </w:rPr>
              <w:t>0</w:t>
            </w:r>
          </w:p>
        </w:tc>
        <w:tc>
          <w:tcPr>
            <w:tcW w:w="1170" w:type="dxa"/>
          </w:tcPr>
          <w:p w:rsidR="0037500B" w:rsidRPr="00026B79" w:rsidRDefault="0037500B" w:rsidP="0008496C">
            <w:pPr>
              <w:widowControl w:val="0"/>
              <w:autoSpaceDE w:val="0"/>
              <w:autoSpaceDN w:val="0"/>
              <w:spacing w:after="0" w:line="275" w:lineRule="exact"/>
              <w:jc w:val="center"/>
              <w:rPr>
                <w:rFonts w:ascii="Arial Narrow" w:eastAsia="Times New Roman" w:hAnsi="Arial Narrow" w:cs="Times New Roman"/>
                <w:b/>
              </w:rPr>
            </w:pPr>
            <w:r w:rsidRPr="00026B79">
              <w:rPr>
                <w:rFonts w:ascii="Arial Narrow" w:eastAsia="Times New Roman" w:hAnsi="Arial Narrow" w:cs="Times New Roman"/>
                <w:b/>
                <w:w w:val="99"/>
              </w:rPr>
              <w:t>0</w:t>
            </w:r>
          </w:p>
        </w:tc>
        <w:tc>
          <w:tcPr>
            <w:tcW w:w="1080" w:type="dxa"/>
          </w:tcPr>
          <w:p w:rsidR="0037500B" w:rsidRPr="00026B79" w:rsidRDefault="0037500B" w:rsidP="0008496C">
            <w:pPr>
              <w:widowControl w:val="0"/>
              <w:autoSpaceDE w:val="0"/>
              <w:autoSpaceDN w:val="0"/>
              <w:spacing w:after="0" w:line="275" w:lineRule="exact"/>
              <w:jc w:val="center"/>
              <w:rPr>
                <w:rFonts w:ascii="Arial Narrow" w:eastAsia="Times New Roman" w:hAnsi="Arial Narrow" w:cs="Times New Roman"/>
                <w:b/>
              </w:rPr>
            </w:pPr>
            <w:r w:rsidRPr="00026B79">
              <w:rPr>
                <w:rFonts w:ascii="Arial Narrow" w:eastAsia="Times New Roman" w:hAnsi="Arial Narrow" w:cs="Times New Roman"/>
                <w:b/>
              </w:rPr>
              <w:t>3</w:t>
            </w:r>
          </w:p>
        </w:tc>
        <w:tc>
          <w:tcPr>
            <w:tcW w:w="1312" w:type="dxa"/>
          </w:tcPr>
          <w:p w:rsidR="0037500B" w:rsidRPr="00026B79" w:rsidRDefault="0037500B" w:rsidP="0008496C">
            <w:pPr>
              <w:widowControl w:val="0"/>
              <w:autoSpaceDE w:val="0"/>
              <w:autoSpaceDN w:val="0"/>
              <w:spacing w:after="0" w:line="275" w:lineRule="exact"/>
              <w:ind w:left="190" w:right="186"/>
              <w:jc w:val="center"/>
              <w:rPr>
                <w:rFonts w:ascii="Arial Narrow" w:eastAsia="Times New Roman" w:hAnsi="Arial Narrow" w:cs="Times New Roman"/>
                <w:b/>
              </w:rPr>
            </w:pPr>
            <w:r w:rsidRPr="00026B79">
              <w:rPr>
                <w:rFonts w:ascii="Arial Narrow" w:eastAsia="Times New Roman" w:hAnsi="Arial Narrow" w:cs="Times New Roman"/>
                <w:b/>
              </w:rPr>
              <w:t>60</w:t>
            </w:r>
          </w:p>
        </w:tc>
        <w:tc>
          <w:tcPr>
            <w:tcW w:w="1388" w:type="dxa"/>
          </w:tcPr>
          <w:p w:rsidR="0037500B" w:rsidRPr="00026B79" w:rsidRDefault="0037500B" w:rsidP="0008496C">
            <w:pPr>
              <w:widowControl w:val="0"/>
              <w:autoSpaceDE w:val="0"/>
              <w:autoSpaceDN w:val="0"/>
              <w:spacing w:after="0" w:line="275" w:lineRule="exact"/>
              <w:ind w:left="205" w:right="201"/>
              <w:jc w:val="center"/>
              <w:rPr>
                <w:rFonts w:ascii="Arial Narrow" w:eastAsia="Times New Roman" w:hAnsi="Arial Narrow" w:cs="Times New Roman"/>
                <w:b/>
              </w:rPr>
            </w:pPr>
            <w:r w:rsidRPr="00026B79">
              <w:rPr>
                <w:rFonts w:ascii="Arial Narrow" w:eastAsia="Times New Roman" w:hAnsi="Arial Narrow" w:cs="Times New Roman"/>
                <w:b/>
              </w:rPr>
              <w:t>40</w:t>
            </w:r>
          </w:p>
        </w:tc>
        <w:tc>
          <w:tcPr>
            <w:tcW w:w="990" w:type="dxa"/>
          </w:tcPr>
          <w:p w:rsidR="0037500B" w:rsidRPr="00026B79" w:rsidRDefault="0037500B" w:rsidP="0008496C">
            <w:pPr>
              <w:widowControl w:val="0"/>
              <w:autoSpaceDE w:val="0"/>
              <w:autoSpaceDN w:val="0"/>
              <w:spacing w:after="0" w:line="275" w:lineRule="exact"/>
              <w:ind w:left="232" w:right="232"/>
              <w:jc w:val="center"/>
              <w:rPr>
                <w:rFonts w:ascii="Arial Narrow" w:eastAsia="Times New Roman" w:hAnsi="Arial Narrow" w:cs="Times New Roman"/>
                <w:b/>
              </w:rPr>
            </w:pPr>
            <w:r w:rsidRPr="00026B79">
              <w:rPr>
                <w:rFonts w:ascii="Arial Narrow" w:eastAsia="Times New Roman" w:hAnsi="Arial Narrow" w:cs="Times New Roman"/>
                <w:b/>
              </w:rPr>
              <w:t>100</w:t>
            </w:r>
          </w:p>
        </w:tc>
        <w:tc>
          <w:tcPr>
            <w:tcW w:w="860" w:type="dxa"/>
            <w:tcBorders>
              <w:right w:val="single" w:sz="4" w:space="0" w:color="000000"/>
            </w:tcBorders>
          </w:tcPr>
          <w:p w:rsidR="0037500B" w:rsidRPr="00026B79" w:rsidRDefault="0037500B" w:rsidP="0008496C">
            <w:pPr>
              <w:widowControl w:val="0"/>
              <w:autoSpaceDE w:val="0"/>
              <w:autoSpaceDN w:val="0"/>
              <w:spacing w:after="0" w:line="275" w:lineRule="exact"/>
              <w:ind w:left="241" w:right="241"/>
              <w:jc w:val="center"/>
              <w:rPr>
                <w:rFonts w:ascii="Arial Narrow" w:eastAsia="Times New Roman" w:hAnsi="Arial Narrow" w:cs="Times New Roman"/>
                <w:b/>
              </w:rPr>
            </w:pPr>
            <w:r w:rsidRPr="00026B79">
              <w:rPr>
                <w:rFonts w:ascii="Arial Narrow" w:eastAsia="Times New Roman" w:hAnsi="Arial Narrow" w:cs="Times New Roman"/>
                <w:b/>
              </w:rPr>
              <w:t>3 hrs</w:t>
            </w:r>
          </w:p>
        </w:tc>
      </w:tr>
      <w:tr w:rsidR="0037500B" w:rsidRPr="00026B79" w:rsidTr="0008496C">
        <w:trPr>
          <w:trHeight w:hRule="exact" w:val="838"/>
        </w:trPr>
        <w:tc>
          <w:tcPr>
            <w:tcW w:w="1336" w:type="dxa"/>
          </w:tcPr>
          <w:p w:rsidR="0037500B" w:rsidRPr="00026B79" w:rsidRDefault="0037500B" w:rsidP="0008496C">
            <w:pPr>
              <w:widowControl w:val="0"/>
              <w:autoSpaceDE w:val="0"/>
              <w:autoSpaceDN w:val="0"/>
              <w:spacing w:after="0" w:line="268" w:lineRule="exact"/>
              <w:ind w:left="105"/>
              <w:jc w:val="center"/>
              <w:rPr>
                <w:rFonts w:ascii="Arial Narrow" w:eastAsia="Times New Roman" w:hAnsi="Arial Narrow" w:cs="Times New Roman"/>
                <w:b/>
              </w:rPr>
            </w:pPr>
            <w:r w:rsidRPr="00026B79">
              <w:rPr>
                <w:rFonts w:ascii="Arial Narrow" w:eastAsia="Times New Roman" w:hAnsi="Arial Narrow" w:cs="Times New Roman"/>
                <w:b/>
              </w:rPr>
              <w:t>Objective</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40" w:lineRule="auto"/>
              <w:ind w:left="103" w:right="107"/>
              <w:jc w:val="both"/>
              <w:rPr>
                <w:rFonts w:ascii="Arial Narrow" w:eastAsia="Times New Roman" w:hAnsi="Arial Narrow" w:cs="Times New Roman"/>
              </w:rPr>
            </w:pPr>
            <w:r w:rsidRPr="00026B79">
              <w:rPr>
                <w:rFonts w:ascii="Arial Narrow" w:eastAsia="Times New Roman" w:hAnsi="Arial Narrow" w:cs="Times New Roman"/>
              </w:rPr>
              <w:t xml:space="preserve">The main objective of the course is to impart the students with the knowledge of </w:t>
            </w:r>
            <w:r w:rsidRPr="00026B79">
              <w:rPr>
                <w:rFonts w:ascii="Arial Narrow" w:eastAsia="Times New Roman" w:hAnsi="Arial Narrow" w:cs="Times New Roman"/>
                <w:color w:val="212121"/>
              </w:rPr>
              <w:t>integrated applications to manage the business and automate many back office functions related to technology, services and human resources.</w:t>
            </w:r>
          </w:p>
        </w:tc>
      </w:tr>
      <w:tr w:rsidR="0037500B" w:rsidRPr="00026B79" w:rsidTr="0008496C">
        <w:trPr>
          <w:trHeight w:hRule="exact" w:val="286"/>
        </w:trPr>
        <w:tc>
          <w:tcPr>
            <w:tcW w:w="9396" w:type="dxa"/>
            <w:gridSpan w:val="8"/>
            <w:tcBorders>
              <w:right w:val="single" w:sz="4" w:space="0" w:color="000000"/>
            </w:tcBorders>
          </w:tcPr>
          <w:p w:rsidR="0037500B" w:rsidRPr="00026B79" w:rsidRDefault="0037500B" w:rsidP="0008496C">
            <w:pPr>
              <w:widowControl w:val="0"/>
              <w:autoSpaceDE w:val="0"/>
              <w:autoSpaceDN w:val="0"/>
              <w:spacing w:after="0" w:line="273" w:lineRule="exact"/>
              <w:ind w:left="3845" w:right="3846"/>
              <w:jc w:val="center"/>
              <w:rPr>
                <w:rFonts w:ascii="Arial Narrow" w:eastAsia="Times New Roman" w:hAnsi="Arial Narrow" w:cs="Times New Roman"/>
                <w:b/>
              </w:rPr>
            </w:pPr>
            <w:r w:rsidRPr="00026B79">
              <w:rPr>
                <w:rFonts w:ascii="Arial Narrow" w:eastAsia="Times New Roman" w:hAnsi="Arial Narrow" w:cs="Times New Roman"/>
                <w:b/>
              </w:rPr>
              <w:t>Course Outcomes</w:t>
            </w:r>
          </w:p>
        </w:tc>
      </w:tr>
      <w:tr w:rsidR="0037500B" w:rsidRPr="00026B79" w:rsidTr="0008496C">
        <w:trPr>
          <w:trHeight w:hRule="exact" w:val="286"/>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CO1</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8" w:lineRule="exact"/>
              <w:ind w:left="103"/>
              <w:rPr>
                <w:rFonts w:ascii="Arial Narrow" w:eastAsia="Times New Roman" w:hAnsi="Arial Narrow" w:cs="Times New Roman"/>
              </w:rPr>
            </w:pPr>
            <w:r w:rsidRPr="00026B79">
              <w:rPr>
                <w:rFonts w:ascii="Arial Narrow" w:eastAsia="Times New Roman" w:hAnsi="Arial Narrow" w:cs="Times New Roman"/>
              </w:rPr>
              <w:t>To study the basic principles and models of an enterprise.</w:t>
            </w:r>
          </w:p>
        </w:tc>
      </w:tr>
      <w:tr w:rsidR="0037500B" w:rsidRPr="00026B79" w:rsidTr="0008496C">
        <w:trPr>
          <w:trHeight w:hRule="exact" w:val="286"/>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CO2</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1" w:lineRule="exact"/>
              <w:ind w:left="103"/>
              <w:rPr>
                <w:rFonts w:ascii="Arial Narrow" w:eastAsia="Times New Roman" w:hAnsi="Arial Narrow" w:cs="Times New Roman"/>
              </w:rPr>
            </w:pPr>
            <w:r w:rsidRPr="00026B79">
              <w:rPr>
                <w:rFonts w:ascii="Arial Narrow" w:eastAsia="Times New Roman" w:hAnsi="Arial Narrow" w:cs="Times New Roman"/>
              </w:rPr>
              <w:t>To understand the concepts of technology and architecture in ERP.</w:t>
            </w:r>
          </w:p>
        </w:tc>
      </w:tr>
      <w:tr w:rsidR="0037500B" w:rsidRPr="00026B79" w:rsidTr="0008496C">
        <w:trPr>
          <w:trHeight w:hRule="exact" w:val="286"/>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CO3</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1" w:lineRule="exact"/>
              <w:ind w:left="103"/>
              <w:rPr>
                <w:rFonts w:ascii="Arial Narrow" w:eastAsia="Times New Roman" w:hAnsi="Arial Narrow" w:cs="Times New Roman"/>
              </w:rPr>
            </w:pPr>
            <w:r w:rsidRPr="00026B79">
              <w:rPr>
                <w:rFonts w:ascii="Arial Narrow" w:eastAsia="Times New Roman" w:hAnsi="Arial Narrow" w:cs="Times New Roman"/>
              </w:rPr>
              <w:t>To study ERP system packages.</w:t>
            </w:r>
          </w:p>
        </w:tc>
      </w:tr>
      <w:tr w:rsidR="0037500B" w:rsidRPr="00026B79" w:rsidTr="0008496C">
        <w:trPr>
          <w:trHeight w:hRule="exact" w:val="288"/>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CO4</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1" w:lineRule="exact"/>
              <w:ind w:left="103"/>
              <w:rPr>
                <w:rFonts w:ascii="Arial Narrow" w:eastAsia="Times New Roman" w:hAnsi="Arial Narrow" w:cs="Times New Roman"/>
              </w:rPr>
            </w:pPr>
            <w:r w:rsidRPr="00026B79">
              <w:rPr>
                <w:rFonts w:ascii="Arial Narrow" w:eastAsia="Times New Roman" w:hAnsi="Arial Narrow" w:cs="Times New Roman"/>
              </w:rPr>
              <w:t>To study the ERP procurement issues.</w:t>
            </w:r>
          </w:p>
        </w:tc>
      </w:tr>
    </w:tbl>
    <w:p w:rsidR="0037500B" w:rsidRPr="00026B79" w:rsidRDefault="0037500B" w:rsidP="0037500B">
      <w:pPr>
        <w:widowControl w:val="0"/>
        <w:autoSpaceDE w:val="0"/>
        <w:autoSpaceDN w:val="0"/>
        <w:spacing w:after="0" w:line="270" w:lineRule="exact"/>
        <w:ind w:left="484"/>
        <w:jc w:val="center"/>
        <w:rPr>
          <w:rFonts w:ascii="Arial Narrow" w:eastAsia="Times New Roman" w:hAnsi="Arial Narrow" w:cs="Times New Roman"/>
          <w:b/>
        </w:rPr>
      </w:pPr>
    </w:p>
    <w:p w:rsidR="0037500B" w:rsidRPr="00026B79" w:rsidRDefault="0037500B" w:rsidP="0037500B">
      <w:pPr>
        <w:widowControl w:val="0"/>
        <w:autoSpaceDE w:val="0"/>
        <w:autoSpaceDN w:val="0"/>
        <w:spacing w:after="0" w:line="270" w:lineRule="exact"/>
        <w:ind w:left="484"/>
        <w:jc w:val="center"/>
        <w:rPr>
          <w:rFonts w:ascii="Arial Narrow" w:eastAsia="Times New Roman" w:hAnsi="Arial Narrow" w:cs="Times New Roman"/>
          <w:b/>
        </w:rPr>
      </w:pPr>
      <w:r w:rsidRPr="00026B79">
        <w:rPr>
          <w:rFonts w:ascii="Arial Narrow" w:eastAsia="Times New Roman" w:hAnsi="Arial Narrow" w:cs="Times New Roman"/>
          <w:b/>
        </w:rPr>
        <w:t>UNIT I</w:t>
      </w:r>
    </w:p>
    <w:p w:rsidR="0037500B" w:rsidRPr="00026B79" w:rsidRDefault="0037500B" w:rsidP="0037500B">
      <w:pPr>
        <w:widowControl w:val="0"/>
        <w:autoSpaceDE w:val="0"/>
        <w:autoSpaceDN w:val="0"/>
        <w:spacing w:after="0" w:line="240" w:lineRule="auto"/>
        <w:ind w:left="220"/>
        <w:jc w:val="both"/>
        <w:rPr>
          <w:rFonts w:ascii="Arial Narrow" w:eastAsia="Times New Roman" w:hAnsi="Arial Narrow" w:cs="Times New Roman"/>
        </w:rPr>
      </w:pPr>
      <w:r w:rsidRPr="00026B79">
        <w:rPr>
          <w:rFonts w:ascii="Arial Narrow" w:eastAsia="Times New Roman" w:hAnsi="Arial Narrow" w:cs="Times New Roman"/>
          <w:b/>
        </w:rPr>
        <w:t xml:space="preserve">ENTERPRISE RESOURCE PLANNING: </w:t>
      </w:r>
    </w:p>
    <w:p w:rsidR="0037500B" w:rsidRPr="00026B79" w:rsidRDefault="0037500B" w:rsidP="0037500B">
      <w:pPr>
        <w:widowControl w:val="0"/>
        <w:autoSpaceDE w:val="0"/>
        <w:autoSpaceDN w:val="0"/>
        <w:spacing w:after="0" w:line="240" w:lineRule="auto"/>
        <w:ind w:left="220"/>
        <w:jc w:val="both"/>
        <w:rPr>
          <w:rFonts w:ascii="Arial Narrow" w:eastAsia="Times New Roman" w:hAnsi="Arial Narrow" w:cs="Times New Roman"/>
        </w:rPr>
      </w:pPr>
      <w:r w:rsidRPr="00026B79">
        <w:rPr>
          <w:rFonts w:ascii="Arial Narrow" w:eastAsia="Times New Roman" w:hAnsi="Arial Narrow" w:cs="Times New Roman"/>
        </w:rPr>
        <w:t>Introduction, Evolution of ERP, Principle of ERP, Enabling Technologies, ERP Characteristics, Features of ERP, The advantages of ERP, Reasons for the Failure of ERP Implementation, Risk and governance issues in an ERP,  ERP Framework, Business Blueprint, Business Engineering Vs. Business Process Re-Engineering, ERP Tools and Software, Demand Chain, Value Chain, and Supply Chain.</w:t>
      </w:r>
    </w:p>
    <w:p w:rsidR="0037500B" w:rsidRPr="00026B79" w:rsidRDefault="0037500B" w:rsidP="0037500B">
      <w:pPr>
        <w:widowControl w:val="0"/>
        <w:autoSpaceDE w:val="0"/>
        <w:autoSpaceDN w:val="0"/>
        <w:spacing w:after="0" w:line="240" w:lineRule="auto"/>
        <w:ind w:left="220"/>
        <w:jc w:val="center"/>
        <w:rPr>
          <w:rFonts w:ascii="Arial Narrow" w:eastAsia="Times New Roman" w:hAnsi="Arial Narrow" w:cs="Times New Roman"/>
          <w:b/>
        </w:rPr>
      </w:pPr>
    </w:p>
    <w:p w:rsidR="0037500B" w:rsidRPr="00026B79" w:rsidRDefault="0037500B" w:rsidP="0037500B">
      <w:pPr>
        <w:widowControl w:val="0"/>
        <w:autoSpaceDE w:val="0"/>
        <w:autoSpaceDN w:val="0"/>
        <w:spacing w:after="0" w:line="240" w:lineRule="auto"/>
        <w:ind w:left="220"/>
        <w:jc w:val="center"/>
        <w:rPr>
          <w:rFonts w:ascii="Arial Narrow" w:eastAsia="Times New Roman" w:hAnsi="Arial Narrow" w:cs="Times New Roman"/>
          <w:b/>
        </w:rPr>
      </w:pPr>
      <w:r w:rsidRPr="00026B79">
        <w:rPr>
          <w:rFonts w:ascii="Arial Narrow" w:eastAsia="Times New Roman" w:hAnsi="Arial Narrow" w:cs="Times New Roman"/>
          <w:b/>
        </w:rPr>
        <w:t>UNIT-II</w:t>
      </w:r>
    </w:p>
    <w:p w:rsidR="0037500B" w:rsidRPr="00026B79" w:rsidRDefault="0037500B" w:rsidP="0037500B">
      <w:pPr>
        <w:widowControl w:val="0"/>
        <w:autoSpaceDE w:val="0"/>
        <w:autoSpaceDN w:val="0"/>
        <w:spacing w:after="0" w:line="274" w:lineRule="exact"/>
        <w:ind w:left="180"/>
        <w:jc w:val="both"/>
        <w:outlineLvl w:val="2"/>
        <w:rPr>
          <w:rFonts w:ascii="Arial Narrow" w:eastAsia="Times New Roman" w:hAnsi="Arial Narrow" w:cs="Times New Roman"/>
          <w:b/>
          <w:bCs/>
        </w:rPr>
      </w:pPr>
      <w:r w:rsidRPr="00026B79">
        <w:rPr>
          <w:rFonts w:ascii="Arial Narrow" w:eastAsia="Times New Roman" w:hAnsi="Arial Narrow" w:cs="Times New Roman"/>
          <w:b/>
        </w:rPr>
        <w:t xml:space="preserve">ERP ARCHITECTURE: </w:t>
      </w:r>
      <w:r w:rsidRPr="00026B79">
        <w:rPr>
          <w:rFonts w:ascii="Arial Narrow" w:eastAsia="Times New Roman" w:hAnsi="Arial Narrow" w:cs="Times New Roman"/>
        </w:rPr>
        <w:t>Need to Study ERP Architecture</w:t>
      </w:r>
      <w:r w:rsidRPr="00026B79">
        <w:rPr>
          <w:rFonts w:ascii="Arial Narrow" w:eastAsia="Times New Roman" w:hAnsi="Arial Narrow" w:cs="Times New Roman"/>
          <w:b/>
        </w:rPr>
        <w:t xml:space="preserve">, </w:t>
      </w:r>
      <w:r w:rsidRPr="00026B79">
        <w:rPr>
          <w:rFonts w:ascii="Arial Narrow" w:eastAsia="Times New Roman" w:hAnsi="Arial Narrow" w:cs="Times New Roman"/>
        </w:rPr>
        <w:t>Layered Architecture, Types of ERP Architecture, Two-tier Implementations, Three-tier Client/Server Implementations, Web-based architecture, Service-Oriented Architectures, Logical Architecture of an ERP System, Physical Architecture of an ERP System, and Evaluation Framework for ERP Acquisition.</w:t>
      </w:r>
    </w:p>
    <w:p w:rsidR="0037500B" w:rsidRPr="00026B79" w:rsidRDefault="0037500B" w:rsidP="0037500B">
      <w:pPr>
        <w:widowControl w:val="0"/>
        <w:autoSpaceDE w:val="0"/>
        <w:autoSpaceDN w:val="0"/>
        <w:spacing w:after="0" w:line="274" w:lineRule="exact"/>
        <w:ind w:left="484"/>
        <w:jc w:val="center"/>
        <w:outlineLvl w:val="2"/>
        <w:rPr>
          <w:rFonts w:ascii="Arial Narrow" w:eastAsia="Times New Roman" w:hAnsi="Arial Narrow" w:cs="Times New Roman"/>
          <w:b/>
          <w:bCs/>
        </w:rPr>
      </w:pPr>
      <w:r w:rsidRPr="00026B79">
        <w:rPr>
          <w:rFonts w:ascii="Arial Narrow" w:eastAsia="Times New Roman" w:hAnsi="Arial Narrow" w:cs="Times New Roman"/>
          <w:b/>
          <w:bCs/>
        </w:rPr>
        <w:t>UNIT III</w:t>
      </w:r>
    </w:p>
    <w:p w:rsidR="0037500B" w:rsidRPr="00026B79" w:rsidRDefault="0037500B" w:rsidP="0037500B">
      <w:pPr>
        <w:widowControl w:val="0"/>
        <w:autoSpaceDE w:val="0"/>
        <w:autoSpaceDN w:val="0"/>
        <w:spacing w:after="0" w:line="274" w:lineRule="exact"/>
        <w:ind w:left="180"/>
        <w:jc w:val="both"/>
        <w:outlineLvl w:val="2"/>
        <w:rPr>
          <w:rFonts w:ascii="Arial Narrow" w:eastAsia="Times New Roman" w:hAnsi="Arial Narrow" w:cs="Times New Roman"/>
        </w:rPr>
      </w:pPr>
      <w:r w:rsidRPr="00026B79">
        <w:rPr>
          <w:rFonts w:ascii="Arial Narrow" w:eastAsia="Times New Roman" w:hAnsi="Arial Narrow" w:cs="Times New Roman"/>
          <w:b/>
        </w:rPr>
        <w:t>ERP PACKAGE INTEGRATION AND IMPLEMENTATION:</w:t>
      </w:r>
      <w:r w:rsidRPr="00026B79">
        <w:rPr>
          <w:rFonts w:ascii="Arial Narrow" w:eastAsia="Times New Roman" w:hAnsi="Arial Narrow" w:cs="Times New Roman"/>
        </w:rPr>
        <w:t xml:space="preserve"> ERP market, SAP, People soft, BAAN company, ORACLE corporation, A comparative assessment and selection of ERP packages and modules, Sales Force Automation, Integration of ERP, Integration of ERP and the Internet, ERP implementation strategies, Comparison of Big Bang vs. Phased Approach, Implementation Strategy in Small and Medium Enterprise, Post Implementation Issues.</w:t>
      </w:r>
    </w:p>
    <w:p w:rsidR="0037500B" w:rsidRPr="00026B79" w:rsidRDefault="0037500B" w:rsidP="0037500B">
      <w:pPr>
        <w:widowControl w:val="0"/>
        <w:autoSpaceDE w:val="0"/>
        <w:autoSpaceDN w:val="0"/>
        <w:spacing w:after="0" w:line="274" w:lineRule="exact"/>
        <w:ind w:left="483"/>
        <w:jc w:val="center"/>
        <w:outlineLvl w:val="2"/>
        <w:rPr>
          <w:rFonts w:ascii="Arial Narrow" w:eastAsia="Times New Roman" w:hAnsi="Arial Narrow" w:cs="Times New Roman"/>
          <w:b/>
        </w:rPr>
      </w:pPr>
      <w:r w:rsidRPr="00026B79">
        <w:rPr>
          <w:rFonts w:ascii="Arial Narrow" w:eastAsia="Times New Roman" w:hAnsi="Arial Narrow" w:cs="Times New Roman"/>
          <w:b/>
        </w:rPr>
        <w:t>U</w:t>
      </w:r>
      <w:r w:rsidRPr="00026B79">
        <w:rPr>
          <w:rFonts w:ascii="Arial Narrow" w:eastAsia="Times New Roman" w:hAnsi="Arial Narrow" w:cs="Times New Roman"/>
          <w:b/>
          <w:bCs/>
        </w:rPr>
        <w:t>NIT IV</w:t>
      </w: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
        </w:rPr>
      </w:pPr>
      <w:r w:rsidRPr="00026B79">
        <w:rPr>
          <w:rFonts w:ascii="Arial Narrow" w:eastAsia="Times New Roman" w:hAnsi="Arial Narrow" w:cs="Times New Roman"/>
          <w:b/>
        </w:rPr>
        <w:t xml:space="preserve">OVERVIEW OF ARCHITECTURE OF DIFFERENT ERP SOFTWARES: </w:t>
      </w:r>
      <w:r w:rsidRPr="00026B79">
        <w:rPr>
          <w:rFonts w:ascii="Arial Narrow" w:eastAsia="Times New Roman" w:hAnsi="Arial Narrow" w:cs="Times New Roman"/>
        </w:rPr>
        <w:t>Oracle overview, Architecture, A.I.M. and applications, SAP Software architecture overview, ERP before and after Y2K, Impact of Y2K on ERP Development, Risk and Governance Issues in an ERP</w:t>
      </w: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
        </w:rPr>
      </w:pP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Cs/>
          <w:iCs/>
        </w:rPr>
      </w:pPr>
      <w:r w:rsidRPr="00026B79">
        <w:rPr>
          <w:rFonts w:ascii="Arial Narrow" w:eastAsia="Times New Roman" w:hAnsi="Arial Narrow" w:cs="Times New Roman"/>
          <w:b/>
        </w:rPr>
        <w:t xml:space="preserve">ERP MODULES: </w:t>
      </w:r>
      <w:r w:rsidRPr="00026B79">
        <w:rPr>
          <w:rFonts w:ascii="Arial Narrow" w:eastAsia="Times New Roman" w:hAnsi="Arial Narrow" w:cs="Times New Roman"/>
          <w:bCs/>
          <w:iCs/>
        </w:rPr>
        <w:t>Finance module, Sales &amp; Distribution module, Human Resources module, Plant Maintenance module, Quality Management module, Material management module, manufacturing management module.</w:t>
      </w: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rPr>
      </w:pP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
        </w:rPr>
      </w:pPr>
      <w:r w:rsidRPr="00026B79">
        <w:rPr>
          <w:rFonts w:ascii="Arial Narrow" w:eastAsia="Times New Roman" w:hAnsi="Arial Narrow" w:cs="Times New Roman"/>
          <w:b/>
        </w:rPr>
        <w:t>RECOMMENDED BOOKS:</w:t>
      </w:r>
    </w:p>
    <w:p w:rsidR="0037500B" w:rsidRPr="00026B79" w:rsidRDefault="0037500B" w:rsidP="0037500B">
      <w:pPr>
        <w:pStyle w:val="ListParagraph"/>
        <w:widowControl w:val="0"/>
        <w:numPr>
          <w:ilvl w:val="0"/>
          <w:numId w:val="19"/>
        </w:numPr>
        <w:tabs>
          <w:tab w:val="left" w:pos="540"/>
        </w:tabs>
        <w:autoSpaceDE w:val="0"/>
        <w:autoSpaceDN w:val="0"/>
        <w:spacing w:after="0" w:line="269" w:lineRule="exact"/>
        <w:jc w:val="both"/>
        <w:rPr>
          <w:rFonts w:ascii="Arial Narrow" w:eastAsia="Times New Roman" w:hAnsi="Arial Narrow" w:cs="Times New Roman"/>
        </w:rPr>
      </w:pPr>
      <w:r w:rsidRPr="00026B79">
        <w:rPr>
          <w:rFonts w:ascii="Arial Narrow" w:eastAsia="Times New Roman" w:hAnsi="Arial Narrow" w:cs="Times New Roman"/>
        </w:rPr>
        <w:t>Sadagopan. S, ERP-A Managerial Perspective, Tata Mcgraw Hill,1999.</w:t>
      </w:r>
    </w:p>
    <w:p w:rsidR="0037500B" w:rsidRPr="00026B79" w:rsidRDefault="0037500B" w:rsidP="0037500B">
      <w:pPr>
        <w:pStyle w:val="ListParagraph"/>
        <w:widowControl w:val="0"/>
        <w:numPr>
          <w:ilvl w:val="0"/>
          <w:numId w:val="19"/>
        </w:numPr>
        <w:tabs>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Jose Antonio Fernandez, the SAP R/3 Handbook, Tata Mcgraw Hill,1998.</w:t>
      </w:r>
    </w:p>
    <w:p w:rsidR="0037500B" w:rsidRPr="00026B79" w:rsidRDefault="0037500B" w:rsidP="0037500B">
      <w:pPr>
        <w:pStyle w:val="ListParagraph"/>
        <w:widowControl w:val="0"/>
        <w:numPr>
          <w:ilvl w:val="0"/>
          <w:numId w:val="19"/>
        </w:numPr>
        <w:tabs>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 xml:space="preserve">Vinod Kumar Crag and N.K. Venkitakrishnan, Enterprise Resource Planning- Concepts and Practice, Prentice Hall of India,1998. </w:t>
      </w:r>
    </w:p>
    <w:p w:rsidR="0037500B" w:rsidRPr="00026B79" w:rsidRDefault="0037500B" w:rsidP="0037500B">
      <w:pPr>
        <w:pStyle w:val="ListParagraph"/>
        <w:widowControl w:val="0"/>
        <w:numPr>
          <w:ilvl w:val="0"/>
          <w:numId w:val="19"/>
        </w:numPr>
        <w:tabs>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Garg &amp;Venkitakrishnan,ERPWARE, ERP Implementation Framework, Prentice Hall,1999.</w:t>
      </w:r>
    </w:p>
    <w:p w:rsidR="0037500B" w:rsidRPr="00026B79" w:rsidRDefault="0037500B" w:rsidP="0037500B">
      <w:pPr>
        <w:pStyle w:val="ListParagraph"/>
        <w:widowControl w:val="0"/>
        <w:numPr>
          <w:ilvl w:val="0"/>
          <w:numId w:val="19"/>
        </w:numPr>
        <w:tabs>
          <w:tab w:val="left" w:pos="540"/>
          <w:tab w:val="left" w:pos="14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Thomas E Vollmann and BeryWhybark, Manufacturing and Control Systems, Galgothia Publications,1998.</w:t>
      </w:r>
    </w:p>
    <w:p w:rsidR="0037500B" w:rsidRPr="00026B79" w:rsidRDefault="0037500B" w:rsidP="0037500B">
      <w:pPr>
        <w:pStyle w:val="ListParagraph"/>
        <w:widowControl w:val="0"/>
        <w:numPr>
          <w:ilvl w:val="0"/>
          <w:numId w:val="19"/>
        </w:numPr>
        <w:tabs>
          <w:tab w:val="left" w:pos="511"/>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Alexis Leon,Enterprise resource planning, Tata Mcgraw-Hill</w:t>
      </w:r>
    </w:p>
    <w:p w:rsidR="0037500B" w:rsidRPr="00744950" w:rsidRDefault="0037500B" w:rsidP="0037500B">
      <w:pPr>
        <w:widowControl w:val="0"/>
        <w:autoSpaceDE w:val="0"/>
        <w:autoSpaceDN w:val="0"/>
        <w:spacing w:after="0" w:line="240" w:lineRule="auto"/>
        <w:ind w:left="280"/>
        <w:jc w:val="both"/>
        <w:rPr>
          <w:rFonts w:ascii="Arial Narrow" w:eastAsia="Times New Roman" w:hAnsi="Arial Narrow" w:cs="Times New Roman"/>
          <w:sz w:val="20"/>
        </w:rPr>
      </w:pPr>
      <w:r w:rsidRPr="00744950">
        <w:rPr>
          <w:rFonts w:ascii="Arial Narrow" w:eastAsia="Times New Roman" w:hAnsi="Arial Narrow" w:cs="Times New Roman"/>
          <w:b/>
          <w:sz w:val="20"/>
        </w:rPr>
        <w:t>Note:</w:t>
      </w:r>
      <w:r w:rsidRPr="00744950">
        <w:rPr>
          <w:rFonts w:ascii="Arial Narrow" w:eastAsia="Times New Roman" w:hAnsi="Arial Narrow" w:cs="Times New Roman"/>
          <w:sz w:val="20"/>
        </w:rPr>
        <w:t>Thepaperwillhaveatotalof</w:t>
      </w:r>
      <w:r w:rsidRPr="00744950">
        <w:rPr>
          <w:rFonts w:ascii="Arial Narrow" w:eastAsia="Times New Roman" w:hAnsi="Arial Narrow" w:cs="Times New Roman"/>
          <w:i/>
          <w:sz w:val="20"/>
        </w:rPr>
        <w:t>NINEquestions.</w:t>
      </w:r>
      <w:r w:rsidRPr="00744950">
        <w:rPr>
          <w:rFonts w:ascii="Arial Narrow" w:eastAsia="Times New Roman" w:hAnsi="Arial Narrow" w:cs="Times New Roman"/>
          <w:sz w:val="20"/>
        </w:rPr>
        <w:t xml:space="preserve">QuestionNo.1,whichiscompulsory, shall be OBJECTIVE Type and have contents from the entire syllabus (all FourUnits). </w:t>
      </w:r>
    </w:p>
    <w:p w:rsidR="0037500B" w:rsidRPr="00744950" w:rsidRDefault="0037500B" w:rsidP="0037500B">
      <w:pPr>
        <w:widowControl w:val="0"/>
        <w:autoSpaceDE w:val="0"/>
        <w:autoSpaceDN w:val="0"/>
        <w:spacing w:after="0" w:line="240" w:lineRule="auto"/>
        <w:ind w:left="280"/>
        <w:jc w:val="both"/>
        <w:rPr>
          <w:rFonts w:ascii="Arial Narrow" w:eastAsia="Times New Roman" w:hAnsi="Arial Narrow" w:cs="Times New Roman"/>
          <w:i/>
          <w:sz w:val="20"/>
        </w:rPr>
      </w:pPr>
      <w:r w:rsidRPr="00744950">
        <w:rPr>
          <w:rFonts w:ascii="Arial Narrow" w:eastAsia="Times New Roman" w:hAnsi="Arial Narrow" w:cs="Times New Roman"/>
          <w:sz w:val="20"/>
        </w:rPr>
        <w:t xml:space="preserve">All questions will have equal </w:t>
      </w:r>
      <w:r w:rsidRPr="00744950">
        <w:rPr>
          <w:rFonts w:ascii="Arial Narrow" w:eastAsia="Times New Roman" w:hAnsi="Arial Narrow" w:cs="Times New Roman"/>
          <w:i/>
          <w:sz w:val="20"/>
        </w:rPr>
        <w:t>weight of 12 marks</w:t>
      </w:r>
      <w:r w:rsidRPr="00744950">
        <w:rPr>
          <w:rFonts w:ascii="Arial Narrow" w:eastAsia="Times New Roman" w:hAnsi="Arial Narrow" w:cs="Times New Roman"/>
          <w:sz w:val="20"/>
        </w:rPr>
        <w:t xml:space="preserve">.The student will attempt a total of </w:t>
      </w:r>
      <w:r w:rsidRPr="00744950">
        <w:rPr>
          <w:rFonts w:ascii="Arial Narrow" w:eastAsia="Times New Roman" w:hAnsi="Arial Narrow" w:cs="Times New Roman"/>
          <w:i/>
          <w:sz w:val="20"/>
        </w:rPr>
        <w:t>FIVE questions</w:t>
      </w:r>
      <w:r w:rsidRPr="00744950">
        <w:rPr>
          <w:rFonts w:ascii="Arial Narrow" w:eastAsia="Times New Roman" w:hAnsi="Arial Narrow" w:cs="Times New Roman"/>
          <w:sz w:val="20"/>
        </w:rPr>
        <w:t xml:space="preserve">, each of 12 marks. Q. No. 1 is compulsory. </w:t>
      </w:r>
      <w:r w:rsidRPr="00744950">
        <w:rPr>
          <w:rFonts w:ascii="Arial Narrow" w:eastAsia="Times New Roman" w:hAnsi="Arial Narrow" w:cs="Times New Roman"/>
          <w:i/>
          <w:sz w:val="20"/>
        </w:rPr>
        <w:t>The student shall attempt remaining four questions by selecting only one question from each unit.</w:t>
      </w: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bCs/>
          <w:color w:val="000000"/>
        </w:rPr>
        <w:br w:type="page"/>
      </w: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ind w:right="1296"/>
        <w:rPr>
          <w:rFonts w:ascii="Arial Narrow" w:hAnsi="Arial Narrow"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1303"/>
        <w:gridCol w:w="1138"/>
        <w:gridCol w:w="1020"/>
        <w:gridCol w:w="1030"/>
        <w:gridCol w:w="1059"/>
        <w:gridCol w:w="1010"/>
        <w:gridCol w:w="1360"/>
      </w:tblGrid>
      <w:tr w:rsidR="0037500B" w:rsidRPr="00026B79" w:rsidTr="0008496C">
        <w:trPr>
          <w:trHeight w:hRule="exact" w:val="352"/>
          <w:jc w:val="center"/>
        </w:trPr>
        <w:tc>
          <w:tcPr>
            <w:tcW w:w="1594" w:type="dxa"/>
          </w:tcPr>
          <w:p w:rsidR="0037500B" w:rsidRPr="00026B79" w:rsidRDefault="0037500B" w:rsidP="0008496C">
            <w:pPr>
              <w:pStyle w:val="TableParagraph"/>
              <w:ind w:left="163"/>
              <w:rPr>
                <w:rFonts w:ascii="Arial Narrow" w:hAnsi="Arial Narrow"/>
                <w:b/>
              </w:rPr>
            </w:pPr>
            <w:r w:rsidRPr="00026B79">
              <w:rPr>
                <w:rFonts w:ascii="Arial Narrow" w:hAnsi="Arial Narrow"/>
                <w:b/>
              </w:rPr>
              <w:t>MTIP-203A</w:t>
            </w:r>
          </w:p>
        </w:tc>
        <w:tc>
          <w:tcPr>
            <w:tcW w:w="7920" w:type="dxa"/>
            <w:gridSpan w:val="7"/>
          </w:tcPr>
          <w:p w:rsidR="0037500B" w:rsidRPr="00026B79" w:rsidRDefault="0037500B" w:rsidP="0008496C">
            <w:pPr>
              <w:pStyle w:val="TableParagraph"/>
              <w:ind w:left="2175"/>
              <w:jc w:val="left"/>
              <w:rPr>
                <w:rFonts w:ascii="Arial Narrow" w:hAnsi="Arial Narrow"/>
                <w:b/>
              </w:rPr>
            </w:pPr>
            <w:r w:rsidRPr="00026B79">
              <w:rPr>
                <w:rFonts w:ascii="Arial Narrow" w:hAnsi="Arial Narrow"/>
                <w:b/>
              </w:rPr>
              <w:t>DESIGN OF EXPERIMENTS</w:t>
            </w:r>
          </w:p>
        </w:tc>
      </w:tr>
      <w:tr w:rsidR="0037500B" w:rsidRPr="00026B79" w:rsidTr="0008496C">
        <w:trPr>
          <w:trHeight w:hRule="exact" w:val="562"/>
          <w:jc w:val="center"/>
        </w:trPr>
        <w:tc>
          <w:tcPr>
            <w:tcW w:w="1594" w:type="dxa"/>
          </w:tcPr>
          <w:p w:rsidR="0037500B" w:rsidRPr="00026B79" w:rsidRDefault="0037500B" w:rsidP="0008496C">
            <w:pPr>
              <w:pStyle w:val="TableParagraph"/>
              <w:ind w:left="508"/>
              <w:rPr>
                <w:rFonts w:ascii="Arial Narrow" w:hAnsi="Arial Narrow"/>
                <w:b/>
              </w:rPr>
            </w:pPr>
            <w:r w:rsidRPr="00026B79">
              <w:rPr>
                <w:rFonts w:ascii="Arial Narrow" w:hAnsi="Arial Narrow"/>
                <w:b/>
              </w:rPr>
              <w:t>Lecture</w:t>
            </w:r>
          </w:p>
        </w:tc>
        <w:tc>
          <w:tcPr>
            <w:tcW w:w="1303" w:type="dxa"/>
          </w:tcPr>
          <w:p w:rsidR="0037500B" w:rsidRPr="00026B79" w:rsidRDefault="0037500B" w:rsidP="0008496C">
            <w:pPr>
              <w:pStyle w:val="TableParagraph"/>
              <w:ind w:left="82" w:right="82"/>
              <w:rPr>
                <w:rFonts w:ascii="Arial Narrow" w:hAnsi="Arial Narrow"/>
                <w:b/>
              </w:rPr>
            </w:pPr>
            <w:r w:rsidRPr="00026B79">
              <w:rPr>
                <w:rFonts w:ascii="Arial Narrow" w:hAnsi="Arial Narrow"/>
                <w:b/>
              </w:rPr>
              <w:t>Tutorial</w:t>
            </w:r>
          </w:p>
        </w:tc>
        <w:tc>
          <w:tcPr>
            <w:tcW w:w="1138" w:type="dxa"/>
          </w:tcPr>
          <w:p w:rsidR="0037500B" w:rsidRPr="00026B79" w:rsidRDefault="0037500B" w:rsidP="0008496C">
            <w:pPr>
              <w:pStyle w:val="TableParagraph"/>
              <w:ind w:left="82" w:right="85"/>
              <w:rPr>
                <w:rFonts w:ascii="Arial Narrow" w:hAnsi="Arial Narrow"/>
                <w:b/>
              </w:rPr>
            </w:pPr>
            <w:r w:rsidRPr="00026B79">
              <w:rPr>
                <w:rFonts w:ascii="Arial Narrow" w:hAnsi="Arial Narrow"/>
                <w:b/>
              </w:rPr>
              <w:t>Practical</w:t>
            </w:r>
          </w:p>
        </w:tc>
        <w:tc>
          <w:tcPr>
            <w:tcW w:w="1020" w:type="dxa"/>
          </w:tcPr>
          <w:p w:rsidR="0037500B" w:rsidRPr="00026B79" w:rsidRDefault="0037500B" w:rsidP="0008496C">
            <w:pPr>
              <w:pStyle w:val="TableParagraph"/>
              <w:ind w:left="150" w:right="153"/>
              <w:rPr>
                <w:rFonts w:ascii="Arial Narrow" w:hAnsi="Arial Narrow"/>
                <w:b/>
              </w:rPr>
            </w:pPr>
            <w:r w:rsidRPr="00026B79">
              <w:rPr>
                <w:rFonts w:ascii="Arial Narrow" w:hAnsi="Arial Narrow"/>
                <w:b/>
              </w:rPr>
              <w:t>Credit</w:t>
            </w:r>
          </w:p>
        </w:tc>
        <w:tc>
          <w:tcPr>
            <w:tcW w:w="1030" w:type="dxa"/>
          </w:tcPr>
          <w:p w:rsidR="0037500B" w:rsidRPr="00026B79" w:rsidRDefault="0037500B" w:rsidP="0008496C">
            <w:pPr>
              <w:pStyle w:val="TableParagraph"/>
              <w:spacing w:line="240" w:lineRule="auto"/>
              <w:ind w:left="290" w:right="163" w:hanging="106"/>
              <w:jc w:val="left"/>
              <w:rPr>
                <w:rFonts w:ascii="Arial Narrow" w:hAnsi="Arial Narrow"/>
                <w:b/>
              </w:rPr>
            </w:pPr>
            <w:r w:rsidRPr="00026B79">
              <w:rPr>
                <w:rFonts w:ascii="Arial Narrow" w:hAnsi="Arial Narrow"/>
                <w:b/>
              </w:rPr>
              <w:t>Major Test</w:t>
            </w:r>
          </w:p>
        </w:tc>
        <w:tc>
          <w:tcPr>
            <w:tcW w:w="1059" w:type="dxa"/>
          </w:tcPr>
          <w:p w:rsidR="0037500B" w:rsidRPr="00026B79" w:rsidRDefault="0037500B" w:rsidP="0008496C">
            <w:pPr>
              <w:pStyle w:val="TableParagraph"/>
              <w:spacing w:line="240" w:lineRule="auto"/>
              <w:ind w:left="304" w:right="178" w:hanging="106"/>
              <w:jc w:val="left"/>
              <w:rPr>
                <w:rFonts w:ascii="Arial Narrow" w:hAnsi="Arial Narrow"/>
                <w:b/>
              </w:rPr>
            </w:pPr>
            <w:r w:rsidRPr="00026B79">
              <w:rPr>
                <w:rFonts w:ascii="Arial Narrow" w:hAnsi="Arial Narrow"/>
                <w:b/>
              </w:rPr>
              <w:t>Minor Test</w:t>
            </w:r>
          </w:p>
        </w:tc>
        <w:tc>
          <w:tcPr>
            <w:tcW w:w="1010" w:type="dxa"/>
          </w:tcPr>
          <w:p w:rsidR="0037500B" w:rsidRPr="00026B79" w:rsidRDefault="0037500B" w:rsidP="0008496C">
            <w:pPr>
              <w:pStyle w:val="TableParagraph"/>
              <w:ind w:left="207" w:right="207"/>
              <w:rPr>
                <w:rFonts w:ascii="Arial Narrow" w:hAnsi="Arial Narrow"/>
                <w:b/>
              </w:rPr>
            </w:pPr>
            <w:r w:rsidRPr="00026B79">
              <w:rPr>
                <w:rFonts w:ascii="Arial Narrow" w:hAnsi="Arial Narrow"/>
                <w:b/>
              </w:rPr>
              <w:t>Total</w:t>
            </w:r>
          </w:p>
        </w:tc>
        <w:tc>
          <w:tcPr>
            <w:tcW w:w="1360" w:type="dxa"/>
          </w:tcPr>
          <w:p w:rsidR="0037500B" w:rsidRPr="00026B79" w:rsidRDefault="0037500B" w:rsidP="0008496C">
            <w:pPr>
              <w:pStyle w:val="TableParagraph"/>
              <w:ind w:left="195" w:right="197"/>
              <w:rPr>
                <w:rFonts w:ascii="Arial Narrow" w:hAnsi="Arial Narrow"/>
                <w:b/>
              </w:rPr>
            </w:pPr>
            <w:r w:rsidRPr="00026B79">
              <w:rPr>
                <w:rFonts w:ascii="Arial Narrow" w:hAnsi="Arial Narrow"/>
                <w:b/>
              </w:rPr>
              <w:t>Time</w:t>
            </w:r>
          </w:p>
        </w:tc>
      </w:tr>
      <w:tr w:rsidR="0037500B" w:rsidRPr="00026B79" w:rsidTr="0008496C">
        <w:trPr>
          <w:trHeight w:hRule="exact" w:val="286"/>
          <w:jc w:val="center"/>
        </w:trPr>
        <w:tc>
          <w:tcPr>
            <w:tcW w:w="1594" w:type="dxa"/>
          </w:tcPr>
          <w:p w:rsidR="0037500B" w:rsidRPr="00026B79" w:rsidRDefault="0037500B" w:rsidP="0008496C">
            <w:pPr>
              <w:pStyle w:val="TableParagraph"/>
              <w:ind w:left="0"/>
              <w:rPr>
                <w:rFonts w:ascii="Arial Narrow" w:hAnsi="Arial Narrow"/>
                <w:b/>
              </w:rPr>
            </w:pPr>
            <w:r w:rsidRPr="00026B79">
              <w:rPr>
                <w:rFonts w:ascii="Arial Narrow" w:hAnsi="Arial Narrow"/>
                <w:b/>
              </w:rPr>
              <w:t>3</w:t>
            </w:r>
          </w:p>
        </w:tc>
        <w:tc>
          <w:tcPr>
            <w:tcW w:w="1303" w:type="dxa"/>
          </w:tcPr>
          <w:p w:rsidR="0037500B" w:rsidRPr="00026B79" w:rsidRDefault="0037500B" w:rsidP="0008496C">
            <w:pPr>
              <w:pStyle w:val="TableParagraph"/>
              <w:ind w:left="0"/>
              <w:rPr>
                <w:rFonts w:ascii="Arial Narrow" w:hAnsi="Arial Narrow"/>
                <w:b/>
              </w:rPr>
            </w:pPr>
            <w:r w:rsidRPr="00026B79">
              <w:rPr>
                <w:rFonts w:ascii="Arial Narrow" w:hAnsi="Arial Narrow"/>
                <w:b/>
              </w:rPr>
              <w:t>0</w:t>
            </w:r>
          </w:p>
        </w:tc>
        <w:tc>
          <w:tcPr>
            <w:tcW w:w="1138" w:type="dxa"/>
          </w:tcPr>
          <w:p w:rsidR="0037500B" w:rsidRPr="00026B79" w:rsidRDefault="0037500B" w:rsidP="0008496C">
            <w:pPr>
              <w:pStyle w:val="TableParagraph"/>
              <w:ind w:left="0" w:right="1"/>
              <w:rPr>
                <w:rFonts w:ascii="Arial Narrow" w:hAnsi="Arial Narrow"/>
                <w:b/>
              </w:rPr>
            </w:pPr>
            <w:r w:rsidRPr="00026B79">
              <w:rPr>
                <w:rFonts w:ascii="Arial Narrow" w:hAnsi="Arial Narrow"/>
                <w:b/>
                <w:w w:val="99"/>
              </w:rPr>
              <w:t>0</w:t>
            </w:r>
          </w:p>
        </w:tc>
        <w:tc>
          <w:tcPr>
            <w:tcW w:w="1020" w:type="dxa"/>
          </w:tcPr>
          <w:p w:rsidR="0037500B" w:rsidRPr="00026B79" w:rsidRDefault="0037500B" w:rsidP="0008496C">
            <w:pPr>
              <w:pStyle w:val="TableParagraph"/>
              <w:ind w:left="0"/>
              <w:rPr>
                <w:rFonts w:ascii="Arial Narrow" w:hAnsi="Arial Narrow"/>
                <w:b/>
              </w:rPr>
            </w:pPr>
            <w:r w:rsidRPr="00026B79">
              <w:rPr>
                <w:rFonts w:ascii="Arial Narrow" w:hAnsi="Arial Narrow"/>
                <w:b/>
              </w:rPr>
              <w:t>3</w:t>
            </w:r>
          </w:p>
        </w:tc>
        <w:tc>
          <w:tcPr>
            <w:tcW w:w="1030" w:type="dxa"/>
          </w:tcPr>
          <w:p w:rsidR="0037500B" w:rsidRPr="00026B79" w:rsidRDefault="0037500B" w:rsidP="0008496C">
            <w:pPr>
              <w:pStyle w:val="TableParagraph"/>
              <w:ind w:left="370" w:right="370"/>
              <w:rPr>
                <w:rFonts w:ascii="Arial Narrow" w:hAnsi="Arial Narrow"/>
                <w:b/>
              </w:rPr>
            </w:pPr>
            <w:r w:rsidRPr="00026B79">
              <w:rPr>
                <w:rFonts w:ascii="Arial Narrow" w:hAnsi="Arial Narrow"/>
                <w:b/>
              </w:rPr>
              <w:t>60</w:t>
            </w:r>
          </w:p>
        </w:tc>
        <w:tc>
          <w:tcPr>
            <w:tcW w:w="1059" w:type="dxa"/>
          </w:tcPr>
          <w:p w:rsidR="0037500B" w:rsidRPr="00026B79" w:rsidRDefault="0037500B" w:rsidP="0008496C">
            <w:pPr>
              <w:pStyle w:val="TableParagraph"/>
              <w:ind w:left="385" w:right="384"/>
              <w:rPr>
                <w:rFonts w:ascii="Arial Narrow" w:hAnsi="Arial Narrow"/>
                <w:b/>
              </w:rPr>
            </w:pPr>
            <w:r w:rsidRPr="00026B79">
              <w:rPr>
                <w:rFonts w:ascii="Arial Narrow" w:hAnsi="Arial Narrow"/>
                <w:b/>
              </w:rPr>
              <w:t>40</w:t>
            </w:r>
          </w:p>
        </w:tc>
        <w:tc>
          <w:tcPr>
            <w:tcW w:w="1010" w:type="dxa"/>
          </w:tcPr>
          <w:p w:rsidR="0037500B" w:rsidRPr="00026B79" w:rsidRDefault="0037500B" w:rsidP="0008496C">
            <w:pPr>
              <w:pStyle w:val="TableParagraph"/>
              <w:ind w:left="207" w:right="207"/>
              <w:rPr>
                <w:rFonts w:ascii="Arial Narrow" w:hAnsi="Arial Narrow"/>
                <w:b/>
              </w:rPr>
            </w:pPr>
            <w:r w:rsidRPr="00026B79">
              <w:rPr>
                <w:rFonts w:ascii="Arial Narrow" w:hAnsi="Arial Narrow"/>
                <w:b/>
              </w:rPr>
              <w:t>100</w:t>
            </w:r>
          </w:p>
        </w:tc>
        <w:tc>
          <w:tcPr>
            <w:tcW w:w="1360" w:type="dxa"/>
          </w:tcPr>
          <w:p w:rsidR="0037500B" w:rsidRPr="00026B79" w:rsidRDefault="0037500B" w:rsidP="0008496C">
            <w:pPr>
              <w:pStyle w:val="TableParagraph"/>
              <w:ind w:left="195" w:right="195"/>
              <w:rPr>
                <w:rFonts w:ascii="Arial Narrow" w:hAnsi="Arial Narrow"/>
                <w:b/>
              </w:rPr>
            </w:pPr>
            <w:r w:rsidRPr="00026B79">
              <w:rPr>
                <w:rFonts w:ascii="Arial Narrow" w:hAnsi="Arial Narrow"/>
                <w:b/>
              </w:rPr>
              <w:t>3 hrs</w:t>
            </w:r>
          </w:p>
        </w:tc>
      </w:tr>
      <w:tr w:rsidR="0037500B" w:rsidRPr="00026B79" w:rsidTr="0008496C">
        <w:trPr>
          <w:trHeight w:hRule="exact" w:val="523"/>
          <w:jc w:val="center"/>
        </w:trPr>
        <w:tc>
          <w:tcPr>
            <w:tcW w:w="1594" w:type="dxa"/>
          </w:tcPr>
          <w:p w:rsidR="0037500B" w:rsidRPr="00026B79" w:rsidRDefault="0037500B" w:rsidP="0008496C">
            <w:pPr>
              <w:pStyle w:val="TableParagraph"/>
              <w:spacing w:line="270" w:lineRule="exact"/>
              <w:rPr>
                <w:rFonts w:ascii="Arial Narrow" w:hAnsi="Arial Narrow"/>
                <w:b/>
              </w:rPr>
            </w:pPr>
            <w:r w:rsidRPr="00026B79">
              <w:rPr>
                <w:rFonts w:ascii="Arial Narrow" w:hAnsi="Arial Narrow"/>
                <w:b/>
              </w:rPr>
              <w:t>Objective</w:t>
            </w:r>
          </w:p>
        </w:tc>
        <w:tc>
          <w:tcPr>
            <w:tcW w:w="7920" w:type="dxa"/>
            <w:gridSpan w:val="7"/>
          </w:tcPr>
          <w:p w:rsidR="0037500B" w:rsidRPr="00026B79" w:rsidRDefault="0037500B" w:rsidP="0008496C">
            <w:pPr>
              <w:pStyle w:val="TableParagraph"/>
              <w:spacing w:line="240" w:lineRule="auto"/>
              <w:jc w:val="left"/>
              <w:rPr>
                <w:rFonts w:ascii="Arial Narrow" w:hAnsi="Arial Narrow"/>
              </w:rPr>
            </w:pPr>
            <w:r w:rsidRPr="00026B79">
              <w:rPr>
                <w:rFonts w:ascii="Arial Narrow" w:hAnsi="Arial Narrow"/>
              </w:rPr>
              <w:t>To understand the various design of experiments techniques for optimization of problems.</w:t>
            </w:r>
          </w:p>
        </w:tc>
      </w:tr>
      <w:tr w:rsidR="0037500B" w:rsidRPr="00026B79" w:rsidTr="0008496C">
        <w:trPr>
          <w:trHeight w:hRule="exact" w:val="286"/>
          <w:jc w:val="center"/>
        </w:trPr>
        <w:tc>
          <w:tcPr>
            <w:tcW w:w="9514" w:type="dxa"/>
            <w:gridSpan w:val="8"/>
          </w:tcPr>
          <w:p w:rsidR="0037500B" w:rsidRPr="00026B79" w:rsidRDefault="0037500B" w:rsidP="0008496C">
            <w:pPr>
              <w:pStyle w:val="TableParagraph"/>
              <w:ind w:left="3649" w:right="3650"/>
              <w:rPr>
                <w:rFonts w:ascii="Arial Narrow" w:hAnsi="Arial Narrow"/>
                <w:b/>
              </w:rPr>
            </w:pPr>
            <w:r w:rsidRPr="00026B79">
              <w:rPr>
                <w:rFonts w:ascii="Arial Narrow" w:hAnsi="Arial Narrow"/>
                <w:b/>
              </w:rPr>
              <w:t>Course Outcomes</w:t>
            </w:r>
          </w:p>
        </w:tc>
      </w:tr>
      <w:tr w:rsidR="0037500B" w:rsidRPr="00026B79" w:rsidTr="0008496C">
        <w:trPr>
          <w:trHeight w:hRule="exact" w:val="333"/>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CO1</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understand the concepts of Design of Experiment and statistical Methods.</w:t>
            </w:r>
          </w:p>
        </w:tc>
      </w:tr>
      <w:tr w:rsidR="0037500B" w:rsidRPr="00026B79" w:rsidTr="0008496C">
        <w:trPr>
          <w:trHeight w:hRule="exact" w:val="369"/>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CO2</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understand the ANOVA and factorial design and fitting response curves and surfaces.</w:t>
            </w:r>
          </w:p>
        </w:tc>
      </w:tr>
      <w:tr w:rsidR="0037500B" w:rsidRPr="00026B79" w:rsidTr="0008496C">
        <w:trPr>
          <w:trHeight w:hRule="exact" w:val="286"/>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CO3</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study the application of Taguchi Method and testing of hypothesis</w:t>
            </w:r>
          </w:p>
        </w:tc>
      </w:tr>
      <w:tr w:rsidR="0037500B" w:rsidRPr="00026B79" w:rsidTr="0008496C">
        <w:trPr>
          <w:trHeight w:hRule="exact" w:val="370"/>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CO4</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study and implement the Response Surface Methodology.</w:t>
            </w:r>
          </w:p>
        </w:tc>
      </w:tr>
    </w:tbl>
    <w:p w:rsidR="0037500B" w:rsidRPr="00026B79" w:rsidRDefault="0037500B" w:rsidP="0037500B">
      <w:pPr>
        <w:spacing w:after="0" w:line="270" w:lineRule="exact"/>
        <w:ind w:left="90"/>
        <w:jc w:val="center"/>
        <w:rPr>
          <w:rFonts w:ascii="Arial Narrow" w:hAnsi="Arial Narrow" w:cs="Times New Roman"/>
          <w:b/>
        </w:rPr>
      </w:pPr>
      <w:r w:rsidRPr="00026B79">
        <w:rPr>
          <w:rFonts w:ascii="Arial Narrow" w:hAnsi="Arial Narrow" w:cs="Times New Roman"/>
          <w:b/>
        </w:rPr>
        <w:t>UNIT-I</w:t>
      </w:r>
    </w:p>
    <w:p w:rsidR="00940B8F" w:rsidRDefault="0037500B" w:rsidP="0037500B">
      <w:pPr>
        <w:pStyle w:val="BodyText"/>
        <w:spacing w:after="0"/>
        <w:ind w:left="90"/>
        <w:jc w:val="both"/>
        <w:rPr>
          <w:rFonts w:ascii="Arial Narrow" w:hAnsi="Arial Narrow"/>
          <w:b/>
          <w:sz w:val="22"/>
          <w:szCs w:val="22"/>
        </w:rPr>
      </w:pPr>
      <w:r w:rsidRPr="00026B79">
        <w:rPr>
          <w:rFonts w:ascii="Arial Narrow" w:hAnsi="Arial Narrow"/>
          <w:b/>
          <w:sz w:val="22"/>
          <w:szCs w:val="22"/>
        </w:rPr>
        <w:t xml:space="preserve">IntroductiontoDesignedExperiments: </w:t>
      </w:r>
    </w:p>
    <w:p w:rsidR="0037500B" w:rsidRPr="00026B79" w:rsidRDefault="0037500B" w:rsidP="0037500B">
      <w:pPr>
        <w:pStyle w:val="BodyText"/>
        <w:spacing w:after="0"/>
        <w:ind w:left="90"/>
        <w:jc w:val="both"/>
        <w:rPr>
          <w:rFonts w:ascii="Arial Narrow" w:hAnsi="Arial Narrow"/>
          <w:i/>
          <w:sz w:val="22"/>
          <w:szCs w:val="22"/>
        </w:rPr>
      </w:pPr>
      <w:r w:rsidRPr="00026B79">
        <w:rPr>
          <w:rFonts w:ascii="Arial Narrow" w:hAnsi="Arial Narrow"/>
          <w:sz w:val="22"/>
          <w:szCs w:val="22"/>
        </w:rPr>
        <w:t xml:space="preserve">Introduction,Strategyofexperimentation,Sometypicalapplicationsofexperimentaldesign, Basic principles, Guidelines for designing experiments, Using statistical design in experimentation, A Checklist for Planning experiments, </w:t>
      </w:r>
      <w:r w:rsidRPr="00026B79">
        <w:rPr>
          <w:rFonts w:ascii="Arial Narrow" w:hAnsi="Arial Narrow"/>
          <w:i/>
          <w:sz w:val="22"/>
          <w:szCs w:val="22"/>
        </w:rPr>
        <w:t>Introduction to Minitab, Interface of Minitab, Customizing Minitab, Entering Data, Graphing Data, Printing Data and Graphs, Saving and Retrieving information.</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 xml:space="preserve">Basic Statistical Methods: </w:t>
      </w:r>
      <w:r w:rsidRPr="00026B79">
        <w:rPr>
          <w:rFonts w:ascii="Arial Narrow" w:hAnsi="Arial Narrow"/>
          <w:sz w:val="22"/>
          <w:szCs w:val="22"/>
        </w:rPr>
        <w:t>Introduction, Basic statistical concepts, Types of Data, Graphical Presentation of Data.</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sz w:val="22"/>
          <w:szCs w:val="22"/>
        </w:rPr>
        <w:t>Descriptive Statistics: Measure of Location, Measure of Variation, The Normal Distribution, Counting, Minitab Commands to Calculate Descriptive Statistics.</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Inferential Statistics:</w:t>
      </w:r>
      <w:r w:rsidRPr="00026B79">
        <w:rPr>
          <w:rFonts w:ascii="Arial Narrow" w:hAnsi="Arial Narrow"/>
          <w:sz w:val="22"/>
          <w:szCs w:val="22"/>
        </w:rPr>
        <w:t xml:space="preserve"> The Distribution of Sample Means (R Known), Confidence Interval for the Population Mean (σ Known), Hypothesis testing for one sample mean (σ Known), Hypothesis test for two sample means, Testing for Normality, </w:t>
      </w:r>
      <w:r w:rsidRPr="00026B79">
        <w:rPr>
          <w:rFonts w:ascii="Arial Narrow" w:hAnsi="Arial Narrow"/>
          <w:i/>
          <w:sz w:val="22"/>
          <w:szCs w:val="22"/>
        </w:rPr>
        <w:t>Hypothesis test and Confidence Intervals with Minitab.</w:t>
      </w:r>
    </w:p>
    <w:p w:rsidR="0037500B" w:rsidRPr="00026B79" w:rsidRDefault="0037500B" w:rsidP="0037500B">
      <w:pPr>
        <w:pStyle w:val="Heading3"/>
        <w:spacing w:before="7" w:line="274" w:lineRule="exact"/>
        <w:ind w:left="90"/>
        <w:jc w:val="center"/>
        <w:rPr>
          <w:rFonts w:ascii="Arial Narrow" w:hAnsi="Arial Narrow" w:cs="Times New Roman"/>
          <w:b/>
          <w:color w:val="auto"/>
          <w:sz w:val="22"/>
          <w:szCs w:val="22"/>
        </w:rPr>
      </w:pPr>
      <w:r w:rsidRPr="00026B79">
        <w:rPr>
          <w:rFonts w:ascii="Arial Narrow" w:hAnsi="Arial Narrow" w:cs="Times New Roman"/>
          <w:b/>
          <w:color w:val="auto"/>
          <w:sz w:val="22"/>
          <w:szCs w:val="22"/>
        </w:rPr>
        <w:t>UNIT-II</w:t>
      </w:r>
    </w:p>
    <w:p w:rsidR="0037500B" w:rsidRPr="00026B79" w:rsidRDefault="0037500B" w:rsidP="0037500B">
      <w:pPr>
        <w:pStyle w:val="BodyText"/>
        <w:spacing w:after="0"/>
        <w:ind w:left="90"/>
        <w:jc w:val="both"/>
        <w:rPr>
          <w:rFonts w:ascii="Arial Narrow" w:hAnsi="Arial Narrow"/>
          <w:i/>
          <w:sz w:val="22"/>
          <w:szCs w:val="22"/>
        </w:rPr>
      </w:pPr>
      <w:r w:rsidRPr="00026B79">
        <w:rPr>
          <w:rFonts w:ascii="Arial Narrow" w:hAnsi="Arial Narrow"/>
          <w:b/>
          <w:sz w:val="22"/>
          <w:szCs w:val="22"/>
        </w:rPr>
        <w:t xml:space="preserve">Analysis of Variance: </w:t>
      </w:r>
      <w:r w:rsidRPr="00026B79">
        <w:rPr>
          <w:rFonts w:ascii="Arial Narrow" w:hAnsi="Arial Narrow"/>
          <w:sz w:val="22"/>
          <w:szCs w:val="22"/>
        </w:rPr>
        <w:t xml:space="preserve">Introduction to Analysis of Variance, ANOVA assumptions and Validation, ANOVA Table, The sum of square approach to ANOVA calculations, Analysis of the fixed Effect model, Decomposition of the Total sum of squares. Statistical analysis, Estimation of the Model Parameters, Unbalanced Data, Model Accuracy Check, Practical interpretation of results. </w:t>
      </w:r>
      <w:r w:rsidRPr="00026B79">
        <w:rPr>
          <w:rFonts w:ascii="Arial Narrow" w:hAnsi="Arial Narrow"/>
          <w:i/>
          <w:sz w:val="22"/>
          <w:szCs w:val="22"/>
        </w:rPr>
        <w:t>ANOVA with Minitab</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 xml:space="preserve">Factorial Experiments: </w:t>
      </w:r>
      <w:r w:rsidRPr="00026B79">
        <w:rPr>
          <w:rFonts w:ascii="Arial Narrow" w:hAnsi="Arial Narrow"/>
          <w:sz w:val="22"/>
          <w:szCs w:val="22"/>
        </w:rPr>
        <w:t>Basic definition and principles, Advantages of factorials, Two level factorial design, The 2</w:t>
      </w:r>
      <w:r w:rsidRPr="00026B79">
        <w:rPr>
          <w:rFonts w:ascii="Arial Narrow" w:hAnsi="Arial Narrow"/>
          <w:sz w:val="22"/>
          <w:szCs w:val="22"/>
          <w:vertAlign w:val="superscript"/>
        </w:rPr>
        <w:t>1</w:t>
      </w:r>
      <w:r w:rsidRPr="00026B79">
        <w:rPr>
          <w:rFonts w:ascii="Arial Narrow" w:hAnsi="Arial Narrow"/>
          <w:sz w:val="22"/>
          <w:szCs w:val="22"/>
        </w:rPr>
        <w:t xml:space="preserve"> Factorial Experiment, The 2</w:t>
      </w:r>
      <w:r w:rsidRPr="00026B79">
        <w:rPr>
          <w:rFonts w:ascii="Arial Narrow" w:hAnsi="Arial Narrow"/>
          <w:sz w:val="22"/>
          <w:szCs w:val="22"/>
          <w:vertAlign w:val="superscript"/>
        </w:rPr>
        <w:t>2</w:t>
      </w:r>
      <w:r w:rsidRPr="00026B79">
        <w:rPr>
          <w:rFonts w:ascii="Arial Narrow" w:hAnsi="Arial Narrow"/>
          <w:sz w:val="22"/>
          <w:szCs w:val="22"/>
        </w:rPr>
        <w:t xml:space="preserve"> Factorial Experiment, The 2</w:t>
      </w:r>
      <w:r w:rsidRPr="00026B79">
        <w:rPr>
          <w:rFonts w:ascii="Arial Narrow" w:hAnsi="Arial Narrow"/>
          <w:sz w:val="22"/>
          <w:szCs w:val="22"/>
          <w:vertAlign w:val="superscript"/>
        </w:rPr>
        <w:t>3</w:t>
      </w:r>
      <w:r w:rsidRPr="00026B79">
        <w:rPr>
          <w:rFonts w:ascii="Arial Narrow" w:hAnsi="Arial Narrow"/>
          <w:sz w:val="22"/>
          <w:szCs w:val="22"/>
        </w:rPr>
        <w:t xml:space="preserve"> Factorial Design, Addition of Centre Cells to 2</w:t>
      </w:r>
      <w:r w:rsidRPr="00026B79">
        <w:rPr>
          <w:rFonts w:ascii="Arial Narrow" w:hAnsi="Arial Narrow"/>
          <w:sz w:val="22"/>
          <w:szCs w:val="22"/>
          <w:vertAlign w:val="superscript"/>
        </w:rPr>
        <w:t>k</w:t>
      </w:r>
      <w:r w:rsidRPr="00026B79">
        <w:rPr>
          <w:rFonts w:ascii="Arial Narrow" w:hAnsi="Arial Narrow"/>
          <w:sz w:val="22"/>
          <w:szCs w:val="22"/>
        </w:rPr>
        <w:t xml:space="preserve"> Designs. General Procedure for Analysis of 2</w:t>
      </w:r>
      <w:r w:rsidRPr="00026B79">
        <w:rPr>
          <w:rFonts w:ascii="Arial Narrow" w:hAnsi="Arial Narrow"/>
          <w:sz w:val="22"/>
          <w:szCs w:val="22"/>
          <w:vertAlign w:val="superscript"/>
        </w:rPr>
        <w:t>k</w:t>
      </w:r>
      <w:r w:rsidRPr="00026B79">
        <w:rPr>
          <w:rFonts w:ascii="Arial Narrow" w:hAnsi="Arial Narrow"/>
          <w:sz w:val="22"/>
          <w:szCs w:val="22"/>
        </w:rPr>
        <w:t xml:space="preserve"> designs. 2</w:t>
      </w:r>
      <w:r w:rsidRPr="00026B79">
        <w:rPr>
          <w:rFonts w:ascii="Arial Narrow" w:hAnsi="Arial Narrow"/>
          <w:sz w:val="22"/>
          <w:szCs w:val="22"/>
          <w:vertAlign w:val="superscript"/>
        </w:rPr>
        <w:t xml:space="preserve">k </w:t>
      </w:r>
      <w:r w:rsidRPr="00026B79">
        <w:rPr>
          <w:rFonts w:ascii="Arial Narrow" w:hAnsi="Arial Narrow"/>
          <w:sz w:val="22"/>
          <w:szCs w:val="22"/>
        </w:rPr>
        <w:t>Factorial Designs in Minitab.</w:t>
      </w:r>
    </w:p>
    <w:p w:rsidR="0037500B" w:rsidRPr="00026B79" w:rsidRDefault="0037500B" w:rsidP="0037500B">
      <w:pPr>
        <w:pStyle w:val="Heading3"/>
        <w:spacing w:before="7" w:line="274" w:lineRule="exact"/>
        <w:ind w:left="90"/>
        <w:jc w:val="center"/>
        <w:rPr>
          <w:rFonts w:ascii="Arial Narrow" w:hAnsi="Arial Narrow" w:cs="Times New Roman"/>
          <w:b/>
          <w:color w:val="auto"/>
          <w:sz w:val="22"/>
          <w:szCs w:val="22"/>
        </w:rPr>
      </w:pPr>
      <w:r w:rsidRPr="00026B79">
        <w:rPr>
          <w:rFonts w:ascii="Arial Narrow" w:hAnsi="Arial Narrow" w:cs="Times New Roman"/>
          <w:b/>
          <w:color w:val="auto"/>
          <w:sz w:val="22"/>
          <w:szCs w:val="22"/>
        </w:rPr>
        <w:t>UNIT-III</w:t>
      </w:r>
    </w:p>
    <w:p w:rsidR="0037500B" w:rsidRPr="00026B79" w:rsidRDefault="0037500B" w:rsidP="0037500B">
      <w:pPr>
        <w:pStyle w:val="Heading3"/>
        <w:spacing w:before="7" w:line="274" w:lineRule="exact"/>
        <w:ind w:left="90"/>
        <w:jc w:val="both"/>
        <w:rPr>
          <w:rFonts w:ascii="Arial Narrow" w:hAnsi="Arial Narrow" w:cs="Times New Roman"/>
          <w:b/>
          <w:bCs/>
          <w:sz w:val="22"/>
          <w:szCs w:val="22"/>
        </w:rPr>
      </w:pPr>
      <w:r w:rsidRPr="00026B79">
        <w:rPr>
          <w:rFonts w:ascii="Arial Narrow" w:hAnsi="Arial Narrow" w:cs="Times New Roman"/>
          <w:b/>
          <w:color w:val="auto"/>
          <w:sz w:val="22"/>
          <w:szCs w:val="22"/>
        </w:rPr>
        <w:t xml:space="preserve">Introduction to Taguchi Method: </w:t>
      </w:r>
      <w:r w:rsidRPr="00026B79">
        <w:rPr>
          <w:rFonts w:ascii="Arial Narrow" w:hAnsi="Arial Narrow" w:cs="Times New Roman"/>
          <w:color w:val="auto"/>
          <w:sz w:val="22"/>
          <w:szCs w:val="22"/>
        </w:rPr>
        <w:t xml:space="preserve">Introduction, Taguchi Quality loss function, Orthogonal Array, Properties of Orthogonal Array, </w:t>
      </w:r>
      <w:r w:rsidRPr="00026B79">
        <w:rPr>
          <w:rFonts w:ascii="Arial Narrow" w:hAnsi="Arial Narrow" w:cs="Times New Roman"/>
          <w:color w:val="000000"/>
          <w:sz w:val="22"/>
          <w:szCs w:val="22"/>
        </w:rPr>
        <w:t xml:space="preserve">Minimum number of experiments to be conducted, Static Problems, Dynamic Problems, Assumptions of the Taguchi method, Steps in Taguchi Method, Assessment of Factors and Interactions, Selection and Application of Orthogonal arrays, Data Analysis  from Taguchi Experiments, Variable Data with main factors only, Variable Data with Interactions, Attribute Data Analysis, Confirmation Experiment, Confidence Intervals, Robust Design Approach. </w:t>
      </w:r>
      <w:r w:rsidRPr="00026B79">
        <w:rPr>
          <w:rFonts w:ascii="Arial Narrow" w:hAnsi="Arial Narrow" w:cs="Times New Roman"/>
          <w:i/>
          <w:color w:val="000000"/>
          <w:sz w:val="22"/>
          <w:szCs w:val="22"/>
        </w:rPr>
        <w:t>Applications of Taguchi Method using Minitab</w:t>
      </w:r>
      <w:r w:rsidRPr="00026B79">
        <w:rPr>
          <w:rFonts w:ascii="Arial Narrow" w:hAnsi="Arial Narrow" w:cs="Times New Roman"/>
          <w:color w:val="000000"/>
          <w:sz w:val="22"/>
          <w:szCs w:val="22"/>
        </w:rPr>
        <w:t>.</w:t>
      </w:r>
    </w:p>
    <w:p w:rsidR="0037500B" w:rsidRPr="00026B79" w:rsidRDefault="0037500B" w:rsidP="0037500B">
      <w:pPr>
        <w:pStyle w:val="Heading3"/>
        <w:spacing w:before="7" w:line="274" w:lineRule="exact"/>
        <w:ind w:left="90"/>
        <w:jc w:val="center"/>
        <w:rPr>
          <w:rFonts w:ascii="Arial Narrow" w:hAnsi="Arial Narrow" w:cs="Times New Roman"/>
          <w:b/>
          <w:color w:val="auto"/>
          <w:sz w:val="22"/>
          <w:szCs w:val="22"/>
        </w:rPr>
      </w:pPr>
      <w:r w:rsidRPr="00026B79">
        <w:rPr>
          <w:rFonts w:ascii="Arial Narrow" w:hAnsi="Arial Narrow" w:cs="Times New Roman"/>
          <w:b/>
          <w:color w:val="auto"/>
          <w:sz w:val="22"/>
          <w:szCs w:val="22"/>
        </w:rPr>
        <w:t>UNIT-IV</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 xml:space="preserve">Introduction to Response Surface Methodology: </w:t>
      </w:r>
      <w:r w:rsidRPr="00026B79">
        <w:rPr>
          <w:rFonts w:ascii="Arial Narrow" w:hAnsi="Arial Narrow"/>
          <w:sz w:val="22"/>
          <w:szCs w:val="22"/>
        </w:rPr>
        <w:t>Introduction, Terms in Quadratic Models, The method of steepest ascent, Analysis of Second order response surfaces, Experimental design for fitting response surfaces, 2k Designs with Centers, 3</w:t>
      </w:r>
      <w:r w:rsidRPr="00026B79">
        <w:rPr>
          <w:rFonts w:ascii="Arial Narrow" w:hAnsi="Arial Narrow"/>
          <w:sz w:val="22"/>
          <w:szCs w:val="22"/>
          <w:vertAlign w:val="superscript"/>
        </w:rPr>
        <w:t>k</w:t>
      </w:r>
      <w:r w:rsidRPr="00026B79">
        <w:rPr>
          <w:rFonts w:ascii="Arial Narrow" w:hAnsi="Arial Narrow"/>
          <w:sz w:val="22"/>
          <w:szCs w:val="22"/>
        </w:rPr>
        <w:t xml:space="preserve"> Factorial Designs, Box- Behnken Designs, Central Composite Designs, Analysis of Data from RSM Designs, Design Considerations for Response Surface Experiments. </w:t>
      </w:r>
      <w:r w:rsidRPr="00026B79">
        <w:rPr>
          <w:rFonts w:ascii="Arial Narrow" w:hAnsi="Arial Narrow"/>
          <w:i/>
          <w:sz w:val="22"/>
          <w:szCs w:val="22"/>
        </w:rPr>
        <w:t>Response Surface Designs in Minitab.</w:t>
      </w:r>
    </w:p>
    <w:p w:rsidR="0037500B" w:rsidRPr="00026B79" w:rsidRDefault="0037500B" w:rsidP="0037500B">
      <w:pPr>
        <w:pStyle w:val="Heading3"/>
        <w:spacing w:before="7" w:line="274" w:lineRule="exact"/>
        <w:ind w:left="90"/>
        <w:jc w:val="both"/>
        <w:rPr>
          <w:rFonts w:ascii="Arial Narrow" w:hAnsi="Arial Narrow" w:cs="Times New Roman"/>
          <w:b/>
          <w:color w:val="auto"/>
          <w:sz w:val="22"/>
          <w:szCs w:val="22"/>
        </w:rPr>
      </w:pPr>
    </w:p>
    <w:p w:rsidR="0037500B" w:rsidRPr="00026B79" w:rsidRDefault="0037500B" w:rsidP="0037500B">
      <w:pPr>
        <w:pStyle w:val="Heading3"/>
        <w:spacing w:before="7" w:line="274" w:lineRule="exact"/>
        <w:ind w:left="90"/>
        <w:jc w:val="both"/>
        <w:rPr>
          <w:rFonts w:ascii="Arial Narrow" w:hAnsi="Arial Narrow" w:cs="Times New Roman"/>
          <w:b/>
          <w:color w:val="auto"/>
          <w:sz w:val="22"/>
          <w:szCs w:val="22"/>
        </w:rPr>
      </w:pPr>
      <w:r w:rsidRPr="00026B79">
        <w:rPr>
          <w:rFonts w:ascii="Arial Narrow" w:hAnsi="Arial Narrow" w:cs="Times New Roman"/>
          <w:b/>
          <w:color w:val="auto"/>
          <w:sz w:val="22"/>
          <w:szCs w:val="22"/>
        </w:rPr>
        <w:t>RECOMMENDED BOOKS:</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Douglas C Montgomery,Design and Analysis of Experiments, John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Paul G. Mathews,Design of Experiments with MINITAB, New Age International Publishers.</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K. Krishnaiah, P. Shahabudeen,Applied Design of Experiments and Taguchi Methods,PHI.</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Angela Dean and Daniel Voss,Design and Analysis of Experiments, Springer.</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lastRenderedPageBreak/>
        <w:t>John P.W.M., Statistical Design and Analysis of Experiments, John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Montgomery D.C., Runger G. C., Introduction to Linear Regression Analysis, John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Myres R.H. and Montgomery D.C.,Response Surface Methodology Process and Product Optimization Using Designed Experiments,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G UNIPUB, White Plains,Introduction to Quality Engineering Taguchi, New York.</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https://www.ee.iitb.ac.in/~apte/CV_PRA_TAGUCHI_INTRO.htm</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www.ecs.umass.edu/mie/labs/mda/fea/sankar/chap2.html</w:t>
      </w:r>
    </w:p>
    <w:p w:rsidR="0037500B" w:rsidRPr="00026B79" w:rsidRDefault="0037500B" w:rsidP="0037500B">
      <w:pPr>
        <w:widowControl w:val="0"/>
        <w:tabs>
          <w:tab w:val="left" w:pos="1001"/>
        </w:tabs>
        <w:autoSpaceDE w:val="0"/>
        <w:autoSpaceDN w:val="0"/>
        <w:spacing w:after="0" w:line="240" w:lineRule="auto"/>
        <w:ind w:left="360"/>
        <w:rPr>
          <w:rFonts w:ascii="Arial Narrow" w:hAnsi="Arial Narrow" w:cs="Times New Roman"/>
        </w:rPr>
      </w:pPr>
    </w:p>
    <w:p w:rsidR="0037500B" w:rsidRPr="00026B79" w:rsidRDefault="0037500B" w:rsidP="0037500B">
      <w:pPr>
        <w:pStyle w:val="BodyText"/>
        <w:spacing w:before="11" w:after="0"/>
        <w:ind w:left="180"/>
        <w:rPr>
          <w:rFonts w:ascii="Arial Narrow" w:hAnsi="Arial Narrow"/>
          <w:sz w:val="22"/>
          <w:szCs w:val="22"/>
        </w:rPr>
      </w:pPr>
    </w:p>
    <w:p w:rsidR="0037500B" w:rsidRPr="00026B79" w:rsidRDefault="0037500B" w:rsidP="0037500B">
      <w:pPr>
        <w:spacing w:after="0"/>
        <w:ind w:left="90"/>
        <w:jc w:val="both"/>
        <w:rPr>
          <w:rFonts w:ascii="Arial Narrow" w:hAnsi="Arial Narrow" w:cs="Times New Roman"/>
        </w:rPr>
      </w:pPr>
      <w:r w:rsidRPr="00026B79">
        <w:rPr>
          <w:rFonts w:ascii="Arial Narrow" w:hAnsi="Arial Narrow" w:cs="Times New Roman"/>
          <w:b/>
        </w:rPr>
        <w:t>Note:</w:t>
      </w:r>
      <w:r w:rsidRPr="00026B79">
        <w:rPr>
          <w:rFonts w:ascii="Arial Narrow" w:hAnsi="Arial Narrow" w:cs="Times New Roman"/>
        </w:rPr>
        <w:t>Thepaperwillhaveatotalof</w:t>
      </w:r>
      <w:r w:rsidRPr="00026B79">
        <w:rPr>
          <w:rFonts w:ascii="Arial Narrow" w:hAnsi="Arial Narrow" w:cs="Times New Roman"/>
          <w:i/>
        </w:rPr>
        <w:t>NINEquestions.</w:t>
      </w:r>
      <w:r w:rsidRPr="00026B79">
        <w:rPr>
          <w:rFonts w:ascii="Arial Narrow" w:hAnsi="Arial Narrow" w:cs="Times New Roman"/>
        </w:rPr>
        <w:t xml:space="preserve">QuestionNo.1, whichiscompulsory, shall be Objective Type and have contents from the entire syllabus (all Four Units). </w:t>
      </w:r>
    </w:p>
    <w:p w:rsidR="0037500B" w:rsidRPr="00026B79" w:rsidRDefault="0037500B" w:rsidP="0037500B">
      <w:pPr>
        <w:spacing w:after="0"/>
        <w:ind w:left="90"/>
        <w:jc w:val="both"/>
        <w:rPr>
          <w:rFonts w:ascii="Arial Narrow" w:hAnsi="Arial Narrow" w:cs="Times New Roman"/>
          <w:i/>
        </w:rPr>
      </w:pPr>
      <w:r w:rsidRPr="00026B79">
        <w:rPr>
          <w:rFonts w:ascii="Arial Narrow" w:hAnsi="Arial Narrow" w:cs="Times New Roman"/>
        </w:rPr>
        <w:t xml:space="preserve">All questions will have equal </w:t>
      </w:r>
      <w:r w:rsidRPr="00026B79">
        <w:rPr>
          <w:rFonts w:ascii="Arial Narrow" w:hAnsi="Arial Narrow" w:cs="Times New Roman"/>
          <w:i/>
        </w:rPr>
        <w:t>weight of 12 marks</w:t>
      </w:r>
      <w:r w:rsidRPr="00026B79">
        <w:rPr>
          <w:rFonts w:ascii="Arial Narrow" w:hAnsi="Arial Narrow" w:cs="Times New Roman"/>
        </w:rPr>
        <w:t xml:space="preserve">. The student will attempt a total of </w:t>
      </w:r>
      <w:r w:rsidRPr="00026B79">
        <w:rPr>
          <w:rFonts w:ascii="Arial Narrow" w:hAnsi="Arial Narrow" w:cs="Times New Roman"/>
          <w:i/>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rPr>
        <w:t>The student shall attempt remaining four questions by selecting only one question from eachunit.</w:t>
      </w:r>
    </w:p>
    <w:p w:rsidR="0037500B" w:rsidRPr="00026B79" w:rsidRDefault="0037500B" w:rsidP="0037500B">
      <w:pPr>
        <w:tabs>
          <w:tab w:val="left" w:pos="8444"/>
        </w:tabs>
        <w:spacing w:after="0" w:line="240" w:lineRule="auto"/>
        <w:jc w:val="center"/>
        <w:rPr>
          <w:rFonts w:ascii="Arial Narrow" w:hAnsi="Arial Narrow" w:cs="Times New Roman"/>
          <w:b/>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line="240" w:lineRule="auto"/>
        <w:jc w:val="both"/>
        <w:rPr>
          <w:rFonts w:ascii="Arial Narrow" w:hAnsi="Arial Narrow" w:cs="Times New Roman"/>
          <w:sz w:val="24"/>
          <w:szCs w:val="24"/>
        </w:rPr>
      </w:pPr>
    </w:p>
    <w:p w:rsidR="0037500B" w:rsidRPr="00026B79" w:rsidRDefault="0037500B" w:rsidP="0037500B">
      <w:pPr>
        <w:tabs>
          <w:tab w:val="left" w:pos="8444"/>
        </w:tabs>
        <w:spacing w:line="240" w:lineRule="auto"/>
        <w:jc w:val="both"/>
        <w:rPr>
          <w:rFonts w:ascii="Arial Narrow" w:hAnsi="Arial Narrow" w:cs="Times New Roman"/>
          <w:sz w:val="24"/>
          <w:szCs w:val="24"/>
        </w:rPr>
      </w:pPr>
    </w:p>
    <w:p w:rsidR="0037500B" w:rsidRPr="00026B79" w:rsidRDefault="0037500B" w:rsidP="0037500B">
      <w:pPr>
        <w:tabs>
          <w:tab w:val="left" w:pos="8444"/>
        </w:tabs>
        <w:spacing w:after="0" w:line="240" w:lineRule="auto"/>
        <w:jc w:val="both"/>
        <w:rPr>
          <w:rFonts w:ascii="Arial Narrow" w:hAnsi="Arial Narrow" w:cs="Times New Roman"/>
          <w:i/>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p>
    <w:tbl>
      <w:tblPr>
        <w:tblW w:w="49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973"/>
        <w:gridCol w:w="1018"/>
        <w:gridCol w:w="1012"/>
        <w:gridCol w:w="1451"/>
        <w:gridCol w:w="1453"/>
        <w:gridCol w:w="1116"/>
        <w:gridCol w:w="1130"/>
      </w:tblGrid>
      <w:tr w:rsidR="0037500B" w:rsidRPr="00026B79" w:rsidTr="0008496C">
        <w:trPr>
          <w:trHeight w:val="413"/>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bCs/>
              </w:rPr>
              <w:t>MTIP–205A</w:t>
            </w:r>
          </w:p>
        </w:tc>
        <w:tc>
          <w:tcPr>
            <w:tcW w:w="4164" w:type="pct"/>
            <w:gridSpan w:val="7"/>
            <w:tcBorders>
              <w:top w:val="single" w:sz="4" w:space="0" w:color="000000"/>
              <w:left w:val="single" w:sz="4" w:space="0" w:color="000000"/>
              <w:bottom w:val="single" w:sz="4" w:space="0" w:color="000000"/>
              <w:right w:val="single" w:sz="4" w:space="0" w:color="000000"/>
            </w:tcBorders>
            <w:hideMark/>
          </w:tcPr>
          <w:p w:rsidR="0037500B" w:rsidRPr="00026B79" w:rsidRDefault="00266B15" w:rsidP="0008496C">
            <w:pPr>
              <w:spacing w:after="0" w:line="240" w:lineRule="auto"/>
              <w:jc w:val="center"/>
              <w:rPr>
                <w:rFonts w:ascii="Arial Narrow" w:hAnsi="Arial Narrow" w:cs="Times New Roman"/>
                <w:b/>
                <w:bCs/>
              </w:rPr>
            </w:pPr>
            <w:hyperlink w:anchor="ELECTIVE1" w:history="1">
              <w:r w:rsidR="0037500B" w:rsidRPr="00026B79">
                <w:rPr>
                  <w:rStyle w:val="Hyperlink"/>
                  <w:rFonts w:ascii="Arial Narrow" w:hAnsi="Arial Narrow" w:cs="Times New Roman"/>
                  <w:b/>
                  <w:bCs/>
                  <w:color w:val="000000"/>
                  <w:u w:val="none"/>
                </w:rPr>
                <w:t>STRATEGIC ENTREPRENEURSHIP</w:t>
              </w:r>
            </w:hyperlink>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49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52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51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w:t>
            </w:r>
          </w:p>
        </w:tc>
        <w:tc>
          <w:tcPr>
            <w:tcW w:w="741"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742"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57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57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49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52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51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741"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742"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57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57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 hrs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rPr>
            </w:pPr>
            <w:r w:rsidRPr="00026B79">
              <w:rPr>
                <w:rFonts w:ascii="Arial Narrow" w:hAnsi="Arial Narrow" w:cs="Times New Roman"/>
              </w:rPr>
              <w:t>Objective</w:t>
            </w:r>
          </w:p>
        </w:tc>
        <w:tc>
          <w:tcPr>
            <w:tcW w:w="4164" w:type="pct"/>
            <w:gridSpan w:val="7"/>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provide knowledge to the students about entrepreneurship c</w:t>
            </w:r>
            <w:r>
              <w:rPr>
                <w:rFonts w:ascii="Arial Narrow" w:hAnsi="Arial Narrow"/>
              </w:rPr>
              <w:t>oncepts and various development p</w:t>
            </w:r>
            <w:r w:rsidRPr="00026B79">
              <w:rPr>
                <w:rFonts w:ascii="Arial Narrow" w:hAnsi="Arial Narrow" w:cs="Times New Roman"/>
                <w:color w:val="010202"/>
                <w:sz w:val="20"/>
                <w:szCs w:val="20"/>
              </w:rPr>
              <w:t>rogramme</w:t>
            </w:r>
            <w:r w:rsidRPr="00026B79">
              <w:rPr>
                <w:rFonts w:ascii="Arial Narrow" w:hAnsi="Arial Narrow" w:cs="Times New Roman"/>
              </w:rPr>
              <w:t>and policies.</w:t>
            </w:r>
          </w:p>
        </w:tc>
      </w:tr>
      <w:tr w:rsidR="0037500B" w:rsidRPr="00026B79" w:rsidTr="0008496C">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rPr>
            </w:pPr>
            <w:r w:rsidRPr="00026B79">
              <w:rPr>
                <w:rFonts w:ascii="Arial Narrow" w:hAnsi="Arial Narrow" w:cs="Times New Roman"/>
                <w:b/>
              </w:rPr>
              <w:t>Course Outcomes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CO1</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know about the small scale industries, scopes and the causes of their sickness.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CO2</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 xml:space="preserve">To know about the EDP and different government policies. </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CO3</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learn about business incubations and its future perspectives.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CO4</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learn E-business marketing and developments.</w:t>
            </w:r>
          </w:p>
        </w:tc>
      </w:tr>
    </w:tbl>
    <w:p w:rsidR="0037500B" w:rsidRPr="00026B79" w:rsidRDefault="0037500B" w:rsidP="0037500B">
      <w:pPr>
        <w:spacing w:after="0" w:line="240" w:lineRule="auto"/>
        <w:jc w:val="center"/>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bCs/>
        </w:rPr>
        <w:t xml:space="preserve">Small Scale Industries: </w:t>
      </w:r>
      <w:r w:rsidRPr="00026B79">
        <w:rPr>
          <w:rFonts w:ascii="Arial Narrow" w:hAnsi="Arial Narrow" w:cs="Times New Roman"/>
        </w:rPr>
        <w:t xml:space="preserve">Definition and types of SSI’s; Role, scope and performance in national economy; Problems of small scale industries.          </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Industrial Sickness: </w:t>
      </w:r>
      <w:r w:rsidRPr="00026B79">
        <w:rPr>
          <w:rFonts w:ascii="Arial Narrow" w:hAnsi="Arial Narrow" w:cs="Times New Roman"/>
        </w:rPr>
        <w:t xml:space="preserve">Definition; Causes of sickness; Indian scenario, Government help; Management strategies; Need for trained entrepreneurs   </w:t>
      </w:r>
      <w:r w:rsidRPr="00026B79">
        <w:rPr>
          <w:rFonts w:ascii="Arial Narrow" w:hAnsi="Arial Narrow" w:cs="Times New Roman"/>
        </w:rPr>
        <w:tab/>
      </w:r>
      <w:r w:rsidRPr="00026B79">
        <w:rPr>
          <w:rFonts w:ascii="Arial Narrow" w:hAnsi="Arial Narrow" w:cs="Times New Roman"/>
        </w:rPr>
        <w:tab/>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Entrepreneurship Development Programme: </w:t>
      </w:r>
      <w:r w:rsidRPr="00026B79">
        <w:rPr>
          <w:rFonts w:ascii="Arial Narrow" w:hAnsi="Arial Narrow" w:cs="Times New Roman"/>
        </w:rPr>
        <w:t>Introduction, Origin of EDP’s , Organizations involved in EDP’s, Objectives of EDPs, Implementation of EDP’s, Short comings of EDP’s, Role in entrepreneurship development.</w:t>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 xml:space="preserve">Step: </w:t>
      </w:r>
      <w:r w:rsidRPr="00026B79">
        <w:rPr>
          <w:rFonts w:ascii="Arial Narrow" w:hAnsi="Arial Narrow" w:cs="Times New Roman"/>
        </w:rPr>
        <w:t>Introduction, Origin, Status in India, Success and failure factors, Govt. polices and incentives, future prospects in India.</w:t>
      </w:r>
      <w:r w:rsidRPr="00026B79">
        <w:rPr>
          <w:rFonts w:ascii="Arial Narrow" w:hAnsi="Arial Narrow" w:cs="Times New Roman"/>
        </w:rPr>
        <w:tab/>
      </w:r>
      <w:r w:rsidRPr="00026B79">
        <w:rPr>
          <w:rFonts w:ascii="Arial Narrow" w:hAnsi="Arial Narrow" w:cs="Times New Roman"/>
          <w:b/>
          <w:bCs/>
        </w:rPr>
        <w:tab/>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Business Incubation: </w:t>
      </w:r>
      <w:r w:rsidRPr="00026B79">
        <w:rPr>
          <w:rFonts w:ascii="Arial Narrow" w:hAnsi="Arial Narrow" w:cs="Times New Roman"/>
        </w:rPr>
        <w:t>Introduction, Origin and development of business incubators in India and other countries, types of incubators, success parameters for a business incubator, Benefits to industries, institutes, government and society, future prospects, A few case studies (at least 2).</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 xml:space="preserve">Project Management: </w:t>
      </w:r>
      <w:r w:rsidRPr="00026B79">
        <w:rPr>
          <w:rFonts w:ascii="Arial Narrow" w:hAnsi="Arial Narrow" w:cs="Times New Roman"/>
        </w:rPr>
        <w:t>Concept, Characteristics and Significance of Project Management, Components of Project Management, Project Life Cycle, Project Identification and Selection, Project Formulation and Appraisal.</w:t>
      </w:r>
    </w:p>
    <w:p w:rsidR="0037500B" w:rsidRPr="00026B79" w:rsidRDefault="0037500B" w:rsidP="0037500B">
      <w:pPr>
        <w:spacing w:after="0" w:line="240" w:lineRule="auto"/>
        <w:jc w:val="center"/>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Special Aspects of Entrepreneurship: </w:t>
      </w:r>
      <w:r w:rsidRPr="00026B79">
        <w:rPr>
          <w:rFonts w:ascii="Arial Narrow" w:hAnsi="Arial Narrow" w:cs="Times New Roman"/>
        </w:rPr>
        <w:t xml:space="preserve">Entrepreneurship, Social entrepreneurship, International entrepreneurship, Rural entrepreneurship, Community Development, Women entrepreneurship.  </w:t>
      </w:r>
      <w:r w:rsidRPr="00026B79">
        <w:rPr>
          <w:rFonts w:ascii="Arial Narrow" w:hAnsi="Arial Narrow" w:cs="Times New Roman"/>
        </w:rPr>
        <w:tab/>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 xml:space="preserve">Network Marketing: </w:t>
      </w:r>
      <w:r w:rsidRPr="00026B79">
        <w:rPr>
          <w:rFonts w:ascii="Arial Narrow" w:hAnsi="Arial Narrow" w:cs="Times New Roman"/>
        </w:rPr>
        <w:t xml:space="preserve">Introduction, E-business, E-commerce, E-auction, A basic internet e-business architecture, A multi-tier e-business architecture.     </w:t>
      </w:r>
      <w:r w:rsidRPr="00026B79">
        <w:rPr>
          <w:rFonts w:ascii="Arial Narrow" w:hAnsi="Arial Narrow" w:cs="Times New Roman"/>
        </w:rPr>
        <w:tab/>
      </w:r>
      <w:r w:rsidRPr="00026B79">
        <w:rPr>
          <w:rFonts w:ascii="Arial Narrow" w:hAnsi="Arial Narrow" w:cs="Times New Roman"/>
        </w:rPr>
        <w:tab/>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P.K. Gupta,Strategic Entrepreneurship, Everest Publishing House.</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David Cleland,Project Management –Strategic Design and Implementation, McGraw Hill.</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David H Holl,Entrepreneurship-New Venture Creation, Prentice Hall of India.</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Steed &amp;Steed,Sustainable Strategic Management, Prentice Hall of India.</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Kotler,Marketing Management by Prentice Hall of India.</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TarekKhalil,Management of Technology, McGraw Hill.</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Henry Steiner,Engineering Economic Principles, McGraw Hill.</w:t>
      </w:r>
    </w:p>
    <w:p w:rsidR="0037500B" w:rsidRPr="00026B79" w:rsidRDefault="0037500B" w:rsidP="0037500B">
      <w:pPr>
        <w:spacing w:after="0" w:line="240" w:lineRule="auto"/>
        <w:ind w:left="720"/>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200" w:line="276" w:lineRule="auto"/>
        <w:jc w:val="center"/>
        <w:rPr>
          <w:rFonts w:ascii="Arial Narrow" w:hAnsi="Arial Narrow" w:cs="Times New Roman"/>
          <w:b/>
          <w:i/>
          <w:color w:val="000000"/>
          <w:sz w:val="24"/>
          <w:szCs w:val="24"/>
        </w:rPr>
      </w:pPr>
    </w:p>
    <w:p w:rsidR="0037500B" w:rsidRPr="00026B79" w:rsidRDefault="0037500B" w:rsidP="0037500B">
      <w:pPr>
        <w:spacing w:after="200" w:line="276" w:lineRule="auto"/>
        <w:jc w:val="center"/>
        <w:rPr>
          <w:rFonts w:ascii="Arial Narrow" w:hAnsi="Arial Narrow" w:cs="Times New Roman"/>
          <w:b/>
          <w:i/>
          <w:color w:val="000000"/>
          <w:sz w:val="24"/>
          <w:szCs w:val="24"/>
        </w:rPr>
      </w:pPr>
    </w:p>
    <w:p w:rsidR="0037500B" w:rsidRPr="00026B79" w:rsidRDefault="0037500B" w:rsidP="0037500B">
      <w:pPr>
        <w:spacing w:after="200" w:line="276" w:lineRule="auto"/>
        <w:jc w:val="center"/>
        <w:rPr>
          <w:rFonts w:ascii="Arial Narrow" w:hAnsi="Arial Narrow" w:cs="Times New Roman"/>
          <w:b/>
          <w:i/>
          <w:color w:val="000000"/>
          <w:sz w:val="96"/>
          <w:szCs w:val="96"/>
        </w:rPr>
      </w:pPr>
      <w:r w:rsidRPr="00026B79">
        <w:rPr>
          <w:rFonts w:ascii="Arial Narrow" w:hAnsi="Arial Narrow" w:cs="Times New Roman"/>
          <w:b/>
          <w:i/>
          <w:color w:val="000000"/>
          <w:sz w:val="96"/>
          <w:szCs w:val="96"/>
        </w:rPr>
        <w:t>Open Elective</w:t>
      </w: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Default="0037500B" w:rsidP="0037500B">
      <w:pPr>
        <w:spacing w:after="0" w:line="240" w:lineRule="auto"/>
        <w:jc w:val="both"/>
        <w:rPr>
          <w:rFonts w:ascii="Arial Narrow" w:hAnsi="Arial Narrow" w:cs="Times New Roman"/>
          <w:sz w:val="24"/>
          <w:szCs w:val="24"/>
        </w:rPr>
      </w:pPr>
    </w:p>
    <w:p w:rsidR="00256F41" w:rsidRPr="00026B79" w:rsidRDefault="00256F41"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jc w:val="both"/>
        <w:rPr>
          <w:rFonts w:ascii="Arial Narrow" w:hAnsi="Arial Narrow"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MTOE-201A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rPr>
              <w:t>BUSINESS ANALYTICS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rPr>
                <w:rFonts w:ascii="Arial Narrow" w:hAnsi="Arial Narrow" w:cs="Times New Roman"/>
              </w:rPr>
            </w:pPr>
            <w:r w:rsidRPr="00026B79">
              <w:rPr>
                <w:rFonts w:ascii="Arial Narrow" w:hAnsi="Arial Narrow" w:cs="Times New Roman"/>
                <w:lang w:val="en-IN"/>
              </w:rPr>
              <w:t>The main objective of this course is to give the student a comprehensive understanding of business analytics methods.</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lang w:val="en-IN"/>
              </w:rPr>
            </w:pPr>
            <w:r w:rsidRPr="00026B79">
              <w:rPr>
                <w:rFonts w:ascii="Arial Narrow" w:hAnsi="Arial Narrow" w:cs="Times New Roman"/>
              </w:rPr>
              <w:t>Able to have knowledge of various business analysis techniques.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lang w:val="en-IN"/>
              </w:rPr>
            </w:pPr>
            <w:r w:rsidRPr="00026B79">
              <w:rPr>
                <w:rFonts w:ascii="Arial Narrow" w:hAnsi="Arial Narrow" w:cs="Times New Roman"/>
                <w:lang w:val="en-IN"/>
              </w:rPr>
              <w:t>Learn the requirement specification and transforming the requirement into different models.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lang w:val="en-IN"/>
              </w:rPr>
            </w:pPr>
            <w:r w:rsidRPr="00026B79">
              <w:rPr>
                <w:rFonts w:ascii="Arial Narrow" w:hAnsi="Arial Narrow" w:cs="Times New Roman"/>
                <w:lang w:val="en-IN"/>
              </w:rPr>
              <w:t>Learn the requirement representation and managing requirement assets.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rPr>
            </w:pPr>
            <w:r w:rsidRPr="00026B79">
              <w:rPr>
                <w:rFonts w:ascii="Arial Narrow" w:hAnsi="Arial Narrow" w:cs="Times New Roman"/>
                <w:lang w:val="en-IN"/>
              </w:rPr>
              <w:t>Learn the</w:t>
            </w:r>
            <w:r w:rsidRPr="00026B79">
              <w:rPr>
                <w:rFonts w:ascii="Arial Narrow" w:hAnsi="Arial Narrow" w:cs="Times New Roman"/>
                <w:bCs/>
              </w:rPr>
              <w:t xml:space="preserve"> Recent Trends in Embedded and collaborative business</w:t>
            </w:r>
          </w:p>
        </w:tc>
      </w:tr>
    </w:tbl>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Business Analysis: Overview of Business Analysis, Overview of Requirements, Role of the Business Analyst.</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Stakeholders: the project team, management, and the front line, Handling, Stakeholder Conflicts.</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Life Cycles: Systems Development Life Cycles, Project Life Cycles, Product Life Cycles, Requirement Life Cycles.</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Forming Requirements: Overview of Requirements Attributes of Good Requirements, Types of Requirements, Requirement Sources, Gathering Requirements from Stakeholders, Common Requirements Documents.</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Finalizing Requirements, Presenting Requirements, Socializing Requirements and Gaining Acceptance, Prioritizing Requirements, Managing Requirements Assets: Change Control, Requirements Tools</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Recent Trends in: Embedded and collaborative business intelligence, Visual data recovery, Data Storytelling and Data Journalism.</w:t>
      </w: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pStyle w:val="ListParagraph"/>
        <w:numPr>
          <w:ilvl w:val="0"/>
          <w:numId w:val="45"/>
        </w:numPr>
        <w:spacing w:after="0" w:line="240" w:lineRule="auto"/>
        <w:jc w:val="both"/>
        <w:rPr>
          <w:rFonts w:ascii="Arial Narrow" w:hAnsi="Arial Narrow" w:cs="Times New Roman"/>
          <w:bCs/>
        </w:rPr>
      </w:pPr>
      <w:r w:rsidRPr="00026B79">
        <w:rPr>
          <w:rFonts w:ascii="Arial Narrow" w:hAnsi="Arial Narrow" w:cs="Times New Roman"/>
          <w:bCs/>
        </w:rPr>
        <w:t xml:space="preserve">James Cadle, “Business Analysis”, </w:t>
      </w:r>
      <w:r w:rsidRPr="00026B79">
        <w:rPr>
          <w:rFonts w:ascii="Arial Narrow" w:hAnsi="Arial Narrow" w:cs="Times New Roman"/>
        </w:rPr>
        <w:t>BCS, The Chartered Institute for IT.</w:t>
      </w:r>
    </w:p>
    <w:p w:rsidR="0037500B" w:rsidRPr="00026B79" w:rsidRDefault="0037500B" w:rsidP="0037500B">
      <w:pPr>
        <w:pStyle w:val="ListParagraph"/>
        <w:numPr>
          <w:ilvl w:val="0"/>
          <w:numId w:val="45"/>
        </w:numPr>
        <w:spacing w:after="0" w:line="240" w:lineRule="auto"/>
        <w:jc w:val="both"/>
        <w:rPr>
          <w:rFonts w:ascii="Arial Narrow" w:hAnsi="Arial Narrow" w:cs="Times New Roman"/>
          <w:bCs/>
        </w:rPr>
      </w:pPr>
      <w:r w:rsidRPr="00026B79">
        <w:rPr>
          <w:rFonts w:ascii="Arial Narrow" w:hAnsi="Arial Narrow" w:cs="Times New Roman"/>
          <w:bCs/>
        </w:rPr>
        <w:t xml:space="preserve">Erik Larson and, Clifford Gray, “Project Management: The Managerial Process”, </w:t>
      </w:r>
      <w:r w:rsidRPr="00026B79">
        <w:rPr>
          <w:rFonts w:ascii="Arial Narrow" w:hAnsi="Arial Narrow" w:cs="Times New Roman"/>
        </w:rPr>
        <w:t>McGraw-Hill Education.</w:t>
      </w: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sz w:val="24"/>
          <w:szCs w:val="24"/>
        </w:rPr>
      </w:pPr>
    </w:p>
    <w:p w:rsidR="0037500B" w:rsidRPr="00026B79" w:rsidRDefault="0037500B" w:rsidP="0037500B">
      <w:pPr>
        <w:spacing w:after="0" w:line="240" w:lineRule="auto"/>
        <w:jc w:val="both"/>
        <w:rPr>
          <w:rFonts w:ascii="Arial Narrow" w:hAnsi="Arial Narrow" w:cs="Times New Roman"/>
          <w:b/>
          <w:bCs/>
          <w:sz w:val="24"/>
          <w:szCs w:val="24"/>
        </w:rPr>
      </w:pPr>
    </w:p>
    <w:p w:rsidR="0037500B" w:rsidRDefault="0037500B" w:rsidP="0037500B">
      <w:pPr>
        <w:spacing w:after="0" w:line="240" w:lineRule="auto"/>
        <w:jc w:val="both"/>
        <w:rPr>
          <w:rFonts w:ascii="Arial Narrow" w:hAnsi="Arial Narrow"/>
          <w:b/>
          <w:bCs/>
          <w:sz w:val="24"/>
          <w:szCs w:val="24"/>
        </w:rPr>
      </w:pPr>
    </w:p>
    <w:p w:rsidR="0037500B" w:rsidRPr="00026B79" w:rsidRDefault="0037500B" w:rsidP="0037500B">
      <w:pPr>
        <w:spacing w:after="0" w:line="240" w:lineRule="auto"/>
        <w:jc w:val="both"/>
        <w:rPr>
          <w:rFonts w:ascii="Arial Narrow" w:hAnsi="Arial Narrow" w:cs="Times New Roman"/>
          <w:b/>
          <w:bCs/>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jc w:val="both"/>
        <w:rPr>
          <w:rFonts w:ascii="Arial Narrow" w:hAnsi="Arial Narrow" w:cs="Times New Roman"/>
          <w:b/>
          <w:bCs/>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MTOE-203A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INDUSTRIAL SAFETY</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The main objective of this course is to aware students about the industrial safety maintenance and fault findings.</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Understand the industrial safety.</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Analyze fundamentals of maintenance engineering.</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Understand the wear and corrosion and fault tracing.</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 xml:space="preserve">Understanding when to do periodic inceptions and apply the preventing maintenance. </w:t>
            </w:r>
          </w:p>
        </w:tc>
      </w:tr>
    </w:tbl>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Fault tracing: Fault tracing-concept and importance, decision tree concept, need and applications, sequence of fault finding activities, show as decision tree, draw decision tree for problems in machine tools, hydraulic, pneumatic, automotive, thermal and electrical equipment’s like, I. Any one machine tool, ii. Pump iii. Air compressor iv. Internal combustion engine, v. Boiler, vi. Electrical motors, Types of faults in machine tools and their general causes. </w:t>
      </w: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Higgins &amp; Morrow, “Maintenance Engineering Handbook”, Da Information Services.  </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H. P. Garg, “Maintenance Engineering”, S. Chand and Company.  </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Audels, “Pump-hydraulic Compressors”, Mcgraw Hill Publication.  </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Winterkorn, Hans, “Foundation Engineering Handbook”, Chapman &amp; Hall London. </w:t>
      </w:r>
    </w:p>
    <w:p w:rsidR="00256F41" w:rsidRDefault="00256F41"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bCs/>
          <w:sz w:val="24"/>
          <w:szCs w:val="24"/>
        </w:rPr>
        <w:br w:type="page"/>
      </w: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rPr>
          <w:rFonts w:ascii="Arial Narrow" w:hAnsi="Arial Narrow" w:cs="Times New Roman"/>
          <w:b/>
          <w:bCs/>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MTOE-205A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OPERATIONS RESEARCH</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 xml:space="preserve">The main objective of this course is to aware students about </w:t>
            </w:r>
            <w:r w:rsidRPr="00026B79">
              <w:rPr>
                <w:rFonts w:ascii="Arial Narrow" w:hAnsi="Arial Narrow" w:cs="Times New Roman"/>
                <w:bCs/>
              </w:rPr>
              <w:t>the dynamic programming to solve problems of discrete and continuous variables and model the real world problem and simulate it.</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apply the dynamic programming to solve problems of discreet and continuous variables.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apply the concept of non-linear programming</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carry out sensitivity analysis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 should be able to model the real world problem and simulate it.</w:t>
            </w:r>
          </w:p>
        </w:tc>
      </w:tr>
    </w:tbl>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Optimization Techniques, Model Formulation, models, General L.R Formulation, Simplex Techniques, Sensitivity Analysis, Inventory Control Models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Formulation of a LPP - Graphical solution revised simplex method - duality theory - dual simplex method - sensitivity analysis - parametric programming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Nonlinear programming problem - Kuhn-Tucker conditions min cost flow problem - max flow problem - CPM/PERT </w:t>
      </w: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Scheduling and sequencing - single server and multiple server models - deterministic inventory models - Probabilistic inventory control models - Geometric Programming.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Competitive Models, Single and Multi-channel Problems, Sequencing Models, Dynamic Programming, Flow in Networks, Elementary Graph Theory, Game Theory Simulation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H.A. Taha, “Operations Research, An Introduction”, PHI, 2008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H.M. Wagner, “Principles of Operations Research”, PHI, Delhi, 1982.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J.C. Pant, “Introduction to Optimisation: Operations Research”, Jain Brothers, Delhi, 2008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Hitler Libermann, “Operations Research”, McGraw Hill Pub. 2009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Pannerselvam, “Operations Research”, Prentice Hall of India 2010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Harvey M Wagner, “Principles of Operations Research”, Prentice Hall of India 2010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rPr>
        <w:br w:type="page"/>
      </w: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jc w:val="both"/>
        <w:rPr>
          <w:rFonts w:ascii="Arial Narrow" w:hAnsi="Arial Narrow"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398"/>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MTOE-207A</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COST MANAGEMENT OF ENGINEERING PROJECTS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The main objective of this course is to impart the students with the knowledge of</w:t>
            </w:r>
            <w:r w:rsidRPr="00026B79">
              <w:rPr>
                <w:rFonts w:ascii="Arial Narrow" w:hAnsi="Arial Narrow" w:cs="Times New Roman"/>
                <w:bCs/>
              </w:rPr>
              <w:t xml:space="preserve"> cost management for the engineering project and apply cost models to the real world projects.</w:t>
            </w:r>
          </w:p>
        </w:tc>
      </w:tr>
      <w:tr w:rsidR="0037500B" w:rsidRPr="00026B79" w:rsidTr="0008496C">
        <w:trPr>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i/>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learn the strategic cost management process.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understand types of project and project team types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Students should be able to carry out </w:t>
            </w:r>
            <w:r w:rsidRPr="00026B79">
              <w:rPr>
                <w:rFonts w:ascii="Arial Narrow" w:hAnsi="Arial Narrow" w:cs="Times New Roman"/>
              </w:rPr>
              <w:t>Cost Behavior and Profit Planning analysis.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 should be able to learn the </w:t>
            </w:r>
            <w:r w:rsidRPr="00026B79">
              <w:rPr>
                <w:rFonts w:ascii="Arial Narrow" w:hAnsi="Arial Narrow" w:cs="Times New Roman"/>
              </w:rPr>
              <w:t>quantitative techniques for cost management</w:t>
            </w:r>
            <w:r w:rsidRPr="00026B79">
              <w:rPr>
                <w:rFonts w:ascii="Arial Narrow" w:hAnsi="Arial Narrow" w:cs="Times New Roman"/>
                <w:bCs/>
              </w:rPr>
              <w:t>.</w:t>
            </w:r>
          </w:p>
        </w:tc>
      </w:tr>
    </w:tbl>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Project: meaning, Different types, why to manage, cost overruns centers,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w:t>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Cost Behavior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 Based Cost Management, Bench Marking; Balanced Score Card and Value-Chain Analysis, Budgetary Control, Flexible Budgets, Performance budgets,  Zero-based budgets. Measurement of Divisional profitability pricing decisions including transfer pricing. </w:t>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Quantitative techniques for cost management, Linear Programming, PERT/CPM, Transportation problems, Assignment problems, Simulation, Learning Curve Theory.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pStyle w:val="ListParagraph"/>
        <w:spacing w:after="0" w:line="240" w:lineRule="auto"/>
        <w:ind w:left="705"/>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Charles Thomas Horngren, “Cost Accounting a Managerial Emphasis”, Prentice Hall of India, New Delhi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Charles T. Horngren and George Foster, “Advanced Management Accounting”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Robert S Kaplan Anthony A. Alkinson, “Management &amp; Cost Accounting”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Ashish K. Bhattacharya, “Principles &amp; Practices of Cost Accounting”, A. H. Wheeler publisher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N.D. Vohra, “Quantitative Techniques in Management”, Tata McGraw Hill Book Co. Ltd.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Default="0037500B" w:rsidP="0037500B">
      <w:pPr>
        <w:spacing w:after="0"/>
        <w:jc w:val="center"/>
        <w:rPr>
          <w:rFonts w:ascii="Arial Narrow" w:hAnsi="Arial Narrow"/>
          <w:b/>
          <w:color w:val="000000"/>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tabs>
          <w:tab w:val="left" w:pos="4005"/>
        </w:tabs>
        <w:spacing w:after="0" w:line="240" w:lineRule="auto"/>
        <w:jc w:val="both"/>
        <w:rPr>
          <w:rFonts w:ascii="Arial Narrow" w:hAnsi="Arial Narrow" w:cs="Times New Roman"/>
          <w:b/>
          <w:bCs/>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MTOE-209A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COMPOSITE MATERIALS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 xml:space="preserve">The main objective of this course is to impart the students with the knowledge of composites, its materials, analysis, fabrication, and performance analysis. </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Students should be able to learn the </w:t>
            </w:r>
            <w:r w:rsidRPr="00026B79">
              <w:rPr>
                <w:rFonts w:ascii="Arial Narrow" w:hAnsi="Arial Narrow" w:cs="Times New Roman"/>
              </w:rPr>
              <w:t>classification and characteristics of composite materials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understand about different fabrication techniques related to metal matrix c</w:t>
            </w:r>
            <w:r w:rsidRPr="00026B79">
              <w:rPr>
                <w:rFonts w:ascii="Arial Narrow" w:hAnsi="Arial Narrow" w:cs="Times New Roman"/>
              </w:rPr>
              <w:t>omposites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understand about different fabrication techniques related to polymer matrix c</w:t>
            </w:r>
            <w:r w:rsidRPr="00026B79">
              <w:rPr>
                <w:rFonts w:ascii="Arial Narrow" w:hAnsi="Arial Narrow" w:cs="Times New Roman"/>
              </w:rPr>
              <w:t>omposites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 should be able to do the analyses of the composite materials under different loading conditions.</w:t>
            </w:r>
          </w:p>
        </w:tc>
      </w:tr>
    </w:tbl>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 xml:space="preserve">INTRODUCTION: </w:t>
      </w:r>
      <w:r w:rsidRPr="00026B79">
        <w:rPr>
          <w:rFonts w:ascii="Arial Narrow" w:hAnsi="Arial Narrow" w:cs="Times New Roman"/>
        </w:rPr>
        <w:t xml:space="preserve">Definition – Classification and characteristics of Composite materials, Advantages and application of composites, Functional requirements of reinforcement and matrix, Effect of reinforcement (size, shape, distribution, volume fraction) on overall composite performance.  </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REINFORCEMENTS:</w:t>
      </w:r>
      <w:r w:rsidRPr="00026B79">
        <w:rPr>
          <w:rFonts w:ascii="Arial Narrow" w:hAnsi="Arial Narrow" w:cs="Times New Roman"/>
        </w:rPr>
        <w:t xml:space="preserve"> Preparation-layup, curing, properties and applications of glass fibers, carbon fibers, Kevlar fibers and Boron fibers. Properties and applications of whiskers, particle reinforcements. Mechanical Behavior of composites: Rule of mixtures, Inverse rule of mixtures, Iso-strain and Iso-stress conditions.  </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 – 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Manufacturing of Metal Matrix Composites</w:t>
      </w:r>
      <w:r w:rsidRPr="00026B79">
        <w:rPr>
          <w:rFonts w:ascii="Arial Narrow" w:hAnsi="Arial Narrow" w:cs="Times New Roman"/>
        </w:rPr>
        <w:t xml:space="preserve">: Casting, Solid State diffusion technique, Cladding, Hot iso static pressing, Properties and applications. </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 xml:space="preserve">Manufacturing of Ceramic Matrix Composites: </w:t>
      </w:r>
      <w:r w:rsidRPr="00026B79">
        <w:rPr>
          <w:rFonts w:ascii="Arial Narrow" w:hAnsi="Arial Narrow" w:cs="Times New Roman"/>
        </w:rPr>
        <w:t xml:space="preserve">Liquid Metal Infiltration, Liquid phase sintering, Manufacturing of Carbon, Carbon composites, Knitting, Braiding, Weaving. Properties and applications. </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Manufacturing of Polymer Matrix Composites:</w:t>
      </w:r>
      <w:r w:rsidRPr="00026B79">
        <w:rPr>
          <w:rFonts w:ascii="Arial Narrow" w:hAnsi="Arial Narrow" w:cs="Times New Roman"/>
        </w:rPr>
        <w:t xml:space="preserve"> Preparation of Moulding compounds and prepregs, hand layup method, Autoclave method, Filament winding method, Compression moulding, Reaction injection moulding, Properties and applications.  </w:t>
      </w: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 – 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Strength:</w:t>
      </w:r>
      <w:r w:rsidRPr="00026B79">
        <w:rPr>
          <w:rFonts w:ascii="Arial Narrow" w:hAnsi="Arial Narrow" w:cs="Times New Roman"/>
        </w:rPr>
        <w:t xml:space="preserve"> Laminar Failure Criteria-strength ratio, maximum stress criteria, maximum strain criteria, interacting failure criteria, hydrothermal failure. Laminate first play failure-insight strength; Laminate strength-ply discount truncated maximum strain criterion; strength design using caplet plots; stress concentrations.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R.W.Cahn, “Material Science and Technology” VCH, West Germany.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WD Callister, Jr, “Materials Science and Engineering, An introduction”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Balasubramaniam, “John Wiley &amp; Sons”, NY, Indian edition, 2007.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Lubin, “Hand Book of Composite Materials”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K.K.Chawla, “Composite Materials”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Deborah D.L. Chung, “Composite Materials Science and Applications”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Danial Gay, Suong V. Hoa, and Stephen W. Tasi, “Composite Materials Design and Applications” </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bCs/>
          <w:i/>
          <w:i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744950">
      <w:pPr>
        <w:spacing w:line="240" w:lineRule="auto"/>
        <w:jc w:val="center"/>
        <w:rPr>
          <w:rFonts w:ascii="Arial Narrow" w:hAnsi="Arial Narrow" w:cs="Times New Roman"/>
          <w:b/>
          <w:color w:val="000000"/>
          <w:sz w:val="24"/>
          <w:szCs w:val="24"/>
        </w:rPr>
      </w:pPr>
      <w:r w:rsidRPr="00026B79">
        <w:rPr>
          <w:rFonts w:ascii="Arial Narrow" w:hAnsi="Arial Narrow" w:cs="Times New Roman"/>
          <w:b/>
          <w:bCs/>
        </w:rPr>
        <w:br w:type="page"/>
      </w: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744950">
      <w:pPr>
        <w:spacing w:after="0" w:line="240" w:lineRule="auto"/>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744950">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MTOE-211A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WASTE TO ENERGY</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 xml:space="preserve">The main objective of this course is to impart the students with the knowledge of </w:t>
            </w:r>
            <w:r w:rsidRPr="00026B79">
              <w:rPr>
                <w:rFonts w:ascii="Arial Narrow" w:hAnsi="Arial Narrow" w:cs="Times New Roman"/>
                <w:bCs/>
              </w:rPr>
              <w:t>generation of energy from the waste.</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learn the c</w:t>
            </w:r>
            <w:r w:rsidRPr="00026B79">
              <w:rPr>
                <w:rFonts w:ascii="Arial Narrow" w:hAnsi="Arial Narrow" w:cs="Times New Roman"/>
              </w:rPr>
              <w:t>lassification of waste as a fuel and biomass pyrolysis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Students should be able </w:t>
            </w:r>
            <w:r w:rsidRPr="00026B79">
              <w:rPr>
                <w:rFonts w:ascii="Arial Narrow" w:hAnsi="Arial Narrow" w:cs="Times New Roman"/>
              </w:rPr>
              <w:t>to learn gasification process and different types of gasifiers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learn different combustors for biomass.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 should be able to learn the </w:t>
            </w:r>
            <w:r w:rsidRPr="00026B79">
              <w:rPr>
                <w:rFonts w:ascii="Arial Narrow" w:hAnsi="Arial Narrow" w:cs="Times New Roman"/>
              </w:rPr>
              <w:t>Biogas plant technology different biomass conversions processes for different applications</w:t>
            </w:r>
            <w:r w:rsidRPr="00026B79">
              <w:rPr>
                <w:rFonts w:ascii="Arial Narrow" w:hAnsi="Arial Narrow" w:cs="Times New Roman"/>
                <w:bCs/>
              </w:rPr>
              <w:t>.</w:t>
            </w:r>
          </w:p>
        </w:tc>
      </w:tr>
    </w:tbl>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Introduction to Energy from Waste</w:t>
      </w:r>
      <w:r w:rsidRPr="00026B79">
        <w:rPr>
          <w:rFonts w:ascii="Arial Narrow" w:hAnsi="Arial Narrow" w:cs="Times New Roman"/>
        </w:rPr>
        <w:t>: Classification of waste as fuel, Agro based, Forest residue, Industrial waste, MSW, Conversion devices, Incinerators, gasifiers, digestors.</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Biomass Pyrolysis</w:t>
      </w:r>
      <w:r w:rsidRPr="00026B79">
        <w:rPr>
          <w:rFonts w:ascii="Arial Narrow" w:hAnsi="Arial Narrow" w:cs="Times New Roman"/>
        </w:rPr>
        <w:t>: Pyrolysis, Types, slow fast, Manufacture of charcoal, Methods, Yields and application, Manufacture of pyrolytic oils and gases, yields and applications.</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Biomass Gasification</w:t>
      </w:r>
      <w:r w:rsidRPr="00026B79">
        <w:rPr>
          <w:rFonts w:ascii="Arial Narrow" w:hAnsi="Arial Narrow" w:cs="Times New Roman"/>
        </w:rPr>
        <w:t xml:space="preserve">: Gasifiers, Fixed bed system, Downdraft and updraft gasifies, Fluidized bed gasifiers, Design, construction and operation, Gasifier burner arrangement for thermal heating, Gasifier engine arrangement and electrical power, Equilibrium and kinetic consideration in gasifier operation.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Biomass Combustion: Biomass stoves – Improved chullahs, types, some exotic designs, fixed bed combustors, Types, inclined grate combustors, Fluidized bed combustors, Design, construction and operation - Operation of all the above biomass combustors.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Desai, Ashok V, “Non-Conventional Energy”, Wiley Eastern Ltd., 1990.</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 xml:space="preserve">Khandelwal, K. C. and Mahdi, S. S., “Biogas Technology - A Practical Hand Book - Vol. I &amp; II”, Tata </w:t>
      </w:r>
    </w:p>
    <w:p w:rsidR="0037500B" w:rsidRPr="00026B79" w:rsidRDefault="0037500B" w:rsidP="0037500B">
      <w:pPr>
        <w:spacing w:after="0" w:line="240" w:lineRule="auto"/>
        <w:ind w:left="705"/>
        <w:jc w:val="both"/>
        <w:rPr>
          <w:rFonts w:ascii="Arial Narrow" w:hAnsi="Arial Narrow" w:cs="Times New Roman"/>
        </w:rPr>
      </w:pPr>
      <w:r w:rsidRPr="00026B79">
        <w:rPr>
          <w:rFonts w:ascii="Arial Narrow" w:hAnsi="Arial Narrow" w:cs="Times New Roman"/>
        </w:rPr>
        <w:t>McGraw Hill Publishing Co. Ltd., 1983.</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Challal, D. S, “Food, Feed and Fuel from Biomass”, IBH Publishing Co. Pvt. Ltd., 1991.</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 xml:space="preserve">C. Y. WereKo-Brobby and E. B. Hagan, “Biomass Conversion and Technology”, John Wiley &amp; Sons, </w:t>
      </w:r>
    </w:p>
    <w:p w:rsidR="0037500B" w:rsidRPr="00026B79" w:rsidRDefault="0037500B" w:rsidP="0037500B">
      <w:pPr>
        <w:spacing w:after="0" w:line="240" w:lineRule="auto"/>
        <w:ind w:left="705"/>
        <w:jc w:val="both"/>
        <w:rPr>
          <w:rFonts w:ascii="Arial Narrow" w:hAnsi="Arial Narrow" w:cs="Times New Roman"/>
        </w:rPr>
      </w:pPr>
      <w:r w:rsidRPr="00026B79">
        <w:rPr>
          <w:rFonts w:ascii="Arial Narrow" w:hAnsi="Arial Narrow" w:cs="Times New Roman"/>
        </w:rPr>
        <w:t>1996.</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color w:val="000000"/>
        </w:rPr>
        <w:br w:type="page"/>
      </w:r>
      <w:r w:rsidRPr="00026B79">
        <w:rPr>
          <w:rFonts w:ascii="Arial Narrow" w:hAnsi="Arial Narrow" w:cs="Times New Roman"/>
          <w:b/>
          <w:color w:val="000000"/>
          <w:sz w:val="24"/>
          <w:szCs w:val="24"/>
        </w:rPr>
        <w:lastRenderedPageBreak/>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260"/>
        <w:gridCol w:w="990"/>
        <w:gridCol w:w="900"/>
        <w:gridCol w:w="900"/>
        <w:gridCol w:w="1170"/>
        <w:gridCol w:w="810"/>
        <w:gridCol w:w="1269"/>
      </w:tblGrid>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E702DC" w:rsidP="002540DD">
            <w:pPr>
              <w:spacing w:after="0" w:line="276" w:lineRule="auto"/>
              <w:jc w:val="center"/>
              <w:rPr>
                <w:rFonts w:ascii="Arial Narrow" w:hAnsi="Arial Narrow" w:cs="Times New Roman"/>
                <w:b/>
              </w:rPr>
            </w:pPr>
            <w:r>
              <w:rPr>
                <w:rFonts w:ascii="Arial Narrow" w:hAnsi="Arial Narrow"/>
                <w:b/>
              </w:rPr>
              <w:t>MTIP</w:t>
            </w:r>
            <w:r w:rsidR="0037500B" w:rsidRPr="00026B79">
              <w:rPr>
                <w:rFonts w:ascii="Arial Narrow" w:hAnsi="Arial Narrow" w:cs="Times New Roman"/>
                <w:b/>
              </w:rPr>
              <w:t>-</w:t>
            </w:r>
            <w:r w:rsidR="0037500B">
              <w:rPr>
                <w:rFonts w:ascii="Arial Narrow" w:hAnsi="Arial Narrow"/>
                <w:b/>
              </w:rPr>
              <w:t>20</w:t>
            </w:r>
            <w:r w:rsidR="002540DD">
              <w:rPr>
                <w:rFonts w:ascii="Arial Narrow" w:hAnsi="Arial Narrow"/>
                <w:b/>
              </w:rPr>
              <w:t>7</w:t>
            </w:r>
            <w:r>
              <w:rPr>
                <w:rFonts w:ascii="Arial Narrow" w:hAnsi="Arial Narrow"/>
                <w:b/>
              </w:rPr>
              <w:t>A</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DISSERTATION PHASE – I</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Credits</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Major Test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Minor Test</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Practical Marks</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Total</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0</w:t>
            </w:r>
          </w:p>
        </w:tc>
        <w:tc>
          <w:tcPr>
            <w:tcW w:w="108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20</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10</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100</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100</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76" w:lineRule="auto"/>
              <w:jc w:val="center"/>
              <w:rPr>
                <w:rFonts w:ascii="Arial Narrow" w:hAnsi="Arial Narrow" w:cs="Times New Roman"/>
                <w:b/>
              </w:rPr>
            </w:pP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Objective</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E702DC">
            <w:pPr>
              <w:pStyle w:val="Default"/>
              <w:spacing w:line="276" w:lineRule="auto"/>
              <w:jc w:val="both"/>
              <w:rPr>
                <w:rFonts w:ascii="Arial Narrow" w:hAnsi="Arial Narrow" w:cs="Times New Roman"/>
                <w:color w:val="auto"/>
                <w:sz w:val="22"/>
                <w:szCs w:val="22"/>
              </w:rPr>
            </w:pPr>
            <w:r w:rsidRPr="00026B79">
              <w:rPr>
                <w:rFonts w:ascii="Arial Narrow" w:hAnsi="Arial Narrow" w:cs="Times New Roman"/>
                <w:color w:val="auto"/>
                <w:sz w:val="22"/>
                <w:szCs w:val="22"/>
              </w:rPr>
              <w:t xml:space="preserve">The main objective of this course is to plan a research work (which includes the problem formulation/literature review, proposed objectives, proposed methodologies and references) in the field of Industrial and </w:t>
            </w:r>
            <w:r w:rsidR="00E702DC">
              <w:rPr>
                <w:rFonts w:ascii="Arial Narrow" w:hAnsi="Arial Narrow" w:cs="Times New Roman"/>
                <w:color w:val="auto"/>
                <w:sz w:val="22"/>
                <w:szCs w:val="22"/>
              </w:rPr>
              <w:t>Production</w:t>
            </w:r>
            <w:r w:rsidRPr="00026B79">
              <w:rPr>
                <w:rFonts w:ascii="Arial Narrow" w:hAnsi="Arial Narrow" w:cs="Times New Roman"/>
                <w:color w:val="auto"/>
                <w:sz w:val="22"/>
                <w:szCs w:val="22"/>
              </w:rPr>
              <w:t xml:space="preserve"> Engineering or interrelated fields of applications. </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1</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76" w:lineRule="auto"/>
              <w:rPr>
                <w:rFonts w:ascii="Arial Narrow" w:hAnsi="Arial Narrow" w:cs="Times New Roman"/>
              </w:rPr>
            </w:pPr>
            <w:r w:rsidRPr="00026B79">
              <w:rPr>
                <w:rFonts w:ascii="Arial Narrow" w:hAnsi="Arial Narrow" w:cs="Times New Roman"/>
              </w:rPr>
              <w:t>Students will be exposed to various self-learning topics.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2</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both"/>
              <w:rPr>
                <w:rFonts w:ascii="Arial Narrow" w:hAnsi="Arial Narrow" w:cs="Times New Roman"/>
              </w:rPr>
            </w:pPr>
            <w:r w:rsidRPr="00026B79">
              <w:rPr>
                <w:rFonts w:ascii="Arial Narrow" w:hAnsi="Arial Narrow" w:cs="Times New Roman"/>
              </w:rPr>
              <w:t>Students will be exposed to an exhaustive survey of the literature such as books, national/international refereed journals, resource persons and industrial surveys for the selection/ identification of engineering/research problem.</w:t>
            </w:r>
          </w:p>
        </w:tc>
      </w:tr>
      <w:tr w:rsidR="0037500B" w:rsidRPr="00026B79" w:rsidTr="0008496C">
        <w:trPr>
          <w:trHeight w:val="152"/>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3</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76" w:lineRule="auto"/>
              <w:jc w:val="both"/>
              <w:rPr>
                <w:rFonts w:ascii="Arial Narrow" w:hAnsi="Arial Narrow" w:cs="Times New Roman"/>
              </w:rPr>
            </w:pPr>
            <w:r w:rsidRPr="00026B79">
              <w:rPr>
                <w:rFonts w:ascii="Arial Narrow" w:hAnsi="Arial Narrow" w:cs="Times New Roman"/>
              </w:rPr>
              <w:t>Students will be able to set the research objectives of the identified engineering/research problem.</w:t>
            </w:r>
          </w:p>
        </w:tc>
      </w:tr>
      <w:tr w:rsidR="0037500B" w:rsidRPr="00026B79" w:rsidTr="0008496C">
        <w:trPr>
          <w:trHeight w:val="152"/>
          <w:jc w:val="center"/>
        </w:trPr>
        <w:tc>
          <w:tcPr>
            <w:tcW w:w="1260"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4</w:t>
            </w:r>
          </w:p>
        </w:tc>
        <w:tc>
          <w:tcPr>
            <w:tcW w:w="8379" w:type="dxa"/>
            <w:gridSpan w:val="8"/>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autoSpaceDE w:val="0"/>
              <w:autoSpaceDN w:val="0"/>
              <w:adjustRightInd w:val="0"/>
              <w:spacing w:after="0" w:line="276" w:lineRule="auto"/>
              <w:jc w:val="both"/>
              <w:rPr>
                <w:rFonts w:ascii="Arial Narrow" w:hAnsi="Arial Narrow" w:cs="Times New Roman"/>
              </w:rPr>
            </w:pPr>
            <w:r w:rsidRPr="00026B79">
              <w:rPr>
                <w:rFonts w:ascii="Arial Narrow" w:hAnsi="Arial Narrow" w:cs="Times New Roman"/>
              </w:rPr>
              <w:t>Students will learn modern tools/techniques related to the identified engineering/research problem for the solution and able to learn technical report writing skills.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5</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ind w:hanging="11"/>
              <w:jc w:val="both"/>
              <w:rPr>
                <w:rFonts w:ascii="Arial Narrow" w:hAnsi="Arial Narrow" w:cs="Times New Roman"/>
              </w:rPr>
            </w:pPr>
            <w:r w:rsidRPr="00026B79">
              <w:rPr>
                <w:rFonts w:ascii="Arial Narrow" w:hAnsi="Arial Narrow" w:cs="Times New Roman"/>
              </w:rPr>
              <w:t>Students will develop oral and written communication skills to present and defend their work in front of technically qualified audience.</w:t>
            </w:r>
          </w:p>
        </w:tc>
      </w:tr>
    </w:tbl>
    <w:p w:rsidR="0037500B" w:rsidRPr="00026B79" w:rsidRDefault="0037500B" w:rsidP="0037500B">
      <w:pPr>
        <w:autoSpaceDE w:val="0"/>
        <w:autoSpaceDN w:val="0"/>
        <w:adjustRightInd w:val="0"/>
        <w:jc w:val="both"/>
        <w:rPr>
          <w:rFonts w:ascii="Arial Narrow" w:hAnsi="Arial Narrow" w:cs="Times New Roman"/>
        </w:rPr>
      </w:pPr>
      <w:r w:rsidRPr="00026B79">
        <w:rPr>
          <w:rFonts w:ascii="Arial Narrow" w:hAnsi="Arial Narrow" w:cs="Times New Roman"/>
        </w:rPr>
        <w:t>The students will start their research work in third semester with a research problem having research potential involving scientific research, design, generation/collection and analysis of data, determining solution and must preferably bring out the individual contribution.</w:t>
      </w:r>
    </w:p>
    <w:p w:rsidR="0037500B" w:rsidRPr="00026B79" w:rsidRDefault="0037500B" w:rsidP="0037500B">
      <w:pPr>
        <w:autoSpaceDE w:val="0"/>
        <w:autoSpaceDN w:val="0"/>
        <w:adjustRightInd w:val="0"/>
        <w:jc w:val="both"/>
        <w:rPr>
          <w:rFonts w:ascii="Arial Narrow" w:hAnsi="Arial Narrow" w:cs="Times New Roman"/>
        </w:rPr>
      </w:pPr>
      <w:r w:rsidRPr="00026B79">
        <w:rPr>
          <w:rFonts w:ascii="Arial Narrow" w:hAnsi="Arial Narrow" w:cs="Times New Roman"/>
        </w:rPr>
        <w:t>The examination shall consist of the preparation of report consisting of a detailed problem statement and a literature review. The preliminary results (if available) of the problem may also be discussed in the report. The work has to be presented in front of the examiners panel set by Head and PG coordinator. The candidate has to be in regular contact with his/her supervisor and the topic of dissertation must be mutually decided by the supervisor and student.</w:t>
      </w:r>
    </w:p>
    <w:p w:rsidR="0037500B" w:rsidRPr="00026B79" w:rsidRDefault="0037500B" w:rsidP="0037500B">
      <w:pPr>
        <w:ind w:hanging="11"/>
        <w:jc w:val="both"/>
        <w:rPr>
          <w:rFonts w:ascii="Arial Narrow" w:hAnsi="Arial Narrow" w:cs="Times New Roman"/>
          <w:bCs/>
        </w:rPr>
      </w:pPr>
      <w:r w:rsidRPr="00026B79">
        <w:rPr>
          <w:rFonts w:ascii="Arial Narrow" w:hAnsi="Arial Narrow" w:cs="Times New Roman"/>
          <w:bCs/>
        </w:rPr>
        <w:t>The students will be required to submit a progress report related to their dissertation work by the end of September. The progress report will cover the following:</w:t>
      </w:r>
    </w:p>
    <w:p w:rsidR="0037500B" w:rsidRPr="00026B79" w:rsidRDefault="0037500B" w:rsidP="0037500B">
      <w:pPr>
        <w:pStyle w:val="ListParagraph"/>
        <w:numPr>
          <w:ilvl w:val="2"/>
          <w:numId w:val="47"/>
        </w:numPr>
        <w:spacing w:after="0" w:line="240" w:lineRule="auto"/>
        <w:ind w:left="720"/>
        <w:jc w:val="both"/>
        <w:rPr>
          <w:rFonts w:ascii="Arial Narrow" w:hAnsi="Arial Narrow" w:cs="Times New Roman"/>
          <w:bCs/>
        </w:rPr>
      </w:pPr>
      <w:r w:rsidRPr="00026B79">
        <w:rPr>
          <w:rFonts w:ascii="Arial Narrow" w:hAnsi="Arial Narrow" w:cs="Times New Roman"/>
          <w:bCs/>
        </w:rPr>
        <w:t>The goal set for the period.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rPr>
      </w:pPr>
      <w:r w:rsidRPr="00026B79">
        <w:rPr>
          <w:rFonts w:ascii="Arial Narrow" w:hAnsi="Arial Narrow" w:cs="Times New Roman"/>
          <w:bCs/>
        </w:rPr>
        <w:t>Research papers studied.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rPr>
      </w:pPr>
      <w:r w:rsidRPr="00026B79">
        <w:rPr>
          <w:rFonts w:ascii="Arial Narrow" w:hAnsi="Arial Narrow" w:cs="Times New Roman"/>
          <w:bCs/>
        </w:rPr>
        <w:t>Methodology used in achieving the goal.</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rPr>
      </w:pPr>
      <w:r w:rsidRPr="00026B79">
        <w:rPr>
          <w:rFonts w:ascii="Arial Narrow" w:hAnsi="Arial Narrow" w:cs="Times New Roman"/>
          <w:bCs/>
        </w:rPr>
        <w:t>The extent of fulfillment of the goal.</w:t>
      </w:r>
    </w:p>
    <w:p w:rsidR="0037500B" w:rsidRPr="00026B79" w:rsidRDefault="0037500B" w:rsidP="0037500B">
      <w:pPr>
        <w:ind w:hanging="11"/>
        <w:jc w:val="both"/>
        <w:rPr>
          <w:rFonts w:ascii="Arial Narrow" w:hAnsi="Arial Narrow" w:cs="Times New Roman"/>
          <w:bCs/>
        </w:rPr>
      </w:pPr>
      <w:r w:rsidRPr="00026B79">
        <w:rPr>
          <w:rFonts w:ascii="Arial Narrow" w:hAnsi="Arial Narrow" w:cs="Times New Roman"/>
          <w:bCs/>
        </w:rPr>
        <w:t>The progress report must be at least of 3-4 pages and the cover page should include the tentative topic, name of the candidate, name of the supervisor, period of progress report, signature of candidate and supervisor.</w:t>
      </w:r>
    </w:p>
    <w:p w:rsidR="0037500B" w:rsidRPr="00026B79" w:rsidRDefault="0037500B" w:rsidP="0037500B">
      <w:pPr>
        <w:ind w:hanging="11"/>
        <w:jc w:val="both"/>
        <w:rPr>
          <w:rFonts w:ascii="Arial Narrow" w:hAnsi="Arial Narrow" w:cs="Times New Roman"/>
          <w:bCs/>
        </w:rPr>
      </w:pPr>
      <w:r w:rsidRPr="00026B79">
        <w:rPr>
          <w:rFonts w:ascii="Arial Narrow" w:hAnsi="Arial Narrow" w:cs="Times New Roman"/>
          <w:bCs/>
        </w:rPr>
        <w:t>The students will be required to appear for comprehensive Seminar &amp; Viva-voce and submit a synopsis report based on their progress related to the dissertation as per the presentation date mentioned in the academic calendar for the session. The synopsis report will be submitted in the same format as that of the thesis and will contain the following:</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Introduction</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Literature Survey</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Gaps in Literature</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Objectives of the Proposed Work</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Methodology</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References</w:t>
      </w:r>
    </w:p>
    <w:p w:rsidR="0037500B" w:rsidRPr="00026B79" w:rsidRDefault="0037500B" w:rsidP="0037500B">
      <w:pPr>
        <w:spacing w:after="0" w:line="240" w:lineRule="auto"/>
        <w:jc w:val="both"/>
        <w:rPr>
          <w:rFonts w:ascii="Arial Narrow" w:hAnsi="Arial Narrow" w:cs="Times New Roman"/>
          <w:bCs/>
        </w:rPr>
      </w:pPr>
    </w:p>
    <w:p w:rsidR="00807807" w:rsidRDefault="0037500B" w:rsidP="00807807">
      <w:pPr>
        <w:tabs>
          <w:tab w:val="left" w:pos="540"/>
        </w:tabs>
        <w:rPr>
          <w:rFonts w:ascii="Arial Narrow" w:hAnsi="Arial Narrow" w:cs="Times New Roman"/>
          <w:b/>
          <w:bCs/>
        </w:rPr>
      </w:pPr>
      <w:r w:rsidRPr="00026B79">
        <w:rPr>
          <w:rFonts w:ascii="Arial Narrow" w:hAnsi="Arial Narrow" w:cs="Times New Roman"/>
          <w:b/>
          <w:bCs/>
        </w:rPr>
        <w:t>* Student will choose his/her guide in the end of second semester.</w:t>
      </w:r>
    </w:p>
    <w:p w:rsidR="00807807" w:rsidRDefault="00807807" w:rsidP="00807807">
      <w:pPr>
        <w:tabs>
          <w:tab w:val="left" w:pos="540"/>
        </w:tabs>
        <w:rPr>
          <w:rFonts w:ascii="Arial Narrow" w:hAnsi="Arial Narrow" w:cs="Times New Roman"/>
          <w:b/>
          <w:i/>
          <w:sz w:val="144"/>
          <w:szCs w:val="144"/>
        </w:rPr>
      </w:pPr>
    </w:p>
    <w:p w:rsidR="00807807" w:rsidRDefault="00807807" w:rsidP="00807807">
      <w:pPr>
        <w:tabs>
          <w:tab w:val="left" w:pos="540"/>
        </w:tabs>
        <w:rPr>
          <w:rFonts w:ascii="Arial Narrow" w:hAnsi="Arial Narrow" w:cs="Times New Roman"/>
          <w:b/>
          <w:i/>
          <w:sz w:val="144"/>
          <w:szCs w:val="144"/>
        </w:rPr>
      </w:pPr>
    </w:p>
    <w:p w:rsidR="00807807" w:rsidRDefault="00807807" w:rsidP="00807807">
      <w:pPr>
        <w:tabs>
          <w:tab w:val="left" w:pos="540"/>
        </w:tabs>
        <w:rPr>
          <w:rFonts w:ascii="Arial Narrow" w:hAnsi="Arial Narrow" w:cs="Times New Roman"/>
          <w:b/>
          <w:i/>
          <w:sz w:val="144"/>
          <w:szCs w:val="144"/>
        </w:rPr>
      </w:pPr>
    </w:p>
    <w:p w:rsidR="0037500B" w:rsidRPr="00807807" w:rsidRDefault="0037500B" w:rsidP="00807807">
      <w:pPr>
        <w:tabs>
          <w:tab w:val="left" w:pos="540"/>
        </w:tabs>
        <w:rPr>
          <w:rFonts w:ascii="Arial Narrow" w:hAnsi="Arial Narrow" w:cs="Times New Roman"/>
          <w:b/>
          <w:i/>
          <w:sz w:val="24"/>
          <w:szCs w:val="24"/>
        </w:rPr>
      </w:pPr>
      <w:r w:rsidRPr="00026B79">
        <w:rPr>
          <w:rFonts w:ascii="Arial Narrow" w:hAnsi="Arial Narrow" w:cs="Times New Roman"/>
          <w:b/>
          <w:i/>
          <w:sz w:val="144"/>
          <w:szCs w:val="144"/>
        </w:rPr>
        <w:t>Fourth Semester</w:t>
      </w:r>
    </w:p>
    <w:p w:rsidR="0037500B" w:rsidRPr="00026B79" w:rsidRDefault="0037500B" w:rsidP="0037500B">
      <w:pPr>
        <w:tabs>
          <w:tab w:val="left" w:pos="540"/>
        </w:tabs>
        <w:rPr>
          <w:rFonts w:ascii="Arial Narrow" w:hAnsi="Arial Narrow" w:cs="Times New Roman"/>
          <w:b/>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rPr>
          <w:rFonts w:ascii="Arial Narrow" w:hAnsi="Arial Narrow" w:cs="Times New Roman"/>
          <w:sz w:val="24"/>
          <w:szCs w:val="24"/>
        </w:rPr>
      </w:pPr>
    </w:p>
    <w:p w:rsidR="0037500B" w:rsidRPr="00026B79" w:rsidRDefault="0037500B" w:rsidP="0037500B">
      <w:pPr>
        <w:spacing w:after="0" w:line="240" w:lineRule="auto"/>
        <w:jc w:val="center"/>
        <w:rPr>
          <w:rFonts w:ascii="Arial Narrow" w:hAnsi="Arial Narrow" w:cs="Times New Roman"/>
          <w:b/>
          <w:sz w:val="24"/>
          <w:szCs w:val="24"/>
        </w:rPr>
      </w:pP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br w:type="page"/>
      </w:r>
      <w:r w:rsidRPr="00026B79">
        <w:rPr>
          <w:rFonts w:ascii="Arial Narrow" w:hAnsi="Arial Narrow" w:cs="Times New Roman"/>
          <w:b/>
          <w:color w:val="000000"/>
          <w:sz w:val="24"/>
          <w:szCs w:val="24"/>
        </w:rPr>
        <w:lastRenderedPageBreak/>
        <w:t>MASTER OF TECHNOLOGY IN MECHANICAL ENGINEERING</w:t>
      </w:r>
      <w:r w:rsidR="00DA1822">
        <w:rPr>
          <w:rFonts w:ascii="Arial Narrow" w:hAnsi="Arial Narrow"/>
          <w:b/>
          <w:color w:val="000000"/>
          <w:sz w:val="24"/>
          <w:szCs w:val="24"/>
        </w:rPr>
        <w:t>(4</w:t>
      </w:r>
      <w:r w:rsidR="00DA1822" w:rsidRPr="00DA1822">
        <w:rPr>
          <w:rFonts w:ascii="Arial Narrow" w:hAnsi="Arial Narrow"/>
          <w:b/>
          <w:color w:val="000000"/>
          <w:sz w:val="24"/>
          <w:szCs w:val="24"/>
          <w:vertAlign w:val="superscript"/>
        </w:rPr>
        <w:t>th</w:t>
      </w:r>
      <w:r w:rsidR="00DA1822">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rPr>
          <w:rFonts w:ascii="Arial Narrow" w:hAnsi="Arial Narrow" w:cs="Times New Roman"/>
          <w:b/>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03"/>
        <w:gridCol w:w="1179"/>
        <w:gridCol w:w="990"/>
        <w:gridCol w:w="900"/>
        <w:gridCol w:w="900"/>
        <w:gridCol w:w="1170"/>
        <w:gridCol w:w="810"/>
        <w:gridCol w:w="1269"/>
      </w:tblGrid>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Pr>
                <w:rFonts w:ascii="Arial Narrow" w:hAnsi="Arial Narrow" w:cs="Times New Roman"/>
                <w:b/>
                <w:sz w:val="24"/>
                <w:szCs w:val="24"/>
              </w:rPr>
              <w:t>MTIP</w:t>
            </w:r>
            <w:r w:rsidRPr="00026B79">
              <w:rPr>
                <w:rFonts w:ascii="Arial Narrow" w:hAnsi="Arial Narrow" w:cs="Times New Roman"/>
                <w:b/>
                <w:sz w:val="24"/>
                <w:szCs w:val="24"/>
              </w:rPr>
              <w:t>-202</w:t>
            </w:r>
            <w:r>
              <w:rPr>
                <w:rFonts w:ascii="Arial Narrow" w:hAnsi="Arial Narrow" w:cs="Times New Roman"/>
                <w:b/>
                <w:sz w:val="24"/>
                <w:szCs w:val="24"/>
              </w:rPr>
              <w:t>A</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DISSERTATION PHASE -II</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Lecture</w:t>
            </w:r>
          </w:p>
        </w:tc>
        <w:tc>
          <w:tcPr>
            <w:tcW w:w="1003"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Tutorial</w:t>
            </w:r>
          </w:p>
        </w:tc>
        <w:tc>
          <w:tcPr>
            <w:tcW w:w="117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Credits</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Major Test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Minor Test</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Practical</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Total</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Time (Hrs.)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0</w:t>
            </w:r>
          </w:p>
        </w:tc>
        <w:tc>
          <w:tcPr>
            <w:tcW w:w="1003"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0</w:t>
            </w:r>
          </w:p>
        </w:tc>
        <w:tc>
          <w:tcPr>
            <w:tcW w:w="117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32</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16</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100</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200</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300</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Objective</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770DDD">
            <w:pPr>
              <w:pStyle w:val="Default"/>
              <w:jc w:val="both"/>
              <w:rPr>
                <w:rFonts w:ascii="Arial Narrow" w:hAnsi="Arial Narrow" w:cs="Times New Roman"/>
                <w:color w:val="auto"/>
              </w:rPr>
            </w:pPr>
            <w:r w:rsidRPr="00026B79">
              <w:rPr>
                <w:rFonts w:ascii="Arial Narrow" w:hAnsi="Arial Narrow" w:cs="Times New Roman"/>
                <w:color w:val="auto"/>
              </w:rPr>
              <w:t xml:space="preserve">The main objective of the course is to make the students able to do some good research in the field of their interests related to Industrial and </w:t>
            </w:r>
            <w:r w:rsidR="00770DDD">
              <w:rPr>
                <w:rFonts w:ascii="Arial Narrow" w:hAnsi="Arial Narrow" w:cs="Times New Roman"/>
                <w:color w:val="auto"/>
              </w:rPr>
              <w:t>Production</w:t>
            </w:r>
            <w:r w:rsidRPr="00026B79">
              <w:rPr>
                <w:rFonts w:ascii="Arial Narrow" w:hAnsi="Arial Narrow" w:cs="Times New Roman"/>
                <w:color w:val="auto"/>
              </w:rPr>
              <w:t xml:space="preserve"> Engineering or interrelated fields of applications. </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Course Outcomes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1</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able to design solutions for engineering problems that meet the specified needs with appropriate considerations.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2</w:t>
            </w:r>
          </w:p>
        </w:tc>
        <w:tc>
          <w:tcPr>
            <w:tcW w:w="8221" w:type="dxa"/>
            <w:gridSpan w:val="8"/>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 xml:space="preserve">Students will be able to conduct investigations of engineering problems using research-based knowledge and experimental/research methods including design of experiments, analysis and interpretation of data, and synthesis of the information to provide valid conclusions. </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3</w:t>
            </w:r>
          </w:p>
        </w:tc>
        <w:tc>
          <w:tcPr>
            <w:tcW w:w="8221" w:type="dxa"/>
            <w:gridSpan w:val="8"/>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able to apply resources and modern engineering tools and techniques with an understanding of the limitations.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4</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 xml:space="preserve">Students will be able to either work in a research environment or in an industrial environment. </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5</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conversant with technical report writing, professional ethics, responsibilities and norms of the engineering practice.</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6</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able to present and convince their topic of study to the engineering community.</w:t>
            </w:r>
          </w:p>
        </w:tc>
      </w:tr>
    </w:tbl>
    <w:p w:rsidR="0037500B" w:rsidRPr="00026B79" w:rsidRDefault="0037500B" w:rsidP="0037500B">
      <w:pPr>
        <w:widowControl w:val="0"/>
        <w:autoSpaceDE w:val="0"/>
        <w:autoSpaceDN w:val="0"/>
        <w:adjustRightInd w:val="0"/>
        <w:jc w:val="center"/>
        <w:rPr>
          <w:rFonts w:ascii="Arial Narrow" w:eastAsia="Times New Roman" w:hAnsi="Arial Narrow" w:cs="Times New Roman"/>
          <w:b/>
          <w:bCs/>
          <w:sz w:val="24"/>
          <w:szCs w:val="24"/>
        </w:rPr>
      </w:pPr>
    </w:p>
    <w:p w:rsidR="0037500B" w:rsidRPr="00026B79" w:rsidRDefault="0037500B" w:rsidP="0037500B">
      <w:pPr>
        <w:ind w:right="209"/>
        <w:jc w:val="both"/>
        <w:rPr>
          <w:rFonts w:ascii="Arial Narrow" w:hAnsi="Arial Narrow" w:cs="Times New Roman"/>
          <w:sz w:val="24"/>
          <w:szCs w:val="24"/>
        </w:rPr>
      </w:pPr>
      <w:r w:rsidRPr="00026B79">
        <w:rPr>
          <w:rFonts w:ascii="Arial Narrow" w:hAnsi="Arial Narrow" w:cs="Times New Roman"/>
          <w:sz w:val="24"/>
          <w:szCs w:val="24"/>
        </w:rPr>
        <w:t xml:space="preserve">The students are required to continue Analytical/Experimental/Computational/Industrial Problems or Case studies investigations in the field of Industrial and Production Engineering or other related fields which have been finalized in the third semester. They would be working under the supervision of a faculty member. </w:t>
      </w:r>
    </w:p>
    <w:p w:rsidR="0037500B" w:rsidRPr="00026B79" w:rsidRDefault="0037500B" w:rsidP="0037500B">
      <w:pPr>
        <w:ind w:hanging="11"/>
        <w:jc w:val="both"/>
        <w:rPr>
          <w:rFonts w:ascii="Arial Narrow" w:hAnsi="Arial Narrow" w:cs="Times New Roman"/>
          <w:bCs/>
          <w:sz w:val="24"/>
          <w:szCs w:val="24"/>
        </w:rPr>
      </w:pPr>
      <w:r w:rsidRPr="00026B79">
        <w:rPr>
          <w:rFonts w:ascii="Arial Narrow" w:hAnsi="Arial Narrow" w:cs="Times New Roman"/>
          <w:bCs/>
          <w:sz w:val="24"/>
          <w:szCs w:val="24"/>
        </w:rPr>
        <w:t>The students will be required to submit a progress report duly signed by their respective supervisors to the department, related to their dissertation work in the last week of March. The progress report will cover the following:</w:t>
      </w:r>
    </w:p>
    <w:p w:rsidR="0037500B" w:rsidRPr="00026B79" w:rsidRDefault="0037500B" w:rsidP="0037500B">
      <w:pPr>
        <w:pStyle w:val="ListParagraph"/>
        <w:numPr>
          <w:ilvl w:val="2"/>
          <w:numId w:val="47"/>
        </w:numPr>
        <w:spacing w:after="0" w:line="240" w:lineRule="auto"/>
        <w:ind w:left="720"/>
        <w:jc w:val="both"/>
        <w:rPr>
          <w:rFonts w:ascii="Arial Narrow" w:hAnsi="Arial Narrow" w:cs="Times New Roman"/>
          <w:bCs/>
          <w:sz w:val="24"/>
          <w:szCs w:val="24"/>
        </w:rPr>
      </w:pPr>
      <w:r w:rsidRPr="00026B79">
        <w:rPr>
          <w:rFonts w:ascii="Arial Narrow" w:hAnsi="Arial Narrow" w:cs="Times New Roman"/>
          <w:bCs/>
          <w:sz w:val="24"/>
          <w:szCs w:val="24"/>
        </w:rPr>
        <w:t>The goal set for the period.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Research papers studied.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Methodology used in achieving the goal.</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The extent of fulfillment of the goal.</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References</w:t>
      </w:r>
    </w:p>
    <w:p w:rsidR="0037500B" w:rsidRPr="00026B79" w:rsidRDefault="0037500B" w:rsidP="0037500B">
      <w:pPr>
        <w:pStyle w:val="ListParagraph"/>
        <w:spacing w:after="0" w:line="240" w:lineRule="auto"/>
        <w:ind w:left="709"/>
        <w:jc w:val="both"/>
        <w:rPr>
          <w:rFonts w:ascii="Arial Narrow" w:hAnsi="Arial Narrow" w:cs="Times New Roman"/>
          <w:bCs/>
          <w:sz w:val="24"/>
          <w:szCs w:val="24"/>
        </w:rPr>
      </w:pPr>
    </w:p>
    <w:p w:rsidR="0037500B" w:rsidRPr="00026B79" w:rsidRDefault="0037500B" w:rsidP="0037500B">
      <w:pPr>
        <w:ind w:hanging="11"/>
        <w:jc w:val="both"/>
        <w:rPr>
          <w:rFonts w:ascii="Arial Narrow" w:hAnsi="Arial Narrow" w:cs="Times New Roman"/>
          <w:bCs/>
          <w:sz w:val="24"/>
          <w:szCs w:val="24"/>
        </w:rPr>
      </w:pPr>
      <w:r w:rsidRPr="00026B79">
        <w:rPr>
          <w:rFonts w:ascii="Arial Narrow" w:hAnsi="Arial Narrow" w:cs="Times New Roman"/>
          <w:bCs/>
          <w:sz w:val="24"/>
          <w:szCs w:val="24"/>
        </w:rPr>
        <w:t>The progress report must be of at least of 3-4 pages and the cover page should include the tentative topic, name of the candidate, name of the supervisor, period of progress report, signature of candidate and supervisor.</w:t>
      </w:r>
    </w:p>
    <w:p w:rsidR="0037500B" w:rsidRPr="00026B79" w:rsidRDefault="0037500B" w:rsidP="0037500B">
      <w:pPr>
        <w:autoSpaceDE w:val="0"/>
        <w:autoSpaceDN w:val="0"/>
        <w:adjustRightInd w:val="0"/>
        <w:jc w:val="both"/>
        <w:rPr>
          <w:rFonts w:ascii="Arial Narrow" w:hAnsi="Arial Narrow" w:cs="Times New Roman"/>
          <w:sz w:val="24"/>
          <w:szCs w:val="24"/>
        </w:rPr>
      </w:pPr>
      <w:r w:rsidRPr="00026B79">
        <w:rPr>
          <w:rFonts w:ascii="Arial Narrow" w:hAnsi="Arial Narrow" w:cs="Times New Roman"/>
          <w:sz w:val="24"/>
          <w:szCs w:val="24"/>
        </w:rPr>
        <w:t xml:space="preserve">The candidate has to prepare a detailed dissertation report consisting of introduction of the problem, problem statement, literature review, objectives of the work, methodology (experimental set up/numerical details/industrial case study etc. as the case may be) of solution and results and discussion. The report must bring out the conclusions of the work and future scope for the study. </w:t>
      </w:r>
    </w:p>
    <w:p w:rsidR="0037500B" w:rsidRPr="00026B79" w:rsidRDefault="0037500B" w:rsidP="0037500B">
      <w:pPr>
        <w:autoSpaceDE w:val="0"/>
        <w:autoSpaceDN w:val="0"/>
        <w:adjustRightInd w:val="0"/>
        <w:jc w:val="both"/>
        <w:rPr>
          <w:rFonts w:ascii="Arial Narrow" w:hAnsi="Arial Narrow" w:cs="Times New Roman"/>
          <w:sz w:val="24"/>
          <w:szCs w:val="24"/>
        </w:rPr>
      </w:pPr>
      <w:r w:rsidRPr="00026B79">
        <w:rPr>
          <w:rFonts w:ascii="Arial Narrow" w:hAnsi="Arial Narrow" w:cs="Times New Roman"/>
          <w:sz w:val="24"/>
          <w:szCs w:val="24"/>
        </w:rPr>
        <w:lastRenderedPageBreak/>
        <w:t>The final dissertation will be submitted in the end of semester as per academic calendar for the session, which will be evaluated by internal as well as external examiners based upon his/her research work. At least one publication is expected before final submission of the dissertation from every student in peer reviewed referred journals or reputed conference from the work done by them in their dissertation. The dissertation should be presented in standard format as provided by the department.</w:t>
      </w:r>
    </w:p>
    <w:p w:rsidR="0037500B" w:rsidRPr="00026B79" w:rsidRDefault="0037500B" w:rsidP="0037500B">
      <w:pPr>
        <w:pStyle w:val="ListParagraph"/>
        <w:autoSpaceDE w:val="0"/>
        <w:autoSpaceDN w:val="0"/>
        <w:adjustRightInd w:val="0"/>
        <w:spacing w:after="0" w:line="240" w:lineRule="auto"/>
        <w:ind w:left="0"/>
        <w:jc w:val="both"/>
        <w:rPr>
          <w:rFonts w:ascii="Arial Narrow" w:hAnsi="Arial Narrow"/>
          <w:b/>
          <w:i/>
        </w:rPr>
      </w:pPr>
      <w:r w:rsidRPr="00026B79">
        <w:rPr>
          <w:rFonts w:ascii="Arial Narrow" w:hAnsi="Arial Narrow" w:cs="Times New Roman"/>
          <w:sz w:val="24"/>
          <w:szCs w:val="24"/>
        </w:rPr>
        <w:t>The work has to be presented in front of the examiners panel consisting of an approved external examiner, an internal examiner and a supervisor, co-supervisor etc. as decided by the Head and PG coordinator. The candidate has to be in regular contact with his superv</w:t>
      </w:r>
      <w:r>
        <w:rPr>
          <w:rFonts w:ascii="Arial Narrow" w:hAnsi="Arial Narrow" w:cs="Times New Roman"/>
          <w:sz w:val="24"/>
          <w:szCs w:val="24"/>
        </w:rPr>
        <w:t>isor.</w:t>
      </w:r>
    </w:p>
    <w:p w:rsidR="0037500B" w:rsidRPr="00026B79" w:rsidRDefault="0037500B" w:rsidP="0037500B">
      <w:pPr>
        <w:spacing w:after="200" w:line="276" w:lineRule="auto"/>
        <w:jc w:val="center"/>
        <w:rPr>
          <w:rFonts w:ascii="Arial Narrow" w:hAnsi="Arial Narrow"/>
          <w:color w:val="000000"/>
          <w:sz w:val="24"/>
          <w:szCs w:val="24"/>
        </w:rPr>
      </w:pPr>
    </w:p>
    <w:p w:rsidR="0037500B" w:rsidRPr="00026B79" w:rsidRDefault="0037500B" w:rsidP="0037500B">
      <w:pPr>
        <w:spacing w:after="200" w:line="276" w:lineRule="auto"/>
        <w:jc w:val="center"/>
        <w:rPr>
          <w:rFonts w:ascii="Arial Narrow" w:hAnsi="Arial Narrow"/>
          <w:b/>
          <w:i/>
          <w:color w:val="000000"/>
          <w:sz w:val="24"/>
          <w:szCs w:val="24"/>
        </w:rPr>
      </w:pPr>
    </w:p>
    <w:p w:rsidR="0037500B" w:rsidRPr="00026B79" w:rsidRDefault="0037500B" w:rsidP="0037500B">
      <w:pPr>
        <w:autoSpaceDE w:val="0"/>
        <w:autoSpaceDN w:val="0"/>
        <w:adjustRightInd w:val="0"/>
        <w:jc w:val="both"/>
        <w:rPr>
          <w:rFonts w:ascii="Arial Narrow" w:hAnsi="Arial Narrow"/>
          <w:sz w:val="24"/>
          <w:szCs w:val="24"/>
        </w:rPr>
      </w:pPr>
    </w:p>
    <w:p w:rsidR="0037500B" w:rsidRPr="00E24C4B" w:rsidRDefault="0037500B" w:rsidP="008B4FD8">
      <w:pPr>
        <w:spacing w:after="200" w:line="276" w:lineRule="auto"/>
        <w:jc w:val="center"/>
        <w:rPr>
          <w:rFonts w:ascii="Arial Narrow" w:hAnsi="Arial Narrow"/>
          <w:color w:val="000000" w:themeColor="text1"/>
        </w:rPr>
      </w:pPr>
    </w:p>
    <w:p w:rsidR="008B4FD8" w:rsidRPr="00170C04" w:rsidRDefault="008B4FD8" w:rsidP="00A27E7E">
      <w:pPr>
        <w:spacing w:after="200" w:line="276" w:lineRule="auto"/>
        <w:rPr>
          <w:b/>
          <w:i/>
          <w:color w:val="000000" w:themeColor="text1"/>
          <w:sz w:val="144"/>
          <w:szCs w:val="144"/>
        </w:rPr>
      </w:pPr>
    </w:p>
    <w:sectPr w:rsidR="008B4FD8" w:rsidRPr="00170C04" w:rsidSect="0008496C">
      <w:headerReference w:type="default" r:id="rId8"/>
      <w:footerReference w:type="default" r:id="rId9"/>
      <w:pgSz w:w="11907" w:h="16840" w:code="9"/>
      <w:pgMar w:top="851" w:right="1134" w:bottom="720"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A30" w:rsidRDefault="00035A30" w:rsidP="00A35E91">
      <w:pPr>
        <w:spacing w:after="0" w:line="240" w:lineRule="auto"/>
      </w:pPr>
      <w:r>
        <w:separator/>
      </w:r>
    </w:p>
  </w:endnote>
  <w:endnote w:type="continuationSeparator" w:id="1">
    <w:p w:rsidR="00035A30" w:rsidRDefault="00035A30" w:rsidP="00A35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ldine721BT-Roman">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95852"/>
      <w:docPartObj>
        <w:docPartGallery w:val="Page Numbers (Bottom of Page)"/>
        <w:docPartUnique/>
      </w:docPartObj>
    </w:sdtPr>
    <w:sdtEndPr>
      <w:rPr>
        <w:noProof/>
      </w:rPr>
    </w:sdtEndPr>
    <w:sdtContent>
      <w:p w:rsidR="0008496C" w:rsidRDefault="0008496C">
        <w:pPr>
          <w:pStyle w:val="Footer"/>
          <w:jc w:val="right"/>
        </w:pPr>
        <w:fldSimple w:instr=" PAGE   \* MERGEFORMAT ">
          <w:r w:rsidR="00744950">
            <w:rPr>
              <w:noProof/>
            </w:rPr>
            <w:t>66</w:t>
          </w:r>
        </w:fldSimple>
      </w:p>
    </w:sdtContent>
  </w:sdt>
  <w:p w:rsidR="0008496C" w:rsidRDefault="00084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A30" w:rsidRDefault="00035A30" w:rsidP="00A35E91">
      <w:pPr>
        <w:spacing w:after="0" w:line="240" w:lineRule="auto"/>
      </w:pPr>
      <w:r>
        <w:separator/>
      </w:r>
    </w:p>
  </w:footnote>
  <w:footnote w:type="continuationSeparator" w:id="1">
    <w:p w:rsidR="00035A30" w:rsidRDefault="00035A30" w:rsidP="00A35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C" w:rsidRPr="001447AF" w:rsidRDefault="0008496C" w:rsidP="001447AF">
    <w:pPr>
      <w:pStyle w:val="Header"/>
      <w:jc w:val="right"/>
      <w:rPr>
        <w:rFonts w:ascii="Arial Narrow" w:hAnsi="Arial Narrow"/>
        <w:b/>
        <w:sz w:val="28"/>
      </w:rPr>
    </w:pPr>
    <w:r>
      <w:rPr>
        <w:rFonts w:ascii="Arial Narrow" w:hAnsi="Arial Narrow"/>
        <w:b/>
        <w:sz w:val="24"/>
      </w:rPr>
      <w:t xml:space="preserve">w.e.f. </w:t>
    </w:r>
    <w:r w:rsidRPr="001447AF">
      <w:rPr>
        <w:rFonts w:ascii="Arial Narrow" w:hAnsi="Arial Narrow"/>
        <w:b/>
        <w:sz w:val="24"/>
      </w:rPr>
      <w:t>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515"/>
    <w:multiLevelType w:val="hybridMultilevel"/>
    <w:tmpl w:val="FF26E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9C4E69"/>
    <w:multiLevelType w:val="hybridMultilevel"/>
    <w:tmpl w:val="C70A574A"/>
    <w:lvl w:ilvl="0" w:tplc="9EE646A8">
      <w:start w:val="6"/>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C17392"/>
    <w:multiLevelType w:val="hybridMultilevel"/>
    <w:tmpl w:val="C12AE77C"/>
    <w:lvl w:ilvl="0" w:tplc="8494BEAE">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3">
    <w:nsid w:val="0A051AEF"/>
    <w:multiLevelType w:val="hybridMultilevel"/>
    <w:tmpl w:val="C4DCE53A"/>
    <w:lvl w:ilvl="0" w:tplc="7FC41B6E">
      <w:start w:val="1"/>
      <w:numFmt w:val="decimal"/>
      <w:lvlText w:val="%1."/>
      <w:lvlJc w:val="left"/>
      <w:pPr>
        <w:ind w:left="1495"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A1F67F4"/>
    <w:multiLevelType w:val="hybridMultilevel"/>
    <w:tmpl w:val="74F0B7A0"/>
    <w:lvl w:ilvl="0" w:tplc="1B7A88E0">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5">
    <w:nsid w:val="152E2D6C"/>
    <w:multiLevelType w:val="hybridMultilevel"/>
    <w:tmpl w:val="7BDADA32"/>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F3BE9"/>
    <w:multiLevelType w:val="hybridMultilevel"/>
    <w:tmpl w:val="13924C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F5169D"/>
    <w:multiLevelType w:val="hybridMultilevel"/>
    <w:tmpl w:val="5B843BC8"/>
    <w:lvl w:ilvl="0" w:tplc="D44037B0">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8">
    <w:nsid w:val="1ADF1997"/>
    <w:multiLevelType w:val="hybridMultilevel"/>
    <w:tmpl w:val="2B90BA18"/>
    <w:lvl w:ilvl="0" w:tplc="A16A0CFC">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1C0F32AA"/>
    <w:multiLevelType w:val="hybridMultilevel"/>
    <w:tmpl w:val="C2C20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BA46C4"/>
    <w:multiLevelType w:val="hybridMultilevel"/>
    <w:tmpl w:val="0A7EDA7E"/>
    <w:lvl w:ilvl="0" w:tplc="4009000F">
      <w:start w:val="1"/>
      <w:numFmt w:val="decimal"/>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1">
    <w:nsid w:val="214A5B69"/>
    <w:multiLevelType w:val="hybridMultilevel"/>
    <w:tmpl w:val="3A66B3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8E64FC"/>
    <w:multiLevelType w:val="hybridMultilevel"/>
    <w:tmpl w:val="4BB6EF32"/>
    <w:lvl w:ilvl="0" w:tplc="E7289EE4">
      <w:start w:val="1"/>
      <w:numFmt w:val="decimal"/>
      <w:lvlText w:val="%1."/>
      <w:lvlJc w:val="left"/>
      <w:pPr>
        <w:ind w:left="510" w:hanging="240"/>
      </w:pPr>
      <w:rPr>
        <w:rFonts w:ascii="Arial Narrow" w:eastAsia="Times New Roman" w:hAnsi="Arial Narrow" w:cs="Times New Roman" w:hint="default"/>
        <w:spacing w:val="-3"/>
        <w:w w:val="99"/>
        <w:sz w:val="22"/>
        <w:szCs w:val="22"/>
      </w:rPr>
    </w:lvl>
    <w:lvl w:ilvl="1" w:tplc="89667E02">
      <w:numFmt w:val="bullet"/>
      <w:lvlText w:val="•"/>
      <w:lvlJc w:val="left"/>
      <w:pPr>
        <w:ind w:left="1234" w:hanging="240"/>
      </w:pPr>
      <w:rPr>
        <w:rFonts w:hint="default"/>
      </w:rPr>
    </w:lvl>
    <w:lvl w:ilvl="2" w:tplc="72D2426C">
      <w:numFmt w:val="bullet"/>
      <w:lvlText w:val="•"/>
      <w:lvlJc w:val="left"/>
      <w:pPr>
        <w:ind w:left="2248" w:hanging="240"/>
      </w:pPr>
      <w:rPr>
        <w:rFonts w:hint="default"/>
      </w:rPr>
    </w:lvl>
    <w:lvl w:ilvl="3" w:tplc="81480CC6">
      <w:numFmt w:val="bullet"/>
      <w:lvlText w:val="•"/>
      <w:lvlJc w:val="left"/>
      <w:pPr>
        <w:ind w:left="3262" w:hanging="240"/>
      </w:pPr>
      <w:rPr>
        <w:rFonts w:hint="default"/>
      </w:rPr>
    </w:lvl>
    <w:lvl w:ilvl="4" w:tplc="7ECCDD04">
      <w:numFmt w:val="bullet"/>
      <w:lvlText w:val="•"/>
      <w:lvlJc w:val="left"/>
      <w:pPr>
        <w:ind w:left="4276" w:hanging="240"/>
      </w:pPr>
      <w:rPr>
        <w:rFonts w:hint="default"/>
      </w:rPr>
    </w:lvl>
    <w:lvl w:ilvl="5" w:tplc="A59E43B8">
      <w:numFmt w:val="bullet"/>
      <w:lvlText w:val="•"/>
      <w:lvlJc w:val="left"/>
      <w:pPr>
        <w:ind w:left="5290" w:hanging="240"/>
      </w:pPr>
      <w:rPr>
        <w:rFonts w:hint="default"/>
      </w:rPr>
    </w:lvl>
    <w:lvl w:ilvl="6" w:tplc="5C883B8E">
      <w:numFmt w:val="bullet"/>
      <w:lvlText w:val="•"/>
      <w:lvlJc w:val="left"/>
      <w:pPr>
        <w:ind w:left="6304" w:hanging="240"/>
      </w:pPr>
      <w:rPr>
        <w:rFonts w:hint="default"/>
      </w:rPr>
    </w:lvl>
    <w:lvl w:ilvl="7" w:tplc="1D46747E">
      <w:numFmt w:val="bullet"/>
      <w:lvlText w:val="•"/>
      <w:lvlJc w:val="left"/>
      <w:pPr>
        <w:ind w:left="7318" w:hanging="240"/>
      </w:pPr>
      <w:rPr>
        <w:rFonts w:hint="default"/>
      </w:rPr>
    </w:lvl>
    <w:lvl w:ilvl="8" w:tplc="63505DA8">
      <w:numFmt w:val="bullet"/>
      <w:lvlText w:val="•"/>
      <w:lvlJc w:val="left"/>
      <w:pPr>
        <w:ind w:left="8332" w:hanging="240"/>
      </w:pPr>
      <w:rPr>
        <w:rFonts w:hint="default"/>
      </w:rPr>
    </w:lvl>
  </w:abstractNum>
  <w:abstractNum w:abstractNumId="13">
    <w:nsid w:val="232D3B9F"/>
    <w:multiLevelType w:val="hybridMultilevel"/>
    <w:tmpl w:val="AAECD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2267B5"/>
    <w:multiLevelType w:val="hybridMultilevel"/>
    <w:tmpl w:val="AC7466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5625E3"/>
    <w:multiLevelType w:val="hybridMultilevel"/>
    <w:tmpl w:val="71D473DE"/>
    <w:lvl w:ilvl="0" w:tplc="04090005">
      <w:start w:val="1"/>
      <w:numFmt w:val="bullet"/>
      <w:lvlText w:val=""/>
      <w:lvlJc w:val="left"/>
      <w:pPr>
        <w:ind w:left="709" w:hanging="360"/>
      </w:pPr>
      <w:rPr>
        <w:rFonts w:ascii="Wingdings" w:hAnsi="Wingdings"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16">
    <w:nsid w:val="298A3DF9"/>
    <w:multiLevelType w:val="hybridMultilevel"/>
    <w:tmpl w:val="62525B26"/>
    <w:lvl w:ilvl="0" w:tplc="247C336E">
      <w:start w:val="1"/>
      <w:numFmt w:val="decimal"/>
      <w:lvlText w:val="[%1]"/>
      <w:lvlJc w:val="left"/>
      <w:pPr>
        <w:ind w:left="460" w:hanging="343"/>
      </w:pPr>
      <w:rPr>
        <w:rFonts w:ascii="Times New Roman" w:eastAsia="Times New Roman" w:hAnsi="Times New Roman" w:cs="Times New Roman" w:hint="default"/>
        <w:spacing w:val="0"/>
        <w:w w:val="99"/>
        <w:sz w:val="24"/>
        <w:szCs w:val="24"/>
      </w:rPr>
    </w:lvl>
    <w:lvl w:ilvl="1" w:tplc="69CAEB9A">
      <w:start w:val="1"/>
      <w:numFmt w:val="decimal"/>
      <w:lvlText w:val="%2."/>
      <w:lvlJc w:val="left"/>
      <w:pPr>
        <w:ind w:left="628" w:hanging="240"/>
      </w:pPr>
      <w:rPr>
        <w:rFonts w:ascii="Times New Roman" w:eastAsia="Times New Roman" w:hAnsi="Times New Roman" w:cs="Times New Roman" w:hint="default"/>
        <w:spacing w:val="-5"/>
        <w:w w:val="99"/>
        <w:sz w:val="24"/>
        <w:szCs w:val="24"/>
      </w:rPr>
    </w:lvl>
    <w:lvl w:ilvl="2" w:tplc="F6EC71A4">
      <w:numFmt w:val="bullet"/>
      <w:lvlText w:val="•"/>
      <w:lvlJc w:val="left"/>
      <w:pPr>
        <w:ind w:left="1671" w:hanging="240"/>
      </w:pPr>
      <w:rPr>
        <w:rFonts w:hint="default"/>
      </w:rPr>
    </w:lvl>
    <w:lvl w:ilvl="3" w:tplc="1B12DF50">
      <w:numFmt w:val="bullet"/>
      <w:lvlText w:val="•"/>
      <w:lvlJc w:val="left"/>
      <w:pPr>
        <w:ind w:left="2722" w:hanging="240"/>
      </w:pPr>
      <w:rPr>
        <w:rFonts w:hint="default"/>
      </w:rPr>
    </w:lvl>
    <w:lvl w:ilvl="4" w:tplc="C4A6919E">
      <w:numFmt w:val="bullet"/>
      <w:lvlText w:val="•"/>
      <w:lvlJc w:val="left"/>
      <w:pPr>
        <w:ind w:left="3773" w:hanging="240"/>
      </w:pPr>
      <w:rPr>
        <w:rFonts w:hint="default"/>
      </w:rPr>
    </w:lvl>
    <w:lvl w:ilvl="5" w:tplc="0812E1F4">
      <w:numFmt w:val="bullet"/>
      <w:lvlText w:val="•"/>
      <w:lvlJc w:val="left"/>
      <w:pPr>
        <w:ind w:left="4824" w:hanging="240"/>
      </w:pPr>
      <w:rPr>
        <w:rFonts w:hint="default"/>
      </w:rPr>
    </w:lvl>
    <w:lvl w:ilvl="6" w:tplc="E2DEEE4C">
      <w:numFmt w:val="bullet"/>
      <w:lvlText w:val="•"/>
      <w:lvlJc w:val="left"/>
      <w:pPr>
        <w:ind w:left="5875" w:hanging="240"/>
      </w:pPr>
      <w:rPr>
        <w:rFonts w:hint="default"/>
      </w:rPr>
    </w:lvl>
    <w:lvl w:ilvl="7" w:tplc="5CD0F594">
      <w:numFmt w:val="bullet"/>
      <w:lvlText w:val="•"/>
      <w:lvlJc w:val="left"/>
      <w:pPr>
        <w:ind w:left="6926" w:hanging="240"/>
      </w:pPr>
      <w:rPr>
        <w:rFonts w:hint="default"/>
      </w:rPr>
    </w:lvl>
    <w:lvl w:ilvl="8" w:tplc="CDC465FC">
      <w:numFmt w:val="bullet"/>
      <w:lvlText w:val="•"/>
      <w:lvlJc w:val="left"/>
      <w:pPr>
        <w:ind w:left="7977" w:hanging="240"/>
      </w:pPr>
      <w:rPr>
        <w:rFonts w:hint="default"/>
      </w:rPr>
    </w:lvl>
  </w:abstractNum>
  <w:abstractNum w:abstractNumId="17">
    <w:nsid w:val="2B2A2E02"/>
    <w:multiLevelType w:val="hybridMultilevel"/>
    <w:tmpl w:val="611CF1D0"/>
    <w:lvl w:ilvl="0" w:tplc="5F2820AA">
      <w:start w:val="1"/>
      <w:numFmt w:val="lowerRoman"/>
      <w:lvlText w:val="%1)"/>
      <w:lvlJc w:val="left"/>
      <w:pPr>
        <w:ind w:left="720" w:hanging="360"/>
      </w:pPr>
      <w:rPr>
        <w:rFonts w:hint="default"/>
      </w:rPr>
    </w:lvl>
    <w:lvl w:ilvl="1" w:tplc="5F2820A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9">
    <w:nsid w:val="33E46825"/>
    <w:multiLevelType w:val="hybridMultilevel"/>
    <w:tmpl w:val="4E8CD2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1B0AC6"/>
    <w:multiLevelType w:val="hybridMultilevel"/>
    <w:tmpl w:val="FC16A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176279"/>
    <w:multiLevelType w:val="hybridMultilevel"/>
    <w:tmpl w:val="7636827C"/>
    <w:lvl w:ilvl="0" w:tplc="456803D6">
      <w:start w:val="1"/>
      <w:numFmt w:val="decimal"/>
      <w:lvlText w:val="%1."/>
      <w:lvlJc w:val="left"/>
      <w:pPr>
        <w:ind w:left="527" w:hanging="428"/>
      </w:pPr>
      <w:rPr>
        <w:rFonts w:ascii="Times New Roman" w:eastAsia="Times New Roman" w:hAnsi="Times New Roman" w:cs="Times New Roman" w:hint="default"/>
        <w:spacing w:val="-6"/>
        <w:w w:val="99"/>
        <w:sz w:val="24"/>
        <w:szCs w:val="24"/>
      </w:rPr>
    </w:lvl>
    <w:lvl w:ilvl="1" w:tplc="91829A94">
      <w:start w:val="1"/>
      <w:numFmt w:val="decimal"/>
      <w:lvlText w:val="%2."/>
      <w:lvlJc w:val="left"/>
      <w:pPr>
        <w:ind w:left="630" w:hanging="360"/>
        <w:jc w:val="right"/>
      </w:pPr>
      <w:rPr>
        <w:rFonts w:ascii="Times New Roman" w:eastAsia="Times New Roman" w:hAnsi="Times New Roman" w:cs="Times New Roman" w:hint="default"/>
        <w:spacing w:val="-6"/>
        <w:w w:val="99"/>
        <w:sz w:val="24"/>
        <w:szCs w:val="24"/>
      </w:rPr>
    </w:lvl>
    <w:lvl w:ilvl="2" w:tplc="C366B51C">
      <w:numFmt w:val="bullet"/>
      <w:lvlText w:val="•"/>
      <w:lvlJc w:val="left"/>
      <w:pPr>
        <w:ind w:left="2106" w:hanging="360"/>
      </w:pPr>
      <w:rPr>
        <w:rFonts w:hint="default"/>
      </w:rPr>
    </w:lvl>
    <w:lvl w:ilvl="3" w:tplc="A7A84968">
      <w:numFmt w:val="bullet"/>
      <w:lvlText w:val="•"/>
      <w:lvlJc w:val="left"/>
      <w:pPr>
        <w:ind w:left="3113" w:hanging="360"/>
      </w:pPr>
      <w:rPr>
        <w:rFonts w:hint="default"/>
      </w:rPr>
    </w:lvl>
    <w:lvl w:ilvl="4" w:tplc="AF1AF10A">
      <w:numFmt w:val="bullet"/>
      <w:lvlText w:val="•"/>
      <w:lvlJc w:val="left"/>
      <w:pPr>
        <w:ind w:left="4120" w:hanging="360"/>
      </w:pPr>
      <w:rPr>
        <w:rFonts w:hint="default"/>
      </w:rPr>
    </w:lvl>
    <w:lvl w:ilvl="5" w:tplc="C81A09DC">
      <w:numFmt w:val="bullet"/>
      <w:lvlText w:val="•"/>
      <w:lvlJc w:val="left"/>
      <w:pPr>
        <w:ind w:left="5126" w:hanging="360"/>
      </w:pPr>
      <w:rPr>
        <w:rFonts w:hint="default"/>
      </w:rPr>
    </w:lvl>
    <w:lvl w:ilvl="6" w:tplc="94C83776">
      <w:numFmt w:val="bullet"/>
      <w:lvlText w:val="•"/>
      <w:lvlJc w:val="left"/>
      <w:pPr>
        <w:ind w:left="6133" w:hanging="360"/>
      </w:pPr>
      <w:rPr>
        <w:rFonts w:hint="default"/>
      </w:rPr>
    </w:lvl>
    <w:lvl w:ilvl="7" w:tplc="131A40AA">
      <w:numFmt w:val="bullet"/>
      <w:lvlText w:val="•"/>
      <w:lvlJc w:val="left"/>
      <w:pPr>
        <w:ind w:left="7140" w:hanging="360"/>
      </w:pPr>
      <w:rPr>
        <w:rFonts w:hint="default"/>
      </w:rPr>
    </w:lvl>
    <w:lvl w:ilvl="8" w:tplc="38D25974">
      <w:numFmt w:val="bullet"/>
      <w:lvlText w:val="•"/>
      <w:lvlJc w:val="left"/>
      <w:pPr>
        <w:ind w:left="8146" w:hanging="360"/>
      </w:pPr>
      <w:rPr>
        <w:rFonts w:hint="default"/>
      </w:rPr>
    </w:lvl>
  </w:abstractNum>
  <w:abstractNum w:abstractNumId="22">
    <w:nsid w:val="3EC253DB"/>
    <w:multiLevelType w:val="hybridMultilevel"/>
    <w:tmpl w:val="574C7E56"/>
    <w:lvl w:ilvl="0" w:tplc="04C8EBC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54D1F"/>
    <w:multiLevelType w:val="hybridMultilevel"/>
    <w:tmpl w:val="A88A49C2"/>
    <w:lvl w:ilvl="0" w:tplc="0A7A3B80">
      <w:start w:val="1"/>
      <w:numFmt w:val="decimal"/>
      <w:lvlText w:val="%1."/>
      <w:lvlJc w:val="left"/>
      <w:pPr>
        <w:ind w:left="1077" w:hanging="360"/>
      </w:pPr>
      <w:rPr>
        <w:b w:val="0"/>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24">
    <w:nsid w:val="42EB0599"/>
    <w:multiLevelType w:val="hybridMultilevel"/>
    <w:tmpl w:val="F788CA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F54701"/>
    <w:multiLevelType w:val="hybridMultilevel"/>
    <w:tmpl w:val="53F8C6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0541D8"/>
    <w:multiLevelType w:val="hybridMultilevel"/>
    <w:tmpl w:val="37365D92"/>
    <w:lvl w:ilvl="0" w:tplc="4782DAC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A6E2694"/>
    <w:multiLevelType w:val="multilevel"/>
    <w:tmpl w:val="CEE0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Narrow" w:hAnsi="Arial Narro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D8C3893"/>
    <w:multiLevelType w:val="hybridMultilevel"/>
    <w:tmpl w:val="F8A8F436"/>
    <w:lvl w:ilvl="0" w:tplc="85B05512">
      <w:start w:val="1"/>
      <w:numFmt w:val="decimal"/>
      <w:lvlText w:val="%1."/>
      <w:lvlJc w:val="left"/>
      <w:pPr>
        <w:ind w:left="940" w:hanging="332"/>
        <w:jc w:val="right"/>
      </w:pPr>
      <w:rPr>
        <w:rFonts w:ascii="Arial Narrow" w:eastAsia="Times New Roman" w:hAnsi="Arial Narrow" w:cs="Times New Roman" w:hint="default"/>
        <w:spacing w:val="-30"/>
        <w:w w:val="99"/>
        <w:sz w:val="22"/>
        <w:szCs w:val="24"/>
      </w:rPr>
    </w:lvl>
    <w:lvl w:ilvl="1" w:tplc="699C19AE">
      <w:numFmt w:val="bullet"/>
      <w:lvlText w:val="•"/>
      <w:lvlJc w:val="left"/>
      <w:pPr>
        <w:ind w:left="1882" w:hanging="332"/>
      </w:pPr>
      <w:rPr>
        <w:rFonts w:hint="default"/>
      </w:rPr>
    </w:lvl>
    <w:lvl w:ilvl="2" w:tplc="7D661DD8">
      <w:numFmt w:val="bullet"/>
      <w:lvlText w:val="•"/>
      <w:lvlJc w:val="left"/>
      <w:pPr>
        <w:ind w:left="2824" w:hanging="332"/>
      </w:pPr>
      <w:rPr>
        <w:rFonts w:hint="default"/>
      </w:rPr>
    </w:lvl>
    <w:lvl w:ilvl="3" w:tplc="475CFB12">
      <w:numFmt w:val="bullet"/>
      <w:lvlText w:val="•"/>
      <w:lvlJc w:val="left"/>
      <w:pPr>
        <w:ind w:left="3766" w:hanging="332"/>
      </w:pPr>
      <w:rPr>
        <w:rFonts w:hint="default"/>
      </w:rPr>
    </w:lvl>
    <w:lvl w:ilvl="4" w:tplc="A17A428E">
      <w:numFmt w:val="bullet"/>
      <w:lvlText w:val="•"/>
      <w:lvlJc w:val="left"/>
      <w:pPr>
        <w:ind w:left="4708" w:hanging="332"/>
      </w:pPr>
      <w:rPr>
        <w:rFonts w:hint="default"/>
      </w:rPr>
    </w:lvl>
    <w:lvl w:ilvl="5" w:tplc="A9BAB806">
      <w:numFmt w:val="bullet"/>
      <w:lvlText w:val="•"/>
      <w:lvlJc w:val="left"/>
      <w:pPr>
        <w:ind w:left="5650" w:hanging="332"/>
      </w:pPr>
      <w:rPr>
        <w:rFonts w:hint="default"/>
      </w:rPr>
    </w:lvl>
    <w:lvl w:ilvl="6" w:tplc="5C6E8028">
      <w:numFmt w:val="bullet"/>
      <w:lvlText w:val="•"/>
      <w:lvlJc w:val="left"/>
      <w:pPr>
        <w:ind w:left="6592" w:hanging="332"/>
      </w:pPr>
      <w:rPr>
        <w:rFonts w:hint="default"/>
      </w:rPr>
    </w:lvl>
    <w:lvl w:ilvl="7" w:tplc="043CB926">
      <w:numFmt w:val="bullet"/>
      <w:lvlText w:val="•"/>
      <w:lvlJc w:val="left"/>
      <w:pPr>
        <w:ind w:left="7534" w:hanging="332"/>
      </w:pPr>
      <w:rPr>
        <w:rFonts w:hint="default"/>
      </w:rPr>
    </w:lvl>
    <w:lvl w:ilvl="8" w:tplc="9E0CD878">
      <w:numFmt w:val="bullet"/>
      <w:lvlText w:val="•"/>
      <w:lvlJc w:val="left"/>
      <w:pPr>
        <w:ind w:left="8476" w:hanging="332"/>
      </w:pPr>
      <w:rPr>
        <w:rFonts w:hint="default"/>
      </w:rPr>
    </w:lvl>
  </w:abstractNum>
  <w:abstractNum w:abstractNumId="29">
    <w:nsid w:val="4F8D1548"/>
    <w:multiLevelType w:val="hybridMultilevel"/>
    <w:tmpl w:val="562AF0C8"/>
    <w:lvl w:ilvl="0" w:tplc="14488E76">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108AF"/>
    <w:multiLevelType w:val="hybridMultilevel"/>
    <w:tmpl w:val="7F1CEB48"/>
    <w:lvl w:ilvl="0" w:tplc="E7C4CFBE">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1">
    <w:nsid w:val="58224F64"/>
    <w:multiLevelType w:val="hybridMultilevel"/>
    <w:tmpl w:val="7D5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A0F30"/>
    <w:multiLevelType w:val="hybridMultilevel"/>
    <w:tmpl w:val="B89856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4F12FA"/>
    <w:multiLevelType w:val="hybridMultilevel"/>
    <w:tmpl w:val="3C18E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1DB5E9B"/>
    <w:multiLevelType w:val="hybridMultilevel"/>
    <w:tmpl w:val="6652B612"/>
    <w:lvl w:ilvl="0" w:tplc="4009000F">
      <w:start w:val="1"/>
      <w:numFmt w:val="decimal"/>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35">
    <w:nsid w:val="623C5385"/>
    <w:multiLevelType w:val="hybridMultilevel"/>
    <w:tmpl w:val="98125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741CB8"/>
    <w:multiLevelType w:val="hybridMultilevel"/>
    <w:tmpl w:val="45BA703C"/>
    <w:lvl w:ilvl="0" w:tplc="106C5CCA">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7">
    <w:nsid w:val="641371A6"/>
    <w:multiLevelType w:val="hybridMultilevel"/>
    <w:tmpl w:val="965CB3C8"/>
    <w:lvl w:ilvl="0" w:tplc="2368CC9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A6050E"/>
    <w:multiLevelType w:val="hybridMultilevel"/>
    <w:tmpl w:val="A7841BDE"/>
    <w:lvl w:ilvl="0" w:tplc="6450A6DA">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26658"/>
    <w:multiLevelType w:val="hybridMultilevel"/>
    <w:tmpl w:val="ED3CD1F4"/>
    <w:lvl w:ilvl="0" w:tplc="33CA4058">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7F90843"/>
    <w:multiLevelType w:val="hybridMultilevel"/>
    <w:tmpl w:val="10142712"/>
    <w:lvl w:ilvl="0" w:tplc="61D82A8C">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1">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2">
    <w:nsid w:val="6CE67EE6"/>
    <w:multiLevelType w:val="hybridMultilevel"/>
    <w:tmpl w:val="174ABAAE"/>
    <w:lvl w:ilvl="0" w:tplc="686C7F32">
      <w:start w:val="1"/>
      <w:numFmt w:val="decimal"/>
      <w:lvlText w:val="%1."/>
      <w:lvlJc w:val="left"/>
      <w:pPr>
        <w:ind w:left="340" w:hanging="240"/>
      </w:pPr>
      <w:rPr>
        <w:rFonts w:ascii="Times New Roman" w:eastAsia="Times New Roman" w:hAnsi="Times New Roman" w:cs="Times New Roman" w:hint="default"/>
        <w:spacing w:val="-4"/>
        <w:w w:val="99"/>
        <w:sz w:val="24"/>
        <w:szCs w:val="24"/>
      </w:rPr>
    </w:lvl>
    <w:lvl w:ilvl="1" w:tplc="5B787DEC">
      <w:start w:val="1"/>
      <w:numFmt w:val="decimal"/>
      <w:lvlText w:val="%2."/>
      <w:lvlJc w:val="left"/>
      <w:pPr>
        <w:ind w:left="640" w:hanging="360"/>
      </w:pPr>
      <w:rPr>
        <w:rFonts w:ascii="Arial Narrow" w:eastAsia="Times New Roman" w:hAnsi="Arial Narrow" w:cs="Times New Roman" w:hint="default"/>
        <w:b w:val="0"/>
        <w:bCs/>
        <w:spacing w:val="-6"/>
        <w:w w:val="99"/>
        <w:sz w:val="22"/>
        <w:szCs w:val="22"/>
      </w:rPr>
    </w:lvl>
    <w:lvl w:ilvl="2" w:tplc="7CF89388">
      <w:numFmt w:val="bullet"/>
      <w:lvlText w:val="•"/>
      <w:lvlJc w:val="left"/>
      <w:pPr>
        <w:ind w:left="1686" w:hanging="360"/>
      </w:pPr>
      <w:rPr>
        <w:rFonts w:hint="default"/>
      </w:rPr>
    </w:lvl>
    <w:lvl w:ilvl="3" w:tplc="6B54D426">
      <w:numFmt w:val="bullet"/>
      <w:lvlText w:val="•"/>
      <w:lvlJc w:val="left"/>
      <w:pPr>
        <w:ind w:left="2733" w:hanging="360"/>
      </w:pPr>
      <w:rPr>
        <w:rFonts w:hint="default"/>
      </w:rPr>
    </w:lvl>
    <w:lvl w:ilvl="4" w:tplc="6D5837A2">
      <w:numFmt w:val="bullet"/>
      <w:lvlText w:val="•"/>
      <w:lvlJc w:val="left"/>
      <w:pPr>
        <w:ind w:left="3780" w:hanging="360"/>
      </w:pPr>
      <w:rPr>
        <w:rFonts w:hint="default"/>
      </w:rPr>
    </w:lvl>
    <w:lvl w:ilvl="5" w:tplc="D2164912">
      <w:numFmt w:val="bullet"/>
      <w:lvlText w:val="•"/>
      <w:lvlJc w:val="left"/>
      <w:pPr>
        <w:ind w:left="4826" w:hanging="360"/>
      </w:pPr>
      <w:rPr>
        <w:rFonts w:hint="default"/>
      </w:rPr>
    </w:lvl>
    <w:lvl w:ilvl="6" w:tplc="B04272F4">
      <w:numFmt w:val="bullet"/>
      <w:lvlText w:val="•"/>
      <w:lvlJc w:val="left"/>
      <w:pPr>
        <w:ind w:left="5873" w:hanging="360"/>
      </w:pPr>
      <w:rPr>
        <w:rFonts w:hint="default"/>
      </w:rPr>
    </w:lvl>
    <w:lvl w:ilvl="7" w:tplc="95BCE968">
      <w:numFmt w:val="bullet"/>
      <w:lvlText w:val="•"/>
      <w:lvlJc w:val="left"/>
      <w:pPr>
        <w:ind w:left="6920" w:hanging="360"/>
      </w:pPr>
      <w:rPr>
        <w:rFonts w:hint="default"/>
      </w:rPr>
    </w:lvl>
    <w:lvl w:ilvl="8" w:tplc="F7401016">
      <w:numFmt w:val="bullet"/>
      <w:lvlText w:val="•"/>
      <w:lvlJc w:val="left"/>
      <w:pPr>
        <w:ind w:left="7966" w:hanging="360"/>
      </w:pPr>
      <w:rPr>
        <w:rFonts w:hint="default"/>
      </w:rPr>
    </w:lvl>
  </w:abstractNum>
  <w:abstractNum w:abstractNumId="43">
    <w:nsid w:val="762E2051"/>
    <w:multiLevelType w:val="hybridMultilevel"/>
    <w:tmpl w:val="E63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C3817"/>
    <w:multiLevelType w:val="hybridMultilevel"/>
    <w:tmpl w:val="1EFC07DC"/>
    <w:lvl w:ilvl="0" w:tplc="05F49C4C">
      <w:start w:val="1"/>
      <w:numFmt w:val="decimal"/>
      <w:lvlText w:val="%1."/>
      <w:lvlJc w:val="left"/>
      <w:pPr>
        <w:ind w:left="340" w:hanging="240"/>
      </w:pPr>
      <w:rPr>
        <w:rFonts w:ascii="Arial Narrow" w:eastAsia="Times New Roman" w:hAnsi="Arial Narrow" w:cs="Times New Roman" w:hint="default"/>
        <w:spacing w:val="-5"/>
        <w:w w:val="99"/>
        <w:sz w:val="22"/>
        <w:szCs w:val="24"/>
      </w:rPr>
    </w:lvl>
    <w:lvl w:ilvl="1" w:tplc="E078F760">
      <w:start w:val="1"/>
      <w:numFmt w:val="decimal"/>
      <w:lvlText w:val="%2."/>
      <w:lvlJc w:val="left"/>
      <w:pPr>
        <w:ind w:left="908" w:hanging="360"/>
      </w:pPr>
      <w:rPr>
        <w:rFonts w:hint="default"/>
        <w:spacing w:val="-5"/>
        <w:w w:val="99"/>
      </w:rPr>
    </w:lvl>
    <w:lvl w:ilvl="2" w:tplc="DEEE0F62">
      <w:start w:val="1"/>
      <w:numFmt w:val="lowerRoman"/>
      <w:lvlText w:val="%3)"/>
      <w:lvlJc w:val="left"/>
      <w:pPr>
        <w:ind w:left="920" w:hanging="207"/>
      </w:pPr>
      <w:rPr>
        <w:rFonts w:ascii="Times New Roman" w:eastAsia="Times New Roman" w:hAnsi="Times New Roman" w:cs="Times New Roman" w:hint="default"/>
        <w:spacing w:val="-2"/>
        <w:w w:val="99"/>
        <w:sz w:val="24"/>
        <w:szCs w:val="24"/>
      </w:rPr>
    </w:lvl>
    <w:lvl w:ilvl="3" w:tplc="A4141ACE">
      <w:numFmt w:val="bullet"/>
      <w:lvlText w:val="•"/>
      <w:lvlJc w:val="left"/>
      <w:pPr>
        <w:ind w:left="2085" w:hanging="207"/>
      </w:pPr>
      <w:rPr>
        <w:rFonts w:hint="default"/>
      </w:rPr>
    </w:lvl>
    <w:lvl w:ilvl="4" w:tplc="A3F0A272">
      <w:numFmt w:val="bullet"/>
      <w:lvlText w:val="•"/>
      <w:lvlJc w:val="left"/>
      <w:pPr>
        <w:ind w:left="3250" w:hanging="207"/>
      </w:pPr>
      <w:rPr>
        <w:rFonts w:hint="default"/>
      </w:rPr>
    </w:lvl>
    <w:lvl w:ilvl="5" w:tplc="77988E72">
      <w:numFmt w:val="bullet"/>
      <w:lvlText w:val="•"/>
      <w:lvlJc w:val="left"/>
      <w:pPr>
        <w:ind w:left="4415" w:hanging="207"/>
      </w:pPr>
      <w:rPr>
        <w:rFonts w:hint="default"/>
      </w:rPr>
    </w:lvl>
    <w:lvl w:ilvl="6" w:tplc="24263E62">
      <w:numFmt w:val="bullet"/>
      <w:lvlText w:val="•"/>
      <w:lvlJc w:val="left"/>
      <w:pPr>
        <w:ind w:left="5580" w:hanging="207"/>
      </w:pPr>
      <w:rPr>
        <w:rFonts w:hint="default"/>
      </w:rPr>
    </w:lvl>
    <w:lvl w:ilvl="7" w:tplc="86CE2D1C">
      <w:numFmt w:val="bullet"/>
      <w:lvlText w:val="•"/>
      <w:lvlJc w:val="left"/>
      <w:pPr>
        <w:ind w:left="6745" w:hanging="207"/>
      </w:pPr>
      <w:rPr>
        <w:rFonts w:hint="default"/>
      </w:rPr>
    </w:lvl>
    <w:lvl w:ilvl="8" w:tplc="FA8C834E">
      <w:numFmt w:val="bullet"/>
      <w:lvlText w:val="•"/>
      <w:lvlJc w:val="left"/>
      <w:pPr>
        <w:ind w:left="7910" w:hanging="207"/>
      </w:pPr>
      <w:rPr>
        <w:rFonts w:hint="default"/>
      </w:rPr>
    </w:lvl>
  </w:abstractNum>
  <w:abstractNum w:abstractNumId="45">
    <w:nsid w:val="77292999"/>
    <w:multiLevelType w:val="hybridMultilevel"/>
    <w:tmpl w:val="134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6168E2"/>
    <w:multiLevelType w:val="hybridMultilevel"/>
    <w:tmpl w:val="88F48906"/>
    <w:lvl w:ilvl="0" w:tplc="2E48F200">
      <w:start w:val="1"/>
      <w:numFmt w:val="decimal"/>
      <w:lvlText w:val="%1."/>
      <w:lvlJc w:val="left"/>
      <w:pPr>
        <w:ind w:left="710"/>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7">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num w:numId="1">
    <w:abstractNumId w:val="22"/>
  </w:num>
  <w:num w:numId="2">
    <w:abstractNumId w:val="16"/>
  </w:num>
  <w:num w:numId="3">
    <w:abstractNumId w:val="42"/>
  </w:num>
  <w:num w:numId="4">
    <w:abstractNumId w:val="44"/>
  </w:num>
  <w:num w:numId="5">
    <w:abstractNumId w:val="34"/>
  </w:num>
  <w:num w:numId="6">
    <w:abstractNumId w:val="33"/>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1"/>
  </w:num>
  <w:num w:numId="13">
    <w:abstractNumId w:val="38"/>
  </w:num>
  <w:num w:numId="14">
    <w:abstractNumId w:val="23"/>
  </w:num>
  <w:num w:numId="15">
    <w:abstractNumId w:val="28"/>
  </w:num>
  <w:num w:numId="16">
    <w:abstractNumId w:val="5"/>
  </w:num>
  <w:num w:numId="17">
    <w:abstractNumId w:val="21"/>
  </w:num>
  <w:num w:numId="18">
    <w:abstractNumId w:val="12"/>
  </w:num>
  <w:num w:numId="19">
    <w:abstractNumId w:val="0"/>
  </w:num>
  <w:num w:numId="20">
    <w:abstractNumId w:val="20"/>
  </w:num>
  <w:num w:numId="21">
    <w:abstractNumId w:val="19"/>
  </w:num>
  <w:num w:numId="22">
    <w:abstractNumId w:val="37"/>
  </w:num>
  <w:num w:numId="23">
    <w:abstractNumId w:val="32"/>
  </w:num>
  <w:num w:numId="24">
    <w:abstractNumId w:val="6"/>
  </w:num>
  <w:num w:numId="25">
    <w:abstractNumId w:val="4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
  </w:num>
  <w:num w:numId="29">
    <w:abstractNumId w:val="4"/>
  </w:num>
  <w:num w:numId="30">
    <w:abstractNumId w:val="35"/>
  </w:num>
  <w:num w:numId="31">
    <w:abstractNumId w:val="17"/>
  </w:num>
  <w:num w:numId="32">
    <w:abstractNumId w:val="29"/>
  </w:num>
  <w:num w:numId="33">
    <w:abstractNumId w:val="40"/>
  </w:num>
  <w:num w:numId="34">
    <w:abstractNumId w:val="41"/>
  </w:num>
  <w:num w:numId="35">
    <w:abstractNumId w:val="18"/>
  </w:num>
  <w:num w:numId="36">
    <w:abstractNumId w:val="25"/>
  </w:num>
  <w:num w:numId="37">
    <w:abstractNumId w:val="14"/>
  </w:num>
  <w:num w:numId="38">
    <w:abstractNumId w:val="26"/>
  </w:num>
  <w:num w:numId="39">
    <w:abstractNumId w:val="3"/>
  </w:num>
  <w:num w:numId="40">
    <w:abstractNumId w:val="46"/>
  </w:num>
  <w:num w:numId="41">
    <w:abstractNumId w:val="47"/>
  </w:num>
  <w:num w:numId="42">
    <w:abstractNumId w:val="36"/>
  </w:num>
  <w:num w:numId="43">
    <w:abstractNumId w:val="8"/>
  </w:num>
  <w:num w:numId="44">
    <w:abstractNumId w:val="43"/>
  </w:num>
  <w:num w:numId="45">
    <w:abstractNumId w:val="9"/>
  </w:num>
  <w:num w:numId="46">
    <w:abstractNumId w:val="10"/>
  </w:num>
  <w:num w:numId="47">
    <w:abstractNumId w:val="15"/>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6759"/>
    <w:rsid w:val="00000DFE"/>
    <w:rsid w:val="00010C79"/>
    <w:rsid w:val="000112F0"/>
    <w:rsid w:val="00012B26"/>
    <w:rsid w:val="00013CA2"/>
    <w:rsid w:val="00014F6F"/>
    <w:rsid w:val="000175D1"/>
    <w:rsid w:val="000231E3"/>
    <w:rsid w:val="00025F74"/>
    <w:rsid w:val="000307A0"/>
    <w:rsid w:val="00035A30"/>
    <w:rsid w:val="00043CFE"/>
    <w:rsid w:val="00046866"/>
    <w:rsid w:val="00054DD7"/>
    <w:rsid w:val="00057B9B"/>
    <w:rsid w:val="0006147B"/>
    <w:rsid w:val="0006214D"/>
    <w:rsid w:val="00062666"/>
    <w:rsid w:val="00066BD2"/>
    <w:rsid w:val="00072528"/>
    <w:rsid w:val="00073891"/>
    <w:rsid w:val="00076C95"/>
    <w:rsid w:val="000837C8"/>
    <w:rsid w:val="0008496C"/>
    <w:rsid w:val="0009097B"/>
    <w:rsid w:val="00093A0E"/>
    <w:rsid w:val="00095180"/>
    <w:rsid w:val="00096EB7"/>
    <w:rsid w:val="000A0329"/>
    <w:rsid w:val="000A0C12"/>
    <w:rsid w:val="000A3DB7"/>
    <w:rsid w:val="000A445B"/>
    <w:rsid w:val="000A7DCA"/>
    <w:rsid w:val="000B110D"/>
    <w:rsid w:val="000B4C65"/>
    <w:rsid w:val="000C218C"/>
    <w:rsid w:val="000C6771"/>
    <w:rsid w:val="000D04AF"/>
    <w:rsid w:val="000D6623"/>
    <w:rsid w:val="000D73E8"/>
    <w:rsid w:val="000E0BF5"/>
    <w:rsid w:val="000F2B5F"/>
    <w:rsid w:val="000F3CD9"/>
    <w:rsid w:val="000F79E8"/>
    <w:rsid w:val="00103DB5"/>
    <w:rsid w:val="00112A84"/>
    <w:rsid w:val="00113575"/>
    <w:rsid w:val="00117681"/>
    <w:rsid w:val="00121E3A"/>
    <w:rsid w:val="0013047C"/>
    <w:rsid w:val="00141123"/>
    <w:rsid w:val="00141817"/>
    <w:rsid w:val="001447AF"/>
    <w:rsid w:val="001460DC"/>
    <w:rsid w:val="001556EA"/>
    <w:rsid w:val="00166C4B"/>
    <w:rsid w:val="00171E85"/>
    <w:rsid w:val="00172074"/>
    <w:rsid w:val="00173EB0"/>
    <w:rsid w:val="00174D6E"/>
    <w:rsid w:val="00181964"/>
    <w:rsid w:val="001831DD"/>
    <w:rsid w:val="0019052F"/>
    <w:rsid w:val="00192F77"/>
    <w:rsid w:val="001961F4"/>
    <w:rsid w:val="001977FE"/>
    <w:rsid w:val="001A5A5B"/>
    <w:rsid w:val="001A698D"/>
    <w:rsid w:val="001B621B"/>
    <w:rsid w:val="001B746F"/>
    <w:rsid w:val="001C1266"/>
    <w:rsid w:val="001C33E5"/>
    <w:rsid w:val="001D22AA"/>
    <w:rsid w:val="001D7C10"/>
    <w:rsid w:val="001E201B"/>
    <w:rsid w:val="001F1A54"/>
    <w:rsid w:val="001F5A23"/>
    <w:rsid w:val="001F78C4"/>
    <w:rsid w:val="002052A9"/>
    <w:rsid w:val="0020673B"/>
    <w:rsid w:val="00212883"/>
    <w:rsid w:val="0021358F"/>
    <w:rsid w:val="00230EB5"/>
    <w:rsid w:val="002345AA"/>
    <w:rsid w:val="00236A1B"/>
    <w:rsid w:val="00237599"/>
    <w:rsid w:val="00237E32"/>
    <w:rsid w:val="00240727"/>
    <w:rsid w:val="00242D89"/>
    <w:rsid w:val="0025076F"/>
    <w:rsid w:val="002540DD"/>
    <w:rsid w:val="00255C86"/>
    <w:rsid w:val="00256F41"/>
    <w:rsid w:val="002575A1"/>
    <w:rsid w:val="00260BAA"/>
    <w:rsid w:val="00265C11"/>
    <w:rsid w:val="00266B15"/>
    <w:rsid w:val="00273E97"/>
    <w:rsid w:val="00274797"/>
    <w:rsid w:val="002778B9"/>
    <w:rsid w:val="00282C75"/>
    <w:rsid w:val="00283DAD"/>
    <w:rsid w:val="00286C41"/>
    <w:rsid w:val="00286D62"/>
    <w:rsid w:val="00290EAA"/>
    <w:rsid w:val="00291267"/>
    <w:rsid w:val="002A0229"/>
    <w:rsid w:val="002A67DD"/>
    <w:rsid w:val="002B211E"/>
    <w:rsid w:val="002C15A0"/>
    <w:rsid w:val="002C17C5"/>
    <w:rsid w:val="002C40B0"/>
    <w:rsid w:val="002D0535"/>
    <w:rsid w:val="002D27C7"/>
    <w:rsid w:val="002D2D76"/>
    <w:rsid w:val="002D354C"/>
    <w:rsid w:val="002D3FAA"/>
    <w:rsid w:val="002D5963"/>
    <w:rsid w:val="002E2CF3"/>
    <w:rsid w:val="002E2E06"/>
    <w:rsid w:val="002E2E07"/>
    <w:rsid w:val="002E71C0"/>
    <w:rsid w:val="002F1979"/>
    <w:rsid w:val="002F4B24"/>
    <w:rsid w:val="002F5B05"/>
    <w:rsid w:val="00300F50"/>
    <w:rsid w:val="00300F9C"/>
    <w:rsid w:val="003014CA"/>
    <w:rsid w:val="00305D16"/>
    <w:rsid w:val="00307452"/>
    <w:rsid w:val="00311FCC"/>
    <w:rsid w:val="003224C7"/>
    <w:rsid w:val="00326CF3"/>
    <w:rsid w:val="00327B87"/>
    <w:rsid w:val="00334B14"/>
    <w:rsid w:val="00335505"/>
    <w:rsid w:val="00335F4E"/>
    <w:rsid w:val="00336103"/>
    <w:rsid w:val="00336EE5"/>
    <w:rsid w:val="0033719C"/>
    <w:rsid w:val="00340783"/>
    <w:rsid w:val="003509C7"/>
    <w:rsid w:val="00351165"/>
    <w:rsid w:val="00352D64"/>
    <w:rsid w:val="00352EEE"/>
    <w:rsid w:val="00353996"/>
    <w:rsid w:val="003539B3"/>
    <w:rsid w:val="00360EE5"/>
    <w:rsid w:val="003626B0"/>
    <w:rsid w:val="00364CA4"/>
    <w:rsid w:val="00364DC5"/>
    <w:rsid w:val="00367411"/>
    <w:rsid w:val="0037500B"/>
    <w:rsid w:val="00375301"/>
    <w:rsid w:val="00376700"/>
    <w:rsid w:val="003767EA"/>
    <w:rsid w:val="003811DD"/>
    <w:rsid w:val="00381465"/>
    <w:rsid w:val="00382FCC"/>
    <w:rsid w:val="00386D33"/>
    <w:rsid w:val="003908A9"/>
    <w:rsid w:val="00394ABC"/>
    <w:rsid w:val="00395C66"/>
    <w:rsid w:val="003960EF"/>
    <w:rsid w:val="00397CC7"/>
    <w:rsid w:val="003A685A"/>
    <w:rsid w:val="003A70B4"/>
    <w:rsid w:val="003A739F"/>
    <w:rsid w:val="003B06B8"/>
    <w:rsid w:val="003B1BC3"/>
    <w:rsid w:val="003B2748"/>
    <w:rsid w:val="003C0EEA"/>
    <w:rsid w:val="003C2B6F"/>
    <w:rsid w:val="003C2BB8"/>
    <w:rsid w:val="003C6B0E"/>
    <w:rsid w:val="003D0AB6"/>
    <w:rsid w:val="003D0F4A"/>
    <w:rsid w:val="003D3034"/>
    <w:rsid w:val="003E2E18"/>
    <w:rsid w:val="003E30A7"/>
    <w:rsid w:val="003F3BBF"/>
    <w:rsid w:val="00403F5E"/>
    <w:rsid w:val="00406CBF"/>
    <w:rsid w:val="00412922"/>
    <w:rsid w:val="004156F6"/>
    <w:rsid w:val="00420134"/>
    <w:rsid w:val="004219AA"/>
    <w:rsid w:val="00422267"/>
    <w:rsid w:val="00424712"/>
    <w:rsid w:val="00424933"/>
    <w:rsid w:val="00424BA0"/>
    <w:rsid w:val="00425B88"/>
    <w:rsid w:val="00430B95"/>
    <w:rsid w:val="0043171E"/>
    <w:rsid w:val="0043596B"/>
    <w:rsid w:val="00441948"/>
    <w:rsid w:val="00441E77"/>
    <w:rsid w:val="004438F1"/>
    <w:rsid w:val="004472BE"/>
    <w:rsid w:val="004542B4"/>
    <w:rsid w:val="0045629F"/>
    <w:rsid w:val="004616BA"/>
    <w:rsid w:val="00464ADC"/>
    <w:rsid w:val="00464BA2"/>
    <w:rsid w:val="00465634"/>
    <w:rsid w:val="00465B87"/>
    <w:rsid w:val="00466CC0"/>
    <w:rsid w:val="00467BDB"/>
    <w:rsid w:val="00471779"/>
    <w:rsid w:val="00471A86"/>
    <w:rsid w:val="0047250D"/>
    <w:rsid w:val="00472714"/>
    <w:rsid w:val="004729AB"/>
    <w:rsid w:val="004748C7"/>
    <w:rsid w:val="004754A0"/>
    <w:rsid w:val="0047668A"/>
    <w:rsid w:val="00476996"/>
    <w:rsid w:val="0048093E"/>
    <w:rsid w:val="004814AF"/>
    <w:rsid w:val="00490541"/>
    <w:rsid w:val="00493156"/>
    <w:rsid w:val="00496C7B"/>
    <w:rsid w:val="004A14F5"/>
    <w:rsid w:val="004A29AE"/>
    <w:rsid w:val="004A36C8"/>
    <w:rsid w:val="004A56BC"/>
    <w:rsid w:val="004B186D"/>
    <w:rsid w:val="004B5144"/>
    <w:rsid w:val="004B70C6"/>
    <w:rsid w:val="004C151A"/>
    <w:rsid w:val="004C3D6F"/>
    <w:rsid w:val="004C4A6F"/>
    <w:rsid w:val="004D0FD6"/>
    <w:rsid w:val="004D28A6"/>
    <w:rsid w:val="004E30F1"/>
    <w:rsid w:val="004E584F"/>
    <w:rsid w:val="004F173B"/>
    <w:rsid w:val="004F7010"/>
    <w:rsid w:val="004F7880"/>
    <w:rsid w:val="005000C4"/>
    <w:rsid w:val="005075C0"/>
    <w:rsid w:val="00511653"/>
    <w:rsid w:val="005156E4"/>
    <w:rsid w:val="005161FD"/>
    <w:rsid w:val="005210B0"/>
    <w:rsid w:val="00521D1E"/>
    <w:rsid w:val="00523606"/>
    <w:rsid w:val="00524365"/>
    <w:rsid w:val="00526F32"/>
    <w:rsid w:val="00527596"/>
    <w:rsid w:val="0053076D"/>
    <w:rsid w:val="00532699"/>
    <w:rsid w:val="00535EA8"/>
    <w:rsid w:val="005469D8"/>
    <w:rsid w:val="00552520"/>
    <w:rsid w:val="005604FB"/>
    <w:rsid w:val="0056518C"/>
    <w:rsid w:val="00565FB8"/>
    <w:rsid w:val="00566051"/>
    <w:rsid w:val="005662ED"/>
    <w:rsid w:val="0056689D"/>
    <w:rsid w:val="00571781"/>
    <w:rsid w:val="0057486B"/>
    <w:rsid w:val="0058025E"/>
    <w:rsid w:val="00584BB5"/>
    <w:rsid w:val="005860F1"/>
    <w:rsid w:val="005861D4"/>
    <w:rsid w:val="00590F49"/>
    <w:rsid w:val="00591BEC"/>
    <w:rsid w:val="005920D5"/>
    <w:rsid w:val="00595432"/>
    <w:rsid w:val="0059632D"/>
    <w:rsid w:val="0059706C"/>
    <w:rsid w:val="005A19A0"/>
    <w:rsid w:val="005A1FC5"/>
    <w:rsid w:val="005A4E3A"/>
    <w:rsid w:val="005A5EE0"/>
    <w:rsid w:val="005B1574"/>
    <w:rsid w:val="005B2F95"/>
    <w:rsid w:val="005B5878"/>
    <w:rsid w:val="005B6783"/>
    <w:rsid w:val="005C404C"/>
    <w:rsid w:val="005C44A7"/>
    <w:rsid w:val="005D00BB"/>
    <w:rsid w:val="005D1F3B"/>
    <w:rsid w:val="005D4451"/>
    <w:rsid w:val="005E1B45"/>
    <w:rsid w:val="005E59A1"/>
    <w:rsid w:val="005E5E00"/>
    <w:rsid w:val="005F028F"/>
    <w:rsid w:val="005F2D8B"/>
    <w:rsid w:val="005F48E1"/>
    <w:rsid w:val="005F494B"/>
    <w:rsid w:val="005F6965"/>
    <w:rsid w:val="005F6C28"/>
    <w:rsid w:val="00601338"/>
    <w:rsid w:val="006049C9"/>
    <w:rsid w:val="00611CF7"/>
    <w:rsid w:val="00614A4F"/>
    <w:rsid w:val="00615036"/>
    <w:rsid w:val="006167A0"/>
    <w:rsid w:val="00617055"/>
    <w:rsid w:val="00622665"/>
    <w:rsid w:val="00623EF7"/>
    <w:rsid w:val="0062446B"/>
    <w:rsid w:val="00624BD4"/>
    <w:rsid w:val="00626D5E"/>
    <w:rsid w:val="0063033A"/>
    <w:rsid w:val="00635E60"/>
    <w:rsid w:val="00641343"/>
    <w:rsid w:val="00645AC7"/>
    <w:rsid w:val="006472AB"/>
    <w:rsid w:val="00647691"/>
    <w:rsid w:val="00651EC5"/>
    <w:rsid w:val="006530FE"/>
    <w:rsid w:val="006535AA"/>
    <w:rsid w:val="00655E3B"/>
    <w:rsid w:val="006603FD"/>
    <w:rsid w:val="006649FF"/>
    <w:rsid w:val="006705F7"/>
    <w:rsid w:val="0067237D"/>
    <w:rsid w:val="00674A78"/>
    <w:rsid w:val="006778D6"/>
    <w:rsid w:val="00680162"/>
    <w:rsid w:val="00690054"/>
    <w:rsid w:val="00692E65"/>
    <w:rsid w:val="00694AF8"/>
    <w:rsid w:val="00695852"/>
    <w:rsid w:val="006A4139"/>
    <w:rsid w:val="006A72AE"/>
    <w:rsid w:val="006B3B4D"/>
    <w:rsid w:val="006B4F16"/>
    <w:rsid w:val="006B6B5E"/>
    <w:rsid w:val="006C3245"/>
    <w:rsid w:val="006C4634"/>
    <w:rsid w:val="006C50E7"/>
    <w:rsid w:val="006C5D9D"/>
    <w:rsid w:val="006E0038"/>
    <w:rsid w:val="006E185C"/>
    <w:rsid w:val="006E37D5"/>
    <w:rsid w:val="006E6A8C"/>
    <w:rsid w:val="006F0B48"/>
    <w:rsid w:val="006F7446"/>
    <w:rsid w:val="00701455"/>
    <w:rsid w:val="00702161"/>
    <w:rsid w:val="007063BF"/>
    <w:rsid w:val="007064E8"/>
    <w:rsid w:val="007113C9"/>
    <w:rsid w:val="00730920"/>
    <w:rsid w:val="00730C12"/>
    <w:rsid w:val="00731642"/>
    <w:rsid w:val="00735EDA"/>
    <w:rsid w:val="007364E7"/>
    <w:rsid w:val="00744950"/>
    <w:rsid w:val="00747F5A"/>
    <w:rsid w:val="00750EB6"/>
    <w:rsid w:val="007531BD"/>
    <w:rsid w:val="007554DA"/>
    <w:rsid w:val="00760F39"/>
    <w:rsid w:val="00762A39"/>
    <w:rsid w:val="00763BF6"/>
    <w:rsid w:val="0076647D"/>
    <w:rsid w:val="007672BA"/>
    <w:rsid w:val="00770DDD"/>
    <w:rsid w:val="00771395"/>
    <w:rsid w:val="00773506"/>
    <w:rsid w:val="00773C8D"/>
    <w:rsid w:val="007756A4"/>
    <w:rsid w:val="0077753F"/>
    <w:rsid w:val="007934D2"/>
    <w:rsid w:val="00795B69"/>
    <w:rsid w:val="007A31EE"/>
    <w:rsid w:val="007A32D9"/>
    <w:rsid w:val="007A50D8"/>
    <w:rsid w:val="007B12DC"/>
    <w:rsid w:val="007B32F4"/>
    <w:rsid w:val="007B4967"/>
    <w:rsid w:val="007B7227"/>
    <w:rsid w:val="007B7DDD"/>
    <w:rsid w:val="007C5D76"/>
    <w:rsid w:val="007D77FC"/>
    <w:rsid w:val="007E4C52"/>
    <w:rsid w:val="007E73ED"/>
    <w:rsid w:val="007F0746"/>
    <w:rsid w:val="007F1644"/>
    <w:rsid w:val="007F54D4"/>
    <w:rsid w:val="00804108"/>
    <w:rsid w:val="00806131"/>
    <w:rsid w:val="00807807"/>
    <w:rsid w:val="00807A7B"/>
    <w:rsid w:val="00814285"/>
    <w:rsid w:val="00817FE2"/>
    <w:rsid w:val="008201CD"/>
    <w:rsid w:val="00822408"/>
    <w:rsid w:val="0083223F"/>
    <w:rsid w:val="0083422E"/>
    <w:rsid w:val="00834702"/>
    <w:rsid w:val="00836527"/>
    <w:rsid w:val="00837AB0"/>
    <w:rsid w:val="0084096D"/>
    <w:rsid w:val="00840E92"/>
    <w:rsid w:val="00841660"/>
    <w:rsid w:val="00844536"/>
    <w:rsid w:val="00846F5E"/>
    <w:rsid w:val="00870E44"/>
    <w:rsid w:val="008752A5"/>
    <w:rsid w:val="00876071"/>
    <w:rsid w:val="008763BA"/>
    <w:rsid w:val="00886AD7"/>
    <w:rsid w:val="00887C8C"/>
    <w:rsid w:val="0089218B"/>
    <w:rsid w:val="00897316"/>
    <w:rsid w:val="0089742A"/>
    <w:rsid w:val="008A50EA"/>
    <w:rsid w:val="008B4FD8"/>
    <w:rsid w:val="008C5C1D"/>
    <w:rsid w:val="008C66A9"/>
    <w:rsid w:val="008D0E96"/>
    <w:rsid w:val="008D483E"/>
    <w:rsid w:val="008E4216"/>
    <w:rsid w:val="008F01E5"/>
    <w:rsid w:val="008F0BB6"/>
    <w:rsid w:val="008F15E4"/>
    <w:rsid w:val="008F26CE"/>
    <w:rsid w:val="008F34CD"/>
    <w:rsid w:val="008F56FC"/>
    <w:rsid w:val="00901DE7"/>
    <w:rsid w:val="009143CC"/>
    <w:rsid w:val="00914F96"/>
    <w:rsid w:val="00917A42"/>
    <w:rsid w:val="00917E79"/>
    <w:rsid w:val="00922576"/>
    <w:rsid w:val="00931FEF"/>
    <w:rsid w:val="00933620"/>
    <w:rsid w:val="00934B08"/>
    <w:rsid w:val="00935EC1"/>
    <w:rsid w:val="00936A99"/>
    <w:rsid w:val="00937221"/>
    <w:rsid w:val="00940B8F"/>
    <w:rsid w:val="00943869"/>
    <w:rsid w:val="00946F67"/>
    <w:rsid w:val="00955433"/>
    <w:rsid w:val="00975469"/>
    <w:rsid w:val="00976345"/>
    <w:rsid w:val="0097639B"/>
    <w:rsid w:val="00976DE3"/>
    <w:rsid w:val="0097705F"/>
    <w:rsid w:val="0098385E"/>
    <w:rsid w:val="00995C20"/>
    <w:rsid w:val="009A0BCC"/>
    <w:rsid w:val="009B1E98"/>
    <w:rsid w:val="009B322D"/>
    <w:rsid w:val="009B69F6"/>
    <w:rsid w:val="009C01DA"/>
    <w:rsid w:val="009C0364"/>
    <w:rsid w:val="009C06E8"/>
    <w:rsid w:val="009C2CFD"/>
    <w:rsid w:val="009C3759"/>
    <w:rsid w:val="009C534F"/>
    <w:rsid w:val="009C570A"/>
    <w:rsid w:val="009D4D35"/>
    <w:rsid w:val="009D6C34"/>
    <w:rsid w:val="009E20DD"/>
    <w:rsid w:val="009E37E1"/>
    <w:rsid w:val="009E5D12"/>
    <w:rsid w:val="009F08AC"/>
    <w:rsid w:val="009F49EF"/>
    <w:rsid w:val="009F666A"/>
    <w:rsid w:val="00A067DB"/>
    <w:rsid w:val="00A112E2"/>
    <w:rsid w:val="00A119B4"/>
    <w:rsid w:val="00A13D53"/>
    <w:rsid w:val="00A14707"/>
    <w:rsid w:val="00A226C9"/>
    <w:rsid w:val="00A242FB"/>
    <w:rsid w:val="00A2526B"/>
    <w:rsid w:val="00A257C0"/>
    <w:rsid w:val="00A27E7E"/>
    <w:rsid w:val="00A35E91"/>
    <w:rsid w:val="00A36146"/>
    <w:rsid w:val="00A418D4"/>
    <w:rsid w:val="00A42E4F"/>
    <w:rsid w:val="00A44861"/>
    <w:rsid w:val="00A458BA"/>
    <w:rsid w:val="00A471D1"/>
    <w:rsid w:val="00A51AA2"/>
    <w:rsid w:val="00A534C8"/>
    <w:rsid w:val="00A53531"/>
    <w:rsid w:val="00A54671"/>
    <w:rsid w:val="00A565C1"/>
    <w:rsid w:val="00A64E82"/>
    <w:rsid w:val="00A65DD1"/>
    <w:rsid w:val="00A66573"/>
    <w:rsid w:val="00A7167E"/>
    <w:rsid w:val="00A77388"/>
    <w:rsid w:val="00A86B39"/>
    <w:rsid w:val="00A96759"/>
    <w:rsid w:val="00AA0D3D"/>
    <w:rsid w:val="00AA0E6C"/>
    <w:rsid w:val="00AA3BBC"/>
    <w:rsid w:val="00AA4E31"/>
    <w:rsid w:val="00AA521F"/>
    <w:rsid w:val="00AA669F"/>
    <w:rsid w:val="00AB2605"/>
    <w:rsid w:val="00AC1CB5"/>
    <w:rsid w:val="00AD2A87"/>
    <w:rsid w:val="00AD3412"/>
    <w:rsid w:val="00AD6906"/>
    <w:rsid w:val="00AE74FC"/>
    <w:rsid w:val="00AF00E3"/>
    <w:rsid w:val="00AF436A"/>
    <w:rsid w:val="00AF4EF2"/>
    <w:rsid w:val="00B0383B"/>
    <w:rsid w:val="00B05C0F"/>
    <w:rsid w:val="00B05F95"/>
    <w:rsid w:val="00B06418"/>
    <w:rsid w:val="00B1481D"/>
    <w:rsid w:val="00B14852"/>
    <w:rsid w:val="00B26F0D"/>
    <w:rsid w:val="00B34CEE"/>
    <w:rsid w:val="00B37527"/>
    <w:rsid w:val="00B37BF3"/>
    <w:rsid w:val="00B428F4"/>
    <w:rsid w:val="00B42B5D"/>
    <w:rsid w:val="00B51BD0"/>
    <w:rsid w:val="00B52B96"/>
    <w:rsid w:val="00B6191D"/>
    <w:rsid w:val="00B622DF"/>
    <w:rsid w:val="00B63B17"/>
    <w:rsid w:val="00B641BA"/>
    <w:rsid w:val="00B643E1"/>
    <w:rsid w:val="00B660D5"/>
    <w:rsid w:val="00B75480"/>
    <w:rsid w:val="00B8212B"/>
    <w:rsid w:val="00B8758D"/>
    <w:rsid w:val="00B910E5"/>
    <w:rsid w:val="00B911DF"/>
    <w:rsid w:val="00B92B73"/>
    <w:rsid w:val="00B932FF"/>
    <w:rsid w:val="00B95359"/>
    <w:rsid w:val="00B960CD"/>
    <w:rsid w:val="00B96E9E"/>
    <w:rsid w:val="00BA02F7"/>
    <w:rsid w:val="00BA245C"/>
    <w:rsid w:val="00BA7EF2"/>
    <w:rsid w:val="00BB06FA"/>
    <w:rsid w:val="00BB318C"/>
    <w:rsid w:val="00BB5A03"/>
    <w:rsid w:val="00BB6F9E"/>
    <w:rsid w:val="00BC56E5"/>
    <w:rsid w:val="00BC7301"/>
    <w:rsid w:val="00BC7EA5"/>
    <w:rsid w:val="00BD04BA"/>
    <w:rsid w:val="00BD4501"/>
    <w:rsid w:val="00BD556D"/>
    <w:rsid w:val="00BE644A"/>
    <w:rsid w:val="00BF2A03"/>
    <w:rsid w:val="00C0300C"/>
    <w:rsid w:val="00C06B94"/>
    <w:rsid w:val="00C16D93"/>
    <w:rsid w:val="00C17235"/>
    <w:rsid w:val="00C222D0"/>
    <w:rsid w:val="00C3348E"/>
    <w:rsid w:val="00C36ECB"/>
    <w:rsid w:val="00C40B64"/>
    <w:rsid w:val="00C4346A"/>
    <w:rsid w:val="00C51418"/>
    <w:rsid w:val="00C5407F"/>
    <w:rsid w:val="00C60A91"/>
    <w:rsid w:val="00C61F67"/>
    <w:rsid w:val="00C64C66"/>
    <w:rsid w:val="00C70F64"/>
    <w:rsid w:val="00C75A0D"/>
    <w:rsid w:val="00C76BD5"/>
    <w:rsid w:val="00C804E8"/>
    <w:rsid w:val="00C81E01"/>
    <w:rsid w:val="00C8264B"/>
    <w:rsid w:val="00C87BD8"/>
    <w:rsid w:val="00C94842"/>
    <w:rsid w:val="00C94ED4"/>
    <w:rsid w:val="00CA2C31"/>
    <w:rsid w:val="00CA527F"/>
    <w:rsid w:val="00CB0BE5"/>
    <w:rsid w:val="00CB3A1E"/>
    <w:rsid w:val="00CB3F63"/>
    <w:rsid w:val="00CB5C69"/>
    <w:rsid w:val="00CB5D05"/>
    <w:rsid w:val="00CB6327"/>
    <w:rsid w:val="00CB6C88"/>
    <w:rsid w:val="00CC05D0"/>
    <w:rsid w:val="00CC5FA6"/>
    <w:rsid w:val="00CC68FA"/>
    <w:rsid w:val="00CC7F7F"/>
    <w:rsid w:val="00CD02F6"/>
    <w:rsid w:val="00CD4F1B"/>
    <w:rsid w:val="00CE39A1"/>
    <w:rsid w:val="00CE5496"/>
    <w:rsid w:val="00CE6C57"/>
    <w:rsid w:val="00CF3EF3"/>
    <w:rsid w:val="00CF63F1"/>
    <w:rsid w:val="00D027EF"/>
    <w:rsid w:val="00D0493F"/>
    <w:rsid w:val="00D07C5B"/>
    <w:rsid w:val="00D1057F"/>
    <w:rsid w:val="00D12314"/>
    <w:rsid w:val="00D15335"/>
    <w:rsid w:val="00D17876"/>
    <w:rsid w:val="00D2136F"/>
    <w:rsid w:val="00D241D2"/>
    <w:rsid w:val="00D33383"/>
    <w:rsid w:val="00D45B1A"/>
    <w:rsid w:val="00D46CEF"/>
    <w:rsid w:val="00D47580"/>
    <w:rsid w:val="00D51FFF"/>
    <w:rsid w:val="00D54FD3"/>
    <w:rsid w:val="00D5781A"/>
    <w:rsid w:val="00D60310"/>
    <w:rsid w:val="00D61050"/>
    <w:rsid w:val="00D63105"/>
    <w:rsid w:val="00D644E2"/>
    <w:rsid w:val="00D6507B"/>
    <w:rsid w:val="00D65783"/>
    <w:rsid w:val="00D72809"/>
    <w:rsid w:val="00D739C7"/>
    <w:rsid w:val="00D73D95"/>
    <w:rsid w:val="00D75B88"/>
    <w:rsid w:val="00D80AE0"/>
    <w:rsid w:val="00D843B6"/>
    <w:rsid w:val="00D84BF1"/>
    <w:rsid w:val="00D92D17"/>
    <w:rsid w:val="00DA1822"/>
    <w:rsid w:val="00DB5710"/>
    <w:rsid w:val="00DB71A3"/>
    <w:rsid w:val="00DC03BD"/>
    <w:rsid w:val="00DC06D3"/>
    <w:rsid w:val="00DC18BC"/>
    <w:rsid w:val="00DD20E5"/>
    <w:rsid w:val="00DD2A62"/>
    <w:rsid w:val="00DD3D21"/>
    <w:rsid w:val="00DD60FB"/>
    <w:rsid w:val="00DD7A28"/>
    <w:rsid w:val="00DE2EB2"/>
    <w:rsid w:val="00DE4060"/>
    <w:rsid w:val="00DF0F48"/>
    <w:rsid w:val="00DF36AD"/>
    <w:rsid w:val="00DF639A"/>
    <w:rsid w:val="00DF68EC"/>
    <w:rsid w:val="00DF69BD"/>
    <w:rsid w:val="00DF77CC"/>
    <w:rsid w:val="00E01AE1"/>
    <w:rsid w:val="00E02307"/>
    <w:rsid w:val="00E047DF"/>
    <w:rsid w:val="00E07843"/>
    <w:rsid w:val="00E11FAD"/>
    <w:rsid w:val="00E15295"/>
    <w:rsid w:val="00E16705"/>
    <w:rsid w:val="00E167FF"/>
    <w:rsid w:val="00E22BF9"/>
    <w:rsid w:val="00E24C4B"/>
    <w:rsid w:val="00E24EA4"/>
    <w:rsid w:val="00E26E35"/>
    <w:rsid w:val="00E31F32"/>
    <w:rsid w:val="00E37E2A"/>
    <w:rsid w:val="00E47BF3"/>
    <w:rsid w:val="00E522EB"/>
    <w:rsid w:val="00E53710"/>
    <w:rsid w:val="00E54835"/>
    <w:rsid w:val="00E60F8B"/>
    <w:rsid w:val="00E64C6D"/>
    <w:rsid w:val="00E65CE2"/>
    <w:rsid w:val="00E66B6E"/>
    <w:rsid w:val="00E702DC"/>
    <w:rsid w:val="00E725C2"/>
    <w:rsid w:val="00E8110E"/>
    <w:rsid w:val="00E83E9E"/>
    <w:rsid w:val="00E84E4A"/>
    <w:rsid w:val="00E87C16"/>
    <w:rsid w:val="00E906E3"/>
    <w:rsid w:val="00E9369C"/>
    <w:rsid w:val="00E95762"/>
    <w:rsid w:val="00EA42DA"/>
    <w:rsid w:val="00EA68A8"/>
    <w:rsid w:val="00EB0089"/>
    <w:rsid w:val="00EB759A"/>
    <w:rsid w:val="00EC17A9"/>
    <w:rsid w:val="00EC1FA9"/>
    <w:rsid w:val="00EC545A"/>
    <w:rsid w:val="00EC6D07"/>
    <w:rsid w:val="00EC750E"/>
    <w:rsid w:val="00ED06AB"/>
    <w:rsid w:val="00ED4627"/>
    <w:rsid w:val="00EE1200"/>
    <w:rsid w:val="00EE4213"/>
    <w:rsid w:val="00EE5187"/>
    <w:rsid w:val="00EE5B08"/>
    <w:rsid w:val="00EE6C11"/>
    <w:rsid w:val="00EF2ABA"/>
    <w:rsid w:val="00EF5E40"/>
    <w:rsid w:val="00EF7194"/>
    <w:rsid w:val="00F0016E"/>
    <w:rsid w:val="00F01FC5"/>
    <w:rsid w:val="00F020AA"/>
    <w:rsid w:val="00F04B34"/>
    <w:rsid w:val="00F05C1B"/>
    <w:rsid w:val="00F07342"/>
    <w:rsid w:val="00F10902"/>
    <w:rsid w:val="00F11812"/>
    <w:rsid w:val="00F12A3F"/>
    <w:rsid w:val="00F13B33"/>
    <w:rsid w:val="00F14D05"/>
    <w:rsid w:val="00F21878"/>
    <w:rsid w:val="00F21AAE"/>
    <w:rsid w:val="00F2420C"/>
    <w:rsid w:val="00F25636"/>
    <w:rsid w:val="00F27162"/>
    <w:rsid w:val="00F272D1"/>
    <w:rsid w:val="00F31D3B"/>
    <w:rsid w:val="00F4037F"/>
    <w:rsid w:val="00F40CD1"/>
    <w:rsid w:val="00F420F7"/>
    <w:rsid w:val="00F43617"/>
    <w:rsid w:val="00F4577C"/>
    <w:rsid w:val="00F458A9"/>
    <w:rsid w:val="00F472EF"/>
    <w:rsid w:val="00F52265"/>
    <w:rsid w:val="00F526E8"/>
    <w:rsid w:val="00F5683E"/>
    <w:rsid w:val="00F610CD"/>
    <w:rsid w:val="00F6599B"/>
    <w:rsid w:val="00F706C4"/>
    <w:rsid w:val="00F743FC"/>
    <w:rsid w:val="00F80C03"/>
    <w:rsid w:val="00F822F8"/>
    <w:rsid w:val="00F90BC3"/>
    <w:rsid w:val="00F950AD"/>
    <w:rsid w:val="00F97D82"/>
    <w:rsid w:val="00FA259E"/>
    <w:rsid w:val="00FA287F"/>
    <w:rsid w:val="00FB16EC"/>
    <w:rsid w:val="00FB1B15"/>
    <w:rsid w:val="00FB1F4E"/>
    <w:rsid w:val="00FB388C"/>
    <w:rsid w:val="00FC1289"/>
    <w:rsid w:val="00FC2F36"/>
    <w:rsid w:val="00FD08B7"/>
    <w:rsid w:val="00FD23AA"/>
    <w:rsid w:val="00FD7801"/>
    <w:rsid w:val="00FE53BF"/>
    <w:rsid w:val="00FE68FB"/>
    <w:rsid w:val="00FF765E"/>
    <w:rsid w:val="00FF7D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44"/>
  </w:style>
  <w:style w:type="paragraph" w:styleId="Heading1">
    <w:name w:val="heading 1"/>
    <w:basedOn w:val="Normal"/>
    <w:next w:val="Normal"/>
    <w:link w:val="Heading1Char"/>
    <w:uiPriority w:val="9"/>
    <w:qFormat/>
    <w:rsid w:val="00166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6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87BD8"/>
    <w:pPr>
      <w:spacing w:before="240" w:after="0" w:line="240" w:lineRule="auto"/>
      <w:outlineLvl w:val="3"/>
    </w:pPr>
    <w:rPr>
      <w:rFonts w:asciiTheme="majorHAnsi" w:eastAsia="Times New Roman" w:hAnsiTheme="majorHAnsi" w:cs="Times New Roman"/>
      <w:b/>
      <w:color w:val="7B7B7B" w:themeColor="accent3" w:themeShade="BF"/>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91"/>
  </w:style>
  <w:style w:type="paragraph" w:styleId="Footer">
    <w:name w:val="footer"/>
    <w:basedOn w:val="Normal"/>
    <w:link w:val="FooterChar"/>
    <w:uiPriority w:val="99"/>
    <w:unhideWhenUsed/>
    <w:rsid w:val="00A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91"/>
  </w:style>
  <w:style w:type="paragraph" w:styleId="ListParagraph">
    <w:name w:val="List Paragraph"/>
    <w:basedOn w:val="Normal"/>
    <w:uiPriority w:val="34"/>
    <w:qFormat/>
    <w:rsid w:val="00F526E8"/>
    <w:pPr>
      <w:ind w:left="720"/>
      <w:contextualSpacing/>
    </w:pPr>
  </w:style>
  <w:style w:type="character" w:styleId="Hyperlink">
    <w:name w:val="Hyperlink"/>
    <w:basedOn w:val="DefaultParagraphFont"/>
    <w:uiPriority w:val="99"/>
    <w:unhideWhenUsed/>
    <w:rsid w:val="005A19A0"/>
    <w:rPr>
      <w:color w:val="0563C1" w:themeColor="hyperlink"/>
      <w:u w:val="single"/>
    </w:rPr>
  </w:style>
  <w:style w:type="character" w:customStyle="1" w:styleId="Heading4Char">
    <w:name w:val="Heading 4 Char"/>
    <w:basedOn w:val="DefaultParagraphFont"/>
    <w:link w:val="Heading4"/>
    <w:rsid w:val="00C87BD8"/>
    <w:rPr>
      <w:rFonts w:asciiTheme="majorHAnsi" w:eastAsia="Times New Roman" w:hAnsiTheme="majorHAnsi" w:cs="Times New Roman"/>
      <w:b/>
      <w:color w:val="7B7B7B" w:themeColor="accent3" w:themeShade="BF"/>
      <w:spacing w:val="20"/>
      <w:sz w:val="24"/>
    </w:rPr>
  </w:style>
  <w:style w:type="paragraph" w:styleId="BodyTextIndent3">
    <w:name w:val="Body Text Indent 3"/>
    <w:basedOn w:val="Normal"/>
    <w:link w:val="BodyTextIndent3Char"/>
    <w:unhideWhenUsed/>
    <w:rsid w:val="0097634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634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66C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6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66C4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66C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6C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94"/>
    <w:rPr>
      <w:rFonts w:ascii="Segoe UI" w:hAnsi="Segoe UI" w:cs="Segoe UI"/>
      <w:sz w:val="18"/>
      <w:szCs w:val="18"/>
    </w:rPr>
  </w:style>
  <w:style w:type="paragraph" w:customStyle="1" w:styleId="TableParagraph">
    <w:name w:val="Table Paragraph"/>
    <w:basedOn w:val="Normal"/>
    <w:uiPriority w:val="1"/>
    <w:qFormat/>
    <w:rsid w:val="00A14707"/>
    <w:pPr>
      <w:widowControl w:val="0"/>
      <w:autoSpaceDE w:val="0"/>
      <w:autoSpaceDN w:val="0"/>
      <w:spacing w:after="0" w:line="273" w:lineRule="exact"/>
      <w:ind w:left="103"/>
      <w:jc w:val="center"/>
    </w:pPr>
    <w:rPr>
      <w:rFonts w:ascii="Times New Roman" w:eastAsia="Times New Roman" w:hAnsi="Times New Roman" w:cs="Times New Roman"/>
    </w:rPr>
  </w:style>
  <w:style w:type="paragraph" w:styleId="BodyText2">
    <w:name w:val="Body Text 2"/>
    <w:basedOn w:val="Normal"/>
    <w:link w:val="BodyText2Char"/>
    <w:rsid w:val="003B1B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1BC3"/>
    <w:rPr>
      <w:rFonts w:ascii="Times New Roman" w:eastAsia="Times New Roman" w:hAnsi="Times New Roman" w:cs="Times New Roman"/>
      <w:sz w:val="24"/>
      <w:szCs w:val="24"/>
    </w:rPr>
  </w:style>
  <w:style w:type="paragraph" w:styleId="NormalWeb">
    <w:name w:val="Normal (Web)"/>
    <w:basedOn w:val="Normal"/>
    <w:uiPriority w:val="99"/>
    <w:unhideWhenUsed/>
    <w:rsid w:val="008445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44536"/>
    <w:rPr>
      <w:b/>
      <w:bCs/>
    </w:rPr>
  </w:style>
  <w:style w:type="paragraph" w:styleId="Title">
    <w:name w:val="Title"/>
    <w:basedOn w:val="Normal"/>
    <w:link w:val="TitleChar"/>
    <w:qFormat/>
    <w:rsid w:val="0033550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35505"/>
    <w:rPr>
      <w:rFonts w:ascii="Times New Roman" w:eastAsia="Times New Roman" w:hAnsi="Times New Roman" w:cs="Times New Roman"/>
      <w:b/>
      <w:bCs/>
      <w:sz w:val="24"/>
      <w:szCs w:val="20"/>
    </w:rPr>
  </w:style>
  <w:style w:type="paragraph" w:customStyle="1" w:styleId="Default">
    <w:name w:val="Default"/>
    <w:rsid w:val="009C01D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7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50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44"/>
  </w:style>
  <w:style w:type="paragraph" w:styleId="Heading1">
    <w:name w:val="heading 1"/>
    <w:basedOn w:val="Normal"/>
    <w:next w:val="Normal"/>
    <w:link w:val="Heading1Char"/>
    <w:uiPriority w:val="9"/>
    <w:qFormat/>
    <w:rsid w:val="00166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6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87BD8"/>
    <w:pPr>
      <w:spacing w:before="240" w:after="0" w:line="240" w:lineRule="auto"/>
      <w:outlineLvl w:val="3"/>
    </w:pPr>
    <w:rPr>
      <w:rFonts w:asciiTheme="majorHAnsi" w:eastAsia="Times New Roman" w:hAnsiTheme="majorHAnsi" w:cs="Times New Roman"/>
      <w:b/>
      <w:color w:val="7B7B7B" w:themeColor="accent3" w:themeShade="BF"/>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91"/>
  </w:style>
  <w:style w:type="paragraph" w:styleId="Footer">
    <w:name w:val="footer"/>
    <w:basedOn w:val="Normal"/>
    <w:link w:val="FooterChar"/>
    <w:uiPriority w:val="99"/>
    <w:unhideWhenUsed/>
    <w:rsid w:val="00A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91"/>
  </w:style>
  <w:style w:type="paragraph" w:styleId="ListParagraph">
    <w:name w:val="List Paragraph"/>
    <w:basedOn w:val="Normal"/>
    <w:uiPriority w:val="34"/>
    <w:qFormat/>
    <w:rsid w:val="00F526E8"/>
    <w:pPr>
      <w:ind w:left="720"/>
      <w:contextualSpacing/>
    </w:pPr>
  </w:style>
  <w:style w:type="character" w:styleId="Hyperlink">
    <w:name w:val="Hyperlink"/>
    <w:basedOn w:val="DefaultParagraphFont"/>
    <w:uiPriority w:val="99"/>
    <w:unhideWhenUsed/>
    <w:rsid w:val="005A19A0"/>
    <w:rPr>
      <w:color w:val="0563C1" w:themeColor="hyperlink"/>
      <w:u w:val="single"/>
    </w:rPr>
  </w:style>
  <w:style w:type="character" w:customStyle="1" w:styleId="Heading4Char">
    <w:name w:val="Heading 4 Char"/>
    <w:basedOn w:val="DefaultParagraphFont"/>
    <w:link w:val="Heading4"/>
    <w:rsid w:val="00C87BD8"/>
    <w:rPr>
      <w:rFonts w:asciiTheme="majorHAnsi" w:eastAsia="Times New Roman" w:hAnsiTheme="majorHAnsi" w:cs="Times New Roman"/>
      <w:b/>
      <w:color w:val="7B7B7B" w:themeColor="accent3" w:themeShade="BF"/>
      <w:spacing w:val="20"/>
      <w:sz w:val="24"/>
    </w:rPr>
  </w:style>
  <w:style w:type="paragraph" w:styleId="BodyTextIndent3">
    <w:name w:val="Body Text Indent 3"/>
    <w:basedOn w:val="Normal"/>
    <w:link w:val="BodyTextIndent3Char"/>
    <w:unhideWhenUsed/>
    <w:rsid w:val="0097634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634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66C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6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66C4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66C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6C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94"/>
    <w:rPr>
      <w:rFonts w:ascii="Segoe UI" w:hAnsi="Segoe UI" w:cs="Segoe UI"/>
      <w:sz w:val="18"/>
      <w:szCs w:val="18"/>
    </w:rPr>
  </w:style>
  <w:style w:type="paragraph" w:customStyle="1" w:styleId="TableParagraph">
    <w:name w:val="Table Paragraph"/>
    <w:basedOn w:val="Normal"/>
    <w:uiPriority w:val="1"/>
    <w:qFormat/>
    <w:rsid w:val="00A14707"/>
    <w:pPr>
      <w:widowControl w:val="0"/>
      <w:autoSpaceDE w:val="0"/>
      <w:autoSpaceDN w:val="0"/>
      <w:spacing w:after="0" w:line="273" w:lineRule="exact"/>
      <w:ind w:left="103"/>
      <w:jc w:val="center"/>
    </w:pPr>
    <w:rPr>
      <w:rFonts w:ascii="Times New Roman" w:eastAsia="Times New Roman" w:hAnsi="Times New Roman" w:cs="Times New Roman"/>
    </w:rPr>
  </w:style>
  <w:style w:type="paragraph" w:styleId="BodyText2">
    <w:name w:val="Body Text 2"/>
    <w:basedOn w:val="Normal"/>
    <w:link w:val="BodyText2Char"/>
    <w:rsid w:val="003B1B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1BC3"/>
    <w:rPr>
      <w:rFonts w:ascii="Times New Roman" w:eastAsia="Times New Roman" w:hAnsi="Times New Roman" w:cs="Times New Roman"/>
      <w:sz w:val="24"/>
      <w:szCs w:val="24"/>
    </w:rPr>
  </w:style>
  <w:style w:type="paragraph" w:styleId="NormalWeb">
    <w:name w:val="Normal (Web)"/>
    <w:basedOn w:val="Normal"/>
    <w:uiPriority w:val="99"/>
    <w:unhideWhenUsed/>
    <w:rsid w:val="008445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44536"/>
    <w:rPr>
      <w:b/>
      <w:bCs/>
    </w:rPr>
  </w:style>
  <w:style w:type="paragraph" w:styleId="Title">
    <w:name w:val="Title"/>
    <w:basedOn w:val="Normal"/>
    <w:link w:val="TitleChar"/>
    <w:qFormat/>
    <w:rsid w:val="0033550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35505"/>
    <w:rPr>
      <w:rFonts w:ascii="Times New Roman" w:eastAsia="Times New Roman" w:hAnsi="Times New Roman" w:cs="Times New Roman"/>
      <w:b/>
      <w:bCs/>
      <w:sz w:val="24"/>
      <w:szCs w:val="20"/>
    </w:rPr>
  </w:style>
  <w:style w:type="paragraph" w:customStyle="1" w:styleId="Default">
    <w:name w:val="Default"/>
    <w:rsid w:val="009C01D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7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500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6312255">
      <w:bodyDiv w:val="1"/>
      <w:marLeft w:val="0"/>
      <w:marRight w:val="0"/>
      <w:marTop w:val="0"/>
      <w:marBottom w:val="0"/>
      <w:divBdr>
        <w:top w:val="none" w:sz="0" w:space="0" w:color="auto"/>
        <w:left w:val="none" w:sz="0" w:space="0" w:color="auto"/>
        <w:bottom w:val="none" w:sz="0" w:space="0" w:color="auto"/>
        <w:right w:val="none" w:sz="0" w:space="0" w:color="auto"/>
      </w:divBdr>
    </w:div>
    <w:div w:id="257100999">
      <w:bodyDiv w:val="1"/>
      <w:marLeft w:val="0"/>
      <w:marRight w:val="0"/>
      <w:marTop w:val="0"/>
      <w:marBottom w:val="0"/>
      <w:divBdr>
        <w:top w:val="none" w:sz="0" w:space="0" w:color="auto"/>
        <w:left w:val="none" w:sz="0" w:space="0" w:color="auto"/>
        <w:bottom w:val="none" w:sz="0" w:space="0" w:color="auto"/>
        <w:right w:val="none" w:sz="0" w:space="0" w:color="auto"/>
      </w:divBdr>
    </w:div>
    <w:div w:id="681323191">
      <w:bodyDiv w:val="1"/>
      <w:marLeft w:val="0"/>
      <w:marRight w:val="0"/>
      <w:marTop w:val="0"/>
      <w:marBottom w:val="0"/>
      <w:divBdr>
        <w:top w:val="none" w:sz="0" w:space="0" w:color="auto"/>
        <w:left w:val="none" w:sz="0" w:space="0" w:color="auto"/>
        <w:bottom w:val="none" w:sz="0" w:space="0" w:color="auto"/>
        <w:right w:val="none" w:sz="0" w:space="0" w:color="auto"/>
      </w:divBdr>
    </w:div>
    <w:div w:id="1682470333">
      <w:bodyDiv w:val="1"/>
      <w:marLeft w:val="0"/>
      <w:marRight w:val="0"/>
      <w:marTop w:val="0"/>
      <w:marBottom w:val="0"/>
      <w:divBdr>
        <w:top w:val="none" w:sz="0" w:space="0" w:color="auto"/>
        <w:left w:val="none" w:sz="0" w:space="0" w:color="auto"/>
        <w:bottom w:val="none" w:sz="0" w:space="0" w:color="auto"/>
        <w:right w:val="none" w:sz="0" w:space="0" w:color="auto"/>
      </w:divBdr>
    </w:div>
    <w:div w:id="1829007698">
      <w:bodyDiv w:val="1"/>
      <w:marLeft w:val="0"/>
      <w:marRight w:val="0"/>
      <w:marTop w:val="0"/>
      <w:marBottom w:val="0"/>
      <w:divBdr>
        <w:top w:val="none" w:sz="0" w:space="0" w:color="auto"/>
        <w:left w:val="none" w:sz="0" w:space="0" w:color="auto"/>
        <w:bottom w:val="none" w:sz="0" w:space="0" w:color="auto"/>
        <w:right w:val="none" w:sz="0" w:space="0" w:color="auto"/>
      </w:divBdr>
    </w:div>
    <w:div w:id="21269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A3CD-E7A9-43AD-8E9B-7A03D9C3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20685</Words>
  <Characters>117909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KESHAV</dc:creator>
  <cp:lastModifiedBy>Windows User</cp:lastModifiedBy>
  <cp:revision>4</cp:revision>
  <cp:lastPrinted>2018-07-30T12:30:00Z</cp:lastPrinted>
  <dcterms:created xsi:type="dcterms:W3CDTF">2018-09-14T05:52:00Z</dcterms:created>
  <dcterms:modified xsi:type="dcterms:W3CDTF">2018-09-30T10:36:00Z</dcterms:modified>
</cp:coreProperties>
</file>