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34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KURUKSHETRA UNIVERSITY KURUKSHETRA</w:t>
      </w:r>
    </w:p>
    <w:p w:rsidR="0073160A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(DISTANCE EDUCATION)</w:t>
      </w:r>
    </w:p>
    <w:p w:rsidR="004A0200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0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POST-GRADUATE DIPLOMA IN CYBER LAW </w:t>
      </w:r>
    </w:p>
    <w:p w:rsidR="0073160A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INTELLECTUAL PROPERTY RIGHTS</w:t>
      </w:r>
    </w:p>
    <w:p w:rsidR="004A0200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0A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(ACADEMIC SESSION 2018-19)</w:t>
      </w:r>
    </w:p>
    <w:p w:rsidR="004A0200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0A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SCHEME OF EXAMINATION</w:t>
      </w:r>
    </w:p>
    <w:p w:rsidR="004A0200" w:rsidRDefault="004A0200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92"/>
        <w:gridCol w:w="2310"/>
        <w:gridCol w:w="1548"/>
        <w:gridCol w:w="1415"/>
        <w:gridCol w:w="1804"/>
        <w:gridCol w:w="1207"/>
      </w:tblGrid>
      <w:tr w:rsidR="0073160A" w:rsidTr="0073160A">
        <w:tc>
          <w:tcPr>
            <w:tcW w:w="1578" w:type="dxa"/>
          </w:tcPr>
          <w:p w:rsidR="0073160A" w:rsidRDefault="004A0200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1669" w:type="dxa"/>
          </w:tcPr>
          <w:p w:rsidR="0073160A" w:rsidRDefault="004A0200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NOMENCLATURE OF PAPER</w:t>
            </w:r>
          </w:p>
        </w:tc>
        <w:tc>
          <w:tcPr>
            <w:tcW w:w="1588" w:type="dxa"/>
          </w:tcPr>
          <w:p w:rsidR="0073160A" w:rsidRDefault="004A0200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580" w:type="dxa"/>
          </w:tcPr>
          <w:p w:rsidR="0073160A" w:rsidRDefault="004A0200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 MARKS</w:t>
            </w:r>
          </w:p>
        </w:tc>
        <w:tc>
          <w:tcPr>
            <w:tcW w:w="1589" w:type="dxa"/>
          </w:tcPr>
          <w:p w:rsidR="0073160A" w:rsidRDefault="004A0200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INTERNAL ASSESSMENT MARKS</w:t>
            </w:r>
          </w:p>
        </w:tc>
        <w:tc>
          <w:tcPr>
            <w:tcW w:w="1572" w:type="dxa"/>
          </w:tcPr>
          <w:p w:rsidR="0073160A" w:rsidRDefault="004A0200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73160A" w:rsidTr="0073160A">
        <w:tc>
          <w:tcPr>
            <w:tcW w:w="1578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</w:p>
        </w:tc>
        <w:tc>
          <w:tcPr>
            <w:tcW w:w="1669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Cyber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: Development and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</w:p>
        </w:tc>
        <w:tc>
          <w:tcPr>
            <w:tcW w:w="1588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9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73160A" w:rsidTr="0073160A">
        <w:tc>
          <w:tcPr>
            <w:tcW w:w="157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9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Act,2000</w:t>
            </w:r>
          </w:p>
        </w:tc>
        <w:tc>
          <w:tcPr>
            <w:tcW w:w="158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9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73160A" w:rsidTr="0073160A">
        <w:tc>
          <w:tcPr>
            <w:tcW w:w="157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>Cyber World</w:t>
            </w:r>
          </w:p>
        </w:tc>
        <w:tc>
          <w:tcPr>
            <w:tcW w:w="158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9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73160A" w:rsidTr="0073160A">
        <w:tc>
          <w:tcPr>
            <w:tcW w:w="157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69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Law of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Patent 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Plant Verities 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>Farmer’s Rights</w:t>
            </w:r>
          </w:p>
        </w:tc>
        <w:tc>
          <w:tcPr>
            <w:tcW w:w="158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9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73160A" w:rsidTr="0073160A">
        <w:tc>
          <w:tcPr>
            <w:tcW w:w="157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Paper-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69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Copyright and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>Design Law</w:t>
            </w:r>
          </w:p>
        </w:tc>
        <w:tc>
          <w:tcPr>
            <w:tcW w:w="158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9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73160A" w:rsidTr="0073160A">
        <w:tc>
          <w:tcPr>
            <w:tcW w:w="157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Paper-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669" w:type="dxa"/>
          </w:tcPr>
          <w:p w:rsidR="0073160A" w:rsidRPr="00A94BFB" w:rsidRDefault="0073160A" w:rsidP="00731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Trademarks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>Geographical Indication of</w:t>
            </w: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FB" w:rsidRPr="00A94BFB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1588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9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73160A" w:rsidRPr="00A94BFB" w:rsidRDefault="0073160A" w:rsidP="00864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B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</w:tbl>
    <w:p w:rsidR="0073160A" w:rsidRDefault="0073160A" w:rsidP="007316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4B34" w:rsidRPr="00A94BFB" w:rsidRDefault="004A0200" w:rsidP="004A0200">
      <w:pPr>
        <w:autoSpaceDE w:val="0"/>
        <w:autoSpaceDN w:val="0"/>
        <w:adjustRightInd w:val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- </w:t>
      </w:r>
      <w:r w:rsidRPr="00A94BFB">
        <w:rPr>
          <w:rFonts w:ascii="Times New Roman" w:hAnsi="Times New Roman" w:cs="Times New Roman"/>
          <w:sz w:val="24"/>
          <w:szCs w:val="24"/>
        </w:rPr>
        <w:t>The minimum marks required to pass the examination shall be 40% in each paper and 45% in aggregate.</w:t>
      </w:r>
    </w:p>
    <w:p w:rsidR="00D04B34" w:rsidRDefault="00D04B34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FB" w:rsidRDefault="00A94BFB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16" w:rsidRPr="00C567F9" w:rsidRDefault="008B0416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F9">
        <w:rPr>
          <w:rFonts w:ascii="Times New Roman" w:hAnsi="Times New Roman" w:cs="Times New Roman"/>
          <w:b/>
          <w:sz w:val="24"/>
          <w:szCs w:val="24"/>
        </w:rPr>
        <w:lastRenderedPageBreak/>
        <w:t>Paper –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56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416" w:rsidRPr="00C567F9" w:rsidRDefault="00BB6AC9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F9">
        <w:rPr>
          <w:rFonts w:ascii="Times New Roman" w:hAnsi="Times New Roman" w:cs="Times New Roman"/>
          <w:b/>
          <w:sz w:val="24"/>
          <w:szCs w:val="24"/>
        </w:rPr>
        <w:t xml:space="preserve">Cyber Law: </w:t>
      </w:r>
      <w:r>
        <w:rPr>
          <w:rFonts w:ascii="Times New Roman" w:hAnsi="Times New Roman" w:cs="Times New Roman"/>
          <w:b/>
          <w:sz w:val="24"/>
          <w:szCs w:val="24"/>
        </w:rPr>
        <w:t>Development and Challenges</w:t>
      </w:r>
      <w:r w:rsidRPr="00C567F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B0416" w:rsidRPr="00CC53F5" w:rsidRDefault="008B0416" w:rsidP="008B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2F33" w:rsidRDefault="006E2F33" w:rsidP="009C3F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Mark</w:t>
      </w:r>
      <w:r w:rsidR="007144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=80</w:t>
      </w:r>
    </w:p>
    <w:p w:rsidR="006E2F33" w:rsidRDefault="006E2F33" w:rsidP="009C3F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Assessment Marks=20</w:t>
      </w:r>
    </w:p>
    <w:p w:rsidR="008B0416" w:rsidRPr="00CC53F5" w:rsidRDefault="008B0416" w:rsidP="009C3F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Max. Marks: 100</w:t>
      </w:r>
    </w:p>
    <w:p w:rsidR="008B0416" w:rsidRDefault="008B0416" w:rsidP="009C3F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Time: 3 Hours</w:t>
      </w:r>
    </w:p>
    <w:p w:rsidR="009C3FE7" w:rsidRPr="00CC53F5" w:rsidRDefault="009C3FE7" w:rsidP="009C3F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B0416" w:rsidRPr="00CC53F5" w:rsidRDefault="00BB6AC9" w:rsidP="008B0416">
      <w:pPr>
        <w:autoSpaceDE w:val="0"/>
        <w:autoSpaceDN w:val="0"/>
        <w:adjustRightInd w:val="0"/>
        <w:ind w:left="1440" w:hanging="144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Note:</w:t>
      </w:r>
      <w:r w:rsidR="008B0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FE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041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B041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8B041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B041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Total </w:t>
      </w:r>
      <w:r w:rsidRPr="00CC53F5">
        <w:rPr>
          <w:rFonts w:ascii="Times New Roman" w:hAnsi="Times New Roman" w:cs="Times New Roman"/>
          <w:bCs/>
          <w:sz w:val="24"/>
          <w:szCs w:val="24"/>
        </w:rPr>
        <w:t>eight</w:t>
      </w:r>
      <w:r w:rsidR="008B0416" w:rsidRPr="00CC53F5">
        <w:rPr>
          <w:rFonts w:ascii="Times New Roman" w:hAnsi="Times New Roman" w:cs="Times New Roman"/>
          <w:bCs/>
          <w:sz w:val="24"/>
          <w:szCs w:val="24"/>
        </w:rPr>
        <w:t xml:space="preserve"> questions shall be set and the candidates will be required to attempt </w:t>
      </w:r>
      <w:r w:rsidR="008B0416">
        <w:rPr>
          <w:rFonts w:ascii="Times New Roman" w:hAnsi="Times New Roman" w:cs="Times New Roman"/>
          <w:bCs/>
          <w:sz w:val="24"/>
          <w:szCs w:val="24"/>
        </w:rPr>
        <w:t>one question from each unit</w:t>
      </w:r>
      <w:r w:rsidR="008B0416" w:rsidRPr="00CC53F5">
        <w:rPr>
          <w:rFonts w:ascii="Times New Roman" w:hAnsi="Times New Roman" w:cs="Times New Roman"/>
          <w:bCs/>
          <w:sz w:val="24"/>
          <w:szCs w:val="24"/>
        </w:rPr>
        <w:t>.</w:t>
      </w:r>
    </w:p>
    <w:p w:rsidR="008B0416" w:rsidRDefault="008B0416" w:rsidP="008B0416">
      <w:pPr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C53F5">
        <w:rPr>
          <w:rFonts w:ascii="Times New Roman" w:hAnsi="Times New Roman" w:cs="Times New Roman"/>
          <w:bCs/>
          <w:sz w:val="24"/>
          <w:szCs w:val="24"/>
        </w:rPr>
        <w:t xml:space="preserve">(ii)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C53F5">
        <w:rPr>
          <w:rFonts w:ascii="Times New Roman" w:hAnsi="Times New Roman" w:cs="Times New Roman"/>
          <w:bCs/>
          <w:sz w:val="24"/>
          <w:szCs w:val="24"/>
        </w:rPr>
        <w:t>All questions shall carry equal marks.</w:t>
      </w:r>
    </w:p>
    <w:p w:rsidR="008B0416" w:rsidRPr="0044756C" w:rsidRDefault="008B0416" w:rsidP="008B04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56C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8B0416" w:rsidRDefault="008B0416" w:rsidP="008B04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General Introduction of Computers: </w:t>
      </w:r>
      <w:r w:rsidRPr="00CC53F5">
        <w:rPr>
          <w:rFonts w:ascii="Times New Roman" w:hAnsi="Times New Roman" w:cs="Times New Roman"/>
          <w:bCs/>
          <w:sz w:val="24"/>
          <w:szCs w:val="24"/>
        </w:rPr>
        <w:t xml:space="preserve">Software and Hardware, Network, Computer </w:t>
      </w:r>
      <w:proofErr w:type="spellStart"/>
      <w:r w:rsidRPr="00CC53F5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CC53F5">
        <w:rPr>
          <w:rFonts w:ascii="Times New Roman" w:hAnsi="Times New Roman" w:cs="Times New Roman"/>
          <w:bCs/>
          <w:sz w:val="24"/>
          <w:szCs w:val="24"/>
        </w:rPr>
        <w:t>, Computer Security System; Information System, Operating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bCs/>
          <w:sz w:val="24"/>
          <w:szCs w:val="24"/>
        </w:rPr>
        <w:t xml:space="preserve">System, Key Pair, Private Key, </w:t>
      </w:r>
      <w:r>
        <w:rPr>
          <w:rFonts w:ascii="Times New Roman" w:hAnsi="Times New Roman" w:cs="Times New Roman"/>
          <w:bCs/>
          <w:sz w:val="24"/>
          <w:szCs w:val="24"/>
        </w:rPr>
        <w:t>Public Key</w:t>
      </w:r>
      <w:r w:rsidRPr="00CC53F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0416" w:rsidRPr="006316BE" w:rsidRDefault="008B0416" w:rsidP="008B041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8B0416" w:rsidRDefault="008B0416" w:rsidP="009C3F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Concept of Domain Names: Server; Web Hosting; Protocols; E-Mail and Chat; </w:t>
      </w:r>
      <w:r w:rsidR="00BB6AC9" w:rsidRPr="00CC53F5">
        <w:rPr>
          <w:rFonts w:ascii="Times New Roman" w:hAnsi="Times New Roman" w:cs="Times New Roman"/>
          <w:bCs/>
          <w:sz w:val="24"/>
          <w:szCs w:val="24"/>
        </w:rPr>
        <w:t>Basics of Internet</w:t>
      </w:r>
      <w:r w:rsidR="00BB6AC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Use of Internet in Legal Profession.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0C7F">
        <w:rPr>
          <w:rFonts w:ascii="Times New Roman" w:hAnsi="Times New Roman" w:cs="Times New Roman"/>
          <w:bCs/>
          <w:sz w:val="24"/>
          <w:szCs w:val="24"/>
        </w:rPr>
        <w:t>Concept of Cyber Space:</w:t>
      </w:r>
      <w:r>
        <w:rPr>
          <w:rFonts w:ascii="Times New Roman" w:hAnsi="Times New Roman" w:cs="Times New Roman"/>
          <w:bCs/>
          <w:sz w:val="24"/>
          <w:szCs w:val="24"/>
        </w:rPr>
        <w:t xml:space="preserve"> Definition and Meaning of Cyber Space.</w:t>
      </w:r>
    </w:p>
    <w:p w:rsidR="008B0416" w:rsidRPr="0044756C" w:rsidRDefault="008B0416" w:rsidP="008B0416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8B0416" w:rsidRDefault="008B0416" w:rsidP="008B04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6AC9">
        <w:rPr>
          <w:rFonts w:ascii="Times New Roman" w:hAnsi="Times New Roman" w:cs="Times New Roman"/>
          <w:bCs/>
          <w:sz w:val="24"/>
          <w:szCs w:val="24"/>
        </w:rPr>
        <w:t>Cyber Crimes: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AC9">
        <w:rPr>
          <w:rFonts w:ascii="Times New Roman" w:hAnsi="Times New Roman" w:cs="Times New Roman"/>
          <w:bCs/>
          <w:sz w:val="24"/>
          <w:szCs w:val="24"/>
        </w:rPr>
        <w:t xml:space="preserve">Types of Cyber Crimes, </w:t>
      </w:r>
      <w:r w:rsidRPr="006316BE">
        <w:rPr>
          <w:rFonts w:ascii="Times New Roman" w:hAnsi="Times New Roman" w:cs="Times New Roman"/>
          <w:bCs/>
          <w:sz w:val="24"/>
          <w:szCs w:val="24"/>
        </w:rPr>
        <w:t>Tempering with Computer Source Documents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316BE">
        <w:rPr>
          <w:rFonts w:ascii="Times New Roman" w:hAnsi="Times New Roman" w:cs="Times New Roman"/>
          <w:bCs/>
          <w:sz w:val="24"/>
          <w:szCs w:val="24"/>
        </w:rPr>
        <w:t>Hacking with Computer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316BE">
        <w:rPr>
          <w:rFonts w:ascii="Times New Roman" w:hAnsi="Times New Roman" w:cs="Times New Roman"/>
          <w:bCs/>
          <w:sz w:val="24"/>
          <w:szCs w:val="24"/>
        </w:rPr>
        <w:t>Publishing of Obscene Information in Electronic Form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316BE">
        <w:rPr>
          <w:rFonts w:ascii="Times New Roman" w:hAnsi="Times New Roman" w:cs="Times New Roman"/>
          <w:bCs/>
          <w:sz w:val="24"/>
          <w:szCs w:val="24"/>
        </w:rPr>
        <w:t>Breach of Confidentiality and Privacy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316BE">
        <w:rPr>
          <w:rFonts w:ascii="Times New Roman" w:hAnsi="Times New Roman" w:cs="Times New Roman"/>
          <w:bCs/>
          <w:sz w:val="24"/>
          <w:szCs w:val="24"/>
        </w:rPr>
        <w:t>Publishing of False Digital Signature Certificate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0416" w:rsidRPr="00B90C7F" w:rsidRDefault="008B0416" w:rsidP="008B04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90C7F">
        <w:rPr>
          <w:rFonts w:ascii="Times New Roman" w:hAnsi="Times New Roman" w:cs="Times New Roman"/>
          <w:b/>
          <w:bCs/>
          <w:sz w:val="24"/>
          <w:szCs w:val="24"/>
        </w:rPr>
        <w:t xml:space="preserve">Unit-IV </w:t>
      </w:r>
    </w:p>
    <w:p w:rsidR="008B0416" w:rsidRDefault="008B0416" w:rsidP="008B0416">
      <w:pPr>
        <w:autoSpaceDE w:val="0"/>
        <w:autoSpaceDN w:val="0"/>
        <w:adjustRightInd w:val="0"/>
        <w:spacing w:line="360" w:lineRule="auto"/>
        <w:rPr>
          <w:rFonts w:ascii="KrutiPad 044" w:hAnsi="KrutiPad 044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 and omissions against the Controller; Cyber Terrorism and Cyber Security; Offences or Contraventions Committed outside India; Computer Forensic and the Process of Confiscation; Powers of Police Officers.</w:t>
      </w:r>
    </w:p>
    <w:p w:rsidR="008B0416" w:rsidRPr="00B90C7F" w:rsidRDefault="008B0416" w:rsidP="008B04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C7F">
        <w:rPr>
          <w:rFonts w:ascii="Times New Roman" w:hAnsi="Times New Roman" w:cs="Times New Roman"/>
          <w:b/>
          <w:bCs/>
          <w:sz w:val="24"/>
          <w:szCs w:val="24"/>
        </w:rPr>
        <w:t>Books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Recommended:-</w:t>
      </w:r>
    </w:p>
    <w:p w:rsidR="008B0416" w:rsidRDefault="008B0416" w:rsidP="008B041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Nandan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Kamath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 Guide to Cyber Laws and the Information Technology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Act, 2000 with Rules and Notifications.</w:t>
      </w:r>
    </w:p>
    <w:p w:rsidR="008B0416" w:rsidRDefault="008B0416" w:rsidP="008B041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 Rodney, D. Ryder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Guide to Cyber Laws.</w:t>
      </w:r>
    </w:p>
    <w:p w:rsidR="008B0416" w:rsidRDefault="008B0416" w:rsidP="008B041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Yogesh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Denzyl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Crimes</w:t>
      </w:r>
    </w:p>
    <w:p w:rsidR="008B0416" w:rsidRDefault="008B0416" w:rsidP="008B041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Sharma,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Vakul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Information Technology: Law and Practice</w:t>
      </w:r>
    </w:p>
    <w:p w:rsidR="008B0416" w:rsidRDefault="008B0416" w:rsidP="008B041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Justice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Yathindra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Singh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Laws</w:t>
      </w:r>
    </w:p>
    <w:p w:rsidR="008B0416" w:rsidRDefault="008B0416" w:rsidP="008B041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Bakshi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R.M.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&amp; E- Commerce Laws</w:t>
      </w:r>
    </w:p>
    <w:p w:rsidR="008B0416" w:rsidRDefault="008B0416" w:rsidP="002F12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Farooq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Ahmad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Law in India (Law of Internet)</w:t>
      </w:r>
    </w:p>
    <w:p w:rsidR="00BB6AC9" w:rsidRDefault="00BB6AC9" w:rsidP="00170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75E" w:rsidRPr="0044756C" w:rsidRDefault="00CB775E" w:rsidP="00170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Paper-I</w:t>
      </w:r>
      <w:r w:rsidR="0017013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B775E" w:rsidRPr="00C567F9" w:rsidRDefault="00CB775E" w:rsidP="00170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7F9">
        <w:rPr>
          <w:rFonts w:ascii="Times New Roman" w:hAnsi="Times New Roman" w:cs="Times New Roman"/>
          <w:b/>
          <w:bCs/>
          <w:sz w:val="24"/>
          <w:szCs w:val="24"/>
        </w:rPr>
        <w:t>Information Technology Act, 2000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Mark</w:t>
      </w:r>
      <w:r w:rsidR="007144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=80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Assessment Marks=20</w:t>
      </w:r>
    </w:p>
    <w:p w:rsidR="006E2F33" w:rsidRPr="00CC53F5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Max. Marks: 100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Time: 3 Hours</w:t>
      </w:r>
    </w:p>
    <w:p w:rsidR="00CB775E" w:rsidRPr="00CC53F5" w:rsidRDefault="00CB775E" w:rsidP="00CB77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B775E" w:rsidRPr="00CC53F5" w:rsidRDefault="00170131" w:rsidP="00170131">
      <w:pPr>
        <w:autoSpaceDE w:val="0"/>
        <w:autoSpaceDN w:val="0"/>
        <w:adjustRightInd w:val="0"/>
        <w:ind w:left="1440" w:hanging="144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Note: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Total </w:t>
      </w:r>
      <w:r w:rsidRPr="00CC53F5">
        <w:rPr>
          <w:rFonts w:ascii="Times New Roman" w:hAnsi="Times New Roman" w:cs="Times New Roman"/>
          <w:bCs/>
          <w:sz w:val="24"/>
          <w:szCs w:val="24"/>
        </w:rPr>
        <w:t>eight</w:t>
      </w:r>
      <w:r w:rsidR="00CB775E" w:rsidRPr="00CC53F5">
        <w:rPr>
          <w:rFonts w:ascii="Times New Roman" w:hAnsi="Times New Roman" w:cs="Times New Roman"/>
          <w:bCs/>
          <w:sz w:val="24"/>
          <w:szCs w:val="24"/>
        </w:rPr>
        <w:t xml:space="preserve"> questions shall be set and the candidates will be required to attempt </w:t>
      </w:r>
      <w:r>
        <w:rPr>
          <w:rFonts w:ascii="Times New Roman" w:hAnsi="Times New Roman" w:cs="Times New Roman"/>
          <w:bCs/>
          <w:sz w:val="24"/>
          <w:szCs w:val="24"/>
        </w:rPr>
        <w:t>one question from each unit</w:t>
      </w:r>
      <w:r w:rsidR="00CB775E" w:rsidRPr="00CC53F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775E" w:rsidRDefault="00CB775E" w:rsidP="002F12F6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C53F5">
        <w:rPr>
          <w:rFonts w:ascii="Times New Roman" w:hAnsi="Times New Roman" w:cs="Times New Roman"/>
          <w:bCs/>
          <w:sz w:val="24"/>
          <w:szCs w:val="24"/>
        </w:rPr>
        <w:t xml:space="preserve">(ii)  </w:t>
      </w:r>
      <w:r w:rsidR="00170131">
        <w:rPr>
          <w:rFonts w:ascii="Times New Roman" w:hAnsi="Times New Roman" w:cs="Times New Roman"/>
          <w:bCs/>
          <w:sz w:val="24"/>
          <w:szCs w:val="24"/>
        </w:rPr>
        <w:tab/>
      </w:r>
      <w:r w:rsidRPr="00CC53F5">
        <w:rPr>
          <w:rFonts w:ascii="Times New Roman" w:hAnsi="Times New Roman" w:cs="Times New Roman"/>
          <w:bCs/>
          <w:sz w:val="24"/>
          <w:szCs w:val="24"/>
        </w:rPr>
        <w:t>All questions shall carry equal marks.</w:t>
      </w:r>
    </w:p>
    <w:p w:rsidR="00CB775E" w:rsidRPr="00166BFF" w:rsidRDefault="00CB775E" w:rsidP="00CB77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FF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CB775E" w:rsidRDefault="00CB775E" w:rsidP="00CB775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70131">
        <w:rPr>
          <w:rFonts w:ascii="Times New Roman" w:hAnsi="Times New Roman" w:cs="Times New Roman"/>
          <w:bCs/>
          <w:sz w:val="24"/>
          <w:szCs w:val="24"/>
        </w:rPr>
        <w:t>Background;</w:t>
      </w:r>
      <w:r>
        <w:rPr>
          <w:rFonts w:ascii="Times New Roman" w:hAnsi="Times New Roman" w:cs="Times New Roman"/>
          <w:bCs/>
          <w:sz w:val="24"/>
          <w:szCs w:val="24"/>
        </w:rPr>
        <w:t xml:space="preserve"> Object and Scope of the Information Technology Act, 2000.</w:t>
      </w:r>
      <w:r w:rsidR="00170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Concepts of  ‘Access’; ‘Addressee’; ‘Affixing Digital Signature’; ‘Asymmetric Crypto System’; ‘Electronic Record’; ‘Electronic System’; Legal Recognition </w:t>
      </w:r>
      <w:r w:rsidR="00170131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</w:rPr>
        <w:t>Digital and Electronic Signature, Central Government’s power to make rules in respect of Electronic Signature; Secure Electronic Signature, Security Procedure; Issuance of Electronic Signature Certificates; Acceptance, Suspension and Revocation of Electronic Signature Certificate.</w:t>
      </w:r>
    </w:p>
    <w:p w:rsidR="00CB775E" w:rsidRDefault="00CB775E" w:rsidP="00CB775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B775E" w:rsidRPr="00166BFF" w:rsidRDefault="00CB775E" w:rsidP="00CB77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FF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CB775E" w:rsidRPr="00170131" w:rsidRDefault="00CB775E" w:rsidP="0017013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70131">
        <w:rPr>
          <w:rFonts w:ascii="Times New Roman" w:hAnsi="Times New Roman" w:cs="Times New Roman"/>
          <w:bCs/>
          <w:sz w:val="24"/>
          <w:szCs w:val="24"/>
        </w:rPr>
        <w:t>Electronic Governance</w:t>
      </w:r>
      <w:r w:rsidR="00170131" w:rsidRPr="00170131">
        <w:rPr>
          <w:rFonts w:ascii="Times New Roman" w:hAnsi="Times New Roman" w:cs="Times New Roman"/>
          <w:bCs/>
          <w:sz w:val="24"/>
          <w:szCs w:val="24"/>
        </w:rPr>
        <w:t>;</w:t>
      </w:r>
      <w:r w:rsidR="00170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Legal Recognition of Electronic Records; Legal Recognition of Digital Signature and Electronic Signature; use of Electronic Re</w:t>
      </w:r>
      <w:r w:rsidR="00170131">
        <w:rPr>
          <w:rFonts w:ascii="Times New Roman" w:hAnsi="Times New Roman" w:cs="Times New Roman"/>
          <w:bCs/>
          <w:sz w:val="24"/>
          <w:szCs w:val="24"/>
        </w:rPr>
        <w:t xml:space="preserve">cords and Digital Signatures in </w:t>
      </w:r>
      <w:r>
        <w:rPr>
          <w:rFonts w:ascii="Times New Roman" w:hAnsi="Times New Roman" w:cs="Times New Roman"/>
          <w:bCs/>
          <w:sz w:val="24"/>
          <w:szCs w:val="24"/>
        </w:rPr>
        <w:t>Government and its Agencies. Retention of Records; Audit of Documents Etc.; Publication of Rul</w:t>
      </w:r>
      <w:r w:rsidR="00BB6AC9">
        <w:rPr>
          <w:rFonts w:ascii="Times New Roman" w:hAnsi="Times New Roman" w:cs="Times New Roman"/>
          <w:bCs/>
          <w:sz w:val="24"/>
          <w:szCs w:val="24"/>
        </w:rPr>
        <w:t>e and Regulation in Electronic g</w:t>
      </w:r>
      <w:r>
        <w:rPr>
          <w:rFonts w:ascii="Times New Roman" w:hAnsi="Times New Roman" w:cs="Times New Roman"/>
          <w:bCs/>
          <w:sz w:val="24"/>
          <w:szCs w:val="24"/>
        </w:rPr>
        <w:t xml:space="preserve">azette.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Attribution of Electronic Record; Acknowledgement of Receipt; Time and Place of Dispatch and Receipt of Electronic Record; Secure Electronic Record.</w:t>
      </w:r>
      <w:proofErr w:type="gramEnd"/>
    </w:p>
    <w:p w:rsidR="00CB775E" w:rsidRDefault="00CB775E" w:rsidP="00CB77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F81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21F81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CB775E" w:rsidRDefault="00CB775E" w:rsidP="0017013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E654A">
        <w:rPr>
          <w:rFonts w:ascii="Times New Roman" w:hAnsi="Times New Roman" w:cs="Times New Roman"/>
          <w:bCs/>
          <w:sz w:val="24"/>
          <w:szCs w:val="24"/>
        </w:rPr>
        <w:t>Regulation of Certifying Authorities</w:t>
      </w:r>
      <w:r w:rsidR="00170131">
        <w:rPr>
          <w:rFonts w:ascii="Times New Roman" w:hAnsi="Times New Roman" w:cs="Times New Roman"/>
          <w:bCs/>
          <w:sz w:val="24"/>
          <w:szCs w:val="24"/>
        </w:rPr>
        <w:t>;</w:t>
      </w:r>
      <w:r w:rsidRPr="00AE6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Appointment of controller and other officers; Functions and Powers of the Controller, Certifying Authority, </w:t>
      </w:r>
      <w:r w:rsidRPr="00AE654A">
        <w:rPr>
          <w:rFonts w:ascii="Times New Roman" w:hAnsi="Times New Roman" w:cs="Times New Roman"/>
          <w:bCs/>
          <w:sz w:val="24"/>
          <w:szCs w:val="24"/>
        </w:rPr>
        <w:t>Cyber Regulations Appellate Tribunal</w:t>
      </w:r>
      <w:r>
        <w:rPr>
          <w:rFonts w:ascii="Times New Roman" w:hAnsi="Times New Roman" w:cs="Times New Roman"/>
          <w:bCs/>
          <w:sz w:val="24"/>
          <w:szCs w:val="24"/>
        </w:rPr>
        <w:t xml:space="preserve">, Composition; Qualification, Term of office, etc., Procedure and Powers of the Tribune. Appeals to High Court; Compounding of Contraventions; Recovery of Penalty and Compensation. </w:t>
      </w:r>
    </w:p>
    <w:p w:rsidR="00CB775E" w:rsidRDefault="00CB775E" w:rsidP="00CB77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F81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CB775E" w:rsidRPr="00521F81" w:rsidRDefault="00CB775E" w:rsidP="00CB775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Penalties</w:t>
      </w:r>
      <w:r w:rsidR="00170131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Compensation and Adjudication; Liabilit</w:t>
      </w:r>
      <w:r w:rsidR="00170131">
        <w:rPr>
          <w:rFonts w:ascii="Times New Roman" w:hAnsi="Times New Roman" w:cs="Times New Roman"/>
          <w:bCs/>
          <w:sz w:val="24"/>
          <w:szCs w:val="24"/>
        </w:rPr>
        <w:t>ies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Intermediaries; Interception and monitoring of Electronic Communications; Preservation and Retention of Information by Intermediaries.</w:t>
      </w:r>
      <w:proofErr w:type="gramEnd"/>
    </w:p>
    <w:p w:rsidR="00CB775E" w:rsidRDefault="00CB775E" w:rsidP="00CB775E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90C7F">
        <w:rPr>
          <w:rFonts w:ascii="Times New Roman" w:hAnsi="Times New Roman" w:cs="Times New Roman"/>
          <w:b/>
          <w:bCs/>
          <w:sz w:val="24"/>
          <w:szCs w:val="24"/>
        </w:rPr>
        <w:t>Books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Recommended:-</w:t>
      </w:r>
    </w:p>
    <w:p w:rsidR="00CB775E" w:rsidRDefault="00CB775E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Nandan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Kamath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 Guide to Cyber Laws and the Information Technology </w:t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Act, 2000 with Rules and Notifications.</w:t>
      </w:r>
    </w:p>
    <w:p w:rsidR="00CB775E" w:rsidRDefault="00CB775E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 Rodney, D. Ryder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Guide to Cyber Laws.</w:t>
      </w:r>
    </w:p>
    <w:p w:rsidR="00CB775E" w:rsidRDefault="00CB775E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Yogesh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Denzyl</w:t>
      </w:r>
      <w:proofErr w:type="spellEnd"/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Crimes</w:t>
      </w:r>
    </w:p>
    <w:p w:rsidR="00CB775E" w:rsidRDefault="00CB775E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Sharma,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Vakul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Information Technology: Law and Practice</w:t>
      </w:r>
    </w:p>
    <w:p w:rsidR="00CB775E" w:rsidRDefault="00CB775E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Justice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Yathindra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Singh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Laws</w:t>
      </w:r>
    </w:p>
    <w:p w:rsidR="00CB775E" w:rsidRDefault="00CB775E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Bakshi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R.M.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&amp; E- Commerce Laws</w:t>
      </w:r>
    </w:p>
    <w:p w:rsidR="00CB775E" w:rsidRPr="00CB775E" w:rsidRDefault="00CB775E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="00E00AFB">
        <w:rPr>
          <w:rFonts w:ascii="Times New Roman" w:hAnsi="Times New Roman" w:cs="Times New Roman"/>
          <w:bCs/>
          <w:sz w:val="24"/>
          <w:szCs w:val="24"/>
        </w:rPr>
        <w:t>Farooq</w:t>
      </w:r>
      <w:proofErr w:type="spellEnd"/>
      <w:r w:rsidR="00E00AFB">
        <w:rPr>
          <w:rFonts w:ascii="Times New Roman" w:hAnsi="Times New Roman" w:cs="Times New Roman"/>
          <w:bCs/>
          <w:sz w:val="24"/>
          <w:szCs w:val="24"/>
        </w:rPr>
        <w:t xml:space="preserve"> Ahmad</w:t>
      </w:r>
      <w:r w:rsidR="00E00AFB">
        <w:rPr>
          <w:rFonts w:ascii="Times New Roman" w:hAnsi="Times New Roman" w:cs="Times New Roman"/>
          <w:bCs/>
          <w:sz w:val="24"/>
          <w:szCs w:val="24"/>
        </w:rPr>
        <w:tab/>
      </w:r>
      <w:r w:rsidR="00E00AFB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E00AFB">
        <w:rPr>
          <w:rFonts w:ascii="Times New Roman" w:hAnsi="Times New Roman" w:cs="Times New Roman"/>
          <w:bCs/>
          <w:sz w:val="24"/>
          <w:szCs w:val="24"/>
        </w:rPr>
        <w:tab/>
        <w:t>Cyber Law in India (Law of Internet)</w:t>
      </w:r>
    </w:p>
    <w:p w:rsidR="00CB775E" w:rsidRDefault="00CB775E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75E" w:rsidRDefault="00CB775E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131" w:rsidRDefault="00170131" w:rsidP="0017013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75E" w:rsidRDefault="00CB775E" w:rsidP="0017013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56C">
        <w:rPr>
          <w:rFonts w:ascii="Times New Roman" w:hAnsi="Times New Roman" w:cs="Times New Roman"/>
          <w:b/>
          <w:bCs/>
          <w:sz w:val="24"/>
          <w:szCs w:val="24"/>
        </w:rPr>
        <w:lastRenderedPageBreak/>
        <w:t>Paper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4756C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CB775E" w:rsidRDefault="00170131" w:rsidP="0017013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56C">
        <w:rPr>
          <w:rFonts w:ascii="Times New Roman" w:hAnsi="Times New Roman" w:cs="Times New Roman"/>
          <w:b/>
          <w:bCs/>
          <w:sz w:val="24"/>
          <w:szCs w:val="24"/>
        </w:rPr>
        <w:t xml:space="preserve">Role of Law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44756C">
        <w:rPr>
          <w:rFonts w:ascii="Times New Roman" w:hAnsi="Times New Roman" w:cs="Times New Roman"/>
          <w:b/>
          <w:bCs/>
          <w:sz w:val="24"/>
          <w:szCs w:val="24"/>
        </w:rPr>
        <w:t>Cyber World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Mark</w:t>
      </w:r>
      <w:r w:rsidR="007144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=80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Assessment Marks=20</w:t>
      </w:r>
    </w:p>
    <w:p w:rsidR="006E2F33" w:rsidRPr="00CC53F5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Max. Marks: 100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Time: 3 Hours</w:t>
      </w:r>
    </w:p>
    <w:p w:rsidR="00CB775E" w:rsidRPr="00CC53F5" w:rsidRDefault="00CB775E" w:rsidP="00CB775E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70131" w:rsidRPr="00CC53F5" w:rsidRDefault="002F12F6" w:rsidP="00170131">
      <w:pPr>
        <w:autoSpaceDE w:val="0"/>
        <w:autoSpaceDN w:val="0"/>
        <w:adjustRightInd w:val="0"/>
        <w:ind w:left="1440" w:hanging="144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 w:rsidR="0017013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7013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17013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70131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170131">
        <w:rPr>
          <w:rFonts w:ascii="Times New Roman" w:hAnsi="Times New Roman" w:cs="Times New Roman"/>
          <w:bCs/>
          <w:sz w:val="24"/>
          <w:szCs w:val="24"/>
        </w:rPr>
        <w:t xml:space="preserve">Total </w:t>
      </w:r>
      <w:r w:rsidR="00170131" w:rsidRPr="00CC53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131">
        <w:rPr>
          <w:rFonts w:ascii="Times New Roman" w:hAnsi="Times New Roman" w:cs="Times New Roman"/>
          <w:bCs/>
          <w:sz w:val="24"/>
          <w:szCs w:val="24"/>
        </w:rPr>
        <w:t>eight</w:t>
      </w:r>
      <w:proofErr w:type="gramEnd"/>
      <w:r w:rsidR="00170131" w:rsidRPr="00CC53F5">
        <w:rPr>
          <w:rFonts w:ascii="Times New Roman" w:hAnsi="Times New Roman" w:cs="Times New Roman"/>
          <w:bCs/>
          <w:sz w:val="24"/>
          <w:szCs w:val="24"/>
        </w:rPr>
        <w:t xml:space="preserve"> questions shall be set and the candidates will be required to attempt </w:t>
      </w:r>
      <w:r w:rsidR="00170131">
        <w:rPr>
          <w:rFonts w:ascii="Times New Roman" w:hAnsi="Times New Roman" w:cs="Times New Roman"/>
          <w:bCs/>
          <w:sz w:val="24"/>
          <w:szCs w:val="24"/>
        </w:rPr>
        <w:t>one question from each unit</w:t>
      </w:r>
      <w:r w:rsidR="00170131" w:rsidRPr="00CC53F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775E" w:rsidRDefault="00170131" w:rsidP="002F12F6">
      <w:pPr>
        <w:autoSpaceDE w:val="0"/>
        <w:autoSpaceDN w:val="0"/>
        <w:adjustRightInd w:val="0"/>
        <w:ind w:firstLine="63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C53F5">
        <w:rPr>
          <w:rFonts w:ascii="Times New Roman" w:hAnsi="Times New Roman" w:cs="Times New Roman"/>
          <w:bCs/>
          <w:sz w:val="24"/>
          <w:szCs w:val="24"/>
        </w:rPr>
        <w:t xml:space="preserve">(ii)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C53F5">
        <w:rPr>
          <w:rFonts w:ascii="Times New Roman" w:hAnsi="Times New Roman" w:cs="Times New Roman"/>
          <w:bCs/>
          <w:sz w:val="24"/>
          <w:szCs w:val="24"/>
        </w:rPr>
        <w:t>All questions shall carry equal marks.</w:t>
      </w:r>
    </w:p>
    <w:p w:rsidR="00170131" w:rsidRDefault="00170131" w:rsidP="00170131">
      <w:pPr>
        <w:autoSpaceDE w:val="0"/>
        <w:autoSpaceDN w:val="0"/>
        <w:adjustRightInd w:val="0"/>
        <w:ind w:firstLine="72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B775E" w:rsidRPr="0044756C" w:rsidRDefault="00CB775E" w:rsidP="00CB775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CB775E" w:rsidRDefault="00CB775E" w:rsidP="00BB6AC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70131">
        <w:rPr>
          <w:rFonts w:ascii="Times New Roman" w:hAnsi="Times New Roman" w:cs="Times New Roman"/>
          <w:bCs/>
          <w:sz w:val="24"/>
          <w:szCs w:val="24"/>
        </w:rPr>
        <w:t>E-Commerce:</w:t>
      </w:r>
      <w:r>
        <w:rPr>
          <w:rFonts w:ascii="Times New Roman" w:hAnsi="Times New Roman" w:cs="Times New Roman"/>
          <w:bCs/>
          <w:sz w:val="24"/>
          <w:szCs w:val="24"/>
        </w:rPr>
        <w:t xml:space="preserve"> A New Business Paradigm; Online Contr</w:t>
      </w:r>
      <w:r w:rsidR="008B0416">
        <w:rPr>
          <w:rFonts w:ascii="Times New Roman" w:hAnsi="Times New Roman" w:cs="Times New Roman"/>
          <w:bCs/>
          <w:sz w:val="24"/>
          <w:szCs w:val="24"/>
        </w:rPr>
        <w:t xml:space="preserve">act; Payment Mechanism in Cyber </w:t>
      </w:r>
      <w:r>
        <w:rPr>
          <w:rFonts w:ascii="Times New Roman" w:hAnsi="Times New Roman" w:cs="Times New Roman"/>
          <w:bCs/>
          <w:sz w:val="24"/>
          <w:szCs w:val="24"/>
        </w:rPr>
        <w:t>Space; Taxing, E- Commerce.</w:t>
      </w:r>
    </w:p>
    <w:p w:rsidR="00CB775E" w:rsidRPr="0044756C" w:rsidRDefault="00CB775E" w:rsidP="00CB775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56C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CB775E" w:rsidRDefault="00CB775E" w:rsidP="00BB6AC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6AC9">
        <w:rPr>
          <w:rFonts w:ascii="Times New Roman" w:hAnsi="Times New Roman" w:cs="Times New Roman"/>
          <w:bCs/>
          <w:sz w:val="24"/>
          <w:szCs w:val="24"/>
        </w:rPr>
        <w:t>Jurisdiction Issues in Cyber Space:</w:t>
      </w:r>
      <w:r w:rsidRPr="00447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Concept of Jurisdiction; Inter</w:t>
      </w:r>
      <w:r w:rsidR="00BB6AC9">
        <w:rPr>
          <w:rFonts w:ascii="Times New Roman" w:hAnsi="Times New Roman" w:cs="Times New Roman"/>
          <w:bCs/>
          <w:sz w:val="24"/>
          <w:szCs w:val="24"/>
        </w:rPr>
        <w:t>national Law and Jurisdiction in</w:t>
      </w:r>
      <w:r>
        <w:rPr>
          <w:rFonts w:ascii="Times New Roman" w:hAnsi="Times New Roman" w:cs="Times New Roman"/>
          <w:bCs/>
          <w:sz w:val="24"/>
          <w:szCs w:val="24"/>
        </w:rPr>
        <w:t xml:space="preserve"> Cyber Space; Personal Jurisdiction in Cyber Space; Indian Perspective of Jurisdiction in Cyber Space.</w:t>
      </w:r>
    </w:p>
    <w:p w:rsidR="00CB775E" w:rsidRPr="0044756C" w:rsidRDefault="00CB775E" w:rsidP="00CB775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56C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CB775E" w:rsidRDefault="00CB775E" w:rsidP="00BB6AC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6AC9">
        <w:rPr>
          <w:rFonts w:ascii="Times New Roman" w:hAnsi="Times New Roman" w:cs="Times New Roman"/>
          <w:bCs/>
          <w:sz w:val="24"/>
          <w:szCs w:val="24"/>
        </w:rPr>
        <w:t>Cyber Law and Related Issues</w:t>
      </w:r>
      <w:r w:rsidR="00BB6AC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Freedom of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Speech  and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Expression in Cyber Space; Privacy Issues; Defamation in Cyber Space; Liabilities of Intermediaries.</w:t>
      </w:r>
    </w:p>
    <w:p w:rsidR="00CB775E" w:rsidRPr="0044756C" w:rsidRDefault="00CB775E" w:rsidP="00CB775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56C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CB775E" w:rsidRPr="00BB6AC9" w:rsidRDefault="00CB775E" w:rsidP="00CB775E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B6AC9">
        <w:rPr>
          <w:rFonts w:ascii="Times New Roman" w:hAnsi="Times New Roman" w:cs="Times New Roman"/>
          <w:bCs/>
          <w:sz w:val="24"/>
          <w:szCs w:val="24"/>
        </w:rPr>
        <w:t>Conventions on Cyber Law</w:t>
      </w:r>
      <w:r w:rsidR="00BB6AC9" w:rsidRPr="00BB6AC9">
        <w:rPr>
          <w:rFonts w:ascii="Times New Roman" w:hAnsi="Times New Roman" w:cs="Times New Roman"/>
          <w:bCs/>
          <w:sz w:val="24"/>
          <w:szCs w:val="24"/>
        </w:rPr>
        <w:t>:</w:t>
      </w:r>
      <w:r w:rsidR="00BB6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AC9">
        <w:rPr>
          <w:rFonts w:ascii="Times New Roman" w:hAnsi="Times New Roman" w:cs="Times New Roman"/>
          <w:bCs/>
          <w:sz w:val="24"/>
          <w:szCs w:val="24"/>
        </w:rPr>
        <w:t xml:space="preserve">UNCITRAL </w:t>
      </w:r>
      <w:r>
        <w:rPr>
          <w:rFonts w:ascii="Times New Roman" w:hAnsi="Times New Roman" w:cs="Times New Roman"/>
          <w:bCs/>
          <w:sz w:val="24"/>
          <w:szCs w:val="24"/>
        </w:rPr>
        <w:t xml:space="preserve">Model Law on Electronic Commerce; Convention on Cyber crime; India and Cyber Crimes Conventions; </w:t>
      </w:r>
      <w:r w:rsidR="00BB6AC9">
        <w:rPr>
          <w:rFonts w:ascii="Times New Roman" w:hAnsi="Times New Roman" w:cs="Times New Roman"/>
          <w:bCs/>
          <w:sz w:val="24"/>
          <w:szCs w:val="24"/>
        </w:rPr>
        <w:t>United State</w:t>
      </w:r>
      <w:r>
        <w:rPr>
          <w:rFonts w:ascii="Times New Roman" w:hAnsi="Times New Roman" w:cs="Times New Roman"/>
          <w:bCs/>
          <w:sz w:val="24"/>
          <w:szCs w:val="24"/>
        </w:rPr>
        <w:t xml:space="preserve"> of America and Cyber Crimes Conventions; United Kingdom and Cyber Crimes Conventions.  </w:t>
      </w:r>
    </w:p>
    <w:p w:rsidR="00CB775E" w:rsidRPr="00B90C7F" w:rsidRDefault="00CB775E" w:rsidP="00CB77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C7F">
        <w:rPr>
          <w:rFonts w:ascii="Times New Roman" w:hAnsi="Times New Roman" w:cs="Times New Roman"/>
          <w:b/>
          <w:bCs/>
          <w:sz w:val="24"/>
          <w:szCs w:val="24"/>
        </w:rPr>
        <w:t>Books</w:t>
      </w:r>
      <w:r w:rsidR="00BB6AC9">
        <w:rPr>
          <w:rFonts w:ascii="Times New Roman" w:hAnsi="Times New Roman" w:cs="Times New Roman"/>
          <w:b/>
          <w:bCs/>
          <w:sz w:val="24"/>
          <w:szCs w:val="24"/>
        </w:rPr>
        <w:t xml:space="preserve"> Recommended:</w:t>
      </w:r>
    </w:p>
    <w:p w:rsidR="00E00AFB" w:rsidRDefault="00E00AFB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Nandan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Kamath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 Guide to Cyber Laws and the Information Technology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Act, 2000 with Rules and Notifications.</w:t>
      </w:r>
    </w:p>
    <w:p w:rsidR="00E00AFB" w:rsidRDefault="00E00AFB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 Rodney, D. Ryder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Guide to Cyber Laws.</w:t>
      </w:r>
    </w:p>
    <w:p w:rsidR="00E00AFB" w:rsidRDefault="00E00AFB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Yogesh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Denzyl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Crimes</w:t>
      </w:r>
    </w:p>
    <w:p w:rsidR="00E00AFB" w:rsidRDefault="00E00AFB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Sharma,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Vakul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Information Technology: Law and Practice</w:t>
      </w:r>
    </w:p>
    <w:p w:rsidR="00E00AFB" w:rsidRDefault="00E00AFB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Justice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Yathindra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Singh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Laws</w:t>
      </w:r>
    </w:p>
    <w:p w:rsidR="00E00AFB" w:rsidRDefault="00E00AFB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Bakshi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R.M.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&amp; E- Commerce Laws</w:t>
      </w:r>
    </w:p>
    <w:p w:rsidR="00E00AFB" w:rsidRPr="00CB775E" w:rsidRDefault="00E00AFB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Farooq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Ahmad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Cyber Law in India (Law of Internet)</w:t>
      </w:r>
    </w:p>
    <w:p w:rsidR="00E00AFB" w:rsidRDefault="00E00AFB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AFB" w:rsidRDefault="00E00AFB" w:rsidP="00791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FB" w:rsidRDefault="00E00AFB" w:rsidP="00791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FB" w:rsidRDefault="00E00AFB" w:rsidP="00791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FB" w:rsidRDefault="00E00AFB" w:rsidP="00791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28" w:rsidRPr="002F12F6" w:rsidRDefault="00303816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Paper-IV</w:t>
      </w:r>
    </w:p>
    <w:p w:rsidR="002D3228" w:rsidRPr="00C65228" w:rsidRDefault="00C50833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228">
        <w:rPr>
          <w:rFonts w:ascii="Times New Roman" w:hAnsi="Times New Roman" w:cs="Times New Roman"/>
          <w:b/>
          <w:bCs/>
          <w:sz w:val="24"/>
          <w:szCs w:val="24"/>
        </w:rPr>
        <w:t xml:space="preserve">Law of Patent </w:t>
      </w:r>
      <w:r>
        <w:rPr>
          <w:rFonts w:ascii="Times New Roman" w:hAnsi="Times New Roman" w:cs="Times New Roman"/>
          <w:b/>
          <w:bCs/>
          <w:sz w:val="24"/>
          <w:szCs w:val="24"/>
        </w:rPr>
        <w:t>Including Plant Varieties and Farmer’s Rights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Mark</w:t>
      </w:r>
      <w:r w:rsidR="007144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=80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Assessment Marks=20</w:t>
      </w:r>
    </w:p>
    <w:p w:rsidR="006E2F33" w:rsidRPr="00CC53F5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Max. Marks: 100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Time: 3 Hours</w:t>
      </w:r>
    </w:p>
    <w:p w:rsidR="00170131" w:rsidRPr="00CC53F5" w:rsidRDefault="00C50833" w:rsidP="00C50833">
      <w:pPr>
        <w:autoSpaceDE w:val="0"/>
        <w:autoSpaceDN w:val="0"/>
        <w:adjustRightInd w:val="0"/>
        <w:ind w:left="1440" w:hanging="144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Note:    </w:t>
      </w:r>
      <w:r w:rsidR="0017013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17013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17013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7013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Total </w:t>
      </w:r>
      <w:r w:rsidRPr="00CC53F5">
        <w:rPr>
          <w:rFonts w:ascii="Times New Roman" w:hAnsi="Times New Roman" w:cs="Times New Roman"/>
          <w:bCs/>
          <w:sz w:val="24"/>
          <w:szCs w:val="24"/>
        </w:rPr>
        <w:t>eight</w:t>
      </w:r>
      <w:r w:rsidR="00170131" w:rsidRPr="00CC53F5">
        <w:rPr>
          <w:rFonts w:ascii="Times New Roman" w:hAnsi="Times New Roman" w:cs="Times New Roman"/>
          <w:bCs/>
          <w:sz w:val="24"/>
          <w:szCs w:val="24"/>
        </w:rPr>
        <w:t xml:space="preserve"> questions shall be set and the candidates will be required to attempt </w:t>
      </w:r>
      <w:r w:rsidR="00170131">
        <w:rPr>
          <w:rFonts w:ascii="Times New Roman" w:hAnsi="Times New Roman" w:cs="Times New Roman"/>
          <w:bCs/>
          <w:sz w:val="24"/>
          <w:szCs w:val="24"/>
        </w:rPr>
        <w:t>one question from each unit</w:t>
      </w:r>
      <w:r w:rsidR="00170131" w:rsidRPr="00CC53F5">
        <w:rPr>
          <w:rFonts w:ascii="Times New Roman" w:hAnsi="Times New Roman" w:cs="Times New Roman"/>
          <w:bCs/>
          <w:sz w:val="24"/>
          <w:szCs w:val="24"/>
        </w:rPr>
        <w:t>.</w:t>
      </w:r>
    </w:p>
    <w:p w:rsidR="002D3228" w:rsidRDefault="00170131" w:rsidP="00C50833">
      <w:pPr>
        <w:autoSpaceDE w:val="0"/>
        <w:autoSpaceDN w:val="0"/>
        <w:adjustRightInd w:val="0"/>
        <w:ind w:firstLine="72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C53F5">
        <w:rPr>
          <w:rFonts w:ascii="Times New Roman" w:hAnsi="Times New Roman" w:cs="Times New Roman"/>
          <w:bCs/>
          <w:sz w:val="24"/>
          <w:szCs w:val="24"/>
        </w:rPr>
        <w:t xml:space="preserve">(ii)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C53F5">
        <w:rPr>
          <w:rFonts w:ascii="Times New Roman" w:hAnsi="Times New Roman" w:cs="Times New Roman"/>
          <w:bCs/>
          <w:sz w:val="24"/>
          <w:szCs w:val="24"/>
        </w:rPr>
        <w:t>All questions shall carry equal marks.</w:t>
      </w:r>
    </w:p>
    <w:p w:rsidR="00C50833" w:rsidRDefault="00C50833" w:rsidP="00C50833">
      <w:pPr>
        <w:autoSpaceDE w:val="0"/>
        <w:autoSpaceDN w:val="0"/>
        <w:adjustRightInd w:val="0"/>
        <w:ind w:firstLine="72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65228" w:rsidRPr="00C65228" w:rsidRDefault="00C65228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228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2D3228" w:rsidRDefault="002D3228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Object and Purpose of Patent Law; </w:t>
      </w:r>
      <w:r w:rsidR="00AE654A">
        <w:rPr>
          <w:rFonts w:ascii="Times New Roman" w:hAnsi="Times New Roman" w:cs="Times New Roman"/>
          <w:bCs/>
          <w:sz w:val="24"/>
          <w:szCs w:val="24"/>
        </w:rPr>
        <w:t xml:space="preserve">Value </w:t>
      </w:r>
      <w:r>
        <w:rPr>
          <w:rFonts w:ascii="Times New Roman" w:hAnsi="Times New Roman" w:cs="Times New Roman"/>
          <w:bCs/>
          <w:sz w:val="24"/>
          <w:szCs w:val="24"/>
        </w:rPr>
        <w:t xml:space="preserve">of Patent </w:t>
      </w:r>
      <w:proofErr w:type="gramStart"/>
      <w:r w:rsidR="00AE654A">
        <w:rPr>
          <w:rFonts w:ascii="Times New Roman" w:hAnsi="Times New Roman" w:cs="Times New Roman"/>
          <w:bCs/>
          <w:sz w:val="24"/>
          <w:szCs w:val="24"/>
        </w:rPr>
        <w:t xml:space="preserve">System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54A">
        <w:rPr>
          <w:rFonts w:ascii="Times New Roman" w:hAnsi="Times New Roman" w:cs="Times New Roman"/>
          <w:bCs/>
          <w:sz w:val="24"/>
          <w:szCs w:val="24"/>
        </w:rPr>
        <w:t xml:space="preserve">International Character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57DC7">
        <w:rPr>
          <w:rFonts w:ascii="Times New Roman" w:hAnsi="Times New Roman" w:cs="Times New Roman"/>
          <w:bCs/>
          <w:sz w:val="24"/>
          <w:szCs w:val="24"/>
        </w:rPr>
        <w:t>Patents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Advantages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Patent </w:t>
      </w:r>
      <w:r>
        <w:rPr>
          <w:rFonts w:ascii="Times New Roman" w:hAnsi="Times New Roman" w:cs="Times New Roman"/>
          <w:bCs/>
          <w:sz w:val="24"/>
          <w:szCs w:val="24"/>
        </w:rPr>
        <w:t xml:space="preserve">to Inventor; Rights and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Obligations </w:t>
      </w:r>
      <w:r>
        <w:rPr>
          <w:rFonts w:ascii="Times New Roman" w:hAnsi="Times New Roman" w:cs="Times New Roman"/>
          <w:bCs/>
          <w:sz w:val="24"/>
          <w:szCs w:val="24"/>
        </w:rPr>
        <w:t>of Patentee.</w:t>
      </w:r>
      <w:r w:rsidR="0026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Paris Convention and TRIPS Agreement.</w:t>
      </w:r>
      <w:r w:rsidR="0026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Patents for </w:t>
      </w:r>
      <w:r w:rsidR="00E57DC7">
        <w:rPr>
          <w:rFonts w:ascii="Times New Roman" w:hAnsi="Times New Roman" w:cs="Times New Roman"/>
          <w:bCs/>
          <w:sz w:val="24"/>
          <w:szCs w:val="24"/>
        </w:rPr>
        <w:t>Computer Technology</w:t>
      </w:r>
      <w:r w:rsidR="002653D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Computer Software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Electronic Commerce. </w:t>
      </w:r>
    </w:p>
    <w:p w:rsidR="00C65228" w:rsidRPr="00C65228" w:rsidRDefault="00C65228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228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2D3228" w:rsidRDefault="002D3228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Concept of ‘Patent’ </w:t>
      </w:r>
      <w:r w:rsidR="005E269A">
        <w:rPr>
          <w:rFonts w:ascii="Times New Roman" w:hAnsi="Times New Roman" w:cs="Times New Roman"/>
          <w:bCs/>
          <w:sz w:val="24"/>
          <w:szCs w:val="24"/>
        </w:rPr>
        <w:t>Invention</w:t>
      </w:r>
      <w:r>
        <w:rPr>
          <w:rFonts w:ascii="Times New Roman" w:hAnsi="Times New Roman" w:cs="Times New Roman"/>
          <w:bCs/>
          <w:sz w:val="24"/>
          <w:szCs w:val="24"/>
        </w:rPr>
        <w:t>, ‘</w:t>
      </w:r>
      <w:r w:rsidR="005E269A">
        <w:rPr>
          <w:rFonts w:ascii="Times New Roman" w:hAnsi="Times New Roman" w:cs="Times New Roman"/>
          <w:bCs/>
          <w:sz w:val="24"/>
          <w:szCs w:val="24"/>
        </w:rPr>
        <w:t>Patented Article’</w:t>
      </w:r>
      <w:r>
        <w:rPr>
          <w:rFonts w:ascii="Times New Roman" w:hAnsi="Times New Roman" w:cs="Times New Roman"/>
          <w:bCs/>
          <w:sz w:val="24"/>
          <w:szCs w:val="24"/>
        </w:rPr>
        <w:t>, ‘</w:t>
      </w:r>
      <w:r w:rsidR="005E269A">
        <w:rPr>
          <w:rFonts w:ascii="Times New Roman" w:hAnsi="Times New Roman" w:cs="Times New Roman"/>
          <w:bCs/>
          <w:sz w:val="24"/>
          <w:szCs w:val="24"/>
        </w:rPr>
        <w:t>Patented Process’</w:t>
      </w:r>
      <w:r>
        <w:rPr>
          <w:rFonts w:ascii="Times New Roman" w:hAnsi="Times New Roman" w:cs="Times New Roman"/>
          <w:bCs/>
          <w:sz w:val="24"/>
          <w:szCs w:val="24"/>
        </w:rPr>
        <w:t>, ‘</w:t>
      </w:r>
      <w:r w:rsidR="005E269A">
        <w:rPr>
          <w:rFonts w:ascii="Times New Roman" w:hAnsi="Times New Roman" w:cs="Times New Roman"/>
          <w:bCs/>
          <w:sz w:val="24"/>
          <w:szCs w:val="24"/>
        </w:rPr>
        <w:t xml:space="preserve">True </w:t>
      </w:r>
      <w:r w:rsidR="000537F6">
        <w:rPr>
          <w:rFonts w:ascii="Times New Roman" w:hAnsi="Times New Roman" w:cs="Times New Roman"/>
          <w:bCs/>
          <w:sz w:val="24"/>
          <w:szCs w:val="24"/>
        </w:rPr>
        <w:t>and</w:t>
      </w:r>
      <w:r w:rsidR="005E269A">
        <w:rPr>
          <w:rFonts w:ascii="Times New Roman" w:hAnsi="Times New Roman" w:cs="Times New Roman"/>
          <w:bCs/>
          <w:sz w:val="24"/>
          <w:szCs w:val="24"/>
        </w:rPr>
        <w:t xml:space="preserve"> First Inventor’</w:t>
      </w:r>
      <w:r w:rsidR="0026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Patentable Inventions; Invention </w:t>
      </w:r>
      <w:r w:rsidR="005E269A">
        <w:rPr>
          <w:rFonts w:ascii="Times New Roman" w:hAnsi="Times New Roman" w:cs="Times New Roman"/>
          <w:bCs/>
          <w:sz w:val="24"/>
          <w:szCs w:val="24"/>
        </w:rPr>
        <w:t>Not Patentable</w:t>
      </w:r>
      <w:r w:rsidR="008D13D0">
        <w:rPr>
          <w:rFonts w:ascii="Times New Roman" w:hAnsi="Times New Roman" w:cs="Times New Roman"/>
          <w:bCs/>
          <w:sz w:val="24"/>
          <w:szCs w:val="24"/>
        </w:rPr>
        <w:t>,</w:t>
      </w:r>
      <w:r w:rsidR="002653D1">
        <w:rPr>
          <w:rFonts w:ascii="Times New Roman" w:hAnsi="Times New Roman" w:cs="Times New Roman"/>
          <w:bCs/>
          <w:sz w:val="24"/>
          <w:szCs w:val="24"/>
        </w:rPr>
        <w:t xml:space="preserve"> Product Patents i</w:t>
      </w:r>
      <w:r w:rsidR="005E269A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respect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5E269A">
        <w:rPr>
          <w:rFonts w:ascii="Times New Roman" w:hAnsi="Times New Roman" w:cs="Times New Roman"/>
          <w:bCs/>
          <w:sz w:val="24"/>
          <w:szCs w:val="24"/>
        </w:rPr>
        <w:t xml:space="preserve">Medicine </w:t>
      </w:r>
      <w:r>
        <w:rPr>
          <w:rFonts w:ascii="Times New Roman" w:hAnsi="Times New Roman" w:cs="Times New Roman"/>
          <w:bCs/>
          <w:sz w:val="24"/>
          <w:szCs w:val="24"/>
        </w:rPr>
        <w:t>and Drug.</w:t>
      </w:r>
      <w:r w:rsidR="0026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269A">
        <w:rPr>
          <w:rFonts w:ascii="Times New Roman" w:hAnsi="Times New Roman" w:cs="Times New Roman"/>
          <w:bCs/>
          <w:sz w:val="24"/>
          <w:szCs w:val="24"/>
        </w:rPr>
        <w:t xml:space="preserve">Application </w:t>
      </w:r>
      <w:r w:rsidR="008D13D0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patents; opposition to grant of patent; </w:t>
      </w:r>
      <w:r w:rsidR="005E269A">
        <w:rPr>
          <w:rFonts w:ascii="Times New Roman" w:hAnsi="Times New Roman" w:cs="Times New Roman"/>
          <w:bCs/>
          <w:sz w:val="24"/>
          <w:szCs w:val="24"/>
        </w:rPr>
        <w:t xml:space="preserve">Register </w:t>
      </w:r>
      <w:r>
        <w:rPr>
          <w:rFonts w:ascii="Times New Roman" w:hAnsi="Times New Roman" w:cs="Times New Roman"/>
          <w:bCs/>
          <w:sz w:val="24"/>
          <w:szCs w:val="24"/>
        </w:rPr>
        <w:t xml:space="preserve">of patents and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Patent </w:t>
      </w:r>
      <w:r>
        <w:rPr>
          <w:rFonts w:ascii="Times New Roman" w:hAnsi="Times New Roman" w:cs="Times New Roman"/>
          <w:bCs/>
          <w:sz w:val="24"/>
          <w:szCs w:val="24"/>
        </w:rPr>
        <w:t>office.</w:t>
      </w:r>
      <w:proofErr w:type="gramEnd"/>
    </w:p>
    <w:p w:rsidR="00C65228" w:rsidRPr="00C65228" w:rsidRDefault="00C65228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228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9D0061" w:rsidRDefault="008D13D0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Grant and Sealing of Paten</w:t>
      </w:r>
      <w:r w:rsidR="007A7C47">
        <w:rPr>
          <w:rFonts w:ascii="Times New Roman" w:hAnsi="Times New Roman" w:cs="Times New Roman"/>
          <w:bCs/>
          <w:sz w:val="24"/>
          <w:szCs w:val="24"/>
        </w:rPr>
        <w:t xml:space="preserve">ts and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Rights; </w:t>
      </w:r>
      <w:r>
        <w:rPr>
          <w:rFonts w:ascii="Times New Roman" w:hAnsi="Times New Roman" w:cs="Times New Roman"/>
          <w:bCs/>
          <w:sz w:val="24"/>
          <w:szCs w:val="24"/>
        </w:rPr>
        <w:t>Transfer of patent right</w:t>
      </w:r>
      <w:r w:rsidR="009D0061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061">
        <w:rPr>
          <w:rFonts w:ascii="Times New Roman" w:hAnsi="Times New Roman" w:cs="Times New Roman"/>
          <w:bCs/>
          <w:sz w:val="24"/>
          <w:szCs w:val="24"/>
        </w:rPr>
        <w:t xml:space="preserve">Assignment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C65228">
        <w:rPr>
          <w:rFonts w:ascii="Times New Roman" w:hAnsi="Times New Roman" w:cs="Times New Roman"/>
          <w:bCs/>
          <w:sz w:val="24"/>
          <w:szCs w:val="24"/>
        </w:rPr>
        <w:t>Licenses.</w:t>
      </w:r>
    </w:p>
    <w:p w:rsidR="008D13D0" w:rsidRDefault="00E57DC7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Government use of Invention; </w:t>
      </w:r>
      <w:r w:rsidR="008D13D0">
        <w:rPr>
          <w:rFonts w:ascii="Times New Roman" w:hAnsi="Times New Roman" w:cs="Times New Roman"/>
          <w:bCs/>
          <w:sz w:val="24"/>
          <w:szCs w:val="24"/>
        </w:rPr>
        <w:t>Revo</w:t>
      </w:r>
      <w:r>
        <w:rPr>
          <w:rFonts w:ascii="Times New Roman" w:hAnsi="Times New Roman" w:cs="Times New Roman"/>
          <w:bCs/>
          <w:sz w:val="24"/>
          <w:szCs w:val="24"/>
        </w:rPr>
        <w:t xml:space="preserve">cation and Surrender of patents; </w:t>
      </w:r>
      <w:r w:rsidR="008D13D0">
        <w:rPr>
          <w:rFonts w:ascii="Times New Roman" w:hAnsi="Times New Roman" w:cs="Times New Roman"/>
          <w:bCs/>
          <w:sz w:val="24"/>
          <w:szCs w:val="24"/>
        </w:rPr>
        <w:t xml:space="preserve">Infringement of Patents and </w:t>
      </w:r>
      <w:r>
        <w:rPr>
          <w:rFonts w:ascii="Times New Roman" w:hAnsi="Times New Roman" w:cs="Times New Roman"/>
          <w:bCs/>
          <w:sz w:val="24"/>
          <w:szCs w:val="24"/>
        </w:rPr>
        <w:t>Remedies</w:t>
      </w:r>
      <w:r w:rsidR="008D13D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65228" w:rsidRPr="005E269A" w:rsidRDefault="00C65228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69A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9D0061" w:rsidRDefault="00C50833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Protection of Plant Varieties and Farmer’s Rights Act</w:t>
      </w:r>
      <w:r w:rsidR="00E57DC7">
        <w:rPr>
          <w:rFonts w:ascii="Times New Roman" w:hAnsi="Times New Roman" w:cs="Times New Roman"/>
          <w:bCs/>
          <w:sz w:val="24"/>
          <w:szCs w:val="24"/>
        </w:rPr>
        <w:t>, 2001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D0061">
        <w:rPr>
          <w:rFonts w:ascii="Times New Roman" w:hAnsi="Times New Roman" w:cs="Times New Roman"/>
          <w:bCs/>
          <w:sz w:val="24"/>
          <w:szCs w:val="24"/>
        </w:rPr>
        <w:t>Protection of Plant Varieties and Farmer’s Rights Authority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0061">
        <w:rPr>
          <w:rFonts w:ascii="Times New Roman" w:hAnsi="Times New Roman" w:cs="Times New Roman"/>
          <w:bCs/>
          <w:sz w:val="24"/>
          <w:szCs w:val="24"/>
        </w:rPr>
        <w:t>Registration of Plant Varieties, Duration and Effect of Registration</w:t>
      </w:r>
      <w:r w:rsidR="00E57DC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061">
        <w:rPr>
          <w:rFonts w:ascii="Times New Roman" w:hAnsi="Times New Roman" w:cs="Times New Roman"/>
          <w:bCs/>
          <w:sz w:val="24"/>
          <w:szCs w:val="24"/>
        </w:rPr>
        <w:t>Revocation and Surrender of Registration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0061">
        <w:rPr>
          <w:rFonts w:ascii="Times New Roman" w:hAnsi="Times New Roman" w:cs="Times New Roman"/>
          <w:bCs/>
          <w:sz w:val="24"/>
          <w:szCs w:val="24"/>
        </w:rPr>
        <w:t>Plant Varieties Protection Appellate Tribunal: Composition, Procedure and Penalties Under the Act.</w:t>
      </w:r>
    </w:p>
    <w:p w:rsidR="00E57DC7" w:rsidRPr="00B90C7F" w:rsidRDefault="00E57DC7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90C7F">
        <w:rPr>
          <w:rFonts w:ascii="Times New Roman" w:hAnsi="Times New Roman" w:cs="Times New Roman"/>
          <w:b/>
          <w:bCs/>
          <w:sz w:val="24"/>
          <w:szCs w:val="24"/>
        </w:rPr>
        <w:t>Books</w:t>
      </w:r>
      <w:r w:rsidR="00C50833">
        <w:rPr>
          <w:rFonts w:ascii="Times New Roman" w:hAnsi="Times New Roman" w:cs="Times New Roman"/>
          <w:b/>
          <w:bCs/>
          <w:sz w:val="24"/>
          <w:szCs w:val="24"/>
        </w:rPr>
        <w:t xml:space="preserve"> Recommended: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Baxi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U.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The Law of Intellectual Property</w:t>
      </w:r>
    </w:p>
    <w:p w:rsidR="005E269A" w:rsidRP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Cornish, W.R.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FB">
        <w:rPr>
          <w:rFonts w:ascii="Times New Roman" w:hAnsi="Times New Roman" w:cs="Times New Roman"/>
          <w:bCs/>
          <w:szCs w:val="24"/>
        </w:rPr>
        <w:t>Intellectual Property:</w:t>
      </w:r>
      <w:r w:rsidR="00C50833">
        <w:rPr>
          <w:rFonts w:ascii="Times New Roman" w:hAnsi="Times New Roman" w:cs="Times New Roman"/>
          <w:bCs/>
          <w:szCs w:val="24"/>
        </w:rPr>
        <w:t xml:space="preserve"> </w:t>
      </w:r>
      <w:r w:rsidRPr="00E00AFB">
        <w:rPr>
          <w:rFonts w:ascii="Times New Roman" w:hAnsi="Times New Roman" w:cs="Times New Roman"/>
          <w:bCs/>
          <w:szCs w:val="24"/>
        </w:rPr>
        <w:t xml:space="preserve">Patent, Copyright, Trade Marks and </w:t>
      </w:r>
      <w:r w:rsidR="000135D0" w:rsidRPr="00E00AFB">
        <w:rPr>
          <w:rFonts w:ascii="Times New Roman" w:hAnsi="Times New Roman" w:cs="Times New Roman"/>
          <w:bCs/>
          <w:szCs w:val="24"/>
        </w:rPr>
        <w:t>Allies</w:t>
      </w:r>
      <w:r w:rsidRPr="00E00AFB">
        <w:rPr>
          <w:rFonts w:ascii="Times New Roman" w:hAnsi="Times New Roman" w:cs="Times New Roman"/>
          <w:bCs/>
          <w:szCs w:val="24"/>
        </w:rPr>
        <w:t xml:space="preserve"> Rights </w:t>
      </w:r>
    </w:p>
    <w:p w:rsidR="00FD0EB5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Narayanan, P.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Law of Patents 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Narayanan, P.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Copyright Law 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Khosla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K.D.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Know </w:t>
      </w:r>
      <w:r w:rsidR="00C50833">
        <w:rPr>
          <w:rFonts w:ascii="Times New Roman" w:hAnsi="Times New Roman" w:cs="Times New Roman"/>
          <w:bCs/>
          <w:sz w:val="24"/>
          <w:szCs w:val="24"/>
        </w:rPr>
        <w:t>yours Copyright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Thairrany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Kala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Copyright Act.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Vashisth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Law and Practice of Intellectual Property in India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Nagarajan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R.K.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Intellectual Property Law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K.D.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Intellectual Property Law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B.L.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Wadhera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Law Relating to Intellectual Property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57DC7" w:rsidRDefault="00E57DC7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57DC7" w:rsidRDefault="00E57DC7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57DC7" w:rsidRDefault="00E57DC7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00AFB" w:rsidRDefault="00E00AFB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00AFB" w:rsidRDefault="00E00AFB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00AFB" w:rsidRDefault="00E00AFB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C6EC0" w:rsidRPr="00C50833" w:rsidRDefault="00AC6EC0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833">
        <w:rPr>
          <w:rFonts w:ascii="Times New Roman" w:hAnsi="Times New Roman" w:cs="Times New Roman"/>
          <w:b/>
          <w:bCs/>
          <w:sz w:val="24"/>
          <w:szCs w:val="24"/>
        </w:rPr>
        <w:lastRenderedPageBreak/>
        <w:t>Paper –</w:t>
      </w:r>
      <w:r w:rsidR="005E269A" w:rsidRPr="00C50833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AC6EC0" w:rsidRPr="005E269A" w:rsidRDefault="00791211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69A">
        <w:rPr>
          <w:rFonts w:ascii="Times New Roman" w:hAnsi="Times New Roman" w:cs="Times New Roman"/>
          <w:b/>
          <w:bCs/>
          <w:sz w:val="24"/>
          <w:szCs w:val="24"/>
        </w:rPr>
        <w:t xml:space="preserve">Copyright </w:t>
      </w:r>
      <w:r w:rsidR="009D0061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9D0061" w:rsidRPr="005E269A">
        <w:rPr>
          <w:rFonts w:ascii="Times New Roman" w:hAnsi="Times New Roman" w:cs="Times New Roman"/>
          <w:b/>
          <w:bCs/>
          <w:sz w:val="24"/>
          <w:szCs w:val="24"/>
        </w:rPr>
        <w:t>Design</w:t>
      </w:r>
      <w:r w:rsidR="005E269A" w:rsidRPr="005E2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3DA" w:rsidRPr="005E269A">
        <w:rPr>
          <w:rFonts w:ascii="Times New Roman" w:hAnsi="Times New Roman" w:cs="Times New Roman"/>
          <w:b/>
          <w:bCs/>
          <w:sz w:val="24"/>
          <w:szCs w:val="24"/>
        </w:rPr>
        <w:t>Law</w:t>
      </w:r>
    </w:p>
    <w:p w:rsidR="006E2F33" w:rsidRDefault="00FD0EB5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2F33">
        <w:rPr>
          <w:rFonts w:ascii="Times New Roman" w:hAnsi="Times New Roman" w:cs="Times New Roman"/>
          <w:sz w:val="24"/>
          <w:szCs w:val="24"/>
        </w:rPr>
        <w:t>Theory Mark</w:t>
      </w:r>
      <w:r w:rsidR="0071443E">
        <w:rPr>
          <w:rFonts w:ascii="Times New Roman" w:hAnsi="Times New Roman" w:cs="Times New Roman"/>
          <w:sz w:val="24"/>
          <w:szCs w:val="24"/>
        </w:rPr>
        <w:t>s</w:t>
      </w:r>
      <w:r w:rsidR="006E2F33">
        <w:rPr>
          <w:rFonts w:ascii="Times New Roman" w:hAnsi="Times New Roman" w:cs="Times New Roman"/>
          <w:sz w:val="24"/>
          <w:szCs w:val="24"/>
        </w:rPr>
        <w:t>=80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Assessment Marks=20</w:t>
      </w:r>
    </w:p>
    <w:p w:rsidR="006E2F33" w:rsidRPr="00CC53F5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Max. Marks: 100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Time: 3 Hours</w:t>
      </w:r>
    </w:p>
    <w:p w:rsidR="00170131" w:rsidRPr="00CC53F5" w:rsidRDefault="009633DA" w:rsidP="006E2F3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Note:</w:t>
      </w:r>
      <w:r w:rsidR="00170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7013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17013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17013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7013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Total </w:t>
      </w:r>
      <w:r w:rsidRPr="00CC53F5">
        <w:rPr>
          <w:rFonts w:ascii="Times New Roman" w:hAnsi="Times New Roman" w:cs="Times New Roman"/>
          <w:bCs/>
          <w:sz w:val="24"/>
          <w:szCs w:val="24"/>
        </w:rPr>
        <w:t>eight</w:t>
      </w:r>
      <w:r w:rsidR="00170131" w:rsidRPr="00CC53F5">
        <w:rPr>
          <w:rFonts w:ascii="Times New Roman" w:hAnsi="Times New Roman" w:cs="Times New Roman"/>
          <w:bCs/>
          <w:sz w:val="24"/>
          <w:szCs w:val="24"/>
        </w:rPr>
        <w:t xml:space="preserve"> questions shall be set and the candidates will be required to attempt </w:t>
      </w:r>
      <w:r w:rsidR="00170131">
        <w:rPr>
          <w:rFonts w:ascii="Times New Roman" w:hAnsi="Times New Roman" w:cs="Times New Roman"/>
          <w:bCs/>
          <w:sz w:val="24"/>
          <w:szCs w:val="24"/>
        </w:rPr>
        <w:t>one question from each unit</w:t>
      </w:r>
      <w:r w:rsidR="00170131" w:rsidRPr="00CC53F5">
        <w:rPr>
          <w:rFonts w:ascii="Times New Roman" w:hAnsi="Times New Roman" w:cs="Times New Roman"/>
          <w:bCs/>
          <w:sz w:val="24"/>
          <w:szCs w:val="24"/>
        </w:rPr>
        <w:t>.</w:t>
      </w:r>
    </w:p>
    <w:p w:rsidR="00AC6EC0" w:rsidRDefault="00170131" w:rsidP="009633DA">
      <w:pPr>
        <w:autoSpaceDE w:val="0"/>
        <w:autoSpaceDN w:val="0"/>
        <w:adjustRightInd w:val="0"/>
        <w:ind w:firstLine="72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C53F5">
        <w:rPr>
          <w:rFonts w:ascii="Times New Roman" w:hAnsi="Times New Roman" w:cs="Times New Roman"/>
          <w:bCs/>
          <w:sz w:val="24"/>
          <w:szCs w:val="24"/>
        </w:rPr>
        <w:t xml:space="preserve">(ii)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C53F5">
        <w:rPr>
          <w:rFonts w:ascii="Times New Roman" w:hAnsi="Times New Roman" w:cs="Times New Roman"/>
          <w:bCs/>
          <w:sz w:val="24"/>
          <w:szCs w:val="24"/>
        </w:rPr>
        <w:t>All questions shall carry equal marks.</w:t>
      </w:r>
    </w:p>
    <w:p w:rsidR="00255BDA" w:rsidRPr="00791211" w:rsidRDefault="00255BDA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211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AC6EC0" w:rsidRDefault="00255BDA" w:rsidP="009633D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Object and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Purpose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57DC7">
        <w:rPr>
          <w:rFonts w:ascii="Times New Roman" w:hAnsi="Times New Roman" w:cs="Times New Roman"/>
          <w:bCs/>
          <w:sz w:val="24"/>
          <w:szCs w:val="24"/>
        </w:rPr>
        <w:t>Copyr</w:t>
      </w:r>
      <w:r w:rsidR="00972BBD">
        <w:rPr>
          <w:rFonts w:ascii="Times New Roman" w:hAnsi="Times New Roman" w:cs="Times New Roman"/>
          <w:bCs/>
          <w:sz w:val="24"/>
          <w:szCs w:val="24"/>
        </w:rPr>
        <w:t>ight Law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72BBD">
        <w:rPr>
          <w:rFonts w:ascii="Times New Roman" w:hAnsi="Times New Roman" w:cs="Times New Roman"/>
          <w:bCs/>
          <w:sz w:val="24"/>
          <w:szCs w:val="24"/>
        </w:rPr>
        <w:t>In</w:t>
      </w:r>
      <w:r w:rsidR="00E57DC7">
        <w:rPr>
          <w:rFonts w:ascii="Times New Roman" w:hAnsi="Times New Roman" w:cs="Times New Roman"/>
          <w:bCs/>
          <w:sz w:val="24"/>
          <w:szCs w:val="24"/>
        </w:rPr>
        <w:t>ternational Conventions of Copyr</w:t>
      </w:r>
      <w:r w:rsidR="00972BBD">
        <w:rPr>
          <w:rFonts w:ascii="Times New Roman" w:hAnsi="Times New Roman" w:cs="Times New Roman"/>
          <w:bCs/>
          <w:sz w:val="24"/>
          <w:szCs w:val="24"/>
        </w:rPr>
        <w:t>ight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BBD">
        <w:rPr>
          <w:rFonts w:ascii="Times New Roman" w:hAnsi="Times New Roman" w:cs="Times New Roman"/>
          <w:bCs/>
          <w:sz w:val="24"/>
          <w:szCs w:val="24"/>
        </w:rPr>
        <w:t>Convention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WIPO </w:t>
      </w:r>
      <w:r w:rsidR="00E57DC7">
        <w:rPr>
          <w:rFonts w:ascii="Times New Roman" w:hAnsi="Times New Roman" w:cs="Times New Roman"/>
          <w:bCs/>
          <w:sz w:val="24"/>
          <w:szCs w:val="24"/>
        </w:rPr>
        <w:t>Copyr</w:t>
      </w:r>
      <w:r w:rsidR="00972BBD">
        <w:rPr>
          <w:rFonts w:ascii="Times New Roman" w:hAnsi="Times New Roman" w:cs="Times New Roman"/>
          <w:bCs/>
          <w:sz w:val="24"/>
          <w:szCs w:val="24"/>
        </w:rPr>
        <w:t xml:space="preserve">ight </w:t>
      </w:r>
      <w:r>
        <w:rPr>
          <w:rFonts w:ascii="Times New Roman" w:hAnsi="Times New Roman" w:cs="Times New Roman"/>
          <w:bCs/>
          <w:sz w:val="24"/>
          <w:szCs w:val="24"/>
        </w:rPr>
        <w:t>Convention and Phonogram Treaty, TRIPs Agreement.</w:t>
      </w:r>
      <w:r w:rsidR="00972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C7">
        <w:rPr>
          <w:rFonts w:ascii="Times New Roman" w:hAnsi="Times New Roman" w:cs="Times New Roman"/>
          <w:bCs/>
          <w:sz w:val="24"/>
          <w:szCs w:val="24"/>
        </w:rPr>
        <w:t>Copyright</w:t>
      </w:r>
      <w:r>
        <w:rPr>
          <w:rFonts w:ascii="Times New Roman" w:hAnsi="Times New Roman" w:cs="Times New Roman"/>
          <w:bCs/>
          <w:sz w:val="24"/>
          <w:szCs w:val="24"/>
        </w:rPr>
        <w:t xml:space="preserve"> Law 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Protection of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Computer </w:t>
      </w:r>
      <w:proofErr w:type="spellStart"/>
      <w:r w:rsidR="00972BBD">
        <w:rPr>
          <w:rFonts w:ascii="Times New Roman" w:hAnsi="Times New Roman" w:cs="Times New Roman"/>
          <w:bCs/>
          <w:sz w:val="24"/>
          <w:szCs w:val="24"/>
        </w:rPr>
        <w:t>Programmes</w:t>
      </w:r>
      <w:proofErr w:type="spellEnd"/>
      <w:r w:rsidR="00972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EC0">
        <w:rPr>
          <w:rFonts w:ascii="Times New Roman" w:hAnsi="Times New Roman" w:cs="Times New Roman"/>
          <w:bCs/>
          <w:sz w:val="24"/>
          <w:szCs w:val="24"/>
        </w:rPr>
        <w:t>and dat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AC6EC0">
        <w:rPr>
          <w:rFonts w:ascii="Times New Roman" w:hAnsi="Times New Roman" w:cs="Times New Roman"/>
          <w:bCs/>
          <w:sz w:val="24"/>
          <w:szCs w:val="24"/>
        </w:rPr>
        <w:t>.</w:t>
      </w:r>
    </w:p>
    <w:p w:rsidR="00255BDA" w:rsidRPr="00791211" w:rsidRDefault="00791211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211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55BDA" w:rsidRPr="00791211">
        <w:rPr>
          <w:rFonts w:ascii="Times New Roman" w:hAnsi="Times New Roman" w:cs="Times New Roman"/>
          <w:b/>
          <w:bCs/>
          <w:sz w:val="24"/>
          <w:szCs w:val="24"/>
        </w:rPr>
        <w:t>-II</w:t>
      </w:r>
    </w:p>
    <w:p w:rsidR="00AC6EC0" w:rsidRDefault="00255BDA" w:rsidP="00E00A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Historical </w:t>
      </w:r>
      <w:r w:rsidR="00972BBD">
        <w:rPr>
          <w:rFonts w:ascii="Times New Roman" w:hAnsi="Times New Roman" w:cs="Times New Roman"/>
          <w:bCs/>
          <w:sz w:val="24"/>
          <w:szCs w:val="24"/>
        </w:rPr>
        <w:t>Background</w:t>
      </w:r>
      <w:r w:rsidR="009633D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72BBD">
        <w:rPr>
          <w:rFonts w:ascii="Times New Roman" w:hAnsi="Times New Roman" w:cs="Times New Roman"/>
          <w:bCs/>
          <w:sz w:val="24"/>
          <w:szCs w:val="24"/>
        </w:rPr>
        <w:t>Objective</w:t>
      </w:r>
      <w:r w:rsidR="00E57DC7">
        <w:rPr>
          <w:rFonts w:ascii="Times New Roman" w:hAnsi="Times New Roman" w:cs="Times New Roman"/>
          <w:bCs/>
          <w:sz w:val="24"/>
          <w:szCs w:val="24"/>
        </w:rPr>
        <w:t>s</w:t>
      </w:r>
      <w:r w:rsidR="00972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 Copyright Act, 1957</w:t>
      </w:r>
      <w:r w:rsidR="009633DA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 Concepts</w:t>
      </w:r>
      <w:r w:rsidR="009633DA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972BBD">
        <w:rPr>
          <w:rFonts w:ascii="Times New Roman" w:hAnsi="Times New Roman" w:cs="Times New Roman"/>
          <w:bCs/>
          <w:sz w:val="24"/>
          <w:szCs w:val="24"/>
        </w:rPr>
        <w:t>Author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2BBD">
        <w:rPr>
          <w:rFonts w:ascii="Times New Roman" w:hAnsi="Times New Roman" w:cs="Times New Roman"/>
          <w:bCs/>
          <w:sz w:val="24"/>
          <w:szCs w:val="24"/>
        </w:rPr>
        <w:t>Work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2BBD">
        <w:rPr>
          <w:rFonts w:ascii="Times New Roman" w:hAnsi="Times New Roman" w:cs="Times New Roman"/>
          <w:bCs/>
          <w:sz w:val="24"/>
          <w:szCs w:val="24"/>
        </w:rPr>
        <w:t>Literary Work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2BBD">
        <w:rPr>
          <w:rFonts w:ascii="Times New Roman" w:hAnsi="Times New Roman" w:cs="Times New Roman"/>
          <w:bCs/>
          <w:sz w:val="24"/>
          <w:szCs w:val="24"/>
        </w:rPr>
        <w:t>Artistic Work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2BBD">
        <w:rPr>
          <w:rFonts w:ascii="Times New Roman" w:hAnsi="Times New Roman" w:cs="Times New Roman"/>
          <w:bCs/>
          <w:sz w:val="24"/>
          <w:szCs w:val="24"/>
        </w:rPr>
        <w:t>Musical Work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Cinematograph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BBD">
        <w:rPr>
          <w:rFonts w:ascii="Times New Roman" w:hAnsi="Times New Roman" w:cs="Times New Roman"/>
          <w:bCs/>
          <w:sz w:val="24"/>
          <w:szCs w:val="24"/>
        </w:rPr>
        <w:t>Film</w:t>
      </w:r>
      <w:r w:rsidR="00E57DC7">
        <w:rPr>
          <w:rFonts w:ascii="Times New Roman" w:hAnsi="Times New Roman" w:cs="Times New Roman"/>
          <w:bCs/>
          <w:sz w:val="24"/>
          <w:szCs w:val="24"/>
        </w:rPr>
        <w:t>,</w:t>
      </w:r>
      <w:r w:rsidR="00972BBD">
        <w:rPr>
          <w:rFonts w:ascii="Times New Roman" w:hAnsi="Times New Roman" w:cs="Times New Roman"/>
          <w:bCs/>
          <w:sz w:val="24"/>
          <w:szCs w:val="24"/>
        </w:rPr>
        <w:t xml:space="preserve"> Work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972BBD">
        <w:rPr>
          <w:rFonts w:ascii="Times New Roman" w:hAnsi="Times New Roman" w:cs="Times New Roman"/>
          <w:bCs/>
          <w:sz w:val="24"/>
          <w:szCs w:val="24"/>
        </w:rPr>
        <w:t>Sculpture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2BBD">
        <w:rPr>
          <w:rFonts w:ascii="Times New Roman" w:hAnsi="Times New Roman" w:cs="Times New Roman"/>
          <w:bCs/>
          <w:sz w:val="24"/>
          <w:szCs w:val="24"/>
        </w:rPr>
        <w:t xml:space="preserve">Reprography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2BBD">
        <w:rPr>
          <w:rFonts w:ascii="Times New Roman" w:hAnsi="Times New Roman" w:cs="Times New Roman"/>
          <w:bCs/>
          <w:sz w:val="24"/>
          <w:szCs w:val="24"/>
        </w:rPr>
        <w:t xml:space="preserve">Computer </w:t>
      </w:r>
      <w:proofErr w:type="spellStart"/>
      <w:r w:rsidR="00972BBD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="00DA7E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7DC7">
        <w:rPr>
          <w:rFonts w:ascii="Times New Roman" w:hAnsi="Times New Roman" w:cs="Times New Roman"/>
          <w:bCs/>
          <w:sz w:val="24"/>
          <w:szCs w:val="24"/>
        </w:rPr>
        <w:t>Copyright</w:t>
      </w:r>
      <w:r w:rsidR="00972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5542F">
        <w:rPr>
          <w:rFonts w:ascii="Times New Roman" w:hAnsi="Times New Roman" w:cs="Times New Roman"/>
          <w:bCs/>
          <w:sz w:val="24"/>
          <w:szCs w:val="24"/>
        </w:rPr>
        <w:t>Adaption</w:t>
      </w:r>
      <w:r w:rsidR="009633DA">
        <w:rPr>
          <w:rFonts w:ascii="Times New Roman" w:hAnsi="Times New Roman" w:cs="Times New Roman"/>
          <w:bCs/>
          <w:sz w:val="24"/>
          <w:szCs w:val="24"/>
        </w:rPr>
        <w:t>,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Nature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35542F">
        <w:rPr>
          <w:rFonts w:ascii="Times New Roman" w:hAnsi="Times New Roman" w:cs="Times New Roman"/>
          <w:bCs/>
          <w:sz w:val="24"/>
          <w:szCs w:val="24"/>
        </w:rPr>
        <w:t xml:space="preserve">Copyright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5542F">
        <w:rPr>
          <w:rFonts w:ascii="Times New Roman" w:hAnsi="Times New Roman" w:cs="Times New Roman"/>
          <w:bCs/>
          <w:sz w:val="24"/>
          <w:szCs w:val="24"/>
        </w:rPr>
        <w:t xml:space="preserve">Subject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matter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57DC7">
        <w:rPr>
          <w:rFonts w:ascii="Times New Roman" w:hAnsi="Times New Roman" w:cs="Times New Roman"/>
          <w:bCs/>
          <w:sz w:val="24"/>
          <w:szCs w:val="24"/>
        </w:rPr>
        <w:t>Copyright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57DC7">
        <w:rPr>
          <w:rFonts w:ascii="Times New Roman" w:hAnsi="Times New Roman" w:cs="Times New Roman"/>
          <w:bCs/>
          <w:sz w:val="24"/>
          <w:szCs w:val="24"/>
        </w:rPr>
        <w:t>Ter</w:t>
      </w:r>
      <w:r w:rsidR="0035542F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57DC7">
        <w:rPr>
          <w:rFonts w:ascii="Times New Roman" w:hAnsi="Times New Roman" w:cs="Times New Roman"/>
          <w:bCs/>
          <w:sz w:val="24"/>
          <w:szCs w:val="24"/>
        </w:rPr>
        <w:t>Copyright.</w:t>
      </w:r>
    </w:p>
    <w:p w:rsidR="00255BDA" w:rsidRPr="00CB35B2" w:rsidRDefault="00255BDA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B2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AC6EC0" w:rsidRDefault="00255BDA" w:rsidP="009633D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Ownership </w:t>
      </w:r>
      <w:r w:rsidR="0035542F">
        <w:rPr>
          <w:rFonts w:ascii="Times New Roman" w:hAnsi="Times New Roman" w:cs="Times New Roman"/>
          <w:bCs/>
          <w:sz w:val="24"/>
          <w:szCs w:val="24"/>
        </w:rPr>
        <w:t xml:space="preserve">of Copyright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and the </w:t>
      </w:r>
      <w:r w:rsidR="0035542F">
        <w:rPr>
          <w:rFonts w:ascii="Times New Roman" w:hAnsi="Times New Roman" w:cs="Times New Roman"/>
          <w:bCs/>
          <w:sz w:val="24"/>
          <w:szCs w:val="24"/>
        </w:rPr>
        <w:t xml:space="preserve">Rights </w:t>
      </w:r>
      <w:r w:rsidR="00AC6EC0">
        <w:rPr>
          <w:rFonts w:ascii="Times New Roman" w:hAnsi="Times New Roman" w:cs="Times New Roman"/>
          <w:bCs/>
          <w:sz w:val="24"/>
          <w:szCs w:val="24"/>
        </w:rPr>
        <w:t>of the owner.</w:t>
      </w:r>
      <w:proofErr w:type="gramEnd"/>
      <w:r w:rsidR="00AC6EC0">
        <w:rPr>
          <w:rFonts w:ascii="Times New Roman" w:hAnsi="Times New Roman" w:cs="Times New Roman"/>
          <w:bCs/>
          <w:sz w:val="24"/>
          <w:szCs w:val="24"/>
        </w:rPr>
        <w:t xml:space="preserve"> Rights of </w:t>
      </w:r>
      <w:r w:rsidR="0035542F">
        <w:rPr>
          <w:rFonts w:ascii="Times New Roman" w:hAnsi="Times New Roman" w:cs="Times New Roman"/>
          <w:bCs/>
          <w:sz w:val="24"/>
          <w:szCs w:val="24"/>
        </w:rPr>
        <w:t>Broadcasting Organization</w:t>
      </w:r>
      <w:r w:rsidR="009633DA">
        <w:rPr>
          <w:rFonts w:ascii="Times New Roman" w:hAnsi="Times New Roman" w:cs="Times New Roman"/>
          <w:bCs/>
          <w:sz w:val="24"/>
          <w:szCs w:val="24"/>
        </w:rPr>
        <w:t>s</w:t>
      </w:r>
      <w:r w:rsidR="00355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5542F">
        <w:rPr>
          <w:rFonts w:ascii="Times New Roman" w:hAnsi="Times New Roman" w:cs="Times New Roman"/>
          <w:bCs/>
          <w:sz w:val="24"/>
          <w:szCs w:val="24"/>
        </w:rPr>
        <w:t>Performers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Copyright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office and </w:t>
      </w:r>
      <w:r w:rsidR="00E57DC7">
        <w:rPr>
          <w:rFonts w:ascii="Times New Roman" w:hAnsi="Times New Roman" w:cs="Times New Roman"/>
          <w:bCs/>
          <w:sz w:val="24"/>
          <w:szCs w:val="24"/>
        </w:rPr>
        <w:t>Copyright</w:t>
      </w:r>
      <w:r w:rsidR="00355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C7">
        <w:rPr>
          <w:rFonts w:ascii="Times New Roman" w:hAnsi="Times New Roman" w:cs="Times New Roman"/>
          <w:bCs/>
          <w:sz w:val="24"/>
          <w:szCs w:val="24"/>
        </w:rPr>
        <w:t>Board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; their </w:t>
      </w:r>
      <w:r w:rsidR="0035542F">
        <w:rPr>
          <w:rFonts w:ascii="Times New Roman" w:hAnsi="Times New Roman" w:cs="Times New Roman"/>
          <w:bCs/>
          <w:sz w:val="24"/>
          <w:szCs w:val="24"/>
        </w:rPr>
        <w:t xml:space="preserve">Powers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5542F">
        <w:rPr>
          <w:rFonts w:ascii="Times New Roman" w:hAnsi="Times New Roman" w:cs="Times New Roman"/>
          <w:bCs/>
          <w:sz w:val="24"/>
          <w:szCs w:val="24"/>
        </w:rPr>
        <w:t>Procedure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5542F">
        <w:rPr>
          <w:rFonts w:ascii="Times New Roman" w:hAnsi="Times New Roman" w:cs="Times New Roman"/>
          <w:bCs/>
          <w:sz w:val="24"/>
          <w:szCs w:val="24"/>
        </w:rPr>
        <w:t xml:space="preserve">Registration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Copyright, </w:t>
      </w:r>
      <w:r>
        <w:rPr>
          <w:rFonts w:ascii="Times New Roman" w:hAnsi="Times New Roman" w:cs="Times New Roman"/>
          <w:bCs/>
          <w:sz w:val="24"/>
          <w:szCs w:val="24"/>
        </w:rPr>
        <w:t xml:space="preserve">Infringement 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Copyright, </w:t>
      </w:r>
      <w:r w:rsidR="0035542F">
        <w:rPr>
          <w:rFonts w:ascii="Times New Roman" w:hAnsi="Times New Roman" w:cs="Times New Roman"/>
          <w:bCs/>
          <w:sz w:val="24"/>
          <w:szCs w:val="24"/>
        </w:rPr>
        <w:t>Remedies</w:t>
      </w:r>
      <w:r w:rsidR="00AC6EC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5542F">
        <w:rPr>
          <w:rFonts w:ascii="Times New Roman" w:hAnsi="Times New Roman" w:cs="Times New Roman"/>
          <w:bCs/>
          <w:sz w:val="24"/>
          <w:szCs w:val="24"/>
        </w:rPr>
        <w:t>Appeals</w:t>
      </w:r>
      <w:r w:rsidR="00AC6EC0">
        <w:rPr>
          <w:rFonts w:ascii="Times New Roman" w:hAnsi="Times New Roman" w:cs="Times New Roman"/>
          <w:bCs/>
          <w:sz w:val="24"/>
          <w:szCs w:val="24"/>
        </w:rPr>
        <w:t>.</w:t>
      </w:r>
    </w:p>
    <w:p w:rsidR="00255BDA" w:rsidRPr="00CB35B2" w:rsidRDefault="00255BDA" w:rsidP="00E00AF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B2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DA7EE1" w:rsidRDefault="00255BDA" w:rsidP="009633D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33DA">
        <w:rPr>
          <w:rFonts w:ascii="Times New Roman" w:hAnsi="Times New Roman" w:cs="Times New Roman"/>
          <w:bCs/>
          <w:sz w:val="24"/>
          <w:szCs w:val="24"/>
        </w:rPr>
        <w:t xml:space="preserve">The Designs </w:t>
      </w:r>
      <w:r w:rsidR="00CB35B2" w:rsidRPr="009633DA">
        <w:rPr>
          <w:rFonts w:ascii="Times New Roman" w:hAnsi="Times New Roman" w:cs="Times New Roman"/>
          <w:bCs/>
          <w:sz w:val="24"/>
          <w:szCs w:val="24"/>
        </w:rPr>
        <w:t>Act</w:t>
      </w:r>
      <w:r w:rsidR="00DA7EE1" w:rsidRPr="009633DA">
        <w:rPr>
          <w:rFonts w:ascii="Times New Roman" w:hAnsi="Times New Roman" w:cs="Times New Roman"/>
          <w:bCs/>
          <w:sz w:val="24"/>
          <w:szCs w:val="24"/>
        </w:rPr>
        <w:t>, 2000</w:t>
      </w:r>
      <w:r w:rsidR="009633DA" w:rsidRPr="009633DA">
        <w:rPr>
          <w:rFonts w:ascii="Times New Roman" w:hAnsi="Times New Roman" w:cs="Times New Roman"/>
          <w:bCs/>
          <w:sz w:val="24"/>
          <w:szCs w:val="24"/>
        </w:rPr>
        <w:t>:</w:t>
      </w:r>
      <w:r w:rsidR="00963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DC7" w:rsidRPr="00E57DC7">
        <w:rPr>
          <w:rFonts w:ascii="Times New Roman" w:hAnsi="Times New Roman" w:cs="Times New Roman"/>
          <w:bCs/>
          <w:sz w:val="24"/>
          <w:szCs w:val="24"/>
        </w:rPr>
        <w:t>Objective and salient features of the Act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Definitions; Registration of Designs; </w:t>
      </w:r>
      <w:r w:rsidR="00E57DC7">
        <w:rPr>
          <w:rFonts w:ascii="Times New Roman" w:hAnsi="Times New Roman" w:cs="Times New Roman"/>
          <w:bCs/>
          <w:sz w:val="24"/>
          <w:szCs w:val="24"/>
        </w:rPr>
        <w:t>Copyright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E57DC7">
        <w:rPr>
          <w:rFonts w:ascii="Times New Roman" w:hAnsi="Times New Roman" w:cs="Times New Roman"/>
          <w:bCs/>
          <w:sz w:val="24"/>
          <w:szCs w:val="24"/>
        </w:rPr>
        <w:t>Registered Designs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Power 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Duties 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57DC7">
        <w:rPr>
          <w:rFonts w:ascii="Times New Roman" w:hAnsi="Times New Roman" w:cs="Times New Roman"/>
          <w:bCs/>
          <w:sz w:val="24"/>
          <w:szCs w:val="24"/>
        </w:rPr>
        <w:t>Controller</w:t>
      </w:r>
      <w:r w:rsidR="009633DA">
        <w:rPr>
          <w:rFonts w:ascii="Times New Roman" w:hAnsi="Times New Roman" w:cs="Times New Roman"/>
          <w:bCs/>
          <w:sz w:val="24"/>
          <w:szCs w:val="24"/>
        </w:rPr>
        <w:t>;</w:t>
      </w:r>
      <w:r w:rsidR="00E57DC7">
        <w:rPr>
          <w:rFonts w:ascii="Times New Roman" w:hAnsi="Times New Roman" w:cs="Times New Roman"/>
          <w:bCs/>
          <w:sz w:val="24"/>
          <w:szCs w:val="24"/>
        </w:rPr>
        <w:t xml:space="preserve"> Infringement, Remedies, Penalties. </w:t>
      </w:r>
    </w:p>
    <w:p w:rsidR="009633DA" w:rsidRDefault="009633DA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E4E7C" w:rsidRPr="00E57DC7" w:rsidRDefault="00E57DC7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57DC7">
        <w:rPr>
          <w:rFonts w:ascii="Times New Roman" w:hAnsi="Times New Roman" w:cs="Times New Roman"/>
          <w:b/>
          <w:bCs/>
          <w:sz w:val="24"/>
          <w:szCs w:val="24"/>
        </w:rPr>
        <w:t xml:space="preserve">Books </w:t>
      </w:r>
      <w:r w:rsidR="009633DA" w:rsidRPr="00E57DC7">
        <w:rPr>
          <w:rFonts w:ascii="Times New Roman" w:hAnsi="Times New Roman" w:cs="Times New Roman"/>
          <w:b/>
          <w:bCs/>
          <w:sz w:val="24"/>
          <w:szCs w:val="24"/>
        </w:rPr>
        <w:t>Recommended: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Baxi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U.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The Law of Intellectual Property</w:t>
      </w:r>
    </w:p>
    <w:p w:rsidR="00E00AFB" w:rsidRP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Cornish, W.R.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FB">
        <w:rPr>
          <w:rFonts w:ascii="Times New Roman" w:hAnsi="Times New Roman" w:cs="Times New Roman"/>
          <w:bCs/>
          <w:szCs w:val="24"/>
        </w:rPr>
        <w:t>Intellectual Property:</w:t>
      </w:r>
      <w:r w:rsidR="000135D0">
        <w:rPr>
          <w:rFonts w:ascii="Times New Roman" w:hAnsi="Times New Roman" w:cs="Times New Roman"/>
          <w:bCs/>
          <w:szCs w:val="24"/>
        </w:rPr>
        <w:t xml:space="preserve"> </w:t>
      </w:r>
      <w:r w:rsidRPr="00E00AFB">
        <w:rPr>
          <w:rFonts w:ascii="Times New Roman" w:hAnsi="Times New Roman" w:cs="Times New Roman"/>
          <w:bCs/>
          <w:szCs w:val="24"/>
        </w:rPr>
        <w:t xml:space="preserve">Patent, Copyright, Trade Marks and </w:t>
      </w:r>
      <w:r w:rsidR="000135D0" w:rsidRPr="00E00AFB">
        <w:rPr>
          <w:rFonts w:ascii="Times New Roman" w:hAnsi="Times New Roman" w:cs="Times New Roman"/>
          <w:bCs/>
          <w:szCs w:val="24"/>
        </w:rPr>
        <w:t>Allies</w:t>
      </w:r>
      <w:r w:rsidRPr="00E00AFB">
        <w:rPr>
          <w:rFonts w:ascii="Times New Roman" w:hAnsi="Times New Roman" w:cs="Times New Roman"/>
          <w:bCs/>
          <w:szCs w:val="24"/>
        </w:rPr>
        <w:t xml:space="preserve"> Rights 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Narayanan, P.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Law of Patents 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Narayanan, P.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Copyright Law 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Khosla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K.D.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Know </w:t>
      </w:r>
      <w:r w:rsidR="000135D0">
        <w:rPr>
          <w:rFonts w:ascii="Times New Roman" w:hAnsi="Times New Roman" w:cs="Times New Roman"/>
          <w:bCs/>
          <w:sz w:val="24"/>
          <w:szCs w:val="24"/>
        </w:rPr>
        <w:t>yours Copyright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Thairrany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Kala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Copyright Act.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Vashisth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Law and Practice of Intellectual Property in India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Nagarajan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R.K.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Intellectual Property Law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K.D.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Intellectual Property Law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B.L.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Wadhera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Law Relating to Intellectual Property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D0061" w:rsidRDefault="009D0061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D0061" w:rsidRDefault="009D0061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57DC7" w:rsidRDefault="00E57DC7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00AFB" w:rsidRDefault="00E00AFB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00AFB" w:rsidRDefault="00E00AFB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57DC7" w:rsidRDefault="00E57DC7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567F9" w:rsidRDefault="00C567F9" w:rsidP="000135D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7F9">
        <w:rPr>
          <w:rFonts w:ascii="Times New Roman" w:hAnsi="Times New Roman" w:cs="Times New Roman"/>
          <w:b/>
          <w:bCs/>
          <w:sz w:val="24"/>
          <w:szCs w:val="24"/>
        </w:rPr>
        <w:lastRenderedPageBreak/>
        <w:t>Paper-VI</w:t>
      </w:r>
    </w:p>
    <w:p w:rsidR="00DA7EE1" w:rsidRPr="00C567F9" w:rsidRDefault="00DA7EE1" w:rsidP="000135D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7F9">
        <w:rPr>
          <w:rFonts w:ascii="Times New Roman" w:hAnsi="Times New Roman" w:cs="Times New Roman"/>
          <w:b/>
          <w:bCs/>
          <w:sz w:val="24"/>
          <w:szCs w:val="24"/>
        </w:rPr>
        <w:t xml:space="preserve">Trademarks Law and Geographical Indication </w:t>
      </w:r>
      <w:r w:rsidR="000135D0" w:rsidRPr="00C567F9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C567F9">
        <w:rPr>
          <w:rFonts w:ascii="Times New Roman" w:hAnsi="Times New Roman" w:cs="Times New Roman"/>
          <w:b/>
          <w:bCs/>
          <w:sz w:val="24"/>
          <w:szCs w:val="24"/>
        </w:rPr>
        <w:t xml:space="preserve">Goods 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Mark</w:t>
      </w:r>
      <w:r w:rsidR="007144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=80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Assessment Marks=20</w:t>
      </w:r>
    </w:p>
    <w:p w:rsidR="006E2F33" w:rsidRPr="00CC53F5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Max. Marks: 100</w:t>
      </w:r>
    </w:p>
    <w:p w:rsidR="006E2F33" w:rsidRDefault="006E2F33" w:rsidP="006E2F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</w:rPr>
        <w:t>Time: 3 Hours</w:t>
      </w:r>
    </w:p>
    <w:p w:rsidR="001A1780" w:rsidRPr="00CC53F5" w:rsidRDefault="001A1780" w:rsidP="00D944C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70131" w:rsidRPr="00CC53F5" w:rsidRDefault="000135D0" w:rsidP="00170131">
      <w:pPr>
        <w:autoSpaceDE w:val="0"/>
        <w:autoSpaceDN w:val="0"/>
        <w:adjustRightInd w:val="0"/>
        <w:ind w:left="1440" w:hanging="144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Note:   </w:t>
      </w:r>
      <w:r w:rsidR="0017013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17013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17013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7013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Total </w:t>
      </w:r>
      <w:r w:rsidRPr="00CC53F5">
        <w:rPr>
          <w:rFonts w:ascii="Times New Roman" w:hAnsi="Times New Roman" w:cs="Times New Roman"/>
          <w:bCs/>
          <w:sz w:val="24"/>
          <w:szCs w:val="24"/>
        </w:rPr>
        <w:t>eight</w:t>
      </w:r>
      <w:r w:rsidR="00170131" w:rsidRPr="00CC53F5">
        <w:rPr>
          <w:rFonts w:ascii="Times New Roman" w:hAnsi="Times New Roman" w:cs="Times New Roman"/>
          <w:bCs/>
          <w:sz w:val="24"/>
          <w:szCs w:val="24"/>
        </w:rPr>
        <w:t xml:space="preserve"> questions shall be set and the candidates will be required to attempt </w:t>
      </w:r>
      <w:r w:rsidR="00170131">
        <w:rPr>
          <w:rFonts w:ascii="Times New Roman" w:hAnsi="Times New Roman" w:cs="Times New Roman"/>
          <w:bCs/>
          <w:sz w:val="24"/>
          <w:szCs w:val="24"/>
        </w:rPr>
        <w:t>one question from each unit</w:t>
      </w:r>
      <w:r w:rsidR="00170131" w:rsidRPr="00CC53F5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780" w:rsidRDefault="00170131" w:rsidP="000135D0">
      <w:pPr>
        <w:autoSpaceDE w:val="0"/>
        <w:autoSpaceDN w:val="0"/>
        <w:adjustRightInd w:val="0"/>
        <w:spacing w:line="360" w:lineRule="auto"/>
        <w:ind w:firstLine="72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C53F5">
        <w:rPr>
          <w:rFonts w:ascii="Times New Roman" w:hAnsi="Times New Roman" w:cs="Times New Roman"/>
          <w:bCs/>
          <w:sz w:val="24"/>
          <w:szCs w:val="24"/>
        </w:rPr>
        <w:t xml:space="preserve">(ii)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C53F5">
        <w:rPr>
          <w:rFonts w:ascii="Times New Roman" w:hAnsi="Times New Roman" w:cs="Times New Roman"/>
          <w:bCs/>
          <w:sz w:val="24"/>
          <w:szCs w:val="24"/>
        </w:rPr>
        <w:t>All questions shall carry equal marks.</w:t>
      </w:r>
    </w:p>
    <w:p w:rsidR="001A1780" w:rsidRDefault="001A1780" w:rsidP="00D944C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7F9" w:rsidRPr="00DA7EE1" w:rsidRDefault="00C567F9" w:rsidP="00DA7EE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E1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DA7EE1" w:rsidRDefault="00DA7EE1" w:rsidP="00DA7EE1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Trade Marks Law Treaty: Madrid Agreement and Madrid Protocol; Object and Concept of Trade Marks; Types of Trade Marks; Principles of Registration to Trade Marks</w:t>
      </w:r>
      <w:r w:rsidR="00D9766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Effect of Registration.</w:t>
      </w:r>
    </w:p>
    <w:p w:rsidR="00C567F9" w:rsidRPr="00DA7EE1" w:rsidRDefault="00DA7EE1" w:rsidP="00D9766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E1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1A1780" w:rsidRDefault="00C567F9" w:rsidP="008A751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Rights </w:t>
      </w:r>
      <w:r w:rsidR="001C0D24">
        <w:rPr>
          <w:rFonts w:ascii="Times New Roman" w:hAnsi="Times New Roman" w:cs="Times New Roman"/>
          <w:bCs/>
          <w:sz w:val="24"/>
          <w:szCs w:val="24"/>
        </w:rPr>
        <w:t xml:space="preserve">Conferred 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1C0D24">
        <w:rPr>
          <w:rFonts w:ascii="Times New Roman" w:hAnsi="Times New Roman" w:cs="Times New Roman"/>
          <w:bCs/>
          <w:sz w:val="24"/>
          <w:szCs w:val="24"/>
        </w:rPr>
        <w:t xml:space="preserve">Registration 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1C0D24">
        <w:rPr>
          <w:rFonts w:ascii="Times New Roman" w:hAnsi="Times New Roman" w:cs="Times New Roman"/>
          <w:bCs/>
          <w:sz w:val="24"/>
          <w:szCs w:val="24"/>
        </w:rPr>
        <w:t>Trade Marks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; Registered </w:t>
      </w:r>
      <w:r w:rsidR="001C0D24">
        <w:rPr>
          <w:rFonts w:ascii="Times New Roman" w:hAnsi="Times New Roman" w:cs="Times New Roman"/>
          <w:bCs/>
          <w:sz w:val="24"/>
          <w:szCs w:val="24"/>
        </w:rPr>
        <w:t>Users</w:t>
      </w:r>
      <w:r w:rsidR="00DA7EE1">
        <w:rPr>
          <w:rFonts w:ascii="Times New Roman" w:hAnsi="Times New Roman" w:cs="Times New Roman"/>
          <w:bCs/>
          <w:sz w:val="24"/>
          <w:szCs w:val="24"/>
        </w:rPr>
        <w:t>;</w:t>
      </w:r>
      <w:r w:rsidR="00D97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780">
        <w:rPr>
          <w:rFonts w:ascii="Times New Roman" w:hAnsi="Times New Roman" w:cs="Times New Roman"/>
          <w:bCs/>
          <w:sz w:val="24"/>
          <w:szCs w:val="24"/>
        </w:rPr>
        <w:t xml:space="preserve">Passing off </w:t>
      </w:r>
      <w:r w:rsidR="00DA7EE1">
        <w:rPr>
          <w:rFonts w:ascii="Times New Roman" w:hAnsi="Times New Roman" w:cs="Times New Roman"/>
          <w:bCs/>
          <w:sz w:val="24"/>
          <w:szCs w:val="24"/>
        </w:rPr>
        <w:t xml:space="preserve">and Infringement of </w:t>
      </w:r>
      <w:r w:rsidR="00CA44D6">
        <w:rPr>
          <w:rFonts w:ascii="Times New Roman" w:hAnsi="Times New Roman" w:cs="Times New Roman"/>
          <w:bCs/>
          <w:sz w:val="24"/>
          <w:szCs w:val="24"/>
        </w:rPr>
        <w:t>T</w:t>
      </w:r>
      <w:r w:rsidR="001C0D24">
        <w:rPr>
          <w:rFonts w:ascii="Times New Roman" w:hAnsi="Times New Roman" w:cs="Times New Roman"/>
          <w:bCs/>
          <w:sz w:val="24"/>
          <w:szCs w:val="24"/>
        </w:rPr>
        <w:t>rade Marks</w:t>
      </w:r>
      <w:r w:rsidR="00DA7EE1">
        <w:rPr>
          <w:rFonts w:ascii="Times New Roman" w:hAnsi="Times New Roman" w:cs="Times New Roman"/>
          <w:bCs/>
          <w:sz w:val="24"/>
          <w:szCs w:val="24"/>
        </w:rPr>
        <w:t>;</w:t>
      </w:r>
      <w:r w:rsidR="001A1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4D6">
        <w:rPr>
          <w:rFonts w:ascii="Times New Roman" w:hAnsi="Times New Roman" w:cs="Times New Roman"/>
          <w:bCs/>
          <w:sz w:val="24"/>
          <w:szCs w:val="24"/>
        </w:rPr>
        <w:t>Certification of Trade Marks.</w:t>
      </w:r>
      <w:proofErr w:type="gramEnd"/>
    </w:p>
    <w:p w:rsidR="00C567F9" w:rsidRPr="00DA7EE1" w:rsidRDefault="00C567F9" w:rsidP="00DA7EE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E1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="001A1780" w:rsidRPr="00DA7EE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1A1780" w:rsidRDefault="00D9766F" w:rsidP="008A751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International Concerns Regarding Geographical Indication of Goods; Historical Perspective and Objective of the Geographical Indication of Goods Act, 199</w:t>
      </w:r>
      <w:r w:rsidR="00CA44D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; Definition</w:t>
      </w:r>
      <w:r w:rsidR="00CA44D6">
        <w:rPr>
          <w:rFonts w:ascii="Times New Roman" w:hAnsi="Times New Roman" w:cs="Times New Roman"/>
          <w:bCs/>
          <w:sz w:val="24"/>
          <w:szCs w:val="24"/>
        </w:rPr>
        <w:t>s, Procedure for Registration.</w:t>
      </w:r>
      <w:proofErr w:type="gramEnd"/>
      <w:r w:rsidR="00CA44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67F9" w:rsidRPr="00DA7EE1" w:rsidRDefault="001A1780" w:rsidP="00DA7EE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E1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CA44D6" w:rsidRDefault="001A1780" w:rsidP="00D9766F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66F">
        <w:rPr>
          <w:rFonts w:ascii="Times New Roman" w:hAnsi="Times New Roman" w:cs="Times New Roman"/>
          <w:bCs/>
          <w:sz w:val="24"/>
          <w:szCs w:val="24"/>
        </w:rPr>
        <w:t xml:space="preserve">Infringement of Geographical Indication and Remedies; Geographical Indication and Genetic Resources; Comparison between Trade </w:t>
      </w:r>
      <w:r w:rsidR="001C0D24">
        <w:rPr>
          <w:rFonts w:ascii="Times New Roman" w:hAnsi="Times New Roman" w:cs="Times New Roman"/>
          <w:bCs/>
          <w:sz w:val="24"/>
          <w:szCs w:val="24"/>
        </w:rPr>
        <w:t xml:space="preserve">Marks </w:t>
      </w:r>
      <w:r w:rsidR="00D9766F">
        <w:rPr>
          <w:rFonts w:ascii="Times New Roman" w:hAnsi="Times New Roman" w:cs="Times New Roman"/>
          <w:bCs/>
          <w:sz w:val="24"/>
          <w:szCs w:val="24"/>
        </w:rPr>
        <w:t xml:space="preserve">and Geographical; </w:t>
      </w:r>
      <w:r w:rsidR="000135D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9766F">
        <w:rPr>
          <w:rFonts w:ascii="Times New Roman" w:hAnsi="Times New Roman" w:cs="Times New Roman"/>
          <w:bCs/>
          <w:sz w:val="24"/>
          <w:szCs w:val="24"/>
        </w:rPr>
        <w:t xml:space="preserve">Semi </w:t>
      </w:r>
      <w:r w:rsidR="00CA44D6">
        <w:rPr>
          <w:rFonts w:ascii="Times New Roman" w:hAnsi="Times New Roman" w:cs="Times New Roman"/>
          <w:bCs/>
          <w:sz w:val="24"/>
          <w:szCs w:val="24"/>
        </w:rPr>
        <w:t>Conductor Integrated Circuit</w:t>
      </w:r>
      <w:r w:rsidR="008A751C">
        <w:rPr>
          <w:rFonts w:ascii="Times New Roman" w:hAnsi="Times New Roman" w:cs="Times New Roman"/>
          <w:bCs/>
          <w:sz w:val="24"/>
          <w:szCs w:val="24"/>
        </w:rPr>
        <w:t>s</w:t>
      </w:r>
      <w:r w:rsidR="00CA44D6">
        <w:rPr>
          <w:rFonts w:ascii="Times New Roman" w:hAnsi="Times New Roman" w:cs="Times New Roman"/>
          <w:bCs/>
          <w:sz w:val="24"/>
          <w:szCs w:val="24"/>
        </w:rPr>
        <w:t xml:space="preserve"> Layout Design</w:t>
      </w:r>
      <w:r w:rsidR="000135D0">
        <w:rPr>
          <w:rFonts w:ascii="Times New Roman" w:hAnsi="Times New Roman" w:cs="Times New Roman"/>
          <w:bCs/>
          <w:sz w:val="24"/>
          <w:szCs w:val="24"/>
        </w:rPr>
        <w:t>,</w:t>
      </w:r>
      <w:r w:rsidR="00CA44D6">
        <w:rPr>
          <w:rFonts w:ascii="Times New Roman" w:hAnsi="Times New Roman" w:cs="Times New Roman"/>
          <w:bCs/>
          <w:sz w:val="24"/>
          <w:szCs w:val="24"/>
        </w:rPr>
        <w:t xml:space="preserve"> Act. 2000.</w:t>
      </w:r>
    </w:p>
    <w:p w:rsidR="00CA44D6" w:rsidRDefault="00CA44D6" w:rsidP="00CA44D6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57DC7">
        <w:rPr>
          <w:rFonts w:ascii="Times New Roman" w:hAnsi="Times New Roman" w:cs="Times New Roman"/>
          <w:b/>
          <w:bCs/>
          <w:sz w:val="24"/>
          <w:szCs w:val="24"/>
        </w:rPr>
        <w:t xml:space="preserve">Books </w:t>
      </w:r>
      <w:r w:rsidR="008A751C" w:rsidRPr="00E57DC7">
        <w:rPr>
          <w:rFonts w:ascii="Times New Roman" w:hAnsi="Times New Roman" w:cs="Times New Roman"/>
          <w:b/>
          <w:bCs/>
          <w:sz w:val="24"/>
          <w:szCs w:val="24"/>
        </w:rPr>
        <w:t>Recommended: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Baxi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U.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The Law of Intellectual Property</w:t>
      </w:r>
    </w:p>
    <w:p w:rsidR="00E00AFB" w:rsidRP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Cornish, W.R.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FB">
        <w:rPr>
          <w:rFonts w:ascii="Times New Roman" w:hAnsi="Times New Roman" w:cs="Times New Roman"/>
          <w:bCs/>
          <w:szCs w:val="24"/>
        </w:rPr>
        <w:t xml:space="preserve">Intellectual </w:t>
      </w:r>
      <w:r w:rsidR="000135D0" w:rsidRPr="00E00AFB">
        <w:rPr>
          <w:rFonts w:ascii="Times New Roman" w:hAnsi="Times New Roman" w:cs="Times New Roman"/>
          <w:bCs/>
          <w:szCs w:val="24"/>
        </w:rPr>
        <w:t>Property:</w:t>
      </w:r>
      <w:r w:rsidR="000135D0">
        <w:rPr>
          <w:rFonts w:ascii="Times New Roman" w:hAnsi="Times New Roman" w:cs="Times New Roman"/>
          <w:bCs/>
          <w:szCs w:val="24"/>
        </w:rPr>
        <w:t xml:space="preserve"> </w:t>
      </w:r>
      <w:r w:rsidRPr="00E00AFB">
        <w:rPr>
          <w:rFonts w:ascii="Times New Roman" w:hAnsi="Times New Roman" w:cs="Times New Roman"/>
          <w:bCs/>
          <w:szCs w:val="24"/>
        </w:rPr>
        <w:t xml:space="preserve">Patent, Copyright, Trade Marks and </w:t>
      </w:r>
      <w:r w:rsidR="000135D0" w:rsidRPr="00E00AFB">
        <w:rPr>
          <w:rFonts w:ascii="Times New Roman" w:hAnsi="Times New Roman" w:cs="Times New Roman"/>
          <w:bCs/>
          <w:szCs w:val="24"/>
        </w:rPr>
        <w:t>Allies</w:t>
      </w:r>
      <w:r w:rsidRPr="00E00AFB">
        <w:rPr>
          <w:rFonts w:ascii="Times New Roman" w:hAnsi="Times New Roman" w:cs="Times New Roman"/>
          <w:bCs/>
          <w:szCs w:val="24"/>
        </w:rPr>
        <w:t xml:space="preserve"> Rights 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Narayanan, P.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Law of Patents 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Narayanan, P.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Copyright Law 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Khosla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K.D.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Know </w:t>
      </w:r>
      <w:r w:rsidR="000135D0">
        <w:rPr>
          <w:rFonts w:ascii="Times New Roman" w:hAnsi="Times New Roman" w:cs="Times New Roman"/>
          <w:bCs/>
          <w:sz w:val="24"/>
          <w:szCs w:val="24"/>
        </w:rPr>
        <w:t>yours Copyright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Thairrany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Kala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Copyright Act.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Vashisth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Law and Practice of Intellectual Property in India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Nagarajan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R.K.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Intellectual Property Law</w:t>
      </w:r>
    </w:p>
    <w:p w:rsidR="00E00AFB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K.D.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>Intellectual Property Law</w:t>
      </w:r>
    </w:p>
    <w:p w:rsidR="00791211" w:rsidRDefault="00E00AFB" w:rsidP="00E00AFB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B.L.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Wadhera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Law Relating to Intellectual Property   </w:t>
      </w:r>
    </w:p>
    <w:sectPr w:rsidR="00791211" w:rsidSect="0094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Pad 044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BA7"/>
    <w:multiLevelType w:val="hybridMultilevel"/>
    <w:tmpl w:val="CA0E3474"/>
    <w:lvl w:ilvl="0" w:tplc="6D944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B7385"/>
    <w:multiLevelType w:val="hybridMultilevel"/>
    <w:tmpl w:val="E71A636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A3E7493"/>
    <w:multiLevelType w:val="hybridMultilevel"/>
    <w:tmpl w:val="84D672AC"/>
    <w:lvl w:ilvl="0" w:tplc="7C843C2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339"/>
    <w:rsid w:val="000135D0"/>
    <w:rsid w:val="00024184"/>
    <w:rsid w:val="000537F6"/>
    <w:rsid w:val="000A61B6"/>
    <w:rsid w:val="000B728D"/>
    <w:rsid w:val="00166BFF"/>
    <w:rsid w:val="00170131"/>
    <w:rsid w:val="001A1780"/>
    <w:rsid w:val="001A27B9"/>
    <w:rsid w:val="001C0D24"/>
    <w:rsid w:val="001C46FA"/>
    <w:rsid w:val="001D448F"/>
    <w:rsid w:val="001F2A1A"/>
    <w:rsid w:val="00242313"/>
    <w:rsid w:val="002543E2"/>
    <w:rsid w:val="00255BDA"/>
    <w:rsid w:val="002653D1"/>
    <w:rsid w:val="00281E2D"/>
    <w:rsid w:val="00295A9D"/>
    <w:rsid w:val="002D3228"/>
    <w:rsid w:val="002F12F6"/>
    <w:rsid w:val="00303816"/>
    <w:rsid w:val="0035542F"/>
    <w:rsid w:val="00395FA3"/>
    <w:rsid w:val="003977CE"/>
    <w:rsid w:val="003D7815"/>
    <w:rsid w:val="0044756C"/>
    <w:rsid w:val="004A0200"/>
    <w:rsid w:val="004B70D2"/>
    <w:rsid w:val="004C68E3"/>
    <w:rsid w:val="004E00CF"/>
    <w:rsid w:val="00514275"/>
    <w:rsid w:val="00521F81"/>
    <w:rsid w:val="005252A4"/>
    <w:rsid w:val="005948F3"/>
    <w:rsid w:val="005E269A"/>
    <w:rsid w:val="006316BE"/>
    <w:rsid w:val="006436D4"/>
    <w:rsid w:val="00644595"/>
    <w:rsid w:val="006C216A"/>
    <w:rsid w:val="006E2F33"/>
    <w:rsid w:val="006F4AC2"/>
    <w:rsid w:val="0071443E"/>
    <w:rsid w:val="0073160A"/>
    <w:rsid w:val="00786EA6"/>
    <w:rsid w:val="00791211"/>
    <w:rsid w:val="007A7C47"/>
    <w:rsid w:val="007C036D"/>
    <w:rsid w:val="008850F0"/>
    <w:rsid w:val="008A751C"/>
    <w:rsid w:val="008B0416"/>
    <w:rsid w:val="008B4160"/>
    <w:rsid w:val="008D13D0"/>
    <w:rsid w:val="008D75BC"/>
    <w:rsid w:val="008E09F6"/>
    <w:rsid w:val="009451CE"/>
    <w:rsid w:val="009633DA"/>
    <w:rsid w:val="0096579A"/>
    <w:rsid w:val="00972BBD"/>
    <w:rsid w:val="00973D3E"/>
    <w:rsid w:val="009B0AFA"/>
    <w:rsid w:val="009C3FE7"/>
    <w:rsid w:val="009D0061"/>
    <w:rsid w:val="009E4E7C"/>
    <w:rsid w:val="00A24931"/>
    <w:rsid w:val="00A35539"/>
    <w:rsid w:val="00A83EE7"/>
    <w:rsid w:val="00A854CD"/>
    <w:rsid w:val="00A94BFB"/>
    <w:rsid w:val="00AC6EC0"/>
    <w:rsid w:val="00AE2D5C"/>
    <w:rsid w:val="00AE654A"/>
    <w:rsid w:val="00B37C77"/>
    <w:rsid w:val="00B90C7F"/>
    <w:rsid w:val="00BA3DC4"/>
    <w:rsid w:val="00BB6AC9"/>
    <w:rsid w:val="00C068C1"/>
    <w:rsid w:val="00C24339"/>
    <w:rsid w:val="00C34EA2"/>
    <w:rsid w:val="00C50833"/>
    <w:rsid w:val="00C51156"/>
    <w:rsid w:val="00C567F9"/>
    <w:rsid w:val="00C65228"/>
    <w:rsid w:val="00C77099"/>
    <w:rsid w:val="00CA44D6"/>
    <w:rsid w:val="00CA7D8B"/>
    <w:rsid w:val="00CB35B2"/>
    <w:rsid w:val="00CB775E"/>
    <w:rsid w:val="00CC53F5"/>
    <w:rsid w:val="00D02482"/>
    <w:rsid w:val="00D04B34"/>
    <w:rsid w:val="00D23009"/>
    <w:rsid w:val="00D705D6"/>
    <w:rsid w:val="00D944CF"/>
    <w:rsid w:val="00D96872"/>
    <w:rsid w:val="00D9766F"/>
    <w:rsid w:val="00DA7EE1"/>
    <w:rsid w:val="00DB7A60"/>
    <w:rsid w:val="00DF5F92"/>
    <w:rsid w:val="00E00AFB"/>
    <w:rsid w:val="00E2032F"/>
    <w:rsid w:val="00E31702"/>
    <w:rsid w:val="00E33705"/>
    <w:rsid w:val="00E34498"/>
    <w:rsid w:val="00E35F01"/>
    <w:rsid w:val="00E57904"/>
    <w:rsid w:val="00E57DC7"/>
    <w:rsid w:val="00E94C1F"/>
    <w:rsid w:val="00E96FF7"/>
    <w:rsid w:val="00EC14AD"/>
    <w:rsid w:val="00F675DC"/>
    <w:rsid w:val="00FB5354"/>
    <w:rsid w:val="00FD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6C"/>
    <w:pPr>
      <w:ind w:left="720"/>
      <w:contextualSpacing/>
    </w:pPr>
  </w:style>
  <w:style w:type="table" w:styleId="TableGrid">
    <w:name w:val="Table Grid"/>
    <w:basedOn w:val="TableNormal"/>
    <w:uiPriority w:val="59"/>
    <w:rsid w:val="00731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64</cp:revision>
  <cp:lastPrinted>2017-12-16T08:11:00Z</cp:lastPrinted>
  <dcterms:created xsi:type="dcterms:W3CDTF">2017-08-10T20:15:00Z</dcterms:created>
  <dcterms:modified xsi:type="dcterms:W3CDTF">2018-08-24T04:55:00Z</dcterms:modified>
</cp:coreProperties>
</file>