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6" w:rsidRPr="002D69A7" w:rsidRDefault="00725DB6" w:rsidP="00725DB6">
      <w:pPr>
        <w:pStyle w:val="Title"/>
        <w:rPr>
          <w:sz w:val="30"/>
          <w:szCs w:val="30"/>
          <w:u w:val="single"/>
        </w:rPr>
      </w:pPr>
      <w:r w:rsidRPr="002D69A7">
        <w:rPr>
          <w:sz w:val="30"/>
          <w:szCs w:val="30"/>
          <w:u w:val="single"/>
        </w:rPr>
        <w:t>KURUKSHETRA UNIVERSITY KURUKSHETRA</w:t>
      </w:r>
    </w:p>
    <w:p w:rsidR="00725DB6" w:rsidRPr="002D69A7" w:rsidRDefault="00725DB6" w:rsidP="005102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9A7">
        <w:rPr>
          <w:rFonts w:ascii="Times New Roman" w:hAnsi="Times New Roman" w:cs="Times New Roman"/>
        </w:rPr>
        <w:t xml:space="preserve">(Established by the state Legislature Act XII of 1956) </w:t>
      </w:r>
    </w:p>
    <w:p w:rsidR="004E270F" w:rsidRPr="002D69A7" w:rsidRDefault="004E270F" w:rsidP="004E270F">
      <w:pPr>
        <w:spacing w:after="0" w:line="100" w:lineRule="atLeast"/>
        <w:ind w:left="360"/>
        <w:jc w:val="center"/>
        <w:rPr>
          <w:rFonts w:ascii="Times New Roman" w:hAnsi="Times New Roman"/>
          <w:sz w:val="20"/>
        </w:rPr>
      </w:pPr>
      <w:r w:rsidRPr="002D69A7">
        <w:rPr>
          <w:rFonts w:ascii="Times New Roman" w:hAnsi="Times New Roman"/>
          <w:sz w:val="20"/>
        </w:rPr>
        <w:t>(‘A</w:t>
      </w:r>
      <w:r w:rsidRPr="002D69A7">
        <w:rPr>
          <w:rFonts w:ascii="Times New Roman" w:hAnsi="Times New Roman"/>
          <w:sz w:val="20"/>
          <w:vertAlign w:val="superscript"/>
        </w:rPr>
        <w:t>+</w:t>
      </w:r>
      <w:r w:rsidRPr="002D69A7">
        <w:rPr>
          <w:rFonts w:ascii="Times New Roman" w:hAnsi="Times New Roman"/>
          <w:sz w:val="20"/>
        </w:rPr>
        <w:t>’ Grade, NAAC Accredited)</w:t>
      </w:r>
    </w:p>
    <w:p w:rsidR="004E270F" w:rsidRDefault="004E270F" w:rsidP="00510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2F8" w:rsidRPr="004E270F" w:rsidRDefault="005102F8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2D69A7" w:rsidRDefault="00725DB6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63">
        <w:rPr>
          <w:rFonts w:ascii="Times New Roman" w:hAnsi="Times New Roman" w:cs="Times New Roman"/>
          <w:b/>
          <w:sz w:val="24"/>
          <w:szCs w:val="24"/>
        </w:rPr>
        <w:t xml:space="preserve">Extension of </w:t>
      </w:r>
      <w:r w:rsidR="004C145C">
        <w:rPr>
          <w:rFonts w:ascii="Times New Roman" w:hAnsi="Times New Roman" w:cs="Times New Roman"/>
          <w:b/>
          <w:sz w:val="24"/>
          <w:szCs w:val="24"/>
        </w:rPr>
        <w:t>L</w:t>
      </w:r>
      <w:r w:rsidRPr="00E32663">
        <w:rPr>
          <w:rFonts w:ascii="Times New Roman" w:hAnsi="Times New Roman" w:cs="Times New Roman"/>
          <w:b/>
          <w:sz w:val="24"/>
          <w:szCs w:val="24"/>
        </w:rPr>
        <w:t xml:space="preserve">ast </w:t>
      </w:r>
      <w:r w:rsidR="004C145C">
        <w:rPr>
          <w:rFonts w:ascii="Times New Roman" w:hAnsi="Times New Roman" w:cs="Times New Roman"/>
          <w:b/>
          <w:sz w:val="24"/>
          <w:szCs w:val="24"/>
        </w:rPr>
        <w:t>D</w:t>
      </w:r>
      <w:r w:rsidRPr="00E32663">
        <w:rPr>
          <w:rFonts w:ascii="Times New Roman" w:hAnsi="Times New Roman" w:cs="Times New Roman"/>
          <w:b/>
          <w:sz w:val="24"/>
          <w:szCs w:val="24"/>
        </w:rPr>
        <w:t xml:space="preserve">ate for admission to </w:t>
      </w:r>
    </w:p>
    <w:p w:rsidR="0058097E" w:rsidRDefault="002D69A7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M.A. Journalism &amp; Mass Communication and M.Sc. Mass Communication </w:t>
      </w:r>
    </w:p>
    <w:p w:rsidR="00725DB6" w:rsidRDefault="002D69A7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running in the Institute of Mass Communication &amp; Media Technology</w:t>
      </w:r>
    </w:p>
    <w:p w:rsidR="004C145C" w:rsidRPr="00E32663" w:rsidRDefault="004C145C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B6" w:rsidRDefault="00725DB6" w:rsidP="0051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45C">
        <w:rPr>
          <w:rFonts w:ascii="Times New Roman" w:hAnsi="Times New Roman" w:cs="Times New Roman"/>
          <w:sz w:val="24"/>
          <w:szCs w:val="24"/>
        </w:rPr>
        <w:t xml:space="preserve">Last date for submission of online Application Forms for </w:t>
      </w:r>
      <w:r w:rsidRPr="0058097E">
        <w:rPr>
          <w:rFonts w:ascii="Times New Roman" w:hAnsi="Times New Roman" w:cs="Times New Roman"/>
          <w:sz w:val="24"/>
          <w:szCs w:val="24"/>
        </w:rPr>
        <w:t xml:space="preserve">admission to </w:t>
      </w:r>
      <w:r w:rsidR="0076302F" w:rsidRPr="0058097E">
        <w:rPr>
          <w:rFonts w:ascii="Times New Roman" w:hAnsi="Times New Roman" w:cs="Times New Roman"/>
          <w:sz w:val="24"/>
          <w:szCs w:val="24"/>
        </w:rPr>
        <w:t xml:space="preserve">M.A. Journalism &amp; Mass Communication and M.Sc. Mass Communication </w:t>
      </w:r>
      <w:r w:rsidRPr="0058097E">
        <w:rPr>
          <w:rFonts w:ascii="Times New Roman" w:hAnsi="Times New Roman" w:cs="Times New Roman"/>
          <w:sz w:val="24"/>
          <w:szCs w:val="24"/>
        </w:rPr>
        <w:t>course</w:t>
      </w:r>
      <w:r w:rsidR="00D46F7E" w:rsidRPr="0058097E">
        <w:rPr>
          <w:rFonts w:ascii="Times New Roman" w:hAnsi="Times New Roman" w:cs="Times New Roman"/>
          <w:sz w:val="24"/>
          <w:szCs w:val="24"/>
        </w:rPr>
        <w:t>s</w:t>
      </w:r>
      <w:r w:rsidRPr="0058097E">
        <w:rPr>
          <w:rFonts w:ascii="Times New Roman" w:hAnsi="Times New Roman" w:cs="Times New Roman"/>
          <w:sz w:val="24"/>
          <w:szCs w:val="24"/>
        </w:rPr>
        <w:t xml:space="preserve"> </w:t>
      </w:r>
      <w:r w:rsidR="004C145C" w:rsidRPr="0058097E">
        <w:rPr>
          <w:rFonts w:ascii="Times New Roman" w:hAnsi="Times New Roman" w:cs="Times New Roman"/>
          <w:sz w:val="24"/>
          <w:szCs w:val="24"/>
        </w:rPr>
        <w:t>being run in the Institute of Mass Communication &amp; Media Technology, Kurukshetra University,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Kurukshetra</w:t>
      </w:r>
      <w:r w:rsidRPr="004C145C">
        <w:rPr>
          <w:rFonts w:ascii="Times New Roman" w:hAnsi="Times New Roman" w:cs="Times New Roman"/>
          <w:sz w:val="24"/>
          <w:szCs w:val="24"/>
        </w:rPr>
        <w:t xml:space="preserve"> has been extended upto </w:t>
      </w:r>
      <w:r w:rsidR="0076302F">
        <w:rPr>
          <w:rFonts w:ascii="Times New Roman" w:hAnsi="Times New Roman" w:cs="Times New Roman"/>
          <w:b/>
          <w:bCs/>
          <w:sz w:val="24"/>
          <w:szCs w:val="24"/>
        </w:rPr>
        <w:t>10.07</w:t>
      </w:r>
      <w:r w:rsidR="009F701D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Pr="004C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45C">
        <w:rPr>
          <w:rFonts w:ascii="Times New Roman" w:hAnsi="Times New Roman" w:cs="Times New Roman"/>
          <w:sz w:val="24"/>
          <w:szCs w:val="24"/>
        </w:rPr>
        <w:t>with</w:t>
      </w:r>
      <w:r w:rsidR="00D46F7E" w:rsidRPr="004C145C">
        <w:rPr>
          <w:rFonts w:ascii="Times New Roman" w:hAnsi="Times New Roman" w:cs="Times New Roman"/>
          <w:sz w:val="24"/>
          <w:szCs w:val="24"/>
        </w:rPr>
        <w:t>out</w:t>
      </w:r>
      <w:r w:rsidRPr="004C145C">
        <w:rPr>
          <w:rFonts w:ascii="Times New Roman" w:hAnsi="Times New Roman" w:cs="Times New Roman"/>
          <w:sz w:val="24"/>
          <w:szCs w:val="24"/>
        </w:rPr>
        <w:t xml:space="preserve"> late fee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and  print out of online Application Form alongwith required documents and online fee receipt either in person or By Post should reach in the office of Institute of Mass Communication &amp; Media Technology </w:t>
      </w:r>
      <w:r w:rsidR="004C145C" w:rsidRPr="004C145C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76302F">
        <w:rPr>
          <w:rFonts w:ascii="Times New Roman" w:hAnsi="Times New Roman" w:cs="Times New Roman"/>
          <w:b/>
          <w:sz w:val="24"/>
          <w:szCs w:val="24"/>
        </w:rPr>
        <w:t>12</w:t>
      </w:r>
      <w:r w:rsidR="009F701D">
        <w:rPr>
          <w:rFonts w:ascii="Times New Roman" w:hAnsi="Times New Roman" w:cs="Times New Roman"/>
          <w:b/>
          <w:sz w:val="24"/>
          <w:szCs w:val="24"/>
        </w:rPr>
        <w:t>.07.2019</w:t>
      </w:r>
      <w:r w:rsidR="00D46F7E" w:rsidRPr="004C145C">
        <w:rPr>
          <w:rFonts w:ascii="Times New Roman" w:hAnsi="Times New Roman" w:cs="Times New Roman"/>
          <w:sz w:val="24"/>
          <w:szCs w:val="24"/>
        </w:rPr>
        <w:t>.</w:t>
      </w:r>
      <w:r w:rsidRPr="004C145C">
        <w:rPr>
          <w:rFonts w:ascii="Times New Roman" w:hAnsi="Times New Roman" w:cs="Times New Roman"/>
          <w:sz w:val="24"/>
          <w:szCs w:val="24"/>
        </w:rPr>
        <w:t xml:space="preserve"> Interested candidates are advised to visit University website : </w:t>
      </w:r>
      <w:hyperlink r:id="rId7" w:history="1">
        <w:r w:rsidRPr="004C145C">
          <w:rPr>
            <w:rStyle w:val="Hyperlink"/>
            <w:rFonts w:ascii="Times New Roman" w:hAnsi="Times New Roman" w:cs="Times New Roman"/>
            <w:sz w:val="24"/>
            <w:szCs w:val="24"/>
          </w:rPr>
          <w:t>www.kuk.ac.in</w:t>
        </w:r>
      </w:hyperlink>
      <w:r w:rsidR="004C145C" w:rsidRPr="004C145C">
        <w:rPr>
          <w:rFonts w:ascii="Times New Roman" w:hAnsi="Times New Roman" w:cs="Times New Roman"/>
          <w:sz w:val="24"/>
          <w:szCs w:val="24"/>
        </w:rPr>
        <w:t xml:space="preserve"> </w:t>
      </w:r>
      <w:r w:rsidR="00D46F7E" w:rsidRPr="004C145C">
        <w:rPr>
          <w:rFonts w:ascii="Times New Roman" w:hAnsi="Times New Roman" w:cs="Times New Roman"/>
          <w:sz w:val="24"/>
          <w:szCs w:val="24"/>
        </w:rPr>
        <w:t xml:space="preserve">. There  is no change in the </w:t>
      </w:r>
      <w:r w:rsidR="003657DE">
        <w:rPr>
          <w:rFonts w:ascii="Times New Roman" w:hAnsi="Times New Roman" w:cs="Times New Roman"/>
          <w:sz w:val="24"/>
          <w:szCs w:val="24"/>
        </w:rPr>
        <w:t xml:space="preserve"> counseling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schedule</w:t>
      </w:r>
      <w:r w:rsidR="00D610A6">
        <w:rPr>
          <w:rFonts w:ascii="Times New Roman" w:hAnsi="Times New Roman" w:cs="Times New Roman"/>
          <w:sz w:val="24"/>
          <w:szCs w:val="24"/>
        </w:rPr>
        <w:t xml:space="preserve"> already notified in the Prospectus</w:t>
      </w:r>
      <w:r w:rsidR="0076302F">
        <w:rPr>
          <w:rFonts w:ascii="Times New Roman" w:hAnsi="Times New Roman" w:cs="Times New Roman"/>
          <w:sz w:val="24"/>
          <w:szCs w:val="24"/>
        </w:rPr>
        <w:t xml:space="preserve"> ( KUK. P.G.-19A)</w:t>
      </w:r>
      <w:r w:rsidR="004C145C" w:rsidRPr="004C145C">
        <w:rPr>
          <w:rFonts w:ascii="Times New Roman" w:hAnsi="Times New Roman" w:cs="Times New Roman"/>
          <w:sz w:val="24"/>
          <w:szCs w:val="24"/>
        </w:rPr>
        <w:t>.</w:t>
      </w:r>
    </w:p>
    <w:p w:rsidR="009F701D" w:rsidRPr="004C145C" w:rsidRDefault="009F701D" w:rsidP="0051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0F" w:rsidRPr="009F701D" w:rsidRDefault="00725DB6" w:rsidP="009F70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9F70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B8069D">
        <w:rPr>
          <w:rFonts w:ascii="Times New Roman" w:hAnsi="Times New Roman" w:cs="Times New Roman"/>
          <w:b/>
          <w:bCs/>
          <w:sz w:val="24"/>
          <w:szCs w:val="24"/>
        </w:rPr>
        <w:t>REGISTRAR</w:t>
      </w:r>
    </w:p>
    <w:p w:rsidR="004E270F" w:rsidRPr="004C145C" w:rsidRDefault="004E270F" w:rsidP="00725DB6">
      <w:pPr>
        <w:rPr>
          <w:rFonts w:ascii="Times New Roman" w:hAnsi="Times New Roman" w:cs="Times New Roman"/>
          <w:sz w:val="24"/>
          <w:szCs w:val="24"/>
        </w:rPr>
      </w:pPr>
    </w:p>
    <w:p w:rsidR="00E26089" w:rsidRPr="004C3C0A" w:rsidRDefault="004E270F" w:rsidP="00E26089">
      <w:pPr>
        <w:pStyle w:val="EndnoteText"/>
        <w:rPr>
          <w:sz w:val="22"/>
          <w:szCs w:val="22"/>
        </w:rPr>
      </w:pPr>
      <w:r w:rsidRPr="004C3C0A">
        <w:rPr>
          <w:sz w:val="22"/>
          <w:szCs w:val="22"/>
        </w:rPr>
        <w:t>Endst.No.Ac</w:t>
      </w:r>
      <w:r w:rsidR="00E26089" w:rsidRPr="004C3C0A">
        <w:rPr>
          <w:sz w:val="22"/>
          <w:szCs w:val="22"/>
        </w:rPr>
        <w:t>M-3/Admn.31(</w:t>
      </w:r>
      <w:r w:rsidRPr="004C3C0A">
        <w:rPr>
          <w:sz w:val="22"/>
          <w:szCs w:val="22"/>
        </w:rPr>
        <w:t>x</w:t>
      </w:r>
      <w:r w:rsidR="004C3C0A" w:rsidRPr="004C3C0A">
        <w:rPr>
          <w:sz w:val="22"/>
          <w:szCs w:val="22"/>
        </w:rPr>
        <w:t>i</w:t>
      </w:r>
      <w:r w:rsidR="00E26089" w:rsidRPr="004C3C0A">
        <w:rPr>
          <w:sz w:val="22"/>
          <w:szCs w:val="22"/>
        </w:rPr>
        <w:t>)/1</w:t>
      </w:r>
      <w:r w:rsidR="004C3C0A" w:rsidRPr="004C3C0A">
        <w:rPr>
          <w:sz w:val="22"/>
          <w:szCs w:val="22"/>
        </w:rPr>
        <w:t>9</w:t>
      </w:r>
      <w:r w:rsidR="00E26089" w:rsidRPr="0076302F">
        <w:rPr>
          <w:sz w:val="22"/>
          <w:szCs w:val="22"/>
        </w:rPr>
        <w:t>/</w:t>
      </w:r>
      <w:r w:rsidR="007E19F5" w:rsidRPr="007E19F5">
        <w:rPr>
          <w:sz w:val="22"/>
          <w:szCs w:val="22"/>
          <w:u w:val="single"/>
        </w:rPr>
        <w:t>10778-850</w:t>
      </w:r>
      <w:r w:rsidR="00E26089" w:rsidRPr="004C3C0A">
        <w:rPr>
          <w:sz w:val="22"/>
          <w:szCs w:val="22"/>
        </w:rPr>
        <w:t xml:space="preserve"> </w:t>
      </w:r>
      <w:r w:rsidR="007E19F5">
        <w:rPr>
          <w:sz w:val="22"/>
          <w:szCs w:val="22"/>
        </w:rPr>
        <w:t xml:space="preserve"> </w:t>
      </w:r>
      <w:r w:rsidR="00E26089" w:rsidRPr="004C3C0A">
        <w:rPr>
          <w:sz w:val="22"/>
          <w:szCs w:val="22"/>
        </w:rPr>
        <w:t xml:space="preserve">Dated : </w:t>
      </w:r>
      <w:r w:rsidR="007E19F5" w:rsidRPr="007E19F5">
        <w:rPr>
          <w:sz w:val="22"/>
          <w:szCs w:val="22"/>
          <w:u w:val="single"/>
        </w:rPr>
        <w:t>28.06.2019</w:t>
      </w:r>
    </w:p>
    <w:p w:rsidR="004C3C0A" w:rsidRPr="004C3C0A" w:rsidRDefault="00DC347D" w:rsidP="00E26089">
      <w:pPr>
        <w:spacing w:after="120"/>
        <w:rPr>
          <w:rFonts w:ascii="Times New Roman" w:hAnsi="Times New Roman" w:cs="Times New Roman"/>
          <w:sz w:val="12"/>
          <w:szCs w:val="12"/>
        </w:rPr>
      </w:pPr>
      <w:r w:rsidRPr="004C3C0A">
        <w:rPr>
          <w:rFonts w:ascii="Times New Roman" w:hAnsi="Times New Roman" w:cs="Times New Roman"/>
        </w:rPr>
        <w:t xml:space="preserve">        </w:t>
      </w:r>
    </w:p>
    <w:p w:rsidR="00E26089" w:rsidRPr="004C3C0A" w:rsidRDefault="00E26089" w:rsidP="004C3C0A">
      <w:pPr>
        <w:spacing w:after="120"/>
        <w:ind w:firstLine="54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Copy of the above is forwarded to the following for information and wide publicity :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Dean Academic Affairs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Dean, Faculty of </w:t>
      </w:r>
      <w:r w:rsidR="002E2D57" w:rsidRPr="004C3C0A">
        <w:rPr>
          <w:rFonts w:ascii="Times New Roman" w:hAnsi="Times New Roman" w:cs="Times New Roman"/>
        </w:rPr>
        <w:t>Commerce &amp; Management</w:t>
      </w:r>
      <w:r w:rsidRPr="004C3C0A">
        <w:rPr>
          <w:rFonts w:ascii="Times New Roman" w:hAnsi="Times New Roman" w:cs="Times New Roman"/>
        </w:rPr>
        <w:t>.</w:t>
      </w:r>
    </w:p>
    <w:p w:rsidR="00E26089" w:rsidRPr="004C3C0A" w:rsidRDefault="002E2D57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Director</w:t>
      </w:r>
      <w:r w:rsidR="00E26089" w:rsidRPr="004C3C0A">
        <w:rPr>
          <w:rFonts w:ascii="Times New Roman" w:hAnsi="Times New Roman" w:cs="Times New Roman"/>
        </w:rPr>
        <w:t xml:space="preserve">, </w:t>
      </w:r>
      <w:r w:rsidRPr="004C3C0A">
        <w:rPr>
          <w:rFonts w:ascii="Times New Roman" w:hAnsi="Times New Roman" w:cs="Times New Roman"/>
        </w:rPr>
        <w:t>Institute of Mass Communication &amp; Media Tech.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All the Chairpersons/Directors of the University Teaching Departments/Institutes</w:t>
      </w:r>
    </w:p>
    <w:p w:rsidR="002E2D57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Director, IT Cell, KUK with the request to upload the </w:t>
      </w:r>
      <w:r w:rsidR="00EF7EDB" w:rsidRPr="004C3C0A">
        <w:rPr>
          <w:rFonts w:ascii="Times New Roman" w:hAnsi="Times New Roman" w:cs="Times New Roman"/>
        </w:rPr>
        <w:t>notice</w:t>
      </w:r>
      <w:r w:rsidRPr="004C3C0A">
        <w:rPr>
          <w:rFonts w:ascii="Times New Roman" w:hAnsi="Times New Roman" w:cs="Times New Roman"/>
        </w:rPr>
        <w:t xml:space="preserve"> on the University website and display on flash news. 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DPR, KUK with the request to give news item in the newspapers.</w:t>
      </w:r>
    </w:p>
    <w:p w:rsidR="00E26089" w:rsidRPr="004C3C0A" w:rsidRDefault="00917036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Controller of Examinations</w:t>
      </w:r>
      <w:r w:rsidR="00E26089" w:rsidRPr="004C3C0A">
        <w:rPr>
          <w:rFonts w:ascii="Times New Roman" w:hAnsi="Times New Roman" w:cs="Times New Roman"/>
        </w:rPr>
        <w:t xml:space="preserve"> 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Finance Officer</w:t>
      </w:r>
    </w:p>
    <w:p w:rsidR="00E26089" w:rsidRPr="004C3C0A" w:rsidRDefault="004E7AFB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Deputy </w:t>
      </w:r>
      <w:r w:rsidR="00E26089" w:rsidRPr="004C3C0A">
        <w:rPr>
          <w:rFonts w:ascii="Times New Roman" w:hAnsi="Times New Roman" w:cs="Times New Roman"/>
        </w:rPr>
        <w:t>Registrar (Regn.)</w:t>
      </w:r>
    </w:p>
    <w:p w:rsidR="002E2D57" w:rsidRPr="004C3C0A" w:rsidRDefault="00E26089" w:rsidP="000F10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Supdt. (Fee Section)</w:t>
      </w:r>
    </w:p>
    <w:p w:rsidR="000F109F" w:rsidRPr="004C3C0A" w:rsidRDefault="00E26089" w:rsidP="000F10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P.</w:t>
      </w:r>
      <w:r w:rsidR="00917036" w:rsidRPr="004C3C0A">
        <w:rPr>
          <w:rFonts w:ascii="Times New Roman" w:hAnsi="Times New Roman" w:cs="Times New Roman"/>
        </w:rPr>
        <w:t>A</w:t>
      </w:r>
      <w:r w:rsidRPr="004C3C0A">
        <w:rPr>
          <w:rFonts w:ascii="Times New Roman" w:hAnsi="Times New Roman" w:cs="Times New Roman"/>
        </w:rPr>
        <w:t>. to the Vice-Chancellor</w:t>
      </w:r>
    </w:p>
    <w:p w:rsidR="00E26089" w:rsidRPr="004C3C0A" w:rsidRDefault="00917036" w:rsidP="000F10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A.R. o/o the </w:t>
      </w:r>
      <w:r w:rsidR="00E26089" w:rsidRPr="004C3C0A">
        <w:rPr>
          <w:rFonts w:ascii="Times New Roman" w:hAnsi="Times New Roman" w:cs="Times New Roman"/>
        </w:rPr>
        <w:t xml:space="preserve">Registrar </w:t>
      </w:r>
    </w:p>
    <w:p w:rsidR="00E26089" w:rsidRDefault="00EF7EDB" w:rsidP="000F10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Helpline/</w:t>
      </w:r>
      <w:r w:rsidR="00E26089" w:rsidRPr="004C3C0A">
        <w:rPr>
          <w:rFonts w:ascii="Times New Roman" w:hAnsi="Times New Roman" w:cs="Times New Roman"/>
        </w:rPr>
        <w:t>Enquiry Cell</w:t>
      </w:r>
    </w:p>
    <w:p w:rsidR="00A51B00" w:rsidRPr="00F361D1" w:rsidRDefault="00A51B00" w:rsidP="00A51B00">
      <w:pPr>
        <w:pStyle w:val="EndnoteText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Sd/-</w:t>
      </w:r>
    </w:p>
    <w:p w:rsidR="00E26089" w:rsidRPr="004C3C0A" w:rsidRDefault="00E26089" w:rsidP="004C3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                                                               </w:t>
      </w:r>
      <w:r w:rsidR="007F19EC" w:rsidRPr="004C3C0A">
        <w:rPr>
          <w:rFonts w:ascii="Times New Roman" w:hAnsi="Times New Roman" w:cs="Times New Roman"/>
        </w:rPr>
        <w:t xml:space="preserve">                       </w:t>
      </w:r>
      <w:r w:rsidR="007F19EC" w:rsidRPr="004C3C0A">
        <w:rPr>
          <w:rFonts w:ascii="Times New Roman" w:hAnsi="Times New Roman" w:cs="Times New Roman"/>
        </w:rPr>
        <w:tab/>
      </w:r>
      <w:r w:rsidR="00A51B00">
        <w:rPr>
          <w:rFonts w:ascii="Times New Roman" w:hAnsi="Times New Roman" w:cs="Times New Roman"/>
        </w:rPr>
        <w:t>Assistant</w:t>
      </w:r>
      <w:r w:rsidRPr="004C3C0A">
        <w:rPr>
          <w:rFonts w:ascii="Times New Roman" w:hAnsi="Times New Roman" w:cs="Times New Roman"/>
        </w:rPr>
        <w:t xml:space="preserve"> Registrar (Academic)</w:t>
      </w:r>
    </w:p>
    <w:p w:rsidR="00E26089" w:rsidRPr="00F361D1" w:rsidRDefault="00E26089" w:rsidP="00E26089">
      <w:pPr>
        <w:rPr>
          <w:sz w:val="24"/>
          <w:szCs w:val="24"/>
        </w:rPr>
      </w:pPr>
    </w:p>
    <w:p w:rsidR="00EF4F21" w:rsidRPr="00D46F7E" w:rsidRDefault="00EF4F21">
      <w:pPr>
        <w:rPr>
          <w:rFonts w:ascii="Times New Roman" w:hAnsi="Times New Roman" w:cs="Times New Roman"/>
          <w:sz w:val="24"/>
          <w:szCs w:val="24"/>
        </w:rPr>
      </w:pPr>
    </w:p>
    <w:sectPr w:rsidR="00EF4F21" w:rsidRPr="00D46F7E" w:rsidSect="0076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2B" w:rsidRDefault="0093302B" w:rsidP="004C145C">
      <w:pPr>
        <w:spacing w:after="0" w:line="240" w:lineRule="auto"/>
      </w:pPr>
      <w:r>
        <w:separator/>
      </w:r>
    </w:p>
  </w:endnote>
  <w:endnote w:type="continuationSeparator" w:id="1">
    <w:p w:rsidR="0093302B" w:rsidRDefault="0093302B" w:rsidP="004C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2B" w:rsidRDefault="0093302B" w:rsidP="004C145C">
      <w:pPr>
        <w:spacing w:after="0" w:line="240" w:lineRule="auto"/>
      </w:pPr>
      <w:r>
        <w:separator/>
      </w:r>
    </w:p>
  </w:footnote>
  <w:footnote w:type="continuationSeparator" w:id="1">
    <w:p w:rsidR="0093302B" w:rsidRDefault="0093302B" w:rsidP="004C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F3CF3"/>
    <w:multiLevelType w:val="hybridMultilevel"/>
    <w:tmpl w:val="0C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9B1"/>
    <w:multiLevelType w:val="hybridMultilevel"/>
    <w:tmpl w:val="2CBED0FA"/>
    <w:lvl w:ilvl="0" w:tplc="F84CF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DB6"/>
    <w:rsid w:val="0000428D"/>
    <w:rsid w:val="000272AD"/>
    <w:rsid w:val="000A7752"/>
    <w:rsid w:val="000D6EF1"/>
    <w:rsid w:val="000E2553"/>
    <w:rsid w:val="000F109F"/>
    <w:rsid w:val="00100210"/>
    <w:rsid w:val="001F22F6"/>
    <w:rsid w:val="001F601E"/>
    <w:rsid w:val="00242FB3"/>
    <w:rsid w:val="0026077F"/>
    <w:rsid w:val="0027125D"/>
    <w:rsid w:val="002B6DC4"/>
    <w:rsid w:val="002D69A7"/>
    <w:rsid w:val="002E2D57"/>
    <w:rsid w:val="003657DE"/>
    <w:rsid w:val="00372D73"/>
    <w:rsid w:val="003C3D3A"/>
    <w:rsid w:val="003E1780"/>
    <w:rsid w:val="00490D6D"/>
    <w:rsid w:val="004C145C"/>
    <w:rsid w:val="004C3C0A"/>
    <w:rsid w:val="004E270F"/>
    <w:rsid w:val="004E7AFB"/>
    <w:rsid w:val="00502F57"/>
    <w:rsid w:val="005102F8"/>
    <w:rsid w:val="00533C30"/>
    <w:rsid w:val="0058097E"/>
    <w:rsid w:val="005A513A"/>
    <w:rsid w:val="00606B9E"/>
    <w:rsid w:val="006115BF"/>
    <w:rsid w:val="006C1083"/>
    <w:rsid w:val="006C5D63"/>
    <w:rsid w:val="006C68FF"/>
    <w:rsid w:val="006E0BFF"/>
    <w:rsid w:val="00725DB6"/>
    <w:rsid w:val="0076302F"/>
    <w:rsid w:val="007662B4"/>
    <w:rsid w:val="007D05BB"/>
    <w:rsid w:val="007E19F5"/>
    <w:rsid w:val="007F19EC"/>
    <w:rsid w:val="007F3A6A"/>
    <w:rsid w:val="00847D87"/>
    <w:rsid w:val="00917036"/>
    <w:rsid w:val="0093302B"/>
    <w:rsid w:val="0096302D"/>
    <w:rsid w:val="00974A7C"/>
    <w:rsid w:val="009F701D"/>
    <w:rsid w:val="00A138B5"/>
    <w:rsid w:val="00A21F06"/>
    <w:rsid w:val="00A51B00"/>
    <w:rsid w:val="00A71036"/>
    <w:rsid w:val="00A83D07"/>
    <w:rsid w:val="00AB6784"/>
    <w:rsid w:val="00AE01EE"/>
    <w:rsid w:val="00B300BB"/>
    <w:rsid w:val="00B52510"/>
    <w:rsid w:val="00B56A50"/>
    <w:rsid w:val="00B8069D"/>
    <w:rsid w:val="00BA68B0"/>
    <w:rsid w:val="00C35D13"/>
    <w:rsid w:val="00C54D56"/>
    <w:rsid w:val="00CA3132"/>
    <w:rsid w:val="00D46F7E"/>
    <w:rsid w:val="00D610A6"/>
    <w:rsid w:val="00D86934"/>
    <w:rsid w:val="00DC347D"/>
    <w:rsid w:val="00DF7F73"/>
    <w:rsid w:val="00E10FDB"/>
    <w:rsid w:val="00E26089"/>
    <w:rsid w:val="00E32663"/>
    <w:rsid w:val="00E413E3"/>
    <w:rsid w:val="00EF4F21"/>
    <w:rsid w:val="00EF7EDB"/>
    <w:rsid w:val="00F3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D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5DB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725DB6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6E0BF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0BF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E0BFF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0BF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6E0BF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E0B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0BF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BFF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6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5C"/>
  </w:style>
  <w:style w:type="paragraph" w:styleId="EndnoteText">
    <w:name w:val="endnote text"/>
    <w:basedOn w:val="Normal"/>
    <w:link w:val="EndnoteTextChar"/>
    <w:unhideWhenUsed/>
    <w:rsid w:val="00E2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60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2019-06-28T10:32:00Z</cp:lastPrinted>
  <dcterms:created xsi:type="dcterms:W3CDTF">2017-06-23T18:01:00Z</dcterms:created>
  <dcterms:modified xsi:type="dcterms:W3CDTF">2019-06-28T10:32:00Z</dcterms:modified>
</cp:coreProperties>
</file>