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E3" w:rsidRPr="007640D8" w:rsidRDefault="006F5EE3" w:rsidP="006F5EE3">
      <w:pPr>
        <w:spacing w:after="0"/>
        <w:jc w:val="right"/>
        <w:rPr>
          <w:rFonts w:ascii="Times New Roman" w:hAnsi="Times New Roman" w:cs="Times New Roman"/>
          <w:b/>
          <w:bCs/>
          <w:sz w:val="24"/>
          <w:szCs w:val="24"/>
        </w:rPr>
      </w:pPr>
      <w:r w:rsidRPr="007640D8">
        <w:rPr>
          <w:rFonts w:ascii="Times New Roman" w:hAnsi="Times New Roman" w:cs="Times New Roman"/>
          <w:b/>
          <w:bCs/>
          <w:sz w:val="24"/>
          <w:szCs w:val="24"/>
        </w:rPr>
        <w:t xml:space="preserve">KUK. SKILL DEV. (RUSA) </w:t>
      </w:r>
    </w:p>
    <w:p w:rsidR="006F5EE3" w:rsidRPr="007640D8" w:rsidRDefault="006F5EE3" w:rsidP="006F5EE3">
      <w:pPr>
        <w:spacing w:after="0"/>
        <w:jc w:val="center"/>
        <w:rPr>
          <w:rFonts w:ascii="Times New Roman" w:hAnsi="Times New Roman" w:cs="Times New Roman"/>
        </w:rPr>
      </w:pPr>
    </w:p>
    <w:p w:rsidR="006F5EE3" w:rsidRPr="007640D8" w:rsidRDefault="006F5EE3" w:rsidP="006F5EE3">
      <w:pPr>
        <w:spacing w:after="0"/>
        <w:jc w:val="center"/>
        <w:rPr>
          <w:rFonts w:ascii="Times New Roman" w:hAnsi="Times New Roman" w:cs="Times New Roman"/>
          <w:b/>
          <w:sz w:val="52"/>
          <w:szCs w:val="52"/>
        </w:rPr>
      </w:pPr>
    </w:p>
    <w:p w:rsidR="006F5EE3" w:rsidRPr="007640D8" w:rsidRDefault="006F5EE3" w:rsidP="006F5EE3">
      <w:pPr>
        <w:spacing w:after="0"/>
        <w:jc w:val="center"/>
        <w:rPr>
          <w:rFonts w:ascii="Times New Roman" w:hAnsi="Times New Roman" w:cs="Times New Roman"/>
          <w:b/>
          <w:sz w:val="52"/>
          <w:szCs w:val="52"/>
        </w:rPr>
      </w:pPr>
    </w:p>
    <w:p w:rsidR="006F5EE3" w:rsidRPr="007640D8" w:rsidRDefault="006F5EE3" w:rsidP="006F5EE3">
      <w:pPr>
        <w:spacing w:after="0"/>
        <w:jc w:val="center"/>
        <w:rPr>
          <w:rFonts w:ascii="Times New Roman" w:hAnsi="Times New Roman" w:cs="Times New Roman"/>
          <w:b/>
          <w:sz w:val="72"/>
          <w:szCs w:val="72"/>
        </w:rPr>
      </w:pPr>
      <w:r w:rsidRPr="007640D8">
        <w:rPr>
          <w:rFonts w:ascii="Times New Roman" w:hAnsi="Times New Roman" w:cs="Times New Roman"/>
          <w:b/>
          <w:sz w:val="96"/>
          <w:szCs w:val="96"/>
        </w:rPr>
        <w:t xml:space="preserve">Admission Brochure </w:t>
      </w:r>
      <w:r w:rsidRPr="007640D8">
        <w:rPr>
          <w:rFonts w:ascii="Times New Roman" w:hAnsi="Times New Roman" w:cs="Times New Roman"/>
          <w:b/>
          <w:sz w:val="72"/>
          <w:szCs w:val="72"/>
        </w:rPr>
        <w:t>2019-20</w:t>
      </w:r>
    </w:p>
    <w:p w:rsidR="006F5EE3" w:rsidRPr="007640D8" w:rsidRDefault="006F5EE3" w:rsidP="006F5EE3">
      <w:pPr>
        <w:spacing w:after="0"/>
        <w:jc w:val="center"/>
        <w:rPr>
          <w:rFonts w:ascii="Times New Roman" w:hAnsi="Times New Roman" w:cs="Times New Roman"/>
          <w:b/>
          <w:sz w:val="52"/>
          <w:szCs w:val="52"/>
        </w:rPr>
      </w:pPr>
    </w:p>
    <w:p w:rsidR="006F5EE3" w:rsidRPr="007640D8" w:rsidRDefault="00AC4A49" w:rsidP="006F5EE3">
      <w:pPr>
        <w:spacing w:after="120"/>
        <w:ind w:right="29"/>
        <w:jc w:val="center"/>
        <w:rPr>
          <w:rFonts w:ascii="Times New Roman" w:hAnsi="Times New Roman" w:cs="Times New Roman"/>
          <w:b/>
          <w:sz w:val="72"/>
          <w:szCs w:val="72"/>
        </w:rPr>
      </w:pPr>
      <w:r w:rsidRPr="007640D8">
        <w:rPr>
          <w:rFonts w:ascii="Times New Roman" w:hAnsi="Times New Roman" w:cs="Times New Roman"/>
          <w:b/>
          <w:sz w:val="72"/>
          <w:szCs w:val="72"/>
        </w:rPr>
        <w:t xml:space="preserve">SHORT-TERM </w:t>
      </w:r>
      <w:r w:rsidR="006F5EE3" w:rsidRPr="007640D8">
        <w:rPr>
          <w:rFonts w:ascii="Times New Roman" w:hAnsi="Times New Roman" w:cs="Times New Roman"/>
          <w:b/>
          <w:sz w:val="72"/>
          <w:szCs w:val="72"/>
        </w:rPr>
        <w:t>CERTIFICATE COURSES IN SKILL DEVELOPMENT</w:t>
      </w:r>
    </w:p>
    <w:p w:rsidR="006F5EE3" w:rsidRPr="007640D8" w:rsidRDefault="006F5EE3" w:rsidP="006F5EE3">
      <w:pPr>
        <w:spacing w:after="120"/>
        <w:ind w:right="29"/>
        <w:jc w:val="center"/>
        <w:rPr>
          <w:rFonts w:ascii="Times New Roman" w:hAnsi="Times New Roman" w:cs="Times New Roman"/>
          <w:b/>
          <w:sz w:val="72"/>
          <w:szCs w:val="72"/>
        </w:rPr>
      </w:pPr>
      <w:r w:rsidRPr="007640D8">
        <w:rPr>
          <w:rFonts w:ascii="Times New Roman" w:hAnsi="Times New Roman" w:cs="Times New Roman"/>
          <w:b/>
          <w:sz w:val="72"/>
          <w:szCs w:val="72"/>
        </w:rPr>
        <w:t>(Under RUSA)</w:t>
      </w:r>
    </w:p>
    <w:p w:rsidR="006F5EE3" w:rsidRPr="007640D8" w:rsidRDefault="006F5EE3" w:rsidP="006F5EE3">
      <w:pPr>
        <w:ind w:right="461"/>
        <w:rPr>
          <w:rFonts w:ascii="Times New Roman" w:hAnsi="Times New Roman" w:cs="Times New Roman"/>
          <w:b/>
          <w:sz w:val="72"/>
          <w:szCs w:val="72"/>
        </w:rPr>
      </w:pPr>
      <w:r w:rsidRPr="007640D8">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1765300</wp:posOffset>
            </wp:positionH>
            <wp:positionV relativeFrom="paragraph">
              <wp:posOffset>518795</wp:posOffset>
            </wp:positionV>
            <wp:extent cx="1425575" cy="1517650"/>
            <wp:effectExtent l="1905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25575" cy="1517650"/>
                    </a:xfrm>
                    <a:prstGeom prst="rect">
                      <a:avLst/>
                    </a:prstGeom>
                    <a:noFill/>
                    <a:ln w="9525">
                      <a:noFill/>
                      <a:miter lim="800000"/>
                      <a:headEnd/>
                      <a:tailEnd/>
                    </a:ln>
                  </pic:spPr>
                </pic:pic>
              </a:graphicData>
            </a:graphic>
          </wp:anchor>
        </w:drawing>
      </w:r>
    </w:p>
    <w:p w:rsidR="006F5EE3" w:rsidRPr="007640D8" w:rsidRDefault="006F5EE3" w:rsidP="006F5EE3">
      <w:pPr>
        <w:ind w:right="461"/>
        <w:rPr>
          <w:rFonts w:ascii="Times New Roman" w:hAnsi="Times New Roman" w:cs="Times New Roman"/>
          <w:b/>
          <w:sz w:val="28"/>
          <w:szCs w:val="28"/>
        </w:rPr>
      </w:pPr>
    </w:p>
    <w:p w:rsidR="006F5EE3" w:rsidRPr="007640D8" w:rsidRDefault="006F5EE3" w:rsidP="006F5EE3">
      <w:pPr>
        <w:ind w:right="461"/>
        <w:rPr>
          <w:rFonts w:ascii="Times New Roman" w:hAnsi="Times New Roman" w:cs="Times New Roman"/>
          <w:b/>
          <w:sz w:val="28"/>
          <w:szCs w:val="28"/>
        </w:rPr>
      </w:pPr>
    </w:p>
    <w:p w:rsidR="006F5EE3" w:rsidRPr="007640D8" w:rsidRDefault="006F5EE3" w:rsidP="006F5EE3">
      <w:pPr>
        <w:ind w:right="461"/>
        <w:jc w:val="center"/>
        <w:rPr>
          <w:rFonts w:ascii="Times New Roman" w:hAnsi="Times New Roman" w:cs="Times New Roman"/>
          <w:b/>
          <w:sz w:val="28"/>
          <w:szCs w:val="28"/>
        </w:rPr>
      </w:pPr>
    </w:p>
    <w:p w:rsidR="006F5EE3" w:rsidRPr="007640D8" w:rsidRDefault="006F5EE3" w:rsidP="006F5EE3">
      <w:pPr>
        <w:ind w:right="461"/>
        <w:jc w:val="center"/>
        <w:rPr>
          <w:rFonts w:ascii="Times New Roman" w:hAnsi="Times New Roman" w:cs="Times New Roman"/>
          <w:b/>
          <w:sz w:val="28"/>
          <w:szCs w:val="28"/>
        </w:rPr>
      </w:pPr>
    </w:p>
    <w:p w:rsidR="006F5EE3" w:rsidRPr="007640D8" w:rsidRDefault="006F5EE3" w:rsidP="006F5EE3">
      <w:pPr>
        <w:ind w:right="461"/>
        <w:jc w:val="center"/>
        <w:rPr>
          <w:rFonts w:ascii="Times New Roman" w:hAnsi="Times New Roman" w:cs="Times New Roman"/>
          <w:b/>
          <w:sz w:val="28"/>
          <w:szCs w:val="28"/>
        </w:rPr>
      </w:pPr>
    </w:p>
    <w:p w:rsidR="006F5EE3" w:rsidRPr="007640D8" w:rsidRDefault="006F5EE3" w:rsidP="006F5EE3">
      <w:pPr>
        <w:ind w:right="461"/>
        <w:jc w:val="center"/>
        <w:rPr>
          <w:rFonts w:ascii="Times New Roman" w:hAnsi="Times New Roman" w:cs="Times New Roman"/>
          <w:b/>
          <w:sz w:val="28"/>
          <w:szCs w:val="28"/>
        </w:rPr>
      </w:pPr>
    </w:p>
    <w:p w:rsidR="006F5EE3" w:rsidRPr="007640D8" w:rsidRDefault="006F5EE3" w:rsidP="006F5EE3">
      <w:pPr>
        <w:ind w:right="461"/>
        <w:jc w:val="center"/>
        <w:rPr>
          <w:rFonts w:ascii="Times New Roman" w:hAnsi="Times New Roman" w:cs="Times New Roman"/>
          <w:b/>
          <w:sz w:val="28"/>
          <w:szCs w:val="28"/>
        </w:rPr>
      </w:pPr>
    </w:p>
    <w:p w:rsidR="006F5EE3" w:rsidRPr="007640D8" w:rsidRDefault="006F5EE3" w:rsidP="006F5EE3">
      <w:pPr>
        <w:spacing w:after="0"/>
        <w:ind w:right="18"/>
        <w:jc w:val="center"/>
        <w:rPr>
          <w:rFonts w:ascii="Times New Roman" w:hAnsi="Times New Roman" w:cs="Times New Roman"/>
          <w:b/>
          <w:sz w:val="36"/>
          <w:szCs w:val="36"/>
        </w:rPr>
      </w:pPr>
      <w:r w:rsidRPr="007640D8">
        <w:rPr>
          <w:rFonts w:ascii="Times New Roman" w:hAnsi="Times New Roman" w:cs="Times New Roman"/>
          <w:b/>
          <w:sz w:val="36"/>
          <w:szCs w:val="36"/>
        </w:rPr>
        <w:t>KURUKSHETRA UNIVERSITY KURUKSHETRA</w:t>
      </w:r>
    </w:p>
    <w:p w:rsidR="006F5EE3" w:rsidRPr="007640D8" w:rsidRDefault="006F5EE3" w:rsidP="006F5EE3">
      <w:pPr>
        <w:spacing w:after="0"/>
        <w:ind w:right="18"/>
        <w:jc w:val="center"/>
        <w:rPr>
          <w:rFonts w:ascii="Times New Roman" w:hAnsi="Times New Roman" w:cs="Times New Roman"/>
          <w:b/>
          <w:sz w:val="24"/>
          <w:szCs w:val="24"/>
        </w:rPr>
      </w:pPr>
      <w:r w:rsidRPr="007640D8">
        <w:rPr>
          <w:rFonts w:ascii="Times New Roman" w:hAnsi="Times New Roman" w:cs="Times New Roman"/>
          <w:b/>
          <w:sz w:val="24"/>
          <w:szCs w:val="24"/>
        </w:rPr>
        <w:t>(Established by the State Legislature Act XII of 1956)</w:t>
      </w:r>
    </w:p>
    <w:p w:rsidR="006F5EE3" w:rsidRPr="007640D8" w:rsidRDefault="006F5EE3" w:rsidP="006F5EE3">
      <w:pPr>
        <w:spacing w:after="40"/>
        <w:ind w:right="18"/>
        <w:jc w:val="center"/>
        <w:rPr>
          <w:rFonts w:ascii="Times New Roman" w:hAnsi="Times New Roman" w:cs="Times New Roman"/>
          <w:b/>
        </w:rPr>
      </w:pPr>
      <w:r w:rsidRPr="007640D8">
        <w:rPr>
          <w:rFonts w:ascii="Times New Roman" w:hAnsi="Times New Roman" w:cs="Times New Roman"/>
          <w:b/>
        </w:rPr>
        <w:t>(‘A</w:t>
      </w:r>
      <w:r w:rsidRPr="007640D8">
        <w:rPr>
          <w:rFonts w:ascii="Times New Roman" w:hAnsi="Times New Roman" w:cs="Times New Roman"/>
          <w:b/>
          <w:vertAlign w:val="superscript"/>
        </w:rPr>
        <w:t>+</w:t>
      </w:r>
      <w:r w:rsidRPr="007640D8">
        <w:rPr>
          <w:rFonts w:ascii="Times New Roman" w:hAnsi="Times New Roman" w:cs="Times New Roman"/>
          <w:b/>
        </w:rPr>
        <w:t>’ Grade NAAC Accredited)</w:t>
      </w:r>
    </w:p>
    <w:p w:rsidR="006F5EE3" w:rsidRPr="007640D8" w:rsidRDefault="006F5EE3" w:rsidP="006F5EE3">
      <w:pPr>
        <w:spacing w:after="40"/>
        <w:rPr>
          <w:rFonts w:ascii="Times New Roman" w:hAnsi="Times New Roman" w:cs="Times New Roman"/>
          <w:sz w:val="24"/>
          <w:szCs w:val="24"/>
        </w:rPr>
      </w:pPr>
    </w:p>
    <w:p w:rsidR="006F5EE3" w:rsidRPr="007640D8" w:rsidRDefault="006F5EE3" w:rsidP="006F5EE3">
      <w:pPr>
        <w:spacing w:after="40"/>
        <w:jc w:val="center"/>
        <w:rPr>
          <w:rFonts w:ascii="Times New Roman" w:hAnsi="Times New Roman" w:cs="Times New Roman"/>
          <w:sz w:val="24"/>
          <w:szCs w:val="24"/>
        </w:rPr>
      </w:pPr>
      <w:r w:rsidRPr="007640D8">
        <w:rPr>
          <w:rFonts w:ascii="Times New Roman" w:hAnsi="Times New Roman" w:cs="Times New Roman"/>
          <w:b/>
          <w:sz w:val="24"/>
          <w:szCs w:val="24"/>
        </w:rPr>
        <w:t>Website</w:t>
      </w:r>
      <w:r w:rsidRPr="007640D8">
        <w:rPr>
          <w:rFonts w:ascii="Times New Roman" w:hAnsi="Times New Roman" w:cs="Times New Roman"/>
          <w:sz w:val="24"/>
          <w:szCs w:val="24"/>
        </w:rPr>
        <w:t xml:space="preserve">: </w:t>
      </w:r>
      <w:hyperlink r:id="rId9" w:history="1">
        <w:r w:rsidRPr="007640D8">
          <w:rPr>
            <w:rFonts w:ascii="Times New Roman" w:hAnsi="Times New Roman" w:cs="Times New Roman"/>
            <w:spacing w:val="-10"/>
            <w:sz w:val="24"/>
            <w:szCs w:val="24"/>
            <w:u w:val="single"/>
          </w:rPr>
          <w:t>www.kuk.ac.in</w:t>
        </w:r>
      </w:hyperlink>
    </w:p>
    <w:p w:rsidR="006F5EE3" w:rsidRPr="007640D8" w:rsidRDefault="006F5EE3" w:rsidP="006F5EE3">
      <w:pPr>
        <w:jc w:val="center"/>
        <w:rPr>
          <w:rFonts w:ascii="Times New Roman" w:hAnsi="Times New Roman" w:cs="Times New Roman"/>
        </w:rPr>
      </w:pPr>
      <w:r w:rsidRPr="007640D8">
        <w:rPr>
          <w:rFonts w:ascii="Times New Roman" w:hAnsi="Times New Roman" w:cs="Times New Roman"/>
          <w:sz w:val="24"/>
          <w:szCs w:val="24"/>
        </w:rPr>
        <w:br w:type="page"/>
      </w:r>
    </w:p>
    <w:p w:rsidR="006F5EE3" w:rsidRPr="007640D8" w:rsidRDefault="006F5EE3" w:rsidP="006F5EE3">
      <w:pPr>
        <w:jc w:val="center"/>
        <w:rPr>
          <w:rFonts w:ascii="Times New Roman" w:hAnsi="Times New Roman" w:cs="Times New Roman"/>
        </w:rPr>
      </w:pPr>
    </w:p>
    <w:p w:rsidR="006F5EE3" w:rsidRPr="007640D8" w:rsidRDefault="006F5EE3" w:rsidP="006F5EE3">
      <w:pPr>
        <w:jc w:val="center"/>
        <w:rPr>
          <w:rFonts w:ascii="Times New Roman" w:hAnsi="Times New Roman" w:cs="Times New Roman"/>
        </w:rPr>
      </w:pPr>
      <w:r w:rsidRPr="007640D8">
        <w:rPr>
          <w:rFonts w:ascii="Times New Roman" w:hAnsi="Times New Roman" w:cs="Times New Roman"/>
          <w:b/>
          <w:noProof/>
          <w:sz w:val="28"/>
          <w:szCs w:val="28"/>
          <w:lang w:val="en-US" w:eastAsia="en-US"/>
        </w:rPr>
        <w:drawing>
          <wp:inline distT="0" distB="0" distL="0" distR="0">
            <wp:extent cx="1504950" cy="1676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04950" cy="1676400"/>
                    </a:xfrm>
                    <a:prstGeom prst="rect">
                      <a:avLst/>
                    </a:prstGeom>
                    <a:noFill/>
                    <a:ln w="9525">
                      <a:noFill/>
                      <a:miter lim="800000"/>
                      <a:headEnd/>
                      <a:tailEnd/>
                    </a:ln>
                  </pic:spPr>
                </pic:pic>
              </a:graphicData>
            </a:graphic>
          </wp:inline>
        </w:drawing>
      </w:r>
    </w:p>
    <w:p w:rsidR="006F5EE3" w:rsidRPr="007640D8" w:rsidRDefault="006F5EE3" w:rsidP="006F5EE3">
      <w:pPr>
        <w:jc w:val="center"/>
        <w:rPr>
          <w:rFonts w:ascii="Times New Roman" w:hAnsi="Times New Roman" w:cs="Times New Roman"/>
        </w:rPr>
      </w:pPr>
    </w:p>
    <w:p w:rsidR="006F5EE3" w:rsidRPr="007640D8" w:rsidRDefault="006F5EE3" w:rsidP="006F5EE3">
      <w:pPr>
        <w:spacing w:after="120"/>
        <w:jc w:val="center"/>
        <w:rPr>
          <w:rFonts w:ascii="Times New Roman" w:hAnsi="Times New Roman" w:cs="Times New Roman"/>
          <w:b/>
          <w:sz w:val="36"/>
          <w:szCs w:val="36"/>
        </w:rPr>
      </w:pPr>
      <w:r w:rsidRPr="007640D8">
        <w:rPr>
          <w:rFonts w:ascii="Times New Roman" w:hAnsi="Times New Roman" w:cs="Times New Roman"/>
          <w:b/>
          <w:sz w:val="36"/>
          <w:szCs w:val="36"/>
        </w:rPr>
        <w:t>VISION</w:t>
      </w:r>
    </w:p>
    <w:p w:rsidR="006F5EE3" w:rsidRPr="007640D8" w:rsidRDefault="006F5EE3" w:rsidP="006F5EE3">
      <w:pPr>
        <w:ind w:left="630" w:right="540"/>
        <w:jc w:val="both"/>
        <w:rPr>
          <w:rFonts w:ascii="Times New Roman" w:hAnsi="Times New Roman" w:cs="Times New Roman"/>
          <w:b/>
          <w:sz w:val="36"/>
          <w:szCs w:val="36"/>
        </w:rPr>
      </w:pPr>
      <w:r w:rsidRPr="007640D8">
        <w:rPr>
          <w:rFonts w:ascii="Times New Roman" w:hAnsi="Times New Roman" w:cs="Times New Roman"/>
          <w:b/>
          <w:sz w:val="36"/>
          <w:szCs w:val="36"/>
        </w:rPr>
        <w:t>Be globally acknowledged as a distinguished Centre of academic excellence.</w:t>
      </w:r>
    </w:p>
    <w:p w:rsidR="006F5EE3" w:rsidRPr="007640D8" w:rsidRDefault="006F5EE3" w:rsidP="006F5EE3">
      <w:pPr>
        <w:ind w:left="630" w:right="540"/>
        <w:jc w:val="center"/>
        <w:rPr>
          <w:rFonts w:ascii="Times New Roman" w:hAnsi="Times New Roman" w:cs="Times New Roman"/>
          <w:b/>
          <w:sz w:val="36"/>
          <w:szCs w:val="36"/>
        </w:rPr>
      </w:pPr>
    </w:p>
    <w:p w:rsidR="006F5EE3" w:rsidRPr="007640D8" w:rsidRDefault="006F5EE3" w:rsidP="006F5EE3">
      <w:pPr>
        <w:spacing w:after="120"/>
        <w:ind w:left="630" w:right="540"/>
        <w:jc w:val="center"/>
        <w:rPr>
          <w:rFonts w:ascii="Times New Roman" w:hAnsi="Times New Roman" w:cs="Times New Roman"/>
          <w:b/>
          <w:sz w:val="36"/>
          <w:szCs w:val="36"/>
        </w:rPr>
      </w:pPr>
      <w:r w:rsidRPr="007640D8">
        <w:rPr>
          <w:rFonts w:ascii="Times New Roman" w:hAnsi="Times New Roman" w:cs="Times New Roman"/>
          <w:b/>
          <w:sz w:val="36"/>
          <w:szCs w:val="36"/>
        </w:rPr>
        <w:t>MISSION</w:t>
      </w:r>
    </w:p>
    <w:p w:rsidR="006F5EE3" w:rsidRPr="007640D8" w:rsidRDefault="006F5EE3" w:rsidP="006F5EE3">
      <w:pPr>
        <w:ind w:left="630" w:right="540"/>
        <w:jc w:val="both"/>
        <w:rPr>
          <w:rFonts w:ascii="Times New Roman" w:hAnsi="Times New Roman" w:cs="Times New Roman"/>
          <w:sz w:val="36"/>
          <w:szCs w:val="36"/>
        </w:rPr>
      </w:pPr>
      <w:r w:rsidRPr="007640D8">
        <w:rPr>
          <w:rFonts w:ascii="Times New Roman" w:hAnsi="Times New Roman" w:cs="Times New Roman"/>
          <w:b/>
          <w:sz w:val="36"/>
          <w:szCs w:val="36"/>
        </w:rPr>
        <w:t>To prepare a class of proficient scholars and professionals with ingrained human values and commitment to expand the frontiers of knowledge for the advancement of society.</w:t>
      </w:r>
    </w:p>
    <w:p w:rsidR="006F5EE3" w:rsidRPr="007640D8" w:rsidRDefault="006F5EE3" w:rsidP="006F5EE3">
      <w:pPr>
        <w:spacing w:after="0"/>
        <w:ind w:right="1829"/>
        <w:rPr>
          <w:rFonts w:ascii="Times New Roman" w:hAnsi="Times New Roman" w:cs="Times New Roman"/>
        </w:rPr>
      </w:pPr>
    </w:p>
    <w:p w:rsidR="006F5EE3" w:rsidRPr="007640D8" w:rsidRDefault="006F5EE3" w:rsidP="006F5EE3">
      <w:pPr>
        <w:jc w:val="center"/>
        <w:rPr>
          <w:rFonts w:ascii="Times New Roman" w:hAnsi="Times New Roman" w:cs="Times New Roman"/>
          <w:b/>
          <w:bCs/>
        </w:rPr>
      </w:pPr>
      <w:r w:rsidRPr="007640D8">
        <w:rPr>
          <w:rFonts w:ascii="Times New Roman" w:hAnsi="Times New Roman" w:cs="Times New Roman"/>
        </w:rPr>
        <w:br w:type="page"/>
      </w:r>
      <w:smartTag w:uri="urn:schemas-microsoft-com:office:smarttags" w:element="place">
        <w:smartTag w:uri="urn:schemas-microsoft-com:office:smarttags" w:element="PlaceName">
          <w:r w:rsidRPr="007640D8">
            <w:rPr>
              <w:rFonts w:ascii="Times New Roman" w:hAnsi="Times New Roman" w:cs="Times New Roman"/>
              <w:b/>
              <w:bCs/>
            </w:rPr>
            <w:lastRenderedPageBreak/>
            <w:t>KURUKSHETRA</w:t>
          </w:r>
        </w:smartTag>
        <w:smartTag w:uri="urn:schemas-microsoft-com:office:smarttags" w:element="PlaceType">
          <w:r w:rsidRPr="007640D8">
            <w:rPr>
              <w:rFonts w:ascii="Times New Roman" w:hAnsi="Times New Roman" w:cs="Times New Roman"/>
              <w:b/>
              <w:bCs/>
            </w:rPr>
            <w:t>UNIVERSITY</w:t>
          </w:r>
        </w:smartTag>
      </w:smartTag>
    </w:p>
    <w:p w:rsidR="006F5EE3" w:rsidRPr="007640D8" w:rsidRDefault="006F5EE3" w:rsidP="006F5EE3">
      <w:pPr>
        <w:pStyle w:val="Heading5"/>
        <w:rPr>
          <w:sz w:val="22"/>
        </w:rPr>
      </w:pPr>
    </w:p>
    <w:p w:rsidR="006F5EE3" w:rsidRPr="007640D8" w:rsidRDefault="006F5EE3" w:rsidP="006F5EE3">
      <w:pPr>
        <w:ind w:firstLine="720"/>
        <w:jc w:val="both"/>
        <w:rPr>
          <w:rFonts w:ascii="Times New Roman" w:hAnsi="Times New Roman" w:cs="Times New Roman"/>
        </w:rPr>
      </w:pPr>
      <w:r w:rsidRPr="007640D8">
        <w:rPr>
          <w:rFonts w:ascii="Times New Roman" w:hAnsi="Times New Roman" w:cs="Times New Roman"/>
        </w:rPr>
        <w:t>Located in Kurukshetra, the land of the Gita, Kurukshetra University is a premier Institute of higher learning in India. It is spread over 400 acres of land on the south bank of the holy tank, Brahmsarovar. Its foundation stone was laid on 11 January 1957 by Bharatratna</w:t>
      </w:r>
      <w:r w:rsidR="00340CDF" w:rsidRPr="007640D8">
        <w:rPr>
          <w:rFonts w:ascii="Times New Roman" w:hAnsi="Times New Roman" w:cs="Times New Roman"/>
        </w:rPr>
        <w:t xml:space="preserve"> </w:t>
      </w:r>
      <w:r w:rsidRPr="007640D8">
        <w:rPr>
          <w:rFonts w:ascii="Times New Roman" w:hAnsi="Times New Roman" w:cs="Times New Roman"/>
        </w:rPr>
        <w:t xml:space="preserve">Dr. Rajendra Prasad, the first President of the </w:t>
      </w:r>
      <w:smartTag w:uri="urn:schemas-microsoft-com:office:smarttags" w:element="place">
        <w:smartTag w:uri="urn:schemas-microsoft-com:office:smarttags" w:element="PlaceName">
          <w:r w:rsidRPr="007640D8">
            <w:rPr>
              <w:rFonts w:ascii="Times New Roman" w:hAnsi="Times New Roman" w:cs="Times New Roman"/>
            </w:rPr>
            <w:t>Indian</w:t>
          </w:r>
        </w:smartTag>
        <w:smartTag w:uri="urn:schemas-microsoft-com:office:smarttags" w:element="PlaceType">
          <w:r w:rsidRPr="007640D8">
            <w:rPr>
              <w:rFonts w:ascii="Times New Roman" w:hAnsi="Times New Roman" w:cs="Times New Roman"/>
            </w:rPr>
            <w:t>Republic</w:t>
          </w:r>
        </w:smartTag>
      </w:smartTag>
      <w:r w:rsidRPr="007640D8">
        <w:rPr>
          <w:rFonts w:ascii="Times New Roman" w:hAnsi="Times New Roman" w:cs="Times New Roman"/>
        </w:rPr>
        <w:t>. Since then it has aimed at pursuing excellence in teaching and research in science, technology, humanities, social sciences, performing arts and sports.</w:t>
      </w:r>
    </w:p>
    <w:p w:rsidR="006F5EE3" w:rsidRPr="007640D8" w:rsidRDefault="006F5EE3" w:rsidP="006F5EE3">
      <w:pPr>
        <w:ind w:firstLine="720"/>
        <w:jc w:val="both"/>
        <w:rPr>
          <w:rFonts w:ascii="Times New Roman" w:hAnsi="Times New Roman" w:cs="Times New Roman"/>
        </w:rPr>
      </w:pPr>
      <w:r w:rsidRPr="007640D8">
        <w:rPr>
          <w:rFonts w:ascii="Times New Roman" w:hAnsi="Times New Roman" w:cs="Times New Roman"/>
        </w:rPr>
        <w:t xml:space="preserve">Today, Kurukshetra University is offering a world-class education to students from throughout the country, by providing a learning experience designed to develop intellectual abilities, as well as social, moral and ethical values. In doing so the University is equipping its students with the skills, insights, attitudes and practical experience that will enable them to become discerning citizens. </w:t>
      </w:r>
    </w:p>
    <w:p w:rsidR="006F5EE3" w:rsidRPr="007640D8" w:rsidRDefault="006F5EE3" w:rsidP="006F5EE3">
      <w:pPr>
        <w:ind w:firstLine="720"/>
        <w:jc w:val="both"/>
        <w:rPr>
          <w:rFonts w:ascii="Times New Roman" w:hAnsi="Times New Roman" w:cs="Times New Roman"/>
        </w:rPr>
      </w:pPr>
    </w:p>
    <w:p w:rsidR="006F5EE3" w:rsidRPr="007640D8" w:rsidRDefault="006F5EE3" w:rsidP="006F5EE3">
      <w:pPr>
        <w:ind w:firstLine="720"/>
        <w:jc w:val="both"/>
        <w:rPr>
          <w:rFonts w:ascii="Times New Roman" w:hAnsi="Times New Roman" w:cs="Times New Roman"/>
        </w:rPr>
      </w:pPr>
      <w:r w:rsidRPr="007640D8">
        <w:rPr>
          <w:rFonts w:ascii="Times New Roman" w:hAnsi="Times New Roman" w:cs="Times New Roman"/>
        </w:rPr>
        <w:t>The University’s programs combine the enduring value of a liberal arts education with the skills and experience offered by professional departments. The University has 472 qualified teaching faculty members. The University also has 390 affiliated colleges and institutes situated in the Districts of Ambala, Panipat, Kaithal, Yamuna Nagar, Hisar, Fatehabad, Jind, Karnal, Sirsa, Kurukshetra and Panchkula.</w:t>
      </w:r>
    </w:p>
    <w:p w:rsidR="006F5EE3" w:rsidRPr="007640D8" w:rsidRDefault="006F5EE3" w:rsidP="006F5EE3">
      <w:pPr>
        <w:ind w:firstLine="720"/>
        <w:jc w:val="both"/>
        <w:rPr>
          <w:rFonts w:ascii="Times New Roman" w:hAnsi="Times New Roman" w:cs="Times New Roman"/>
        </w:rPr>
      </w:pPr>
    </w:p>
    <w:p w:rsidR="006F5EE3" w:rsidRPr="007640D8" w:rsidRDefault="006F5EE3" w:rsidP="006F5EE3">
      <w:pPr>
        <w:jc w:val="both"/>
        <w:rPr>
          <w:rFonts w:ascii="Times New Roman" w:hAnsi="Times New Roman" w:cs="Times New Roman"/>
        </w:rPr>
      </w:pPr>
      <w:r w:rsidRPr="007640D8">
        <w:rPr>
          <w:rFonts w:ascii="Times New Roman" w:hAnsi="Times New Roman" w:cs="Times New Roman"/>
        </w:rPr>
        <w:tab/>
        <w:t xml:space="preserve">The Campus of the University has often been rated as one of the most beautiful campuses in </w:t>
      </w:r>
      <w:smartTag w:uri="urn:schemas-microsoft-com:office:smarttags" w:element="country-region">
        <w:smartTag w:uri="urn:schemas-microsoft-com:office:smarttags" w:element="place">
          <w:r w:rsidRPr="007640D8">
            <w:rPr>
              <w:rFonts w:ascii="Times New Roman" w:hAnsi="Times New Roman" w:cs="Times New Roman"/>
            </w:rPr>
            <w:t>India</w:t>
          </w:r>
        </w:smartTag>
      </w:smartTag>
      <w:r w:rsidRPr="007640D8">
        <w:rPr>
          <w:rFonts w:ascii="Times New Roman" w:hAnsi="Times New Roman" w:cs="Times New Roman"/>
        </w:rPr>
        <w:t xml:space="preserve">. It resembles a large, self-contained village with lecture theatres, seminar rooms, accommodation, cafeterias, canteens, shops and sports facilities, libraries and laboratories all within easy walking distance.The most remarkable feature of the campus is the seamless interconnection of nature and the built environment. There are a number of lush green gardens, water fountains and sidewalks which provide ideal environment on the campus for study and leisure. </w:t>
      </w:r>
    </w:p>
    <w:p w:rsidR="006F5EE3" w:rsidRPr="007640D8" w:rsidRDefault="006F5EE3" w:rsidP="006F5EE3">
      <w:pPr>
        <w:ind w:firstLine="720"/>
        <w:jc w:val="both"/>
        <w:rPr>
          <w:rFonts w:ascii="Times New Roman" w:hAnsi="Times New Roman" w:cs="Times New Roman"/>
        </w:rPr>
      </w:pPr>
      <w:r w:rsidRPr="007640D8">
        <w:rPr>
          <w:rFonts w:ascii="Times New Roman" w:hAnsi="Times New Roman" w:cs="Times New Roman"/>
        </w:rPr>
        <w:t>The National Assessment and Accreditation Council (NAAC), an autonomous body of the University Grants Commission to assess and accredit universities and colleges, has conferred an ‘A</w:t>
      </w:r>
      <w:r w:rsidRPr="007640D8">
        <w:rPr>
          <w:rFonts w:ascii="Times New Roman" w:hAnsi="Times New Roman" w:cs="Times New Roman"/>
          <w:vertAlign w:val="superscript"/>
        </w:rPr>
        <w:t>+</w:t>
      </w:r>
      <w:r w:rsidRPr="007640D8">
        <w:rPr>
          <w:rFonts w:ascii="Times New Roman" w:hAnsi="Times New Roman" w:cs="Times New Roman"/>
        </w:rPr>
        <w:t>’ grade to Kurukshetra University. The University has made a mark on the international map as accreditation of educational institutions is now acknowledged as an important indicator of their quality and relevance all over the world.</w:t>
      </w:r>
    </w:p>
    <w:p w:rsidR="006F5EE3" w:rsidRPr="007640D8" w:rsidRDefault="006F5EE3" w:rsidP="006F5EE3">
      <w:pPr>
        <w:ind w:firstLine="720"/>
        <w:jc w:val="both"/>
        <w:rPr>
          <w:rFonts w:ascii="Times New Roman" w:hAnsi="Times New Roman" w:cs="Times New Roman"/>
        </w:rPr>
      </w:pPr>
      <w:r w:rsidRPr="007640D8">
        <w:rPr>
          <w:rFonts w:ascii="Times New Roman" w:hAnsi="Times New Roman" w:cs="Times New Roman"/>
        </w:rPr>
        <w:t>In the emerging global scenario of competition-focused education and training, quality sustenance and quality enhancement in the institutions has gained paramount importance. The Internal Quality Assurance Cell works to ensures quality in different activities related to academics and administration of the university.  The Cell set up in the University has been effectively functioning for the last many years.  Various improvement strategies based on feedback from the stakeholders likes students, parents are recommended by the IQAC towards developing quality culture in the campus.</w:t>
      </w:r>
    </w:p>
    <w:p w:rsidR="006F5EE3" w:rsidRPr="007640D8" w:rsidRDefault="006F5EE3" w:rsidP="006F5EE3">
      <w:pPr>
        <w:jc w:val="both"/>
        <w:rPr>
          <w:rFonts w:ascii="Times New Roman" w:hAnsi="Times New Roman" w:cs="Times New Roman"/>
        </w:rPr>
      </w:pPr>
    </w:p>
    <w:p w:rsidR="006F5EE3" w:rsidRPr="007640D8" w:rsidRDefault="006F5EE3" w:rsidP="006F5EE3">
      <w:pPr>
        <w:spacing w:after="120"/>
        <w:ind w:firstLine="720"/>
        <w:jc w:val="both"/>
        <w:rPr>
          <w:rFonts w:ascii="Times New Roman" w:hAnsi="Times New Roman" w:cs="Times New Roman"/>
          <w:color w:val="000000"/>
        </w:rPr>
      </w:pPr>
      <w:r w:rsidRPr="007640D8">
        <w:rPr>
          <w:rFonts w:ascii="Times New Roman" w:hAnsi="Times New Roman" w:cs="Times New Roman"/>
        </w:rPr>
        <w:t xml:space="preserve">The Directorate of Distance Education of Kurukshetra university, Kurukshetra meets the needs of thousands who wish to enrol for different courses. Today the Directorate is engaged in providing Under-Graduate and Post-Graduate education in about 45 courses having an enrolment of 37,500 students. In addition to conventional courses, </w:t>
      </w:r>
      <w:r w:rsidRPr="007640D8">
        <w:rPr>
          <w:rFonts w:ascii="Times New Roman" w:hAnsi="Times New Roman" w:cs="Times New Roman"/>
          <w:color w:val="000000"/>
        </w:rPr>
        <w:t xml:space="preserve">the Directorate also offers professional courses in the areas of Computer, IT, Commerce, Management, Finance, Marketing, Law, Tourism and Hotel Management, Journalism &amp; Mass Communication, Library and Information Sc., M.A. (Education), B.Ed. (Two Year Course). </w:t>
      </w:r>
    </w:p>
    <w:p w:rsidR="006F5EE3" w:rsidRPr="007640D8" w:rsidRDefault="006F5EE3" w:rsidP="006F5EE3">
      <w:pPr>
        <w:spacing w:after="120"/>
        <w:ind w:firstLine="720"/>
        <w:jc w:val="both"/>
        <w:rPr>
          <w:rFonts w:ascii="Times New Roman" w:hAnsi="Times New Roman" w:cs="Times New Roman"/>
          <w:sz w:val="24"/>
          <w:szCs w:val="24"/>
        </w:rPr>
      </w:pPr>
      <w:r w:rsidRPr="007640D8">
        <w:rPr>
          <w:rFonts w:ascii="Times New Roman" w:hAnsi="Times New Roman" w:cs="Times New Roman"/>
        </w:rPr>
        <w:t xml:space="preserve">The University Library has rich resources mainly in Social Sciences, Humanities, Commerce, Management and Sciences. It is a centrally air conditioned three-storey building situated in the midst of the academic complexes of the University having a total collection of 323610 volumes (including manuscripts/theses/periodical etc.).  The Library has an ERNET Centre at the first Floor with 160 Computers for the students and research scholars to access the available online resources. Access to 4,500 full text scholarly electronic journals from 25 publishers across the globe is available, under the UGC-INFONET E-journals Consortium in all the libraries and Departments through 900 Internet nodes. Bar-coding of books, computerization of library catalogue, automated circulation of books, </w:t>
      </w:r>
      <w:r w:rsidRPr="007640D8">
        <w:rPr>
          <w:rFonts w:ascii="Times New Roman" w:hAnsi="Times New Roman" w:cs="Times New Roman"/>
        </w:rPr>
        <w:lastRenderedPageBreak/>
        <w:t xml:space="preserve">OPAC database, Bar-coded ID and library Cards, Digital Library for E-resources—all have contributed </w:t>
      </w:r>
      <w:r w:rsidR="00956C6B" w:rsidRPr="007640D8">
        <w:rPr>
          <w:rFonts w:ascii="Times New Roman" w:hAnsi="Times New Roman" w:cs="Times New Roman"/>
          <w:noProof/>
          <w:lang w:val="en-US" w:eastAsia="en-US"/>
        </w:rPr>
        <w:drawing>
          <wp:anchor distT="0" distB="0" distL="114300" distR="114300" simplePos="0" relativeHeight="251660288" behindDoc="1" locked="0" layoutInCell="1" allowOverlap="1">
            <wp:simplePos x="0" y="0"/>
            <wp:positionH relativeFrom="column">
              <wp:posOffset>698500</wp:posOffset>
            </wp:positionH>
            <wp:positionV relativeFrom="paragraph">
              <wp:posOffset>1776730</wp:posOffset>
            </wp:positionV>
            <wp:extent cx="4870450" cy="7027545"/>
            <wp:effectExtent l="19050" t="0" r="6350" b="0"/>
            <wp:wrapNone/>
            <wp:docPr id="15" name="Picture 15" desc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tter"/>
                    <pic:cNvPicPr>
                      <a:picLocks noChangeAspect="1" noChangeArrowheads="1"/>
                    </pic:cNvPicPr>
                  </pic:nvPicPr>
                  <pic:blipFill>
                    <a:blip r:embed="rId11" cstate="print"/>
                    <a:srcRect/>
                    <a:stretch>
                      <a:fillRect/>
                    </a:stretch>
                  </pic:blipFill>
                  <pic:spPr bwMode="auto">
                    <a:xfrm>
                      <a:off x="0" y="0"/>
                      <a:ext cx="4870450" cy="7027545"/>
                    </a:xfrm>
                    <a:prstGeom prst="rect">
                      <a:avLst/>
                    </a:prstGeom>
                    <a:noFill/>
                    <a:ln w="9525">
                      <a:noFill/>
                      <a:miter lim="800000"/>
                      <a:headEnd/>
                      <a:tailEnd/>
                    </a:ln>
                  </pic:spPr>
                </pic:pic>
              </a:graphicData>
            </a:graphic>
          </wp:anchor>
        </w:drawing>
      </w:r>
      <w:r w:rsidRPr="007640D8">
        <w:rPr>
          <w:rFonts w:ascii="Times New Roman" w:hAnsi="Times New Roman" w:cs="Times New Roman"/>
        </w:rPr>
        <w:t>to speedy retrieval and dissemination of information in the library.</w:t>
      </w:r>
      <w:r w:rsidRPr="007640D8">
        <w:rPr>
          <w:rFonts w:ascii="Times New Roman" w:hAnsi="Times New Roman" w:cs="Times New Roman"/>
          <w:sz w:val="24"/>
          <w:szCs w:val="24"/>
        </w:rPr>
        <w:br w:type="page"/>
      </w:r>
    </w:p>
    <w:p w:rsidR="001B3802" w:rsidRPr="007640D8" w:rsidRDefault="001B3802" w:rsidP="00272725">
      <w:pPr>
        <w:tabs>
          <w:tab w:val="left" w:pos="6379"/>
        </w:tabs>
        <w:autoSpaceDE w:val="0"/>
        <w:autoSpaceDN w:val="0"/>
        <w:adjustRightInd w:val="0"/>
        <w:spacing w:after="0"/>
        <w:jc w:val="both"/>
        <w:rPr>
          <w:rFonts w:ascii="Times New Roman" w:hAnsi="Times New Roman" w:cs="Times New Roman"/>
          <w:b/>
          <w:bCs/>
          <w:color w:val="00B050"/>
          <w:sz w:val="28"/>
          <w:szCs w:val="28"/>
        </w:rPr>
      </w:pPr>
      <w:r w:rsidRPr="007640D8">
        <w:rPr>
          <w:rFonts w:ascii="Times New Roman" w:hAnsi="Times New Roman" w:cs="Times New Roman"/>
          <w:b/>
          <w:bCs/>
          <w:color w:val="00B050"/>
          <w:sz w:val="28"/>
          <w:szCs w:val="28"/>
        </w:rPr>
        <w:lastRenderedPageBreak/>
        <w:t xml:space="preserve">INTRODUCTION TO THE SKILLS </w:t>
      </w:r>
      <w:r w:rsidR="00FB50BB" w:rsidRPr="007640D8">
        <w:rPr>
          <w:rFonts w:ascii="Times New Roman" w:hAnsi="Times New Roman" w:cs="Times New Roman"/>
          <w:b/>
          <w:bCs/>
          <w:color w:val="00B050"/>
          <w:sz w:val="28"/>
          <w:szCs w:val="28"/>
        </w:rPr>
        <w:t xml:space="preserve">DEVELOPMENT </w:t>
      </w:r>
      <w:r w:rsidR="00965481" w:rsidRPr="007640D8">
        <w:rPr>
          <w:rFonts w:ascii="Times New Roman" w:hAnsi="Times New Roman" w:cs="Times New Roman"/>
          <w:b/>
          <w:bCs/>
          <w:color w:val="00B050"/>
          <w:sz w:val="28"/>
          <w:szCs w:val="28"/>
        </w:rPr>
        <w:t>CERTIFICATE</w:t>
      </w:r>
      <w:r w:rsidR="00FB50BB" w:rsidRPr="007640D8">
        <w:rPr>
          <w:rFonts w:ascii="Times New Roman" w:hAnsi="Times New Roman" w:cs="Times New Roman"/>
          <w:b/>
          <w:bCs/>
          <w:color w:val="00B050"/>
          <w:sz w:val="28"/>
          <w:szCs w:val="28"/>
        </w:rPr>
        <w:t>/ TRAINING</w:t>
      </w:r>
      <w:r w:rsidR="00965481" w:rsidRPr="007640D8">
        <w:rPr>
          <w:rFonts w:ascii="Times New Roman" w:hAnsi="Times New Roman" w:cs="Times New Roman"/>
          <w:b/>
          <w:bCs/>
          <w:color w:val="00B050"/>
          <w:sz w:val="28"/>
          <w:szCs w:val="28"/>
        </w:rPr>
        <w:t xml:space="preserve"> COURSES</w:t>
      </w:r>
    </w:p>
    <w:p w:rsidR="00D336A8" w:rsidRPr="007640D8" w:rsidRDefault="00D336A8" w:rsidP="009D7568">
      <w:pPr>
        <w:tabs>
          <w:tab w:val="left" w:pos="6379"/>
        </w:tabs>
        <w:autoSpaceDE w:val="0"/>
        <w:autoSpaceDN w:val="0"/>
        <w:adjustRightInd w:val="0"/>
        <w:spacing w:after="0"/>
        <w:jc w:val="both"/>
        <w:rPr>
          <w:rFonts w:ascii="Times New Roman" w:hAnsi="Times New Roman" w:cs="Times New Roman"/>
          <w:b/>
          <w:bCs/>
          <w:color w:val="2E74B6"/>
          <w:sz w:val="28"/>
          <w:szCs w:val="28"/>
        </w:rPr>
      </w:pPr>
    </w:p>
    <w:p w:rsidR="001B3802" w:rsidRPr="007640D8" w:rsidRDefault="001B3802" w:rsidP="009D7568">
      <w:pPr>
        <w:tabs>
          <w:tab w:val="left" w:pos="6379"/>
        </w:tabs>
        <w:autoSpaceDE w:val="0"/>
        <w:autoSpaceDN w:val="0"/>
        <w:adjustRightInd w:val="0"/>
        <w:spacing w:after="0"/>
        <w:jc w:val="both"/>
        <w:rPr>
          <w:rFonts w:ascii="Times New Roman" w:hAnsi="Times New Roman" w:cs="Times New Roman"/>
          <w:color w:val="000000"/>
          <w:sz w:val="28"/>
          <w:szCs w:val="28"/>
        </w:rPr>
      </w:pPr>
      <w:r w:rsidRPr="007640D8">
        <w:rPr>
          <w:rFonts w:ascii="Times New Roman" w:hAnsi="Times New Roman" w:cs="Times New Roman"/>
          <w:color w:val="000000"/>
          <w:sz w:val="28"/>
          <w:szCs w:val="28"/>
        </w:rPr>
        <w:t xml:space="preserve">The </w:t>
      </w:r>
      <w:r w:rsidR="00D336A8" w:rsidRPr="007640D8">
        <w:rPr>
          <w:rFonts w:ascii="Times New Roman" w:hAnsi="Times New Roman" w:cs="Times New Roman"/>
          <w:color w:val="000000"/>
          <w:sz w:val="28"/>
          <w:szCs w:val="28"/>
        </w:rPr>
        <w:t>course contents of the s</w:t>
      </w:r>
      <w:r w:rsidRPr="007640D8">
        <w:rPr>
          <w:rFonts w:ascii="Times New Roman" w:hAnsi="Times New Roman" w:cs="Times New Roman"/>
          <w:color w:val="000000"/>
          <w:sz w:val="28"/>
          <w:szCs w:val="28"/>
        </w:rPr>
        <w:t>kill based</w:t>
      </w:r>
      <w:r w:rsidR="00965481" w:rsidRPr="007640D8">
        <w:rPr>
          <w:rFonts w:ascii="Times New Roman" w:hAnsi="Times New Roman" w:cs="Times New Roman"/>
          <w:color w:val="000000"/>
          <w:sz w:val="28"/>
          <w:szCs w:val="28"/>
        </w:rPr>
        <w:t xml:space="preserve"> certificate</w:t>
      </w:r>
      <w:r w:rsidRPr="007640D8">
        <w:rPr>
          <w:rFonts w:ascii="Times New Roman" w:hAnsi="Times New Roman" w:cs="Times New Roman"/>
          <w:color w:val="000000"/>
          <w:sz w:val="28"/>
          <w:szCs w:val="28"/>
        </w:rPr>
        <w:t xml:space="preserve"> courses are developed </w:t>
      </w:r>
      <w:r w:rsidR="0020703A" w:rsidRPr="007640D8">
        <w:rPr>
          <w:rFonts w:ascii="Times New Roman" w:hAnsi="Times New Roman" w:cs="Times New Roman"/>
          <w:color w:val="000000"/>
          <w:sz w:val="28"/>
          <w:szCs w:val="28"/>
        </w:rPr>
        <w:t>for enhancing</w:t>
      </w:r>
      <w:r w:rsidRPr="007640D8">
        <w:rPr>
          <w:rFonts w:ascii="Times New Roman" w:hAnsi="Times New Roman" w:cs="Times New Roman"/>
          <w:color w:val="000000"/>
          <w:sz w:val="28"/>
          <w:szCs w:val="28"/>
        </w:rPr>
        <w:t xml:space="preserve"> the specific skills of </w:t>
      </w:r>
      <w:r w:rsidR="00D336A8" w:rsidRPr="007640D8">
        <w:rPr>
          <w:rFonts w:ascii="Times New Roman" w:hAnsi="Times New Roman" w:cs="Times New Roman"/>
          <w:color w:val="000000"/>
          <w:sz w:val="28"/>
          <w:szCs w:val="28"/>
        </w:rPr>
        <w:t xml:space="preserve">diverse group including </w:t>
      </w:r>
      <w:r w:rsidRPr="007640D8">
        <w:rPr>
          <w:rFonts w:ascii="Times New Roman" w:hAnsi="Times New Roman" w:cs="Times New Roman"/>
          <w:color w:val="000000"/>
          <w:sz w:val="28"/>
          <w:szCs w:val="28"/>
        </w:rPr>
        <w:t>existing</w:t>
      </w:r>
      <w:r w:rsidR="00965481" w:rsidRPr="007640D8">
        <w:rPr>
          <w:rFonts w:ascii="Times New Roman" w:hAnsi="Times New Roman" w:cs="Times New Roman"/>
          <w:color w:val="000000"/>
          <w:sz w:val="28"/>
          <w:szCs w:val="28"/>
        </w:rPr>
        <w:t>/old</w:t>
      </w:r>
      <w:r w:rsidR="00D336A8" w:rsidRPr="007640D8">
        <w:rPr>
          <w:rFonts w:ascii="Times New Roman" w:hAnsi="Times New Roman" w:cs="Times New Roman"/>
          <w:color w:val="000000"/>
          <w:sz w:val="28"/>
          <w:szCs w:val="28"/>
        </w:rPr>
        <w:t>/dropouts</w:t>
      </w:r>
      <w:r w:rsidR="00965481" w:rsidRPr="007640D8">
        <w:rPr>
          <w:rFonts w:ascii="Times New Roman" w:hAnsi="Times New Roman" w:cs="Times New Roman"/>
          <w:color w:val="000000"/>
          <w:sz w:val="28"/>
          <w:szCs w:val="28"/>
        </w:rPr>
        <w:t xml:space="preserve"> students of college and university, those who are already in employment or seeking employment</w:t>
      </w:r>
      <w:r w:rsidR="0021396E" w:rsidRPr="007640D8">
        <w:rPr>
          <w:rFonts w:ascii="Times New Roman" w:hAnsi="Times New Roman" w:cs="Times New Roman"/>
          <w:color w:val="000000"/>
          <w:sz w:val="28"/>
          <w:szCs w:val="28"/>
        </w:rPr>
        <w:t xml:space="preserve"> and</w:t>
      </w:r>
      <w:r w:rsidR="00965481" w:rsidRPr="007640D8">
        <w:rPr>
          <w:rFonts w:ascii="Times New Roman" w:hAnsi="Times New Roman" w:cs="Times New Roman"/>
          <w:color w:val="000000"/>
          <w:sz w:val="28"/>
          <w:szCs w:val="28"/>
        </w:rPr>
        <w:t xml:space="preserve"> those who wish to enhance their skills to become </w:t>
      </w:r>
      <w:r w:rsidRPr="007640D8">
        <w:rPr>
          <w:rFonts w:ascii="Times New Roman" w:hAnsi="Times New Roman" w:cs="Times New Roman"/>
          <w:color w:val="000000"/>
          <w:sz w:val="28"/>
          <w:szCs w:val="28"/>
        </w:rPr>
        <w:t>professionals</w:t>
      </w:r>
      <w:r w:rsidR="00D336A8" w:rsidRPr="007640D8">
        <w:rPr>
          <w:rFonts w:ascii="Times New Roman" w:hAnsi="Times New Roman" w:cs="Times New Roman"/>
          <w:color w:val="000000"/>
          <w:sz w:val="28"/>
          <w:szCs w:val="28"/>
        </w:rPr>
        <w:t>.</w:t>
      </w:r>
    </w:p>
    <w:p w:rsidR="0021396E" w:rsidRPr="007640D8" w:rsidRDefault="001B3802" w:rsidP="009D7568">
      <w:pPr>
        <w:pStyle w:val="Default"/>
        <w:tabs>
          <w:tab w:val="left" w:pos="6379"/>
        </w:tabs>
        <w:spacing w:after="120"/>
        <w:jc w:val="both"/>
        <w:rPr>
          <w:rFonts w:ascii="Times New Roman" w:hAnsi="Times New Roman" w:cs="Times New Roman"/>
          <w:sz w:val="28"/>
          <w:szCs w:val="28"/>
        </w:rPr>
      </w:pPr>
      <w:r w:rsidRPr="007640D8">
        <w:rPr>
          <w:rFonts w:ascii="Times New Roman" w:hAnsi="Times New Roman" w:cs="Times New Roman"/>
          <w:sz w:val="28"/>
          <w:szCs w:val="28"/>
        </w:rPr>
        <w:t>To undertake the skill based training programme, it is mandatory that the candidate must fulfil the entry criteria provided for the job profile. The training and assessment will certify that the candidate is able to undertake specific set of activities. Th</w:t>
      </w:r>
      <w:r w:rsidR="00D336A8" w:rsidRPr="007640D8">
        <w:rPr>
          <w:rFonts w:ascii="Times New Roman" w:hAnsi="Times New Roman" w:cs="Times New Roman"/>
          <w:sz w:val="28"/>
          <w:szCs w:val="28"/>
        </w:rPr>
        <w:t>ese certificate courses</w:t>
      </w:r>
      <w:r w:rsidRPr="007640D8">
        <w:rPr>
          <w:rFonts w:ascii="Times New Roman" w:hAnsi="Times New Roman" w:cs="Times New Roman"/>
          <w:sz w:val="28"/>
          <w:szCs w:val="28"/>
        </w:rPr>
        <w:t xml:space="preserve"> must not be equated with the formal qualifications- diploma/ degrees which are given by a University.</w:t>
      </w:r>
      <w:r w:rsidR="00340CDF" w:rsidRPr="007640D8">
        <w:rPr>
          <w:rFonts w:ascii="Times New Roman" w:hAnsi="Times New Roman" w:cs="Times New Roman"/>
          <w:sz w:val="28"/>
          <w:szCs w:val="28"/>
        </w:rPr>
        <w:t xml:space="preserve"> </w:t>
      </w:r>
      <w:r w:rsidR="00D336A8" w:rsidRPr="007640D8">
        <w:rPr>
          <w:rFonts w:ascii="Times New Roman" w:hAnsi="Times New Roman" w:cs="Times New Roman"/>
          <w:sz w:val="28"/>
          <w:szCs w:val="28"/>
        </w:rPr>
        <w:t xml:space="preserve">These course take care of the </w:t>
      </w:r>
      <w:r w:rsidR="00965481" w:rsidRPr="007640D8">
        <w:rPr>
          <w:rFonts w:ascii="Times New Roman" w:hAnsi="Times New Roman" w:cs="Times New Roman"/>
          <w:sz w:val="28"/>
          <w:szCs w:val="28"/>
        </w:rPr>
        <w:t>Standards in accordance with The National Skills</w:t>
      </w:r>
      <w:r w:rsidR="00340CDF" w:rsidRPr="007640D8">
        <w:rPr>
          <w:rFonts w:ascii="Times New Roman" w:hAnsi="Times New Roman" w:cs="Times New Roman"/>
          <w:sz w:val="28"/>
          <w:szCs w:val="28"/>
        </w:rPr>
        <w:t xml:space="preserve"> </w:t>
      </w:r>
      <w:r w:rsidR="00965481" w:rsidRPr="007640D8">
        <w:rPr>
          <w:rFonts w:ascii="Times New Roman" w:hAnsi="Times New Roman" w:cs="Times New Roman"/>
          <w:sz w:val="28"/>
          <w:szCs w:val="28"/>
        </w:rPr>
        <w:t>Qualifications</w:t>
      </w:r>
      <w:r w:rsidR="00340CDF" w:rsidRPr="007640D8">
        <w:rPr>
          <w:rFonts w:ascii="Times New Roman" w:hAnsi="Times New Roman" w:cs="Times New Roman"/>
          <w:sz w:val="28"/>
          <w:szCs w:val="28"/>
        </w:rPr>
        <w:t xml:space="preserve"> </w:t>
      </w:r>
      <w:r w:rsidR="00965481" w:rsidRPr="007640D8">
        <w:rPr>
          <w:rFonts w:ascii="Times New Roman" w:hAnsi="Times New Roman" w:cs="Times New Roman"/>
          <w:sz w:val="28"/>
          <w:szCs w:val="28"/>
        </w:rPr>
        <w:t>Framework (NSQF)</w:t>
      </w:r>
      <w:r w:rsidR="00D336A8" w:rsidRPr="007640D8">
        <w:rPr>
          <w:rFonts w:ascii="Times New Roman" w:hAnsi="Times New Roman" w:cs="Times New Roman"/>
          <w:sz w:val="28"/>
          <w:szCs w:val="28"/>
        </w:rPr>
        <w:t>,</w:t>
      </w:r>
      <w:r w:rsidR="00965481" w:rsidRPr="007640D8">
        <w:rPr>
          <w:rFonts w:ascii="Times New Roman" w:hAnsi="Times New Roman" w:cs="Times New Roman"/>
          <w:sz w:val="28"/>
          <w:szCs w:val="28"/>
        </w:rPr>
        <w:t xml:space="preserve"> Ministry of Skill Development and Entrepreneurship</w:t>
      </w:r>
      <w:r w:rsidR="0021396E" w:rsidRPr="007640D8">
        <w:rPr>
          <w:rFonts w:ascii="Times New Roman" w:hAnsi="Times New Roman" w:cs="Times New Roman"/>
          <w:sz w:val="28"/>
          <w:szCs w:val="28"/>
        </w:rPr>
        <w:t>,</w:t>
      </w:r>
    </w:p>
    <w:p w:rsidR="00965481" w:rsidRPr="007640D8" w:rsidRDefault="00D336A8" w:rsidP="009D7568">
      <w:pPr>
        <w:pStyle w:val="Default"/>
        <w:tabs>
          <w:tab w:val="left" w:pos="6379"/>
        </w:tabs>
        <w:spacing w:after="120"/>
        <w:jc w:val="both"/>
        <w:rPr>
          <w:rFonts w:ascii="Times New Roman" w:hAnsi="Times New Roman" w:cs="Times New Roman"/>
          <w:sz w:val="28"/>
          <w:szCs w:val="28"/>
        </w:rPr>
      </w:pPr>
      <w:r w:rsidRPr="007640D8">
        <w:rPr>
          <w:rFonts w:ascii="Times New Roman" w:hAnsi="Times New Roman" w:cs="Times New Roman"/>
          <w:sz w:val="28"/>
          <w:szCs w:val="28"/>
        </w:rPr>
        <w:t xml:space="preserve"> to a large extent. </w:t>
      </w:r>
      <w:r w:rsidR="00965481" w:rsidRPr="007640D8">
        <w:rPr>
          <w:rFonts w:ascii="Times New Roman" w:hAnsi="Times New Roman" w:cs="Times New Roman"/>
          <w:sz w:val="28"/>
          <w:szCs w:val="28"/>
        </w:rPr>
        <w:t>A brief introduction to the various certificate courses run under RUSA Project by Kurukshetra University, Kurukshetra is given here.</w:t>
      </w:r>
    </w:p>
    <w:p w:rsidR="00965481" w:rsidRPr="007640D8" w:rsidRDefault="00965481" w:rsidP="009D7568">
      <w:pPr>
        <w:pStyle w:val="Default"/>
        <w:tabs>
          <w:tab w:val="left" w:pos="6379"/>
        </w:tabs>
        <w:jc w:val="both"/>
        <w:rPr>
          <w:rFonts w:ascii="Times New Roman" w:hAnsi="Times New Roman" w:cs="Times New Roman"/>
          <w:sz w:val="28"/>
          <w:szCs w:val="28"/>
        </w:rPr>
      </w:pPr>
    </w:p>
    <w:p w:rsidR="00965481" w:rsidRPr="007640D8" w:rsidRDefault="00A71F1F" w:rsidP="003108E0">
      <w:pPr>
        <w:pBdr>
          <w:top w:val="single" w:sz="4" w:space="1" w:color="auto"/>
          <w:left w:val="single" w:sz="4" w:space="4" w:color="auto"/>
          <w:bottom w:val="single" w:sz="4" w:space="1" w:color="auto"/>
          <w:right w:val="single" w:sz="4" w:space="4" w:color="auto"/>
        </w:pBdr>
        <w:tabs>
          <w:tab w:val="left" w:pos="6379"/>
        </w:tabs>
        <w:rPr>
          <w:rFonts w:ascii="Times New Roman" w:hAnsi="Times New Roman" w:cs="Times New Roman"/>
          <w:color w:val="4472C4" w:themeColor="accent1"/>
          <w:sz w:val="28"/>
          <w:szCs w:val="28"/>
        </w:rPr>
      </w:pPr>
      <w:r w:rsidRPr="007640D8">
        <w:rPr>
          <w:rFonts w:ascii="Times New Roman" w:hAnsi="Times New Roman" w:cs="Times New Roman"/>
          <w:color w:val="4472C4" w:themeColor="accent1"/>
          <w:sz w:val="28"/>
          <w:szCs w:val="28"/>
        </w:rPr>
        <w:t>COURSE CODE</w:t>
      </w:r>
      <w:r w:rsidR="00DD1183" w:rsidRPr="007640D8">
        <w:rPr>
          <w:rFonts w:ascii="Times New Roman" w:hAnsi="Times New Roman" w:cs="Times New Roman"/>
          <w:color w:val="4472C4" w:themeColor="accent1"/>
          <w:sz w:val="28"/>
          <w:szCs w:val="28"/>
        </w:rPr>
        <w:t>&amp; Title</w:t>
      </w:r>
      <w:r w:rsidRPr="007640D8">
        <w:rPr>
          <w:rFonts w:ascii="Times New Roman" w:hAnsi="Times New Roman" w:cs="Times New Roman"/>
          <w:color w:val="4472C4" w:themeColor="accent1"/>
          <w:sz w:val="28"/>
          <w:szCs w:val="28"/>
        </w:rPr>
        <w:t xml:space="preserve">: </w:t>
      </w:r>
      <w:r w:rsidRPr="007640D8">
        <w:rPr>
          <w:rFonts w:ascii="Times New Roman" w:hAnsi="Times New Roman" w:cs="Times New Roman"/>
          <w:bCs/>
          <w:color w:val="4472C4" w:themeColor="accent1"/>
          <w:sz w:val="28"/>
          <w:szCs w:val="28"/>
        </w:rPr>
        <w:t>QM-</w:t>
      </w:r>
      <w:r w:rsidR="0020703A" w:rsidRPr="007640D8">
        <w:rPr>
          <w:rFonts w:ascii="Times New Roman" w:hAnsi="Times New Roman" w:cs="Times New Roman"/>
          <w:bCs/>
          <w:color w:val="4472C4" w:themeColor="accent1"/>
          <w:sz w:val="28"/>
          <w:szCs w:val="28"/>
        </w:rPr>
        <w:t>1</w:t>
      </w:r>
      <w:r w:rsidR="0020703A" w:rsidRPr="007640D8">
        <w:rPr>
          <w:rFonts w:ascii="Times New Roman" w:hAnsi="Times New Roman" w:cs="Times New Roman"/>
          <w:color w:val="4472C4" w:themeColor="accent1"/>
          <w:sz w:val="28"/>
          <w:szCs w:val="28"/>
        </w:rPr>
        <w:t xml:space="preserve"> PRACTICAL</w:t>
      </w:r>
      <w:r w:rsidR="00965481" w:rsidRPr="007640D8">
        <w:rPr>
          <w:rFonts w:ascii="Times New Roman" w:hAnsi="Times New Roman" w:cs="Times New Roman"/>
          <w:color w:val="4472C4" w:themeColor="accent1"/>
          <w:sz w:val="28"/>
          <w:szCs w:val="28"/>
        </w:rPr>
        <w:t xml:space="preserve"> ASPECTS OF QUANTUM CHEMICAL CALCULATIONS: BASIC CONCEPTS</w:t>
      </w:r>
    </w:p>
    <w:p w:rsidR="00965481" w:rsidRPr="007640D8" w:rsidRDefault="00965481" w:rsidP="009D7568">
      <w:pPr>
        <w:tabs>
          <w:tab w:val="left" w:pos="6379"/>
        </w:tabs>
        <w:rPr>
          <w:rFonts w:ascii="Times New Roman" w:hAnsi="Times New Roman" w:cs="Times New Roman"/>
          <w:b/>
          <w:sz w:val="28"/>
          <w:szCs w:val="28"/>
        </w:rPr>
      </w:pPr>
    </w:p>
    <w:p w:rsidR="00040E12" w:rsidRPr="007640D8" w:rsidRDefault="00A71F1F" w:rsidP="009D7568">
      <w:pPr>
        <w:tabs>
          <w:tab w:val="left" w:pos="6379"/>
        </w:tabs>
        <w:jc w:val="both"/>
        <w:rPr>
          <w:rFonts w:ascii="Times New Roman" w:hAnsi="Times New Roman" w:cs="Times New Roman"/>
          <w:sz w:val="28"/>
          <w:szCs w:val="28"/>
        </w:rPr>
      </w:pPr>
      <w:r w:rsidRPr="007640D8">
        <w:rPr>
          <w:rFonts w:ascii="Times New Roman" w:hAnsi="Times New Roman" w:cs="Times New Roman"/>
          <w:bCs/>
          <w:sz w:val="28"/>
          <w:szCs w:val="28"/>
        </w:rPr>
        <w:t xml:space="preserve">This certificate </w:t>
      </w:r>
      <w:r w:rsidR="0020703A" w:rsidRPr="007640D8">
        <w:rPr>
          <w:rFonts w:ascii="Times New Roman" w:hAnsi="Times New Roman" w:cs="Times New Roman"/>
          <w:bCs/>
          <w:sz w:val="28"/>
          <w:szCs w:val="28"/>
        </w:rPr>
        <w:t>course will</w:t>
      </w:r>
      <w:r w:rsidR="00040E12" w:rsidRPr="007640D8">
        <w:rPr>
          <w:rFonts w:ascii="Times New Roman" w:hAnsi="Times New Roman" w:cs="Times New Roman"/>
          <w:bCs/>
          <w:sz w:val="28"/>
          <w:szCs w:val="28"/>
        </w:rPr>
        <w:t xml:space="preserve"> be beneficial </w:t>
      </w:r>
      <w:r w:rsidR="00375B2A" w:rsidRPr="007640D8">
        <w:rPr>
          <w:rFonts w:ascii="Times New Roman" w:hAnsi="Times New Roman" w:cs="Times New Roman"/>
          <w:bCs/>
          <w:sz w:val="28"/>
          <w:szCs w:val="28"/>
        </w:rPr>
        <w:t>for science</w:t>
      </w:r>
      <w:r w:rsidR="00340CDF" w:rsidRPr="007640D8">
        <w:rPr>
          <w:rFonts w:ascii="Times New Roman" w:hAnsi="Times New Roman" w:cs="Times New Roman"/>
          <w:bCs/>
          <w:sz w:val="28"/>
          <w:szCs w:val="28"/>
        </w:rPr>
        <w:t xml:space="preserve"> </w:t>
      </w:r>
      <w:r w:rsidR="00375B2A" w:rsidRPr="007640D8">
        <w:rPr>
          <w:rFonts w:ascii="Times New Roman" w:hAnsi="Times New Roman" w:cs="Times New Roman"/>
          <w:bCs/>
          <w:sz w:val="28"/>
          <w:szCs w:val="28"/>
        </w:rPr>
        <w:t>graduates as</w:t>
      </w:r>
      <w:r w:rsidR="00040E12" w:rsidRPr="007640D8">
        <w:rPr>
          <w:rFonts w:ascii="Times New Roman" w:hAnsi="Times New Roman" w:cs="Times New Roman"/>
          <w:bCs/>
          <w:sz w:val="28"/>
          <w:szCs w:val="28"/>
        </w:rPr>
        <w:t xml:space="preserve"> it </w:t>
      </w:r>
      <w:r w:rsidR="00375B2A" w:rsidRPr="007640D8">
        <w:rPr>
          <w:rFonts w:ascii="Times New Roman" w:hAnsi="Times New Roman" w:cs="Times New Roman"/>
          <w:bCs/>
          <w:sz w:val="28"/>
          <w:szCs w:val="28"/>
        </w:rPr>
        <w:t>will enable</w:t>
      </w:r>
      <w:r w:rsidR="00040E12" w:rsidRPr="007640D8">
        <w:rPr>
          <w:rFonts w:ascii="Times New Roman" w:hAnsi="Times New Roman" w:cs="Times New Roman"/>
          <w:bCs/>
          <w:sz w:val="28"/>
          <w:szCs w:val="28"/>
        </w:rPr>
        <w:t xml:space="preserve"> them to</w:t>
      </w:r>
      <w:r w:rsidR="00340CDF" w:rsidRPr="007640D8">
        <w:rPr>
          <w:rFonts w:ascii="Times New Roman" w:hAnsi="Times New Roman" w:cs="Times New Roman"/>
          <w:bCs/>
          <w:sz w:val="28"/>
          <w:szCs w:val="28"/>
        </w:rPr>
        <w:t xml:space="preserve"> </w:t>
      </w:r>
      <w:r w:rsidRPr="007640D8">
        <w:rPr>
          <w:rFonts w:ascii="Times New Roman" w:hAnsi="Times New Roman" w:cs="Times New Roman"/>
          <w:sz w:val="28"/>
          <w:szCs w:val="28"/>
        </w:rPr>
        <w:t xml:space="preserve">keep pace with rapid advancements in </w:t>
      </w:r>
      <w:r w:rsidR="00040E12" w:rsidRPr="007640D8">
        <w:rPr>
          <w:rFonts w:ascii="Times New Roman" w:hAnsi="Times New Roman" w:cs="Times New Roman"/>
          <w:sz w:val="28"/>
          <w:szCs w:val="28"/>
        </w:rPr>
        <w:t xml:space="preserve">the </w:t>
      </w:r>
      <w:r w:rsidRPr="007640D8">
        <w:rPr>
          <w:rFonts w:ascii="Times New Roman" w:hAnsi="Times New Roman" w:cs="Times New Roman"/>
          <w:sz w:val="28"/>
          <w:szCs w:val="28"/>
        </w:rPr>
        <w:t>field of science and technology</w:t>
      </w:r>
      <w:r w:rsidR="00040E12" w:rsidRPr="007640D8">
        <w:rPr>
          <w:rFonts w:ascii="Times New Roman" w:hAnsi="Times New Roman" w:cs="Times New Roman"/>
          <w:sz w:val="28"/>
          <w:szCs w:val="28"/>
        </w:rPr>
        <w:t>. I</w:t>
      </w:r>
      <w:r w:rsidRPr="007640D8">
        <w:rPr>
          <w:rFonts w:ascii="Times New Roman" w:hAnsi="Times New Roman" w:cs="Times New Roman"/>
          <w:sz w:val="28"/>
          <w:szCs w:val="28"/>
        </w:rPr>
        <w:t xml:space="preserve">t </w:t>
      </w:r>
      <w:r w:rsidR="00040E12" w:rsidRPr="007640D8">
        <w:rPr>
          <w:rFonts w:ascii="Times New Roman" w:hAnsi="Times New Roman" w:cs="Times New Roman"/>
          <w:sz w:val="28"/>
          <w:szCs w:val="28"/>
        </w:rPr>
        <w:t>is highly</w:t>
      </w:r>
      <w:r w:rsidRPr="007640D8">
        <w:rPr>
          <w:rFonts w:ascii="Times New Roman" w:hAnsi="Times New Roman" w:cs="Times New Roman"/>
          <w:sz w:val="28"/>
          <w:szCs w:val="28"/>
        </w:rPr>
        <w:t xml:space="preserve"> important to familiarize our young workforce to leading and complex scientific fields. Research output will be increased and scholars will be in better position to develop quantum codes which may lead to several new start-ups and less dependency on software from aboard. </w:t>
      </w:r>
      <w:r w:rsidR="00040E12" w:rsidRPr="007640D8">
        <w:rPr>
          <w:rFonts w:ascii="Times New Roman" w:hAnsi="Times New Roman" w:cs="Times New Roman"/>
          <w:sz w:val="28"/>
          <w:szCs w:val="28"/>
        </w:rPr>
        <w:t>Highly skilled professional in field of quantum chemistry will easily be absorbed in various Research Institutes and Research and Development division of leading corporations like IBM.</w:t>
      </w:r>
    </w:p>
    <w:p w:rsidR="00965481" w:rsidRPr="007640D8" w:rsidRDefault="00040E12" w:rsidP="005B7863">
      <w:pPr>
        <w:tabs>
          <w:tab w:val="left" w:pos="6379"/>
        </w:tabs>
        <w:spacing w:after="160"/>
        <w:jc w:val="both"/>
        <w:rPr>
          <w:rFonts w:ascii="Times New Roman" w:hAnsi="Times New Roman" w:cs="Times New Roman"/>
          <w:b/>
          <w:sz w:val="28"/>
          <w:szCs w:val="28"/>
        </w:rPr>
      </w:pPr>
      <w:r w:rsidRPr="007640D8">
        <w:rPr>
          <w:rFonts w:ascii="Times New Roman" w:hAnsi="Times New Roman" w:cs="Times New Roman"/>
          <w:bCs/>
          <w:i/>
          <w:iCs/>
          <w:sz w:val="28"/>
          <w:szCs w:val="28"/>
        </w:rPr>
        <w:t>Entry Requirements</w:t>
      </w:r>
      <w:r w:rsidR="00965481" w:rsidRPr="007640D8">
        <w:rPr>
          <w:rFonts w:ascii="Times New Roman" w:hAnsi="Times New Roman" w:cs="Times New Roman"/>
          <w:b/>
          <w:sz w:val="28"/>
          <w:szCs w:val="28"/>
        </w:rPr>
        <w:t xml:space="preserve">: </w:t>
      </w:r>
      <w:r w:rsidR="00965481" w:rsidRPr="007640D8">
        <w:rPr>
          <w:rFonts w:ascii="Times New Roman" w:hAnsi="Times New Roman" w:cs="Times New Roman"/>
          <w:sz w:val="28"/>
          <w:szCs w:val="28"/>
        </w:rPr>
        <w:t>Completed/ Pursuing M.Sc. in Physical Sciences</w:t>
      </w:r>
      <w:r w:rsidRPr="007640D8">
        <w:rPr>
          <w:rFonts w:ascii="Times New Roman" w:hAnsi="Times New Roman" w:cs="Times New Roman"/>
          <w:sz w:val="28"/>
          <w:szCs w:val="28"/>
        </w:rPr>
        <w:t xml:space="preserve">; </w:t>
      </w:r>
      <w:r w:rsidRPr="007640D8">
        <w:rPr>
          <w:rFonts w:ascii="Times New Roman" w:hAnsi="Times New Roman" w:cs="Times New Roman"/>
          <w:bCs/>
          <w:sz w:val="28"/>
          <w:szCs w:val="28"/>
        </w:rPr>
        <w:t>Course Duration:</w:t>
      </w:r>
      <w:r w:rsidR="00965481" w:rsidRPr="007640D8">
        <w:rPr>
          <w:rFonts w:ascii="Times New Roman" w:hAnsi="Times New Roman" w:cs="Times New Roman"/>
          <w:sz w:val="28"/>
          <w:szCs w:val="28"/>
        </w:rPr>
        <w:t>120 Hrs. (15 days X 8 Hrs.)</w:t>
      </w:r>
      <w:r w:rsidR="001F5CDD" w:rsidRPr="007640D8">
        <w:rPr>
          <w:rFonts w:ascii="Times New Roman" w:hAnsi="Times New Roman" w:cs="Times New Roman"/>
          <w:sz w:val="28"/>
          <w:szCs w:val="28"/>
        </w:rPr>
        <w:t xml:space="preserve"> and the batch size is 20 candidates. The registration fee for </w:t>
      </w:r>
      <w:r w:rsidR="0020703A" w:rsidRPr="007640D8">
        <w:rPr>
          <w:rFonts w:ascii="Times New Roman" w:hAnsi="Times New Roman" w:cs="Times New Roman"/>
          <w:sz w:val="28"/>
          <w:szCs w:val="28"/>
        </w:rPr>
        <w:t>this course</w:t>
      </w:r>
      <w:r w:rsidR="001F5CDD" w:rsidRPr="007640D8">
        <w:rPr>
          <w:rFonts w:ascii="Times New Roman" w:hAnsi="Times New Roman" w:cs="Times New Roman"/>
          <w:sz w:val="28"/>
          <w:szCs w:val="28"/>
        </w:rPr>
        <w:t xml:space="preserve"> is only Rs. 5000/ </w:t>
      </w:r>
      <w:r w:rsidR="007640D8" w:rsidRPr="007640D8">
        <w:rPr>
          <w:rFonts w:ascii="Times New Roman" w:hAnsi="Times New Roman" w:cs="Times New Roman"/>
          <w:sz w:val="28"/>
          <w:szCs w:val="28"/>
        </w:rPr>
        <w:t xml:space="preserve">to be paid </w:t>
      </w:r>
      <w:r w:rsidR="001F5CDD" w:rsidRPr="007640D8">
        <w:rPr>
          <w:rFonts w:ascii="Times New Roman" w:hAnsi="Times New Roman" w:cs="Times New Roman"/>
          <w:sz w:val="28"/>
          <w:szCs w:val="28"/>
        </w:rPr>
        <w:t xml:space="preserve"> </w:t>
      </w:r>
      <w:r w:rsidR="005B7863" w:rsidRPr="007640D8">
        <w:rPr>
          <w:rFonts w:ascii="Times New Roman" w:hAnsi="Times New Roman" w:cs="Times New Roman"/>
          <w:sz w:val="28"/>
          <w:szCs w:val="28"/>
        </w:rPr>
        <w:t>through D</w:t>
      </w:r>
      <w:r w:rsidR="00062ABA" w:rsidRPr="007640D8">
        <w:rPr>
          <w:rFonts w:ascii="Times New Roman" w:hAnsi="Times New Roman" w:cs="Times New Roman"/>
          <w:sz w:val="28"/>
          <w:szCs w:val="28"/>
        </w:rPr>
        <w:t>emand Draft in favour of Nodal Officer</w:t>
      </w:r>
      <w:r w:rsidR="005B7863" w:rsidRPr="007640D8">
        <w:rPr>
          <w:rFonts w:ascii="Times New Roman" w:hAnsi="Times New Roman" w:cs="Times New Roman"/>
          <w:sz w:val="28"/>
          <w:szCs w:val="28"/>
        </w:rPr>
        <w:t xml:space="preserve"> RUSA</w:t>
      </w:r>
      <w:r w:rsidR="00062ABA" w:rsidRPr="007640D8">
        <w:rPr>
          <w:rFonts w:ascii="Times New Roman" w:hAnsi="Times New Roman" w:cs="Times New Roman"/>
          <w:sz w:val="28"/>
          <w:szCs w:val="28"/>
        </w:rPr>
        <w:t>, KURPS payable at Kurukshetra.</w:t>
      </w:r>
    </w:p>
    <w:p w:rsidR="00DD1183" w:rsidRPr="007640D8" w:rsidRDefault="00DD1183" w:rsidP="00DD1183">
      <w:pPr>
        <w:pBdr>
          <w:top w:val="single" w:sz="4" w:space="1" w:color="auto"/>
          <w:left w:val="single" w:sz="4" w:space="4" w:color="auto"/>
          <w:bottom w:val="single" w:sz="4" w:space="1" w:color="auto"/>
          <w:right w:val="single" w:sz="4" w:space="4" w:color="auto"/>
        </w:pBdr>
        <w:rPr>
          <w:rFonts w:ascii="Times New Roman" w:hAnsi="Times New Roman" w:cs="Times New Roman"/>
          <w:color w:val="4472C4" w:themeColor="accent1"/>
          <w:sz w:val="28"/>
          <w:szCs w:val="28"/>
        </w:rPr>
      </w:pPr>
      <w:r w:rsidRPr="007640D8">
        <w:rPr>
          <w:rFonts w:ascii="Times New Roman" w:hAnsi="Times New Roman" w:cs="Times New Roman"/>
          <w:color w:val="4472C4" w:themeColor="accent1"/>
          <w:sz w:val="28"/>
          <w:szCs w:val="28"/>
        </w:rPr>
        <w:t>COURSE CODE &amp; TITLE: CLA: CHEMICAL LABORATORY ASSISTANT – BASICS</w:t>
      </w:r>
    </w:p>
    <w:p w:rsidR="00DD1183" w:rsidRPr="007640D8" w:rsidRDefault="00DD1183" w:rsidP="00A84C06">
      <w:pPr>
        <w:jc w:val="both"/>
        <w:rPr>
          <w:rFonts w:ascii="Times New Roman" w:hAnsi="Times New Roman" w:cs="Times New Roman"/>
          <w:sz w:val="28"/>
          <w:szCs w:val="28"/>
        </w:rPr>
      </w:pPr>
    </w:p>
    <w:p w:rsidR="00A84C06" w:rsidRPr="007640D8" w:rsidRDefault="00DD1183" w:rsidP="00A84C06">
      <w:pPr>
        <w:jc w:val="both"/>
        <w:rPr>
          <w:rFonts w:ascii="Times New Roman" w:hAnsi="Times New Roman" w:cs="Times New Roman"/>
          <w:sz w:val="28"/>
          <w:szCs w:val="28"/>
        </w:rPr>
      </w:pPr>
      <w:r w:rsidRPr="007640D8">
        <w:rPr>
          <w:rFonts w:ascii="Times New Roman" w:hAnsi="Times New Roman" w:cs="Times New Roman"/>
          <w:sz w:val="28"/>
          <w:szCs w:val="28"/>
        </w:rPr>
        <w:t>This certificate course is aimed to enhance the employability skills of all such candidates who are willing to serve as Chemical Laboratory Assistant in Schools</w:t>
      </w:r>
      <w:r w:rsidR="00B1124D" w:rsidRPr="007640D8">
        <w:rPr>
          <w:rFonts w:ascii="Times New Roman" w:hAnsi="Times New Roman" w:cs="Times New Roman"/>
          <w:sz w:val="28"/>
          <w:szCs w:val="28"/>
        </w:rPr>
        <w:t>,</w:t>
      </w:r>
      <w:r w:rsidRPr="007640D8">
        <w:rPr>
          <w:rFonts w:ascii="Times New Roman" w:hAnsi="Times New Roman" w:cs="Times New Roman"/>
          <w:sz w:val="28"/>
          <w:szCs w:val="28"/>
        </w:rPr>
        <w:t>Colleges</w:t>
      </w:r>
      <w:r w:rsidR="00B1124D" w:rsidRPr="007640D8">
        <w:rPr>
          <w:rFonts w:ascii="Times New Roman" w:hAnsi="Times New Roman" w:cs="Times New Roman"/>
          <w:sz w:val="28"/>
          <w:szCs w:val="28"/>
        </w:rPr>
        <w:t xml:space="preserve">, </w:t>
      </w:r>
      <w:r w:rsidR="00A84C06" w:rsidRPr="007640D8">
        <w:rPr>
          <w:rFonts w:ascii="Times New Roman" w:hAnsi="Times New Roman" w:cs="Times New Roman"/>
          <w:sz w:val="28"/>
          <w:szCs w:val="28"/>
        </w:rPr>
        <w:t>U</w:t>
      </w:r>
      <w:r w:rsidR="00B1124D" w:rsidRPr="007640D8">
        <w:rPr>
          <w:rFonts w:ascii="Times New Roman" w:hAnsi="Times New Roman" w:cs="Times New Roman"/>
          <w:sz w:val="28"/>
          <w:szCs w:val="28"/>
        </w:rPr>
        <w:t xml:space="preserve">niversities and </w:t>
      </w:r>
      <w:r w:rsidR="00A84C06" w:rsidRPr="007640D8">
        <w:rPr>
          <w:rFonts w:ascii="Times New Roman" w:hAnsi="Times New Roman" w:cs="Times New Roman"/>
          <w:sz w:val="28"/>
          <w:szCs w:val="28"/>
        </w:rPr>
        <w:t>R</w:t>
      </w:r>
      <w:r w:rsidR="00B1124D" w:rsidRPr="007640D8">
        <w:rPr>
          <w:rFonts w:ascii="Times New Roman" w:hAnsi="Times New Roman" w:cs="Times New Roman"/>
          <w:sz w:val="28"/>
          <w:szCs w:val="28"/>
        </w:rPr>
        <w:t xml:space="preserve">esearch institutions. Even those who </w:t>
      </w:r>
      <w:r w:rsidR="00375B2A" w:rsidRPr="007640D8">
        <w:rPr>
          <w:rFonts w:ascii="Times New Roman" w:hAnsi="Times New Roman" w:cs="Times New Roman"/>
          <w:sz w:val="28"/>
          <w:szCs w:val="28"/>
        </w:rPr>
        <w:t xml:space="preserve">are </w:t>
      </w:r>
      <w:r w:rsidR="00375B2A" w:rsidRPr="007640D8">
        <w:rPr>
          <w:rFonts w:ascii="Times New Roman" w:hAnsi="Times New Roman" w:cs="Times New Roman"/>
          <w:sz w:val="28"/>
          <w:szCs w:val="28"/>
        </w:rPr>
        <w:lastRenderedPageBreak/>
        <w:t>already</w:t>
      </w:r>
      <w:r w:rsidR="00B1124D" w:rsidRPr="007640D8">
        <w:rPr>
          <w:rFonts w:ascii="Times New Roman" w:hAnsi="Times New Roman" w:cs="Times New Roman"/>
          <w:sz w:val="28"/>
          <w:szCs w:val="28"/>
        </w:rPr>
        <w:t xml:space="preserve"> working as Laboratory Assistants would acquire the appropriate skills required to perform their job effectively and efficiently.</w:t>
      </w:r>
      <w:r w:rsidR="00A84C06" w:rsidRPr="007640D8">
        <w:rPr>
          <w:rFonts w:ascii="Times New Roman" w:hAnsi="Times New Roman" w:cs="Times New Roman"/>
          <w:sz w:val="28"/>
          <w:szCs w:val="28"/>
        </w:rPr>
        <w:t xml:space="preserve"> It is established fact that a</w:t>
      </w:r>
      <w:r w:rsidRPr="007640D8">
        <w:rPr>
          <w:rFonts w:ascii="Times New Roman" w:hAnsi="Times New Roman" w:cs="Times New Roman"/>
          <w:sz w:val="28"/>
          <w:szCs w:val="28"/>
        </w:rPr>
        <w:t xml:space="preserve"> chemical laboratory run by a skilled laboratory assistant will provide students with a better learning experience. A well-managed laboratory will facilitate the better utilization of funds. In addition, in such a favourable environment teacher will be in better position to get engaged with students in intensive discussions and scientific temperament of students can be improved.  </w:t>
      </w:r>
      <w:r w:rsidR="00A84C06" w:rsidRPr="007640D8">
        <w:rPr>
          <w:rFonts w:ascii="Times New Roman" w:hAnsi="Times New Roman" w:cs="Times New Roman"/>
          <w:sz w:val="28"/>
          <w:szCs w:val="28"/>
        </w:rPr>
        <w:t>Hence, the certificate holders in chemical laboratory would have an edge over the others.</w:t>
      </w:r>
    </w:p>
    <w:p w:rsidR="006408FE" w:rsidRPr="007640D8" w:rsidRDefault="00A84C06" w:rsidP="00A84C06">
      <w:pPr>
        <w:tabs>
          <w:tab w:val="left" w:pos="6379"/>
        </w:tabs>
        <w:spacing w:after="160"/>
        <w:jc w:val="both"/>
        <w:rPr>
          <w:rFonts w:ascii="Times New Roman" w:hAnsi="Times New Roman" w:cs="Times New Roman"/>
          <w:sz w:val="28"/>
          <w:szCs w:val="28"/>
        </w:rPr>
      </w:pPr>
      <w:r w:rsidRPr="007640D8">
        <w:rPr>
          <w:rFonts w:ascii="Times New Roman" w:hAnsi="Times New Roman" w:cs="Times New Roman"/>
          <w:bCs/>
          <w:i/>
          <w:iCs/>
          <w:sz w:val="28"/>
          <w:szCs w:val="28"/>
        </w:rPr>
        <w:t xml:space="preserve"> Entry Requirements</w:t>
      </w:r>
      <w:r w:rsidRPr="007640D8">
        <w:rPr>
          <w:rFonts w:ascii="Times New Roman" w:hAnsi="Times New Roman" w:cs="Times New Roman"/>
          <w:b/>
          <w:sz w:val="28"/>
          <w:szCs w:val="28"/>
        </w:rPr>
        <w:t>:</w:t>
      </w:r>
      <w:r w:rsidR="00DD1183" w:rsidRPr="007640D8">
        <w:rPr>
          <w:rFonts w:ascii="Times New Roman" w:hAnsi="Times New Roman" w:cs="Times New Roman"/>
          <w:sz w:val="28"/>
          <w:szCs w:val="28"/>
        </w:rPr>
        <w:t xml:space="preserve"> 10+2</w:t>
      </w:r>
      <w:r w:rsidRPr="007640D8">
        <w:rPr>
          <w:rFonts w:ascii="Times New Roman" w:hAnsi="Times New Roman" w:cs="Times New Roman"/>
          <w:sz w:val="28"/>
          <w:szCs w:val="28"/>
        </w:rPr>
        <w:t xml:space="preserve"> pass</w:t>
      </w:r>
      <w:r w:rsidR="00DD1183" w:rsidRPr="007640D8">
        <w:rPr>
          <w:rFonts w:ascii="Times New Roman" w:hAnsi="Times New Roman" w:cs="Times New Roman"/>
          <w:sz w:val="28"/>
          <w:szCs w:val="28"/>
        </w:rPr>
        <w:t xml:space="preserve"> (any discipline)</w:t>
      </w:r>
      <w:r w:rsidRPr="007640D8">
        <w:rPr>
          <w:rFonts w:ascii="Times New Roman" w:hAnsi="Times New Roman" w:cs="Times New Roman"/>
          <w:sz w:val="28"/>
          <w:szCs w:val="28"/>
        </w:rPr>
        <w:t>;</w:t>
      </w:r>
      <w:r w:rsidRPr="007640D8">
        <w:rPr>
          <w:rFonts w:ascii="Times New Roman" w:hAnsi="Times New Roman" w:cs="Times New Roman"/>
          <w:bCs/>
          <w:sz w:val="28"/>
          <w:szCs w:val="28"/>
        </w:rPr>
        <w:t xml:space="preserve"> Course Duration:</w:t>
      </w:r>
      <w:r w:rsidRPr="007640D8">
        <w:rPr>
          <w:rFonts w:ascii="Times New Roman" w:hAnsi="Times New Roman" w:cs="Times New Roman"/>
          <w:sz w:val="28"/>
          <w:szCs w:val="28"/>
        </w:rPr>
        <w:t xml:space="preserve"> 40 Hrs. and the batch size is 25 candidates. The registration fee for </w:t>
      </w:r>
      <w:r w:rsidR="00375B2A" w:rsidRPr="007640D8">
        <w:rPr>
          <w:rFonts w:ascii="Times New Roman" w:hAnsi="Times New Roman" w:cs="Times New Roman"/>
          <w:sz w:val="28"/>
          <w:szCs w:val="28"/>
        </w:rPr>
        <w:t>this course</w:t>
      </w:r>
      <w:r w:rsidRPr="007640D8">
        <w:rPr>
          <w:rFonts w:ascii="Times New Roman" w:hAnsi="Times New Roman" w:cs="Times New Roman"/>
          <w:sz w:val="28"/>
          <w:szCs w:val="28"/>
        </w:rPr>
        <w:t xml:space="preserve"> is only Rs. 500/ </w:t>
      </w:r>
      <w:r w:rsidR="007640D8" w:rsidRPr="007640D8">
        <w:rPr>
          <w:rFonts w:ascii="Times New Roman" w:hAnsi="Times New Roman" w:cs="Times New Roman"/>
          <w:sz w:val="28"/>
          <w:szCs w:val="28"/>
        </w:rPr>
        <w:t>to be paid  through Demand Draft in favour of Nodal Officer RUSA, KURPS payable at Kurukshetra.</w:t>
      </w:r>
    </w:p>
    <w:p w:rsidR="00057435" w:rsidRPr="007640D8" w:rsidRDefault="00E46FEA" w:rsidP="00E46FEA">
      <w:pPr>
        <w:pBdr>
          <w:top w:val="single" w:sz="4" w:space="1" w:color="auto"/>
          <w:left w:val="single" w:sz="4" w:space="4" w:color="auto"/>
          <w:bottom w:val="single" w:sz="4" w:space="1" w:color="auto"/>
          <w:right w:val="single" w:sz="4" w:space="4" w:color="auto"/>
        </w:pBdr>
        <w:rPr>
          <w:rFonts w:ascii="Times New Roman" w:hAnsi="Times New Roman" w:cs="Times New Roman"/>
          <w:color w:val="4472C4" w:themeColor="accent1"/>
          <w:sz w:val="28"/>
          <w:szCs w:val="28"/>
        </w:rPr>
      </w:pPr>
      <w:r w:rsidRPr="007640D8">
        <w:rPr>
          <w:rFonts w:ascii="Times New Roman" w:hAnsi="Times New Roman" w:cs="Times New Roman"/>
          <w:color w:val="4472C4" w:themeColor="accent1"/>
          <w:sz w:val="28"/>
          <w:szCs w:val="28"/>
        </w:rPr>
        <w:t xml:space="preserve">COURSE CODE &amp; TITLE: QC-QA: </w:t>
      </w:r>
      <w:r w:rsidRPr="007640D8">
        <w:rPr>
          <w:rFonts w:ascii="Times New Roman" w:hAnsi="Times New Roman" w:cs="Times New Roman"/>
          <w:color w:val="4472C4" w:themeColor="accent1"/>
          <w:sz w:val="24"/>
          <w:szCs w:val="24"/>
        </w:rPr>
        <w:t xml:space="preserve">CERTIFICATE COURSE IN </w:t>
      </w:r>
      <w:r w:rsidRPr="007640D8">
        <w:rPr>
          <w:rFonts w:ascii="Times New Roman" w:eastAsia="Times New Roman" w:hAnsi="Times New Roman" w:cs="Times New Roman"/>
          <w:bCs/>
          <w:color w:val="4472C4" w:themeColor="accent1"/>
          <w:kern w:val="36"/>
          <w:sz w:val="24"/>
          <w:szCs w:val="24"/>
        </w:rPr>
        <w:t>QUALITY CONTROL AND QUALITY ASSURANCE</w:t>
      </w:r>
    </w:p>
    <w:p w:rsidR="00E46FEA" w:rsidRPr="007640D8" w:rsidRDefault="00E46FEA" w:rsidP="00057435">
      <w:pPr>
        <w:shd w:val="clear" w:color="auto" w:fill="FFFFFF"/>
        <w:spacing w:after="0" w:line="360" w:lineRule="auto"/>
        <w:jc w:val="both"/>
        <w:rPr>
          <w:rFonts w:ascii="Times New Roman" w:hAnsi="Times New Roman" w:cs="Times New Roman"/>
          <w:b/>
          <w:sz w:val="24"/>
          <w:szCs w:val="24"/>
        </w:rPr>
      </w:pPr>
    </w:p>
    <w:p w:rsidR="00057435" w:rsidRPr="007640D8" w:rsidRDefault="00E46FEA" w:rsidP="0021396E">
      <w:pPr>
        <w:spacing w:after="0"/>
        <w:jc w:val="both"/>
        <w:rPr>
          <w:rFonts w:ascii="Times New Roman" w:hAnsi="Times New Roman" w:cs="Times New Roman"/>
          <w:sz w:val="28"/>
          <w:szCs w:val="28"/>
        </w:rPr>
      </w:pPr>
      <w:r w:rsidRPr="007640D8">
        <w:rPr>
          <w:rFonts w:ascii="Times New Roman" w:eastAsia="Times New Roman" w:hAnsi="Times New Roman" w:cs="Times New Roman"/>
          <w:sz w:val="28"/>
          <w:szCs w:val="28"/>
        </w:rPr>
        <w:t>Quality control and quality assurance is the most vital and almost inseparable parts of healthcare industry, healthcare product manufacturing, or even healthcare service providers. Proficient and effective QA and QC checks are much needed to ensure safe products in the market.</w:t>
      </w:r>
      <w:r w:rsidR="00057435" w:rsidRPr="007640D8">
        <w:rPr>
          <w:rFonts w:ascii="Times New Roman" w:hAnsi="Times New Roman" w:cs="Times New Roman"/>
          <w:sz w:val="28"/>
          <w:szCs w:val="28"/>
        </w:rPr>
        <w:t xml:space="preserve">Graduates of </w:t>
      </w:r>
      <w:r w:rsidR="00057435" w:rsidRPr="007640D8">
        <w:rPr>
          <w:rFonts w:ascii="Times New Roman" w:hAnsi="Times New Roman" w:cs="Times New Roman"/>
          <w:b/>
          <w:bCs/>
          <w:kern w:val="36"/>
          <w:sz w:val="28"/>
          <w:szCs w:val="28"/>
        </w:rPr>
        <w:t>Quality Control and Quality Assurance</w:t>
      </w:r>
      <w:r w:rsidR="00057435" w:rsidRPr="007640D8">
        <w:rPr>
          <w:rFonts w:ascii="Times New Roman" w:hAnsi="Times New Roman" w:cs="Times New Roman"/>
          <w:sz w:val="28"/>
          <w:szCs w:val="28"/>
        </w:rPr>
        <w:t xml:space="preserve">program can pursue careers in QA &amp; QC, which is quiet essential parts of pharmaceutical, biotech and all other verticals of the healthcare industry. QA &amp;QC are highly treated and most regarded divisions thus the career prospects and opportunities are never ending. The </w:t>
      </w:r>
      <w:r w:rsidR="00375B2A" w:rsidRPr="007640D8">
        <w:rPr>
          <w:rFonts w:ascii="Times New Roman" w:hAnsi="Times New Roman" w:cs="Times New Roman"/>
          <w:sz w:val="28"/>
          <w:szCs w:val="28"/>
        </w:rPr>
        <w:t>course has</w:t>
      </w:r>
      <w:r w:rsidR="00057435" w:rsidRPr="007640D8">
        <w:rPr>
          <w:rFonts w:ascii="Times New Roman" w:hAnsi="Times New Roman" w:cs="Times New Roman"/>
          <w:sz w:val="28"/>
          <w:szCs w:val="28"/>
        </w:rPr>
        <w:t xml:space="preserve"> potential to employ candidates targeting to take over the quality assurance and quality control divisions of the industry as: Document Reviewer/Laboratory Analyst/Laboratory Chemist/Validation Chemist/Stability Chemist/Laboratory Technician/QC Analyst/Document Control etc</w:t>
      </w:r>
      <w:r w:rsidRPr="007640D8">
        <w:rPr>
          <w:rFonts w:ascii="Times New Roman" w:hAnsi="Times New Roman" w:cs="Times New Roman"/>
          <w:sz w:val="28"/>
          <w:szCs w:val="28"/>
        </w:rPr>
        <w:t xml:space="preserve">. </w:t>
      </w:r>
      <w:r w:rsidR="00057435" w:rsidRPr="007640D8">
        <w:rPr>
          <w:rFonts w:ascii="Times New Roman" w:eastAsia="Times New Roman" w:hAnsi="Times New Roman" w:cs="Times New Roman"/>
          <w:sz w:val="28"/>
          <w:szCs w:val="28"/>
        </w:rPr>
        <w:t>Th</w:t>
      </w:r>
      <w:r w:rsidRPr="007640D8">
        <w:rPr>
          <w:rFonts w:ascii="Times New Roman" w:eastAsia="Times New Roman" w:hAnsi="Times New Roman" w:cs="Times New Roman"/>
          <w:sz w:val="28"/>
          <w:szCs w:val="28"/>
        </w:rPr>
        <w:t>is</w:t>
      </w:r>
      <w:r w:rsidR="00057435" w:rsidRPr="007640D8">
        <w:rPr>
          <w:rFonts w:ascii="Times New Roman" w:eastAsia="Times New Roman" w:hAnsi="Times New Roman" w:cs="Times New Roman"/>
          <w:sz w:val="28"/>
          <w:szCs w:val="28"/>
        </w:rPr>
        <w:t xml:space="preserve"> course is exhaustive hands-on certificate course, which is suitable for student’s desires employment in the areas of pharmaceutical industry where physical and chemical techniques coupled with the state-of-the-art instrumentation are used for analysis of raw materials, in-process and finished products. The course includes training using the latest instruments and techniques like High Performance Liquid Chromatography (HPLC), tablet disintegration &amp; dissolution, Infra</w:t>
      </w:r>
      <w:r w:rsidR="0021396E" w:rsidRPr="007640D8">
        <w:rPr>
          <w:rFonts w:ascii="Times New Roman" w:eastAsia="Times New Roman" w:hAnsi="Times New Roman" w:cs="Times New Roman"/>
          <w:sz w:val="28"/>
          <w:szCs w:val="28"/>
        </w:rPr>
        <w:t>-</w:t>
      </w:r>
      <w:r w:rsidR="00057435" w:rsidRPr="007640D8">
        <w:rPr>
          <w:rFonts w:ascii="Times New Roman" w:eastAsia="Times New Roman" w:hAnsi="Times New Roman" w:cs="Times New Roman"/>
          <w:sz w:val="28"/>
          <w:szCs w:val="28"/>
        </w:rPr>
        <w:t>Red and Ultra Violet Spectroscopy. The course provides students the comprehensive knowledge and skills in the fields of Pharmaceutical Analysis, Quality Assurance and Regulatory Affairs. The courses provide the students with strong technical and practical skills needed by Quality Council of India (QCI) and Food Safety and Standards Authority of India (FSSAI) and US-FDA.</w:t>
      </w:r>
    </w:p>
    <w:p w:rsidR="006408FE" w:rsidRPr="007640D8" w:rsidRDefault="006408FE" w:rsidP="0021396E">
      <w:pPr>
        <w:tabs>
          <w:tab w:val="left" w:pos="6379"/>
        </w:tabs>
        <w:spacing w:after="160"/>
        <w:jc w:val="both"/>
        <w:rPr>
          <w:rFonts w:ascii="Times New Roman" w:hAnsi="Times New Roman" w:cs="Times New Roman"/>
          <w:sz w:val="28"/>
          <w:szCs w:val="28"/>
        </w:rPr>
      </w:pPr>
      <w:r w:rsidRPr="007640D8">
        <w:rPr>
          <w:rFonts w:ascii="Times New Roman" w:hAnsi="Times New Roman" w:cs="Times New Roman"/>
          <w:bCs/>
          <w:i/>
          <w:iCs/>
          <w:sz w:val="28"/>
          <w:szCs w:val="28"/>
        </w:rPr>
        <w:t>Entry Requirements</w:t>
      </w:r>
      <w:r w:rsidRPr="007640D8">
        <w:rPr>
          <w:rFonts w:ascii="Times New Roman" w:hAnsi="Times New Roman" w:cs="Times New Roman"/>
          <w:b/>
          <w:sz w:val="28"/>
          <w:szCs w:val="28"/>
        </w:rPr>
        <w:t>:</w:t>
      </w:r>
      <w:r w:rsidRPr="007640D8">
        <w:rPr>
          <w:rFonts w:ascii="Times New Roman" w:hAnsi="Times New Roman" w:cs="Times New Roman"/>
          <w:sz w:val="28"/>
          <w:szCs w:val="28"/>
        </w:rPr>
        <w:t>Diploma in Pharmacy or degree in Sciences (i.e. Pharmaceutical Sciences, Chemistry, Microbiology, Food Sciences etc). The final year students of graduation are also eligible for the course.;</w:t>
      </w:r>
      <w:r w:rsidRPr="007640D8">
        <w:rPr>
          <w:rFonts w:ascii="Times New Roman" w:hAnsi="Times New Roman" w:cs="Times New Roman"/>
          <w:bCs/>
          <w:sz w:val="28"/>
          <w:szCs w:val="28"/>
        </w:rPr>
        <w:t xml:space="preserve"> Course </w:t>
      </w:r>
      <w:r w:rsidRPr="007640D8">
        <w:rPr>
          <w:rFonts w:ascii="Times New Roman" w:hAnsi="Times New Roman" w:cs="Times New Roman"/>
          <w:bCs/>
          <w:sz w:val="28"/>
          <w:szCs w:val="28"/>
        </w:rPr>
        <w:lastRenderedPageBreak/>
        <w:t>Duration:</w:t>
      </w:r>
      <w:r w:rsidRPr="007640D8">
        <w:rPr>
          <w:rFonts w:ascii="Times New Roman" w:hAnsi="Times New Roman" w:cs="Times New Roman"/>
          <w:sz w:val="28"/>
          <w:szCs w:val="28"/>
        </w:rPr>
        <w:t xml:space="preserve"> 50 Hrs. and the batch size is 20 candidates. The registration fee for </w:t>
      </w:r>
      <w:r w:rsidR="00375B2A" w:rsidRPr="007640D8">
        <w:rPr>
          <w:rFonts w:ascii="Times New Roman" w:hAnsi="Times New Roman" w:cs="Times New Roman"/>
          <w:sz w:val="28"/>
          <w:szCs w:val="28"/>
        </w:rPr>
        <w:t>this course</w:t>
      </w:r>
      <w:r w:rsidRPr="007640D8">
        <w:rPr>
          <w:rFonts w:ascii="Times New Roman" w:hAnsi="Times New Roman" w:cs="Times New Roman"/>
          <w:sz w:val="28"/>
          <w:szCs w:val="28"/>
        </w:rPr>
        <w:t xml:space="preserve"> is only Rs. 500/ </w:t>
      </w:r>
      <w:r w:rsidR="007640D8" w:rsidRPr="007640D8">
        <w:rPr>
          <w:rFonts w:ascii="Times New Roman" w:hAnsi="Times New Roman" w:cs="Times New Roman"/>
          <w:sz w:val="28"/>
          <w:szCs w:val="28"/>
        </w:rPr>
        <w:t>to be paid  through Demand Draft in favour of Nodal Officer RUSA, KURPS payable at Kurukshetra.</w:t>
      </w:r>
    </w:p>
    <w:p w:rsidR="00DD1183" w:rsidRPr="007640D8" w:rsidRDefault="00DD1183" w:rsidP="00A84C06">
      <w:pPr>
        <w:jc w:val="both"/>
        <w:rPr>
          <w:rFonts w:ascii="Times New Roman" w:hAnsi="Times New Roman" w:cs="Times New Roman"/>
          <w:sz w:val="28"/>
          <w:szCs w:val="28"/>
        </w:rPr>
      </w:pPr>
    </w:p>
    <w:p w:rsidR="00DD1183" w:rsidRPr="007640D8" w:rsidRDefault="0021396E" w:rsidP="00D41D46">
      <w:pPr>
        <w:pBdr>
          <w:top w:val="single" w:sz="4" w:space="1" w:color="auto"/>
          <w:left w:val="single" w:sz="4" w:space="4" w:color="auto"/>
          <w:bottom w:val="single" w:sz="4" w:space="1" w:color="auto"/>
          <w:right w:val="single" w:sz="4" w:space="4" w:color="auto"/>
        </w:pBdr>
        <w:rPr>
          <w:rFonts w:ascii="Times New Roman" w:hAnsi="Times New Roman" w:cs="Times New Roman"/>
          <w:color w:val="4472C4" w:themeColor="accent1"/>
          <w:sz w:val="28"/>
          <w:szCs w:val="28"/>
        </w:rPr>
      </w:pPr>
      <w:r w:rsidRPr="007640D8">
        <w:rPr>
          <w:rFonts w:ascii="Times New Roman" w:hAnsi="Times New Roman" w:cs="Times New Roman"/>
          <w:color w:val="4472C4" w:themeColor="accent1"/>
          <w:sz w:val="28"/>
          <w:szCs w:val="28"/>
        </w:rPr>
        <w:t xml:space="preserve">COURSE CODE: RS-1: CERTIFICATE  COURSE IN RETAIL SALES SKILLS </w:t>
      </w:r>
    </w:p>
    <w:p w:rsidR="00FB50BB" w:rsidRPr="007640D8" w:rsidRDefault="00FB50BB" w:rsidP="001C238F">
      <w:pPr>
        <w:tabs>
          <w:tab w:val="left" w:pos="6379"/>
        </w:tabs>
        <w:jc w:val="both"/>
        <w:rPr>
          <w:rFonts w:ascii="Times New Roman" w:hAnsi="Times New Roman" w:cs="Times New Roman"/>
          <w:sz w:val="28"/>
          <w:szCs w:val="28"/>
        </w:rPr>
      </w:pPr>
    </w:p>
    <w:p w:rsidR="00DD1183" w:rsidRPr="007640D8" w:rsidRDefault="00083F57" w:rsidP="001C238F">
      <w:pPr>
        <w:tabs>
          <w:tab w:val="left" w:pos="6379"/>
        </w:tabs>
        <w:jc w:val="both"/>
        <w:rPr>
          <w:rFonts w:ascii="Times New Roman" w:hAnsi="Times New Roman" w:cs="Times New Roman"/>
          <w:sz w:val="28"/>
          <w:szCs w:val="28"/>
        </w:rPr>
      </w:pPr>
      <w:r w:rsidRPr="007640D8">
        <w:rPr>
          <w:rFonts w:ascii="Times New Roman" w:hAnsi="Times New Roman" w:cs="Times New Roman"/>
          <w:sz w:val="28"/>
          <w:szCs w:val="28"/>
        </w:rPr>
        <w:t xml:space="preserve">The changing economic paradigm </w:t>
      </w:r>
      <w:r w:rsidR="00E85F06" w:rsidRPr="007640D8">
        <w:rPr>
          <w:rFonts w:ascii="Times New Roman" w:hAnsi="Times New Roman" w:cs="Times New Roman"/>
          <w:sz w:val="28"/>
          <w:szCs w:val="28"/>
        </w:rPr>
        <w:t>requires for</w:t>
      </w:r>
      <w:r w:rsidRPr="007640D8">
        <w:rPr>
          <w:rFonts w:ascii="Times New Roman" w:hAnsi="Times New Roman" w:cs="Times New Roman"/>
          <w:sz w:val="28"/>
          <w:szCs w:val="28"/>
        </w:rPr>
        <w:t xml:space="preserve"> a new market-oriented model of the sales process, as well as the modification of the behaviour of shop assistants. The main responsibility of a retail associate is to sell, rent, or lease a product or service to a consumer. Helping customers find what they are looking for is a large part of the selling process in any retail business. The retail associate may be selling anything from shoes, to wallpaper, to computer equipment. To be successful as a retail associate, it is important that the associate is able to accurately describe a product’s features, demonstrate its use, and show the styles and options available. </w:t>
      </w:r>
      <w:r w:rsidR="00E85F06" w:rsidRPr="007640D8">
        <w:rPr>
          <w:rFonts w:ascii="Times New Roman" w:hAnsi="Times New Roman" w:cs="Times New Roman"/>
          <w:sz w:val="28"/>
          <w:szCs w:val="28"/>
        </w:rPr>
        <w:t xml:space="preserve">This program is ideal for anyone planning to work at a retail business such as a grocery or clothing store. </w:t>
      </w:r>
      <w:r w:rsidR="00375B2A" w:rsidRPr="007640D8">
        <w:rPr>
          <w:rFonts w:ascii="Times New Roman" w:hAnsi="Times New Roman" w:cs="Times New Roman"/>
          <w:sz w:val="28"/>
          <w:szCs w:val="28"/>
        </w:rPr>
        <w:t>This course</w:t>
      </w:r>
      <w:r w:rsidR="00E85F06" w:rsidRPr="007640D8">
        <w:rPr>
          <w:rFonts w:ascii="Times New Roman" w:hAnsi="Times New Roman" w:cs="Times New Roman"/>
          <w:sz w:val="28"/>
          <w:szCs w:val="28"/>
        </w:rPr>
        <w:t xml:space="preserve"> explores the Essential Skills required to work successfully in this field. </w:t>
      </w:r>
      <w:r w:rsidR="00D41D46" w:rsidRPr="007640D8">
        <w:rPr>
          <w:rFonts w:ascii="Times New Roman" w:hAnsi="Times New Roman" w:cs="Times New Roman"/>
          <w:sz w:val="28"/>
          <w:szCs w:val="28"/>
        </w:rPr>
        <w:t>Th</w:t>
      </w:r>
      <w:r w:rsidR="00E85F06" w:rsidRPr="007640D8">
        <w:rPr>
          <w:rFonts w:ascii="Times New Roman" w:hAnsi="Times New Roman" w:cs="Times New Roman"/>
          <w:sz w:val="28"/>
          <w:szCs w:val="28"/>
        </w:rPr>
        <w:t>e</w:t>
      </w:r>
      <w:r w:rsidR="00D41D46" w:rsidRPr="007640D8">
        <w:rPr>
          <w:rFonts w:ascii="Times New Roman" w:hAnsi="Times New Roman" w:cs="Times New Roman"/>
          <w:sz w:val="28"/>
          <w:szCs w:val="28"/>
        </w:rPr>
        <w:t xml:space="preserve"> course is </w:t>
      </w:r>
      <w:r w:rsidR="00375B2A" w:rsidRPr="007640D8">
        <w:rPr>
          <w:rFonts w:ascii="Times New Roman" w:hAnsi="Times New Roman" w:cs="Times New Roman"/>
          <w:sz w:val="28"/>
          <w:szCs w:val="28"/>
        </w:rPr>
        <w:t>designed to</w:t>
      </w:r>
      <w:r w:rsidR="00D41D46" w:rsidRPr="007640D8">
        <w:rPr>
          <w:rFonts w:ascii="Times New Roman" w:hAnsi="Times New Roman" w:cs="Times New Roman"/>
          <w:sz w:val="28"/>
          <w:szCs w:val="28"/>
        </w:rPr>
        <w:t xml:space="preserve"> develop interpersonal interaction and selling </w:t>
      </w:r>
      <w:r w:rsidR="00375B2A" w:rsidRPr="007640D8">
        <w:rPr>
          <w:rFonts w:ascii="Times New Roman" w:hAnsi="Times New Roman" w:cs="Times New Roman"/>
          <w:sz w:val="28"/>
          <w:szCs w:val="28"/>
        </w:rPr>
        <w:t>skills for</w:t>
      </w:r>
      <w:r w:rsidR="00D41D46" w:rsidRPr="007640D8">
        <w:rPr>
          <w:rFonts w:ascii="Times New Roman" w:hAnsi="Times New Roman" w:cs="Times New Roman"/>
          <w:sz w:val="28"/>
          <w:szCs w:val="28"/>
        </w:rPr>
        <w:t xml:space="preserve"> effective employability in various retail sector organisations. Course will also focus on the developing the frontline salesforce for cross sectional jobs in the retail store. Sector specific batch may be given appropriate training in the </w:t>
      </w:r>
      <w:r w:rsidR="00375B2A" w:rsidRPr="007640D8">
        <w:rPr>
          <w:rFonts w:ascii="Times New Roman" w:hAnsi="Times New Roman" w:cs="Times New Roman"/>
          <w:sz w:val="28"/>
          <w:szCs w:val="28"/>
        </w:rPr>
        <w:t>concerned retail</w:t>
      </w:r>
      <w:r w:rsidR="00D41D46" w:rsidRPr="007640D8">
        <w:rPr>
          <w:rFonts w:ascii="Times New Roman" w:hAnsi="Times New Roman" w:cs="Times New Roman"/>
          <w:sz w:val="28"/>
          <w:szCs w:val="28"/>
        </w:rPr>
        <w:t xml:space="preserve"> setup through a corporate tie-up preferably.</w:t>
      </w:r>
    </w:p>
    <w:p w:rsidR="004D42C1" w:rsidRPr="007640D8" w:rsidRDefault="004D42C1" w:rsidP="001C238F">
      <w:pPr>
        <w:tabs>
          <w:tab w:val="left" w:pos="6379"/>
        </w:tabs>
        <w:jc w:val="both"/>
        <w:rPr>
          <w:rFonts w:ascii="Times New Roman" w:hAnsi="Times New Roman" w:cs="Times New Roman"/>
          <w:sz w:val="28"/>
          <w:szCs w:val="28"/>
        </w:rPr>
      </w:pPr>
    </w:p>
    <w:p w:rsidR="004D42C1" w:rsidRPr="007640D8" w:rsidRDefault="00E85F06" w:rsidP="00E85F06">
      <w:pPr>
        <w:tabs>
          <w:tab w:val="left" w:pos="6379"/>
        </w:tabs>
        <w:spacing w:after="160"/>
        <w:jc w:val="both"/>
        <w:rPr>
          <w:rFonts w:ascii="Times New Roman" w:hAnsi="Times New Roman" w:cs="Times New Roman"/>
          <w:sz w:val="28"/>
          <w:szCs w:val="28"/>
        </w:rPr>
      </w:pPr>
      <w:r w:rsidRPr="007640D8">
        <w:rPr>
          <w:rFonts w:ascii="Times New Roman" w:hAnsi="Times New Roman" w:cs="Times New Roman"/>
          <w:bCs/>
          <w:i/>
          <w:iCs/>
          <w:sz w:val="28"/>
          <w:szCs w:val="28"/>
        </w:rPr>
        <w:t>Entry Requirements</w:t>
      </w:r>
      <w:r w:rsidRPr="007640D8">
        <w:rPr>
          <w:rFonts w:ascii="Times New Roman" w:hAnsi="Times New Roman" w:cs="Times New Roman"/>
          <w:b/>
          <w:sz w:val="28"/>
          <w:szCs w:val="28"/>
        </w:rPr>
        <w:t>:</w:t>
      </w:r>
      <w:r w:rsidRPr="007640D8">
        <w:rPr>
          <w:rFonts w:ascii="Times New Roman" w:hAnsi="Times New Roman" w:cs="Times New Roman"/>
          <w:sz w:val="28"/>
          <w:szCs w:val="28"/>
        </w:rPr>
        <w:t xml:space="preserve"> 10+2 pass (any discipline</w:t>
      </w:r>
      <w:r w:rsidR="00375B2A" w:rsidRPr="007640D8">
        <w:rPr>
          <w:rFonts w:ascii="Times New Roman" w:hAnsi="Times New Roman" w:cs="Times New Roman"/>
          <w:sz w:val="28"/>
          <w:szCs w:val="28"/>
        </w:rPr>
        <w:t>);</w:t>
      </w:r>
      <w:r w:rsidRPr="007640D8">
        <w:rPr>
          <w:rFonts w:ascii="Times New Roman" w:hAnsi="Times New Roman" w:cs="Times New Roman"/>
          <w:bCs/>
          <w:sz w:val="28"/>
          <w:szCs w:val="28"/>
        </w:rPr>
        <w:t xml:space="preserve"> Course Duration:Class room training for</w:t>
      </w:r>
      <w:r w:rsidRPr="007640D8">
        <w:rPr>
          <w:rFonts w:ascii="Times New Roman" w:hAnsi="Times New Roman" w:cs="Times New Roman"/>
          <w:sz w:val="28"/>
          <w:szCs w:val="28"/>
        </w:rPr>
        <w:t xml:space="preserve">36 Hrs. and </w:t>
      </w:r>
      <w:r w:rsidR="00FB50BB" w:rsidRPr="007640D8">
        <w:rPr>
          <w:rFonts w:ascii="Times New Roman" w:hAnsi="Times New Roman" w:cs="Times New Roman"/>
          <w:sz w:val="28"/>
          <w:szCs w:val="28"/>
        </w:rPr>
        <w:t>6 weeks on the job training in retail stores. T</w:t>
      </w:r>
      <w:r w:rsidRPr="007640D8">
        <w:rPr>
          <w:rFonts w:ascii="Times New Roman" w:hAnsi="Times New Roman" w:cs="Times New Roman"/>
          <w:sz w:val="28"/>
          <w:szCs w:val="28"/>
        </w:rPr>
        <w:t xml:space="preserve">he batch size is </w:t>
      </w:r>
      <w:r w:rsidR="00FB50BB" w:rsidRPr="007640D8">
        <w:rPr>
          <w:rFonts w:ascii="Times New Roman" w:hAnsi="Times New Roman" w:cs="Times New Roman"/>
          <w:sz w:val="28"/>
          <w:szCs w:val="28"/>
        </w:rPr>
        <w:t>30</w:t>
      </w:r>
      <w:r w:rsidRPr="007640D8">
        <w:rPr>
          <w:rFonts w:ascii="Times New Roman" w:hAnsi="Times New Roman" w:cs="Times New Roman"/>
          <w:sz w:val="28"/>
          <w:szCs w:val="28"/>
        </w:rPr>
        <w:t xml:space="preserve"> candidates. The registration fee for </w:t>
      </w:r>
      <w:r w:rsidR="00375B2A" w:rsidRPr="007640D8">
        <w:rPr>
          <w:rFonts w:ascii="Times New Roman" w:hAnsi="Times New Roman" w:cs="Times New Roman"/>
          <w:sz w:val="28"/>
          <w:szCs w:val="28"/>
        </w:rPr>
        <w:t>this course</w:t>
      </w:r>
      <w:r w:rsidRPr="007640D8">
        <w:rPr>
          <w:rFonts w:ascii="Times New Roman" w:hAnsi="Times New Roman" w:cs="Times New Roman"/>
          <w:sz w:val="28"/>
          <w:szCs w:val="28"/>
        </w:rPr>
        <w:t xml:space="preserve"> is only Rs. 500/ </w:t>
      </w:r>
      <w:r w:rsidR="007640D8" w:rsidRPr="007640D8">
        <w:rPr>
          <w:rFonts w:ascii="Times New Roman" w:hAnsi="Times New Roman" w:cs="Times New Roman"/>
          <w:sz w:val="28"/>
          <w:szCs w:val="28"/>
        </w:rPr>
        <w:t>to be paid  through Demand Draft in favour of Nodal Officer RUSA, KURPS payable at Kurukshetra.</w:t>
      </w:r>
    </w:p>
    <w:p w:rsidR="00641C1A" w:rsidRPr="007640D8" w:rsidRDefault="00641C1A" w:rsidP="00641C1A">
      <w:pPr>
        <w:pBdr>
          <w:top w:val="single" w:sz="4" w:space="1" w:color="auto"/>
          <w:left w:val="single" w:sz="4" w:space="4" w:color="auto"/>
          <w:bottom w:val="single" w:sz="4" w:space="1" w:color="auto"/>
          <w:right w:val="single" w:sz="4" w:space="4" w:color="auto"/>
        </w:pBdr>
        <w:rPr>
          <w:rFonts w:ascii="Times New Roman" w:hAnsi="Times New Roman" w:cs="Times New Roman"/>
          <w:b/>
          <w:color w:val="0070C0"/>
          <w:sz w:val="24"/>
          <w:szCs w:val="24"/>
        </w:rPr>
      </w:pPr>
      <w:r w:rsidRPr="007640D8">
        <w:rPr>
          <w:rFonts w:ascii="Times New Roman" w:hAnsi="Times New Roman" w:cs="Times New Roman"/>
          <w:b/>
          <w:color w:val="0070C0"/>
          <w:sz w:val="24"/>
          <w:szCs w:val="24"/>
        </w:rPr>
        <w:t xml:space="preserve">COURSE CODE: </w:t>
      </w:r>
      <w:r w:rsidR="00836000" w:rsidRPr="007640D8">
        <w:rPr>
          <w:rFonts w:ascii="Times New Roman" w:hAnsi="Times New Roman" w:cs="Times New Roman"/>
          <w:b/>
          <w:color w:val="0070C0"/>
          <w:sz w:val="24"/>
          <w:szCs w:val="24"/>
        </w:rPr>
        <w:t>C</w:t>
      </w:r>
      <w:r w:rsidRPr="007640D8">
        <w:rPr>
          <w:rFonts w:ascii="Times New Roman" w:hAnsi="Times New Roman" w:cs="Times New Roman"/>
          <w:b/>
          <w:color w:val="0070C0"/>
          <w:sz w:val="24"/>
          <w:szCs w:val="24"/>
        </w:rPr>
        <w:t xml:space="preserve">GD-1: </w:t>
      </w:r>
      <w:r w:rsidRPr="007640D8">
        <w:rPr>
          <w:rFonts w:ascii="Times New Roman" w:hAnsi="Times New Roman" w:cs="Times New Roman"/>
          <w:color w:val="0070C0"/>
          <w:sz w:val="24"/>
          <w:szCs w:val="24"/>
        </w:rPr>
        <w:t>CERTIFICATE COURSE IN GRAPHIC DESIGN- BASIC</w:t>
      </w:r>
    </w:p>
    <w:p w:rsidR="00641C1A" w:rsidRPr="007640D8" w:rsidRDefault="00641C1A" w:rsidP="00641C1A">
      <w:pPr>
        <w:rPr>
          <w:rFonts w:ascii="Times New Roman" w:hAnsi="Times New Roman" w:cs="Times New Roman"/>
          <w:sz w:val="24"/>
          <w:szCs w:val="24"/>
        </w:rPr>
      </w:pPr>
    </w:p>
    <w:p w:rsidR="00641C1A" w:rsidRPr="007640D8" w:rsidRDefault="004D42C1" w:rsidP="00617F34">
      <w:pPr>
        <w:pStyle w:val="NormalWeb"/>
        <w:shd w:val="clear" w:color="auto" w:fill="FFFFFF"/>
        <w:jc w:val="both"/>
        <w:rPr>
          <w:color w:val="222222"/>
          <w:sz w:val="28"/>
          <w:szCs w:val="28"/>
        </w:rPr>
      </w:pPr>
      <w:r w:rsidRPr="007640D8">
        <w:rPr>
          <w:color w:val="222222"/>
          <w:sz w:val="26"/>
          <w:szCs w:val="26"/>
          <w:shd w:val="clear" w:color="auto" w:fill="FFFFFF"/>
        </w:rPr>
        <w:t>Many</w:t>
      </w:r>
      <w:hyperlink r:id="rId12" w:history="1">
        <w:r w:rsidRPr="007640D8">
          <w:rPr>
            <w:rStyle w:val="Hyperlink"/>
            <w:color w:val="auto"/>
            <w:sz w:val="26"/>
            <w:szCs w:val="26"/>
            <w:u w:val="none"/>
            <w:shd w:val="clear" w:color="auto" w:fill="FFFFFF"/>
          </w:rPr>
          <w:t> employing graphic design skills</w:t>
        </w:r>
      </w:hyperlink>
      <w:r w:rsidRPr="007640D8">
        <w:rPr>
          <w:sz w:val="26"/>
          <w:szCs w:val="26"/>
          <w:shd w:val="clear" w:color="auto" w:fill="FFFFFF"/>
        </w:rPr>
        <w:t> </w:t>
      </w:r>
      <w:r w:rsidRPr="007640D8">
        <w:rPr>
          <w:color w:val="222222"/>
          <w:sz w:val="26"/>
          <w:szCs w:val="26"/>
          <w:shd w:val="clear" w:color="auto" w:fill="FFFFFF"/>
        </w:rPr>
        <w:t>work in a communications and marketing role. Technically, graphic design is visual communication.</w:t>
      </w:r>
      <w:r w:rsidRPr="007640D8">
        <w:rPr>
          <w:color w:val="222222"/>
          <w:sz w:val="26"/>
          <w:szCs w:val="26"/>
          <w:lang w:bidi="ar-SA"/>
        </w:rPr>
        <w:t>The field formally incorporates creative and function understanding of seven elements into its own form of communication: space, texture, colour, line, size, form, and shape.</w:t>
      </w:r>
      <w:r w:rsidRPr="007640D8">
        <w:rPr>
          <w:color w:val="222222"/>
          <w:sz w:val="26"/>
          <w:szCs w:val="26"/>
          <w:shd w:val="clear" w:color="auto" w:fill="FFFFFF"/>
        </w:rPr>
        <w:t>Graphic designers have to articulate ideas to companies, clients, employers, etc. It requires strong public speaking skills for presentations and writing skills for proposals. </w:t>
      </w:r>
      <w:r w:rsidRPr="007640D8">
        <w:rPr>
          <w:color w:val="222222"/>
          <w:sz w:val="26"/>
          <w:szCs w:val="26"/>
        </w:rPr>
        <w:t xml:space="preserve">While many in graphic design do complete a college degree, it is not required. You will, however, need to demonstrate your graphic design skills beyond what is listed in your resume. Thus, the course in graphic </w:t>
      </w:r>
      <w:r w:rsidR="00375B2A" w:rsidRPr="007640D8">
        <w:rPr>
          <w:color w:val="222222"/>
          <w:sz w:val="26"/>
          <w:szCs w:val="26"/>
        </w:rPr>
        <w:t>design is</w:t>
      </w:r>
      <w:r w:rsidRPr="007640D8">
        <w:rPr>
          <w:color w:val="222222"/>
          <w:sz w:val="26"/>
          <w:szCs w:val="26"/>
        </w:rPr>
        <w:t xml:space="preserve"> aimed </w:t>
      </w:r>
      <w:r w:rsidR="00375B2A" w:rsidRPr="007640D8">
        <w:rPr>
          <w:color w:val="222222"/>
          <w:sz w:val="28"/>
          <w:szCs w:val="28"/>
        </w:rPr>
        <w:t xml:space="preserve">to </w:t>
      </w:r>
      <w:r w:rsidR="00375B2A" w:rsidRPr="007640D8">
        <w:rPr>
          <w:color w:val="000000"/>
          <w:sz w:val="28"/>
          <w:szCs w:val="28"/>
        </w:rPr>
        <w:t>provide</w:t>
      </w:r>
      <w:r w:rsidRPr="007640D8">
        <w:rPr>
          <w:color w:val="000000"/>
          <w:sz w:val="28"/>
          <w:szCs w:val="28"/>
        </w:rPr>
        <w:t xml:space="preserve"> well rounded and </w:t>
      </w:r>
      <w:r w:rsidRPr="007640D8">
        <w:rPr>
          <w:color w:val="000000"/>
          <w:sz w:val="28"/>
          <w:szCs w:val="28"/>
        </w:rPr>
        <w:lastRenderedPageBreak/>
        <w:t>comprehensive training about graphic design</w:t>
      </w:r>
      <w:r w:rsidR="00617F34" w:rsidRPr="007640D8">
        <w:rPr>
          <w:color w:val="000000"/>
          <w:sz w:val="28"/>
          <w:szCs w:val="28"/>
        </w:rPr>
        <w:t xml:space="preserve"> so as t</w:t>
      </w:r>
      <w:r w:rsidRPr="007640D8">
        <w:rPr>
          <w:color w:val="000000"/>
          <w:sz w:val="28"/>
          <w:szCs w:val="28"/>
        </w:rPr>
        <w:t xml:space="preserve">o prepare skilled graphic designers for the industry. </w:t>
      </w:r>
      <w:r w:rsidR="00617F34" w:rsidRPr="007640D8">
        <w:rPr>
          <w:color w:val="000000"/>
          <w:sz w:val="28"/>
          <w:szCs w:val="28"/>
        </w:rPr>
        <w:t xml:space="preserve">This certification is likely to give reach to the skilled persons in </w:t>
      </w:r>
      <w:r w:rsidR="00641C1A" w:rsidRPr="007640D8">
        <w:rPr>
          <w:sz w:val="28"/>
          <w:szCs w:val="28"/>
        </w:rPr>
        <w:t xml:space="preserve">Television Industry, Publishing House, Newspaper &amp; Magazine, Packaging Industry, Multimedia Companies, Education </w:t>
      </w:r>
      <w:r w:rsidR="00617F34" w:rsidRPr="007640D8">
        <w:rPr>
          <w:sz w:val="28"/>
          <w:szCs w:val="28"/>
        </w:rPr>
        <w:t>Centres</w:t>
      </w:r>
      <w:r w:rsidR="00641C1A" w:rsidRPr="007640D8">
        <w:rPr>
          <w:sz w:val="28"/>
          <w:szCs w:val="28"/>
        </w:rPr>
        <w:t>&amp; E-Learning</w:t>
      </w:r>
      <w:r w:rsidR="00617F34" w:rsidRPr="007640D8">
        <w:rPr>
          <w:sz w:val="28"/>
          <w:szCs w:val="28"/>
        </w:rPr>
        <w:t>, etc.</w:t>
      </w:r>
    </w:p>
    <w:p w:rsidR="00617F34" w:rsidRPr="007640D8" w:rsidRDefault="00617F34" w:rsidP="00617F34">
      <w:pPr>
        <w:tabs>
          <w:tab w:val="left" w:pos="6379"/>
        </w:tabs>
        <w:spacing w:after="160"/>
        <w:jc w:val="both"/>
        <w:rPr>
          <w:rFonts w:ascii="Times New Roman" w:hAnsi="Times New Roman" w:cs="Times New Roman"/>
          <w:sz w:val="28"/>
          <w:szCs w:val="28"/>
        </w:rPr>
      </w:pPr>
      <w:r w:rsidRPr="007640D8">
        <w:rPr>
          <w:rFonts w:ascii="Times New Roman" w:hAnsi="Times New Roman" w:cs="Times New Roman"/>
          <w:bCs/>
          <w:i/>
          <w:iCs/>
          <w:sz w:val="28"/>
          <w:szCs w:val="28"/>
        </w:rPr>
        <w:t>Entry Requirements</w:t>
      </w:r>
      <w:r w:rsidRPr="007640D8">
        <w:rPr>
          <w:rFonts w:ascii="Times New Roman" w:hAnsi="Times New Roman" w:cs="Times New Roman"/>
          <w:b/>
          <w:sz w:val="28"/>
          <w:szCs w:val="28"/>
        </w:rPr>
        <w:t>:</w:t>
      </w:r>
      <w:r w:rsidRPr="007640D8">
        <w:rPr>
          <w:rFonts w:ascii="Times New Roman" w:hAnsi="Times New Roman" w:cs="Times New Roman"/>
          <w:sz w:val="28"/>
          <w:szCs w:val="28"/>
        </w:rPr>
        <w:t xml:space="preserve"> 10+2 pass (any discipline</w:t>
      </w:r>
      <w:r w:rsidR="00375B2A" w:rsidRPr="007640D8">
        <w:rPr>
          <w:rFonts w:ascii="Times New Roman" w:hAnsi="Times New Roman" w:cs="Times New Roman"/>
          <w:sz w:val="28"/>
          <w:szCs w:val="28"/>
        </w:rPr>
        <w:t>);</w:t>
      </w:r>
      <w:r w:rsidRPr="007640D8">
        <w:rPr>
          <w:rFonts w:ascii="Times New Roman" w:hAnsi="Times New Roman" w:cs="Times New Roman"/>
          <w:bCs/>
          <w:sz w:val="28"/>
          <w:szCs w:val="28"/>
        </w:rPr>
        <w:t xml:space="preserve"> Course Duration:41</w:t>
      </w:r>
      <w:r w:rsidRPr="007640D8">
        <w:rPr>
          <w:rFonts w:ascii="Times New Roman" w:hAnsi="Times New Roman" w:cs="Times New Roman"/>
          <w:sz w:val="28"/>
          <w:szCs w:val="28"/>
        </w:rPr>
        <w:t xml:space="preserve"> Hrs. The batch size is 30 candidates. The registration fee for </w:t>
      </w:r>
      <w:r w:rsidR="00375B2A" w:rsidRPr="007640D8">
        <w:rPr>
          <w:rFonts w:ascii="Times New Roman" w:hAnsi="Times New Roman" w:cs="Times New Roman"/>
          <w:sz w:val="28"/>
          <w:szCs w:val="28"/>
        </w:rPr>
        <w:t>this course</w:t>
      </w:r>
      <w:r w:rsidRPr="007640D8">
        <w:rPr>
          <w:rFonts w:ascii="Times New Roman" w:hAnsi="Times New Roman" w:cs="Times New Roman"/>
          <w:sz w:val="28"/>
          <w:szCs w:val="28"/>
        </w:rPr>
        <w:t xml:space="preserve"> is only Rs. 500/ </w:t>
      </w:r>
      <w:r w:rsidR="007640D8" w:rsidRPr="007640D8">
        <w:rPr>
          <w:rFonts w:ascii="Times New Roman" w:hAnsi="Times New Roman" w:cs="Times New Roman"/>
          <w:sz w:val="28"/>
          <w:szCs w:val="28"/>
        </w:rPr>
        <w:t>to be paid  through Demand Draft in favour of Nodal Officer RUSA, KURPS payable at Kurukshetra.</w:t>
      </w:r>
    </w:p>
    <w:p w:rsidR="00641C1A" w:rsidRPr="007640D8" w:rsidRDefault="00641C1A" w:rsidP="00641C1A">
      <w:pPr>
        <w:rPr>
          <w:rFonts w:ascii="Times New Roman" w:hAnsi="Times New Roman" w:cs="Times New Roman"/>
          <w:b/>
          <w:sz w:val="24"/>
          <w:szCs w:val="24"/>
        </w:rPr>
      </w:pPr>
    </w:p>
    <w:p w:rsidR="003820EE" w:rsidRPr="007640D8" w:rsidRDefault="00836000" w:rsidP="00836000">
      <w:pPr>
        <w:pBdr>
          <w:top w:val="single" w:sz="4" w:space="1" w:color="auto"/>
          <w:left w:val="single" w:sz="4" w:space="4" w:color="auto"/>
          <w:bottom w:val="single" w:sz="4" w:space="1" w:color="auto"/>
          <w:right w:val="single" w:sz="4" w:space="4" w:color="auto"/>
        </w:pBdr>
        <w:tabs>
          <w:tab w:val="left" w:pos="6705"/>
        </w:tabs>
        <w:rPr>
          <w:rFonts w:ascii="Times New Roman" w:hAnsi="Times New Roman" w:cs="Times New Roman"/>
          <w:bCs/>
          <w:color w:val="4472C4" w:themeColor="accent1"/>
          <w:sz w:val="28"/>
          <w:szCs w:val="28"/>
        </w:rPr>
      </w:pPr>
      <w:r w:rsidRPr="007640D8">
        <w:rPr>
          <w:rFonts w:ascii="Times New Roman" w:hAnsi="Times New Roman" w:cs="Times New Roman"/>
          <w:bCs/>
          <w:color w:val="4472C4" w:themeColor="accent1"/>
          <w:sz w:val="28"/>
          <w:szCs w:val="28"/>
        </w:rPr>
        <w:t xml:space="preserve">COURSE CDM-1: CERTIFICATE COURSE IN ONLINE FACTS CHECKING &amp; DIGITAL MEDIA SKILLS  </w:t>
      </w:r>
    </w:p>
    <w:p w:rsidR="00836000" w:rsidRPr="007640D8" w:rsidRDefault="003820EE" w:rsidP="00836000">
      <w:pPr>
        <w:tabs>
          <w:tab w:val="left" w:pos="6379"/>
        </w:tabs>
        <w:spacing w:after="160"/>
        <w:jc w:val="both"/>
        <w:rPr>
          <w:rFonts w:ascii="Times New Roman" w:hAnsi="Times New Roman" w:cs="Times New Roman"/>
          <w:sz w:val="28"/>
          <w:szCs w:val="28"/>
        </w:rPr>
      </w:pPr>
      <w:r w:rsidRPr="007640D8">
        <w:rPr>
          <w:rFonts w:ascii="Times New Roman" w:hAnsi="Times New Roman" w:cs="Times New Roman"/>
          <w:color w:val="282828"/>
          <w:sz w:val="28"/>
          <w:szCs w:val="28"/>
          <w:shd w:val="clear" w:color="auto" w:fill="FFFFFF"/>
        </w:rPr>
        <w:t>In this course You’ll experience best practices for telling stories to an online audience —through social media, on the web, and to a mobile audience. You’ll learn to engage with video, digital photography, audio recordings, and data visualizations. You’ll have the tools and storytelling skills to produce, edit, and post content. Upon completion of this program, participants will have the knowledge and tools necessary to apply their new skill set immediately to their profession. It will help in knowing b</w:t>
      </w:r>
      <w:r w:rsidRPr="007640D8">
        <w:rPr>
          <w:rFonts w:ascii="Times New Roman" w:eastAsia="Times New Roman" w:hAnsi="Times New Roman" w:cs="Times New Roman"/>
          <w:color w:val="282828"/>
          <w:sz w:val="28"/>
          <w:szCs w:val="28"/>
        </w:rPr>
        <w:t>est practices for shooting, editing and producing </w:t>
      </w:r>
      <w:r w:rsidRPr="007640D8">
        <w:rPr>
          <w:rFonts w:ascii="Times New Roman" w:eastAsia="Times New Roman" w:hAnsi="Times New Roman" w:cs="Times New Roman"/>
          <w:i/>
          <w:iCs/>
          <w:color w:val="282828"/>
          <w:sz w:val="28"/>
          <w:szCs w:val="28"/>
        </w:rPr>
        <w:t>videos</w:t>
      </w:r>
      <w:r w:rsidRPr="007640D8">
        <w:rPr>
          <w:rFonts w:ascii="Times New Roman" w:eastAsia="Times New Roman" w:hAnsi="Times New Roman" w:cs="Times New Roman"/>
          <w:b/>
          <w:bCs/>
          <w:color w:val="282828"/>
          <w:sz w:val="28"/>
          <w:szCs w:val="28"/>
        </w:rPr>
        <w:t xml:space="preserve">, </w:t>
      </w:r>
      <w:r w:rsidRPr="007640D8">
        <w:rPr>
          <w:rFonts w:ascii="Times New Roman" w:eastAsia="Times New Roman" w:hAnsi="Times New Roman" w:cs="Times New Roman"/>
          <w:color w:val="282828"/>
          <w:sz w:val="28"/>
          <w:szCs w:val="28"/>
        </w:rPr>
        <w:t>Learning to produce engaging </w:t>
      </w:r>
      <w:r w:rsidRPr="007640D8">
        <w:rPr>
          <w:rFonts w:ascii="Times New Roman" w:eastAsia="Times New Roman" w:hAnsi="Times New Roman" w:cs="Times New Roman"/>
          <w:i/>
          <w:iCs/>
          <w:color w:val="282828"/>
          <w:sz w:val="28"/>
          <w:szCs w:val="28"/>
        </w:rPr>
        <w:t>conten</w:t>
      </w:r>
      <w:r w:rsidRPr="007640D8">
        <w:rPr>
          <w:rFonts w:ascii="Times New Roman" w:eastAsia="Times New Roman" w:hAnsi="Times New Roman" w:cs="Times New Roman"/>
          <w:b/>
          <w:bCs/>
          <w:color w:val="282828"/>
          <w:sz w:val="28"/>
          <w:szCs w:val="28"/>
        </w:rPr>
        <w:t>t</w:t>
      </w:r>
      <w:r w:rsidRPr="007640D8">
        <w:rPr>
          <w:rFonts w:ascii="Times New Roman" w:eastAsia="Times New Roman" w:hAnsi="Times New Roman" w:cs="Times New Roman"/>
          <w:color w:val="282828"/>
          <w:sz w:val="28"/>
          <w:szCs w:val="28"/>
        </w:rPr>
        <w:t> for </w:t>
      </w:r>
      <w:r w:rsidRPr="007640D8">
        <w:rPr>
          <w:rFonts w:ascii="Times New Roman" w:eastAsia="Times New Roman" w:hAnsi="Times New Roman" w:cs="Times New Roman"/>
          <w:i/>
          <w:iCs/>
          <w:color w:val="282828"/>
          <w:sz w:val="28"/>
          <w:szCs w:val="28"/>
        </w:rPr>
        <w:t>digital </w:t>
      </w:r>
      <w:r w:rsidRPr="007640D8">
        <w:rPr>
          <w:rFonts w:ascii="Times New Roman" w:eastAsia="Times New Roman" w:hAnsi="Times New Roman" w:cs="Times New Roman"/>
          <w:color w:val="282828"/>
          <w:sz w:val="28"/>
          <w:szCs w:val="28"/>
        </w:rPr>
        <w:t xml:space="preserve">platforms and </w:t>
      </w:r>
      <w:r w:rsidR="00375B2A" w:rsidRPr="007640D8">
        <w:rPr>
          <w:rFonts w:ascii="Times New Roman" w:eastAsia="Times New Roman" w:hAnsi="Times New Roman" w:cs="Times New Roman"/>
          <w:color w:val="282828"/>
          <w:sz w:val="28"/>
          <w:szCs w:val="28"/>
        </w:rPr>
        <w:t xml:space="preserve">learning </w:t>
      </w:r>
      <w:r w:rsidR="00375B2A" w:rsidRPr="007640D8">
        <w:rPr>
          <w:rFonts w:ascii="Times New Roman" w:eastAsia="Times New Roman" w:hAnsi="Times New Roman" w:cs="Times New Roman"/>
          <w:color w:val="282828"/>
          <w:sz w:val="24"/>
          <w:szCs w:val="24"/>
        </w:rPr>
        <w:t>to</w:t>
      </w:r>
      <w:r w:rsidRPr="007640D8">
        <w:rPr>
          <w:rFonts w:ascii="Times New Roman" w:eastAsia="Times New Roman" w:hAnsi="Times New Roman" w:cs="Times New Roman"/>
          <w:color w:val="282828"/>
          <w:sz w:val="28"/>
          <w:szCs w:val="28"/>
        </w:rPr>
        <w:t xml:space="preserve"> create </w:t>
      </w:r>
      <w:r w:rsidRPr="007640D8">
        <w:rPr>
          <w:rFonts w:ascii="Times New Roman" w:eastAsia="Times New Roman" w:hAnsi="Times New Roman" w:cs="Times New Roman"/>
          <w:i/>
          <w:iCs/>
          <w:color w:val="282828"/>
          <w:sz w:val="28"/>
          <w:szCs w:val="28"/>
        </w:rPr>
        <w:t>interactive data visualizations</w:t>
      </w:r>
      <w:r w:rsidRPr="007640D8">
        <w:rPr>
          <w:rFonts w:ascii="Times New Roman" w:eastAsia="Times New Roman" w:hAnsi="Times New Roman" w:cs="Times New Roman"/>
          <w:color w:val="282828"/>
          <w:sz w:val="28"/>
          <w:szCs w:val="28"/>
        </w:rPr>
        <w:t>, charts, graphs, and maps to tell stories.</w:t>
      </w:r>
      <w:r w:rsidR="00836000" w:rsidRPr="007640D8">
        <w:rPr>
          <w:rFonts w:ascii="Times New Roman" w:eastAsia="Times New Roman" w:hAnsi="Times New Roman" w:cs="Times New Roman"/>
          <w:color w:val="282828"/>
          <w:sz w:val="28"/>
          <w:szCs w:val="28"/>
        </w:rPr>
        <w:t xml:space="preserve"> On completion of the course, you will have opportunity to serve in </w:t>
      </w:r>
      <w:r w:rsidR="00836000" w:rsidRPr="007640D8">
        <w:rPr>
          <w:rFonts w:ascii="Times New Roman" w:hAnsi="Times New Roman" w:cs="Times New Roman"/>
          <w:color w:val="000000"/>
          <w:sz w:val="28"/>
          <w:szCs w:val="28"/>
        </w:rPr>
        <w:t xml:space="preserve">Print media, digital media, and advertising, printing &amp; packaging Industry.    </w:t>
      </w:r>
    </w:p>
    <w:p w:rsidR="003820EE" w:rsidRPr="007640D8" w:rsidRDefault="00836000" w:rsidP="00836000">
      <w:pPr>
        <w:tabs>
          <w:tab w:val="left" w:pos="6379"/>
        </w:tabs>
        <w:spacing w:after="160"/>
        <w:jc w:val="both"/>
        <w:rPr>
          <w:rFonts w:ascii="Times New Roman" w:hAnsi="Times New Roman" w:cs="Times New Roman"/>
          <w:sz w:val="28"/>
          <w:szCs w:val="28"/>
        </w:rPr>
      </w:pPr>
      <w:r w:rsidRPr="007640D8">
        <w:rPr>
          <w:rFonts w:ascii="Times New Roman" w:hAnsi="Times New Roman" w:cs="Times New Roman"/>
          <w:bCs/>
          <w:i/>
          <w:iCs/>
          <w:sz w:val="28"/>
          <w:szCs w:val="28"/>
        </w:rPr>
        <w:t>Entry Requirements</w:t>
      </w:r>
      <w:r w:rsidRPr="007640D8">
        <w:rPr>
          <w:rFonts w:ascii="Times New Roman" w:hAnsi="Times New Roman" w:cs="Times New Roman"/>
          <w:b/>
          <w:sz w:val="28"/>
          <w:szCs w:val="28"/>
        </w:rPr>
        <w:t>:</w:t>
      </w:r>
      <w:r w:rsidRPr="007640D8">
        <w:rPr>
          <w:rFonts w:ascii="Times New Roman" w:hAnsi="Times New Roman" w:cs="Times New Roman"/>
          <w:sz w:val="28"/>
          <w:szCs w:val="28"/>
        </w:rPr>
        <w:t xml:space="preserve"> 10+2 pass (any discipline</w:t>
      </w:r>
      <w:r w:rsidR="00375B2A" w:rsidRPr="007640D8">
        <w:rPr>
          <w:rFonts w:ascii="Times New Roman" w:hAnsi="Times New Roman" w:cs="Times New Roman"/>
          <w:sz w:val="28"/>
          <w:szCs w:val="28"/>
        </w:rPr>
        <w:t>);</w:t>
      </w:r>
      <w:r w:rsidRPr="007640D8">
        <w:rPr>
          <w:rFonts w:ascii="Times New Roman" w:hAnsi="Times New Roman" w:cs="Times New Roman"/>
          <w:bCs/>
          <w:sz w:val="28"/>
          <w:szCs w:val="28"/>
        </w:rPr>
        <w:t xml:space="preserve"> Course Duration:40</w:t>
      </w:r>
      <w:r w:rsidRPr="007640D8">
        <w:rPr>
          <w:rFonts w:ascii="Times New Roman" w:hAnsi="Times New Roman" w:cs="Times New Roman"/>
          <w:sz w:val="28"/>
          <w:szCs w:val="28"/>
        </w:rPr>
        <w:t xml:space="preserve"> Hrs. The batch size is 30 candidates. The registration fee for </w:t>
      </w:r>
      <w:r w:rsidR="00375B2A" w:rsidRPr="007640D8">
        <w:rPr>
          <w:rFonts w:ascii="Times New Roman" w:hAnsi="Times New Roman" w:cs="Times New Roman"/>
          <w:sz w:val="28"/>
          <w:szCs w:val="28"/>
        </w:rPr>
        <w:t>this course</w:t>
      </w:r>
      <w:r w:rsidRPr="007640D8">
        <w:rPr>
          <w:rFonts w:ascii="Times New Roman" w:hAnsi="Times New Roman" w:cs="Times New Roman"/>
          <w:sz w:val="28"/>
          <w:szCs w:val="28"/>
        </w:rPr>
        <w:t xml:space="preserve"> is only Rs. 500/ </w:t>
      </w:r>
      <w:r w:rsidR="007640D8" w:rsidRPr="007640D8">
        <w:rPr>
          <w:rFonts w:ascii="Times New Roman" w:hAnsi="Times New Roman" w:cs="Times New Roman"/>
          <w:sz w:val="28"/>
          <w:szCs w:val="28"/>
        </w:rPr>
        <w:t>to be paid  through Demand Draft in favour of Nodal Officer RUSA, KURPS payable at Kurukshetra.</w:t>
      </w:r>
    </w:p>
    <w:p w:rsidR="0026629B" w:rsidRPr="007640D8" w:rsidRDefault="0026629B" w:rsidP="00836000">
      <w:pPr>
        <w:tabs>
          <w:tab w:val="left" w:pos="6379"/>
        </w:tabs>
        <w:spacing w:after="160"/>
        <w:jc w:val="both"/>
        <w:rPr>
          <w:rFonts w:ascii="Times New Roman" w:hAnsi="Times New Roman" w:cs="Times New Roman"/>
          <w:sz w:val="28"/>
          <w:szCs w:val="28"/>
        </w:rPr>
      </w:pPr>
    </w:p>
    <w:p w:rsidR="00340CDF" w:rsidRPr="007640D8" w:rsidRDefault="00340CDF" w:rsidP="00836000">
      <w:pPr>
        <w:tabs>
          <w:tab w:val="left" w:pos="6379"/>
        </w:tabs>
        <w:spacing w:after="160"/>
        <w:jc w:val="both"/>
        <w:rPr>
          <w:rFonts w:ascii="Times New Roman" w:hAnsi="Times New Roman" w:cs="Times New Roman"/>
          <w:sz w:val="28"/>
          <w:szCs w:val="28"/>
        </w:rPr>
      </w:pPr>
    </w:p>
    <w:p w:rsidR="00340CDF" w:rsidRPr="007640D8" w:rsidRDefault="00340CDF" w:rsidP="00836000">
      <w:pPr>
        <w:tabs>
          <w:tab w:val="left" w:pos="6379"/>
        </w:tabs>
        <w:spacing w:after="160"/>
        <w:jc w:val="both"/>
        <w:rPr>
          <w:rFonts w:ascii="Times New Roman" w:hAnsi="Times New Roman" w:cs="Times New Roman"/>
          <w:sz w:val="28"/>
          <w:szCs w:val="28"/>
        </w:rPr>
      </w:pPr>
    </w:p>
    <w:p w:rsidR="0026629B" w:rsidRPr="007640D8" w:rsidRDefault="0026629B" w:rsidP="00836000">
      <w:pPr>
        <w:tabs>
          <w:tab w:val="left" w:pos="6379"/>
        </w:tabs>
        <w:spacing w:after="160"/>
        <w:jc w:val="both"/>
        <w:rPr>
          <w:rFonts w:ascii="Times New Roman" w:hAnsi="Times New Roman" w:cs="Times New Roman"/>
          <w:sz w:val="28"/>
          <w:szCs w:val="28"/>
        </w:rPr>
      </w:pPr>
    </w:p>
    <w:p w:rsidR="0026629B" w:rsidRPr="007640D8" w:rsidRDefault="0026629B" w:rsidP="00836000">
      <w:pPr>
        <w:tabs>
          <w:tab w:val="left" w:pos="6379"/>
        </w:tabs>
        <w:spacing w:after="160"/>
        <w:jc w:val="both"/>
        <w:rPr>
          <w:rFonts w:ascii="Times New Roman" w:hAnsi="Times New Roman" w:cs="Times New Roman"/>
          <w:sz w:val="28"/>
          <w:szCs w:val="28"/>
        </w:rPr>
      </w:pPr>
    </w:p>
    <w:p w:rsidR="0026629B" w:rsidRDefault="0026629B" w:rsidP="00836000">
      <w:pPr>
        <w:tabs>
          <w:tab w:val="left" w:pos="6379"/>
        </w:tabs>
        <w:spacing w:after="160"/>
        <w:jc w:val="both"/>
        <w:rPr>
          <w:rFonts w:ascii="Times New Roman" w:hAnsi="Times New Roman" w:cs="Times New Roman"/>
          <w:sz w:val="28"/>
          <w:szCs w:val="28"/>
        </w:rPr>
      </w:pPr>
    </w:p>
    <w:p w:rsidR="007640D8" w:rsidRPr="007640D8" w:rsidRDefault="007640D8" w:rsidP="00836000">
      <w:pPr>
        <w:tabs>
          <w:tab w:val="left" w:pos="6379"/>
        </w:tabs>
        <w:spacing w:after="160"/>
        <w:jc w:val="both"/>
        <w:rPr>
          <w:rFonts w:ascii="Times New Roman" w:hAnsi="Times New Roman" w:cs="Times New Roman"/>
          <w:sz w:val="28"/>
          <w:szCs w:val="28"/>
        </w:rPr>
      </w:pPr>
    </w:p>
    <w:p w:rsidR="0026629B" w:rsidRPr="007640D8" w:rsidRDefault="0026629B" w:rsidP="00836000">
      <w:pPr>
        <w:tabs>
          <w:tab w:val="left" w:pos="6379"/>
        </w:tabs>
        <w:spacing w:after="160"/>
        <w:jc w:val="both"/>
        <w:rPr>
          <w:rFonts w:ascii="Times New Roman" w:hAnsi="Times New Roman" w:cs="Times New Roman"/>
          <w:sz w:val="28"/>
          <w:szCs w:val="28"/>
        </w:rPr>
      </w:pPr>
    </w:p>
    <w:p w:rsidR="0026629B" w:rsidRPr="007640D8" w:rsidRDefault="0026629B" w:rsidP="00836000">
      <w:pPr>
        <w:tabs>
          <w:tab w:val="left" w:pos="6379"/>
        </w:tabs>
        <w:spacing w:after="160"/>
        <w:jc w:val="both"/>
        <w:rPr>
          <w:rFonts w:ascii="Times New Roman" w:hAnsi="Times New Roman" w:cs="Times New Roman"/>
          <w:sz w:val="28"/>
          <w:szCs w:val="28"/>
        </w:rPr>
      </w:pPr>
    </w:p>
    <w:p w:rsidR="00D06C65" w:rsidRPr="007640D8" w:rsidRDefault="00D06C65" w:rsidP="00836000">
      <w:pPr>
        <w:tabs>
          <w:tab w:val="left" w:pos="6379"/>
        </w:tabs>
        <w:spacing w:after="160"/>
        <w:jc w:val="both"/>
        <w:rPr>
          <w:rFonts w:ascii="Times New Roman" w:hAnsi="Times New Roman" w:cs="Times New Roman"/>
          <w:b/>
          <w:bCs/>
          <w:sz w:val="28"/>
          <w:szCs w:val="28"/>
        </w:rPr>
      </w:pPr>
      <w:r w:rsidRPr="007640D8">
        <w:rPr>
          <w:rFonts w:ascii="Times New Roman" w:hAnsi="Times New Roman" w:cs="Times New Roman"/>
          <w:b/>
          <w:bCs/>
          <w:sz w:val="28"/>
          <w:szCs w:val="28"/>
        </w:rPr>
        <w:lastRenderedPageBreak/>
        <w:t>Skill Development Cell Officials</w:t>
      </w:r>
    </w:p>
    <w:tbl>
      <w:tblPr>
        <w:tblStyle w:val="TableGrid"/>
        <w:tblW w:w="9190" w:type="dxa"/>
        <w:tblLook w:val="04A0"/>
      </w:tblPr>
      <w:tblGrid>
        <w:gridCol w:w="4585"/>
        <w:gridCol w:w="2790"/>
        <w:gridCol w:w="1815"/>
      </w:tblGrid>
      <w:tr w:rsidR="00D06C65" w:rsidRPr="007640D8" w:rsidTr="0020703A">
        <w:tc>
          <w:tcPr>
            <w:tcW w:w="4585" w:type="dxa"/>
          </w:tcPr>
          <w:p w:rsidR="00D06C65" w:rsidRPr="007640D8" w:rsidRDefault="00FE72AE" w:rsidP="001C238F">
            <w:pPr>
              <w:tabs>
                <w:tab w:val="left" w:pos="6379"/>
              </w:tabs>
              <w:jc w:val="both"/>
              <w:rPr>
                <w:rFonts w:ascii="Times New Roman" w:hAnsi="Times New Roman" w:cs="Times New Roman"/>
                <w:b/>
                <w:sz w:val="24"/>
                <w:szCs w:val="24"/>
              </w:rPr>
            </w:pPr>
            <w:r w:rsidRPr="007640D8">
              <w:rPr>
                <w:rFonts w:ascii="Times New Roman" w:hAnsi="Times New Roman" w:cs="Times New Roman"/>
                <w:b/>
                <w:sz w:val="24"/>
                <w:szCs w:val="24"/>
              </w:rPr>
              <w:t>Officials</w:t>
            </w:r>
          </w:p>
        </w:tc>
        <w:tc>
          <w:tcPr>
            <w:tcW w:w="2790" w:type="dxa"/>
          </w:tcPr>
          <w:p w:rsidR="00D06C65" w:rsidRPr="007640D8" w:rsidRDefault="00D06C65" w:rsidP="001C238F">
            <w:pPr>
              <w:tabs>
                <w:tab w:val="left" w:pos="6379"/>
              </w:tabs>
              <w:jc w:val="both"/>
              <w:rPr>
                <w:rFonts w:ascii="Times New Roman" w:hAnsi="Times New Roman" w:cs="Times New Roman"/>
                <w:b/>
                <w:sz w:val="24"/>
                <w:szCs w:val="24"/>
              </w:rPr>
            </w:pPr>
            <w:r w:rsidRPr="007640D8">
              <w:rPr>
                <w:rFonts w:ascii="Times New Roman" w:hAnsi="Times New Roman" w:cs="Times New Roman"/>
                <w:b/>
                <w:sz w:val="24"/>
                <w:szCs w:val="24"/>
              </w:rPr>
              <w:t xml:space="preserve">Name </w:t>
            </w:r>
            <w:r w:rsidR="0026629B" w:rsidRPr="007640D8">
              <w:rPr>
                <w:rFonts w:ascii="Times New Roman" w:hAnsi="Times New Roman" w:cs="Times New Roman"/>
                <w:b/>
                <w:sz w:val="24"/>
                <w:szCs w:val="24"/>
              </w:rPr>
              <w:t>of Official</w:t>
            </w:r>
          </w:p>
        </w:tc>
        <w:tc>
          <w:tcPr>
            <w:tcW w:w="1815" w:type="dxa"/>
          </w:tcPr>
          <w:p w:rsidR="00D06C65" w:rsidRPr="007640D8" w:rsidRDefault="00FE72AE" w:rsidP="001C238F">
            <w:pPr>
              <w:tabs>
                <w:tab w:val="left" w:pos="6379"/>
              </w:tabs>
              <w:jc w:val="both"/>
              <w:rPr>
                <w:rFonts w:ascii="Times New Roman" w:hAnsi="Times New Roman" w:cs="Times New Roman"/>
                <w:b/>
                <w:sz w:val="24"/>
                <w:szCs w:val="24"/>
              </w:rPr>
            </w:pPr>
            <w:r w:rsidRPr="007640D8">
              <w:rPr>
                <w:rFonts w:ascii="Times New Roman" w:hAnsi="Times New Roman" w:cs="Times New Roman"/>
                <w:b/>
                <w:sz w:val="24"/>
                <w:szCs w:val="24"/>
              </w:rPr>
              <w:t>Mobile</w:t>
            </w:r>
          </w:p>
        </w:tc>
      </w:tr>
      <w:tr w:rsidR="00D06C65" w:rsidRPr="007640D8" w:rsidTr="0020703A">
        <w:tc>
          <w:tcPr>
            <w:tcW w:w="4585" w:type="dxa"/>
          </w:tcPr>
          <w:p w:rsidR="00D06C65" w:rsidRPr="007640D8" w:rsidRDefault="008B01C7" w:rsidP="001C238F">
            <w:pPr>
              <w:tabs>
                <w:tab w:val="left" w:pos="6379"/>
              </w:tabs>
              <w:jc w:val="both"/>
              <w:rPr>
                <w:rFonts w:ascii="Times New Roman" w:hAnsi="Times New Roman" w:cs="Times New Roman"/>
                <w:bCs/>
                <w:sz w:val="24"/>
                <w:szCs w:val="24"/>
              </w:rPr>
            </w:pPr>
            <w:r w:rsidRPr="007640D8">
              <w:rPr>
                <w:rFonts w:ascii="Times New Roman" w:hAnsi="Times New Roman" w:cs="Times New Roman"/>
                <w:bCs/>
                <w:sz w:val="24"/>
                <w:szCs w:val="24"/>
              </w:rPr>
              <w:t>Nodal Officer RUSA</w:t>
            </w:r>
          </w:p>
        </w:tc>
        <w:tc>
          <w:tcPr>
            <w:tcW w:w="2790" w:type="dxa"/>
          </w:tcPr>
          <w:p w:rsidR="00D06C65" w:rsidRPr="007640D8" w:rsidRDefault="008B01C7" w:rsidP="001C238F">
            <w:pPr>
              <w:tabs>
                <w:tab w:val="left" w:pos="6379"/>
              </w:tabs>
              <w:jc w:val="both"/>
              <w:rPr>
                <w:rFonts w:ascii="Times New Roman" w:hAnsi="Times New Roman" w:cs="Times New Roman"/>
                <w:bCs/>
                <w:sz w:val="24"/>
                <w:szCs w:val="24"/>
              </w:rPr>
            </w:pPr>
            <w:r w:rsidRPr="007640D8">
              <w:rPr>
                <w:rFonts w:ascii="Times New Roman" w:hAnsi="Times New Roman" w:cs="Times New Roman"/>
                <w:bCs/>
                <w:sz w:val="24"/>
                <w:szCs w:val="24"/>
              </w:rPr>
              <w:t>Prof. Manjula Chaudhary</w:t>
            </w:r>
          </w:p>
        </w:tc>
        <w:tc>
          <w:tcPr>
            <w:tcW w:w="1815" w:type="dxa"/>
          </w:tcPr>
          <w:p w:rsidR="00D06C65" w:rsidRPr="007640D8" w:rsidRDefault="00FE72AE" w:rsidP="001C238F">
            <w:pPr>
              <w:tabs>
                <w:tab w:val="left" w:pos="6379"/>
              </w:tabs>
              <w:jc w:val="both"/>
              <w:rPr>
                <w:rFonts w:ascii="Times New Roman" w:hAnsi="Times New Roman" w:cs="Times New Roman"/>
                <w:bCs/>
                <w:sz w:val="24"/>
                <w:szCs w:val="24"/>
              </w:rPr>
            </w:pPr>
            <w:r w:rsidRPr="007640D8">
              <w:rPr>
                <w:rFonts w:ascii="Times New Roman" w:hAnsi="Times New Roman" w:cs="Times New Roman"/>
                <w:bCs/>
                <w:sz w:val="24"/>
                <w:szCs w:val="24"/>
              </w:rPr>
              <w:t>9896001727</w:t>
            </w:r>
          </w:p>
        </w:tc>
      </w:tr>
      <w:tr w:rsidR="00D06C65" w:rsidRPr="007640D8" w:rsidTr="0020703A">
        <w:tc>
          <w:tcPr>
            <w:tcW w:w="4585" w:type="dxa"/>
          </w:tcPr>
          <w:p w:rsidR="00D06C65" w:rsidRPr="007640D8" w:rsidRDefault="00FE72AE" w:rsidP="001C238F">
            <w:pPr>
              <w:tabs>
                <w:tab w:val="left" w:pos="6379"/>
              </w:tabs>
              <w:jc w:val="both"/>
              <w:rPr>
                <w:rFonts w:ascii="Times New Roman" w:hAnsi="Times New Roman" w:cs="Times New Roman"/>
                <w:bCs/>
                <w:sz w:val="24"/>
                <w:szCs w:val="24"/>
              </w:rPr>
            </w:pPr>
            <w:r w:rsidRPr="007640D8">
              <w:rPr>
                <w:rFonts w:ascii="Times New Roman" w:hAnsi="Times New Roman" w:cs="Times New Roman"/>
                <w:bCs/>
                <w:sz w:val="24"/>
                <w:szCs w:val="24"/>
              </w:rPr>
              <w:t>Convener: Skill Dev. Cell</w:t>
            </w:r>
          </w:p>
        </w:tc>
        <w:tc>
          <w:tcPr>
            <w:tcW w:w="2790" w:type="dxa"/>
          </w:tcPr>
          <w:p w:rsidR="00D06C65" w:rsidRPr="007640D8" w:rsidRDefault="00FE72AE" w:rsidP="001C238F">
            <w:pPr>
              <w:tabs>
                <w:tab w:val="left" w:pos="6379"/>
              </w:tabs>
              <w:jc w:val="both"/>
              <w:rPr>
                <w:rFonts w:ascii="Times New Roman" w:hAnsi="Times New Roman" w:cs="Times New Roman"/>
                <w:bCs/>
                <w:sz w:val="24"/>
                <w:szCs w:val="24"/>
              </w:rPr>
            </w:pPr>
            <w:r w:rsidRPr="007640D8">
              <w:rPr>
                <w:rFonts w:ascii="Times New Roman" w:hAnsi="Times New Roman" w:cs="Times New Roman"/>
                <w:bCs/>
                <w:sz w:val="24"/>
                <w:szCs w:val="24"/>
              </w:rPr>
              <w:t>Prof. B. S. Bodla</w:t>
            </w:r>
          </w:p>
        </w:tc>
        <w:tc>
          <w:tcPr>
            <w:tcW w:w="1815" w:type="dxa"/>
          </w:tcPr>
          <w:p w:rsidR="00D06C65" w:rsidRPr="007640D8" w:rsidRDefault="00FE72AE" w:rsidP="001C238F">
            <w:pPr>
              <w:tabs>
                <w:tab w:val="left" w:pos="6379"/>
              </w:tabs>
              <w:jc w:val="both"/>
              <w:rPr>
                <w:rFonts w:ascii="Times New Roman" w:hAnsi="Times New Roman" w:cs="Times New Roman"/>
                <w:bCs/>
                <w:sz w:val="24"/>
                <w:szCs w:val="24"/>
              </w:rPr>
            </w:pPr>
            <w:r w:rsidRPr="007640D8">
              <w:rPr>
                <w:rFonts w:ascii="Times New Roman" w:hAnsi="Times New Roman" w:cs="Times New Roman"/>
                <w:bCs/>
                <w:sz w:val="24"/>
                <w:szCs w:val="24"/>
              </w:rPr>
              <w:t>9466174087</w:t>
            </w:r>
          </w:p>
        </w:tc>
      </w:tr>
      <w:tr w:rsidR="0026629B" w:rsidRPr="007640D8" w:rsidTr="0020703A">
        <w:tc>
          <w:tcPr>
            <w:tcW w:w="4585" w:type="dxa"/>
          </w:tcPr>
          <w:p w:rsidR="0026629B" w:rsidRPr="007640D8" w:rsidRDefault="0026629B" w:rsidP="001C238F">
            <w:pPr>
              <w:tabs>
                <w:tab w:val="left" w:pos="6379"/>
              </w:tabs>
              <w:jc w:val="both"/>
              <w:rPr>
                <w:rFonts w:ascii="Times New Roman" w:hAnsi="Times New Roman" w:cs="Times New Roman"/>
                <w:bCs/>
                <w:sz w:val="24"/>
                <w:szCs w:val="24"/>
              </w:rPr>
            </w:pPr>
            <w:r w:rsidRPr="007640D8">
              <w:rPr>
                <w:rFonts w:ascii="Times New Roman" w:hAnsi="Times New Roman" w:cs="Times New Roman"/>
                <w:bCs/>
                <w:sz w:val="24"/>
                <w:szCs w:val="24"/>
              </w:rPr>
              <w:t>Coordinator: Chemical Lab. Assistant; Practical Aspects of quantum chemical calculations</w:t>
            </w:r>
          </w:p>
        </w:tc>
        <w:tc>
          <w:tcPr>
            <w:tcW w:w="2790" w:type="dxa"/>
          </w:tcPr>
          <w:p w:rsidR="0026629B" w:rsidRPr="007640D8" w:rsidRDefault="0026629B" w:rsidP="001C238F">
            <w:pPr>
              <w:tabs>
                <w:tab w:val="left" w:pos="6379"/>
              </w:tabs>
              <w:jc w:val="both"/>
              <w:rPr>
                <w:rFonts w:ascii="Times New Roman" w:hAnsi="Times New Roman" w:cs="Times New Roman"/>
                <w:bCs/>
                <w:sz w:val="24"/>
                <w:szCs w:val="24"/>
              </w:rPr>
            </w:pPr>
            <w:r w:rsidRPr="007640D8">
              <w:rPr>
                <w:rFonts w:ascii="Times New Roman" w:hAnsi="Times New Roman" w:cs="Times New Roman"/>
                <w:bCs/>
                <w:sz w:val="24"/>
                <w:szCs w:val="24"/>
              </w:rPr>
              <w:t>Dr. Sangeeta Saini</w:t>
            </w:r>
          </w:p>
        </w:tc>
        <w:tc>
          <w:tcPr>
            <w:tcW w:w="1815" w:type="dxa"/>
          </w:tcPr>
          <w:p w:rsidR="0026629B" w:rsidRPr="007640D8" w:rsidRDefault="0026629B" w:rsidP="001C238F">
            <w:pPr>
              <w:tabs>
                <w:tab w:val="left" w:pos="6379"/>
              </w:tabs>
              <w:jc w:val="both"/>
              <w:rPr>
                <w:rFonts w:ascii="Times New Roman" w:hAnsi="Times New Roman" w:cs="Times New Roman"/>
                <w:bCs/>
                <w:sz w:val="24"/>
                <w:szCs w:val="24"/>
              </w:rPr>
            </w:pPr>
            <w:r w:rsidRPr="007640D8">
              <w:rPr>
                <w:rFonts w:ascii="Times New Roman" w:hAnsi="Times New Roman" w:cs="Times New Roman"/>
                <w:bCs/>
                <w:sz w:val="24"/>
                <w:szCs w:val="24"/>
              </w:rPr>
              <w:t>9416979650</w:t>
            </w:r>
          </w:p>
        </w:tc>
      </w:tr>
      <w:tr w:rsidR="00D06C65" w:rsidRPr="007640D8" w:rsidTr="0020703A">
        <w:tc>
          <w:tcPr>
            <w:tcW w:w="4585" w:type="dxa"/>
          </w:tcPr>
          <w:p w:rsidR="00D06C65" w:rsidRPr="007640D8" w:rsidRDefault="00FE72AE" w:rsidP="001C238F">
            <w:pPr>
              <w:tabs>
                <w:tab w:val="left" w:pos="6379"/>
              </w:tabs>
              <w:jc w:val="both"/>
              <w:rPr>
                <w:rFonts w:ascii="Times New Roman" w:hAnsi="Times New Roman" w:cs="Times New Roman"/>
                <w:bCs/>
                <w:sz w:val="24"/>
                <w:szCs w:val="24"/>
              </w:rPr>
            </w:pPr>
            <w:r w:rsidRPr="007640D8">
              <w:rPr>
                <w:rFonts w:ascii="Times New Roman" w:hAnsi="Times New Roman" w:cs="Times New Roman"/>
                <w:bCs/>
                <w:sz w:val="24"/>
                <w:szCs w:val="24"/>
              </w:rPr>
              <w:t>Coordinator: Quality Control and Quality Assurance</w:t>
            </w:r>
          </w:p>
        </w:tc>
        <w:tc>
          <w:tcPr>
            <w:tcW w:w="2790" w:type="dxa"/>
          </w:tcPr>
          <w:p w:rsidR="00D06C65" w:rsidRPr="007640D8" w:rsidRDefault="00FE72AE" w:rsidP="001C238F">
            <w:pPr>
              <w:tabs>
                <w:tab w:val="left" w:pos="6379"/>
              </w:tabs>
              <w:jc w:val="both"/>
              <w:rPr>
                <w:rFonts w:ascii="Times New Roman" w:hAnsi="Times New Roman" w:cs="Times New Roman"/>
                <w:bCs/>
                <w:sz w:val="24"/>
                <w:szCs w:val="24"/>
              </w:rPr>
            </w:pPr>
            <w:r w:rsidRPr="007640D8">
              <w:rPr>
                <w:rFonts w:ascii="Times New Roman" w:hAnsi="Times New Roman" w:cs="Times New Roman"/>
                <w:bCs/>
                <w:sz w:val="24"/>
                <w:szCs w:val="24"/>
              </w:rPr>
              <w:t>Dr. Sukhbir Singh</w:t>
            </w:r>
          </w:p>
        </w:tc>
        <w:tc>
          <w:tcPr>
            <w:tcW w:w="1815" w:type="dxa"/>
          </w:tcPr>
          <w:p w:rsidR="00D06C65" w:rsidRPr="007640D8" w:rsidRDefault="003368A6" w:rsidP="001C238F">
            <w:pPr>
              <w:tabs>
                <w:tab w:val="left" w:pos="6379"/>
              </w:tabs>
              <w:jc w:val="both"/>
              <w:rPr>
                <w:rFonts w:ascii="Times New Roman" w:hAnsi="Times New Roman" w:cs="Times New Roman"/>
                <w:bCs/>
                <w:sz w:val="24"/>
                <w:szCs w:val="24"/>
              </w:rPr>
            </w:pPr>
            <w:r w:rsidRPr="007640D8">
              <w:rPr>
                <w:rFonts w:ascii="Times New Roman" w:hAnsi="Times New Roman" w:cs="Times New Roman"/>
                <w:bCs/>
                <w:sz w:val="24"/>
                <w:szCs w:val="24"/>
              </w:rPr>
              <w:t>9991226086</w:t>
            </w:r>
          </w:p>
        </w:tc>
      </w:tr>
      <w:tr w:rsidR="00D06C65" w:rsidRPr="007640D8" w:rsidTr="0020703A">
        <w:tc>
          <w:tcPr>
            <w:tcW w:w="4585" w:type="dxa"/>
          </w:tcPr>
          <w:p w:rsidR="00D06C65" w:rsidRPr="007640D8" w:rsidRDefault="00FE72AE" w:rsidP="001C238F">
            <w:pPr>
              <w:tabs>
                <w:tab w:val="left" w:pos="6379"/>
              </w:tabs>
              <w:jc w:val="both"/>
              <w:rPr>
                <w:rFonts w:ascii="Times New Roman" w:hAnsi="Times New Roman" w:cs="Times New Roman"/>
                <w:bCs/>
                <w:sz w:val="24"/>
                <w:szCs w:val="24"/>
              </w:rPr>
            </w:pPr>
            <w:r w:rsidRPr="007640D8">
              <w:rPr>
                <w:rFonts w:ascii="Times New Roman" w:hAnsi="Times New Roman" w:cs="Times New Roman"/>
                <w:bCs/>
                <w:sz w:val="24"/>
                <w:szCs w:val="24"/>
              </w:rPr>
              <w:t>Coordinator: Retail Sales Skills</w:t>
            </w:r>
          </w:p>
        </w:tc>
        <w:tc>
          <w:tcPr>
            <w:tcW w:w="2790" w:type="dxa"/>
          </w:tcPr>
          <w:p w:rsidR="00D06C65" w:rsidRPr="007640D8" w:rsidRDefault="00FE72AE" w:rsidP="001C238F">
            <w:pPr>
              <w:tabs>
                <w:tab w:val="left" w:pos="6379"/>
              </w:tabs>
              <w:jc w:val="both"/>
              <w:rPr>
                <w:rFonts w:ascii="Times New Roman" w:hAnsi="Times New Roman" w:cs="Times New Roman"/>
                <w:bCs/>
                <w:sz w:val="24"/>
                <w:szCs w:val="24"/>
              </w:rPr>
            </w:pPr>
            <w:r w:rsidRPr="007640D8">
              <w:rPr>
                <w:rFonts w:ascii="Times New Roman" w:hAnsi="Times New Roman" w:cs="Times New Roman"/>
                <w:bCs/>
                <w:sz w:val="24"/>
                <w:szCs w:val="24"/>
              </w:rPr>
              <w:t>Dr. Rajan Sharma</w:t>
            </w:r>
          </w:p>
        </w:tc>
        <w:tc>
          <w:tcPr>
            <w:tcW w:w="1815" w:type="dxa"/>
          </w:tcPr>
          <w:p w:rsidR="00D06C65" w:rsidRPr="007640D8" w:rsidRDefault="0026629B" w:rsidP="001C238F">
            <w:pPr>
              <w:tabs>
                <w:tab w:val="left" w:pos="6379"/>
              </w:tabs>
              <w:jc w:val="both"/>
              <w:rPr>
                <w:rFonts w:ascii="Times New Roman" w:hAnsi="Times New Roman" w:cs="Times New Roman"/>
                <w:bCs/>
                <w:sz w:val="24"/>
                <w:szCs w:val="24"/>
              </w:rPr>
            </w:pPr>
            <w:r w:rsidRPr="007640D8">
              <w:rPr>
                <w:rFonts w:ascii="Times New Roman" w:hAnsi="Times New Roman" w:cs="Times New Roman"/>
                <w:bCs/>
                <w:sz w:val="24"/>
                <w:szCs w:val="24"/>
              </w:rPr>
              <w:t>9813055116</w:t>
            </w:r>
          </w:p>
        </w:tc>
      </w:tr>
      <w:tr w:rsidR="00D06C65" w:rsidRPr="007640D8" w:rsidTr="0020703A">
        <w:tc>
          <w:tcPr>
            <w:tcW w:w="4585" w:type="dxa"/>
          </w:tcPr>
          <w:p w:rsidR="00D06C65" w:rsidRPr="007640D8" w:rsidRDefault="00FE72AE" w:rsidP="001C238F">
            <w:pPr>
              <w:tabs>
                <w:tab w:val="left" w:pos="6379"/>
              </w:tabs>
              <w:jc w:val="both"/>
              <w:rPr>
                <w:rFonts w:ascii="Times New Roman" w:hAnsi="Times New Roman" w:cs="Times New Roman"/>
                <w:bCs/>
                <w:sz w:val="24"/>
                <w:szCs w:val="24"/>
              </w:rPr>
            </w:pPr>
            <w:r w:rsidRPr="007640D8">
              <w:rPr>
                <w:rFonts w:ascii="Times New Roman" w:hAnsi="Times New Roman" w:cs="Times New Roman"/>
                <w:bCs/>
                <w:sz w:val="24"/>
                <w:szCs w:val="24"/>
              </w:rPr>
              <w:t>Coordinator: On Line Facts Checking and Digital Media Skills and Graphic Design</w:t>
            </w:r>
          </w:p>
        </w:tc>
        <w:tc>
          <w:tcPr>
            <w:tcW w:w="2790" w:type="dxa"/>
          </w:tcPr>
          <w:p w:rsidR="00D06C65" w:rsidRPr="007640D8" w:rsidRDefault="00FE72AE" w:rsidP="001C238F">
            <w:pPr>
              <w:tabs>
                <w:tab w:val="left" w:pos="6379"/>
              </w:tabs>
              <w:jc w:val="both"/>
              <w:rPr>
                <w:rFonts w:ascii="Times New Roman" w:hAnsi="Times New Roman" w:cs="Times New Roman"/>
                <w:bCs/>
                <w:sz w:val="24"/>
                <w:szCs w:val="24"/>
              </w:rPr>
            </w:pPr>
            <w:r w:rsidRPr="007640D8">
              <w:rPr>
                <w:rFonts w:ascii="Times New Roman" w:hAnsi="Times New Roman" w:cs="Times New Roman"/>
                <w:bCs/>
                <w:sz w:val="24"/>
                <w:szCs w:val="24"/>
              </w:rPr>
              <w:t>DR. Ashok Sharma</w:t>
            </w:r>
          </w:p>
        </w:tc>
        <w:tc>
          <w:tcPr>
            <w:tcW w:w="1815" w:type="dxa"/>
          </w:tcPr>
          <w:p w:rsidR="00D06C65" w:rsidRPr="007640D8" w:rsidRDefault="003368A6" w:rsidP="001C238F">
            <w:pPr>
              <w:tabs>
                <w:tab w:val="left" w:pos="6379"/>
              </w:tabs>
              <w:jc w:val="both"/>
              <w:rPr>
                <w:rFonts w:ascii="Times New Roman" w:hAnsi="Times New Roman" w:cs="Times New Roman"/>
                <w:bCs/>
                <w:sz w:val="24"/>
                <w:szCs w:val="24"/>
              </w:rPr>
            </w:pPr>
            <w:r w:rsidRPr="007640D8">
              <w:rPr>
                <w:rFonts w:ascii="Times New Roman" w:hAnsi="Times New Roman" w:cs="Times New Roman"/>
                <w:bCs/>
                <w:sz w:val="24"/>
                <w:szCs w:val="24"/>
              </w:rPr>
              <w:t>9813155366</w:t>
            </w:r>
          </w:p>
        </w:tc>
      </w:tr>
    </w:tbl>
    <w:p w:rsidR="0026629B" w:rsidRPr="007640D8" w:rsidRDefault="0026629B" w:rsidP="001C238F">
      <w:pPr>
        <w:tabs>
          <w:tab w:val="left" w:pos="6379"/>
        </w:tabs>
        <w:jc w:val="both"/>
        <w:rPr>
          <w:rFonts w:ascii="Times New Roman" w:hAnsi="Times New Roman" w:cs="Times New Roman"/>
          <w:b/>
          <w:sz w:val="28"/>
          <w:szCs w:val="28"/>
        </w:rPr>
      </w:pPr>
    </w:p>
    <w:p w:rsidR="0020703A" w:rsidRPr="007640D8" w:rsidRDefault="00375B2A" w:rsidP="001C238F">
      <w:pPr>
        <w:tabs>
          <w:tab w:val="left" w:pos="6379"/>
        </w:tabs>
        <w:jc w:val="both"/>
        <w:rPr>
          <w:rFonts w:ascii="Times New Roman" w:hAnsi="Times New Roman" w:cs="Times New Roman"/>
          <w:b/>
          <w:sz w:val="28"/>
          <w:szCs w:val="28"/>
        </w:rPr>
      </w:pPr>
      <w:r w:rsidRPr="007640D8">
        <w:rPr>
          <w:rFonts w:ascii="Times New Roman" w:hAnsi="Times New Roman" w:cs="Times New Roman"/>
          <w:b/>
          <w:sz w:val="28"/>
          <w:szCs w:val="28"/>
        </w:rPr>
        <w:t>Admission schedule, eligibility &amp; other de</w:t>
      </w:r>
      <w:r w:rsidR="0020703A" w:rsidRPr="007640D8">
        <w:rPr>
          <w:rFonts w:ascii="Times New Roman" w:hAnsi="Times New Roman" w:cs="Times New Roman"/>
          <w:b/>
          <w:sz w:val="28"/>
          <w:szCs w:val="28"/>
        </w:rPr>
        <w:t xml:space="preserve">tails about the </w:t>
      </w:r>
      <w:r w:rsidRPr="007640D8">
        <w:rPr>
          <w:rFonts w:ascii="Times New Roman" w:hAnsi="Times New Roman" w:cs="Times New Roman"/>
          <w:b/>
          <w:sz w:val="28"/>
          <w:szCs w:val="28"/>
        </w:rPr>
        <w:t xml:space="preserve">Skill Development </w:t>
      </w:r>
      <w:r w:rsidR="0020703A" w:rsidRPr="007640D8">
        <w:rPr>
          <w:rFonts w:ascii="Times New Roman" w:hAnsi="Times New Roman" w:cs="Times New Roman"/>
          <w:b/>
          <w:sz w:val="28"/>
          <w:szCs w:val="28"/>
        </w:rPr>
        <w:t>Course</w:t>
      </w:r>
      <w:r w:rsidR="0051194A" w:rsidRPr="007640D8">
        <w:rPr>
          <w:rFonts w:ascii="Times New Roman" w:hAnsi="Times New Roman" w:cs="Times New Roman"/>
          <w:b/>
          <w:sz w:val="28"/>
          <w:szCs w:val="28"/>
        </w:rPr>
        <w:t>s</w:t>
      </w:r>
      <w:r w:rsidR="007640D8">
        <w:rPr>
          <w:rFonts w:ascii="Times New Roman" w:hAnsi="Times New Roman" w:cs="Times New Roman"/>
          <w:b/>
          <w:sz w:val="28"/>
          <w:szCs w:val="28"/>
        </w:rPr>
        <w:t>.</w:t>
      </w:r>
    </w:p>
    <w:p w:rsidR="0020703A" w:rsidRPr="007640D8" w:rsidRDefault="0020703A" w:rsidP="001C238F">
      <w:pPr>
        <w:tabs>
          <w:tab w:val="left" w:pos="6379"/>
        </w:tabs>
        <w:jc w:val="both"/>
        <w:rPr>
          <w:rFonts w:ascii="Times New Roman" w:hAnsi="Times New Roman" w:cs="Times New Roman"/>
          <w:b/>
          <w:sz w:val="28"/>
          <w:szCs w:val="28"/>
        </w:rPr>
      </w:pP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181"/>
        <w:gridCol w:w="736"/>
        <w:gridCol w:w="1232"/>
        <w:gridCol w:w="1148"/>
        <w:gridCol w:w="1984"/>
        <w:gridCol w:w="1482"/>
      </w:tblGrid>
      <w:tr w:rsidR="00AC4A49" w:rsidRPr="007640D8" w:rsidTr="00753108">
        <w:trPr>
          <w:trHeight w:val="553"/>
        </w:trPr>
        <w:tc>
          <w:tcPr>
            <w:tcW w:w="1339"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
                <w:sz w:val="18"/>
                <w:szCs w:val="18"/>
              </w:rPr>
            </w:pPr>
            <w:r w:rsidRPr="007640D8">
              <w:rPr>
                <w:rFonts w:ascii="Times New Roman" w:hAnsi="Times New Roman" w:cs="Times New Roman"/>
                <w:b/>
                <w:sz w:val="18"/>
                <w:szCs w:val="18"/>
              </w:rPr>
              <w:t>Course Name</w:t>
            </w:r>
          </w:p>
        </w:tc>
        <w:tc>
          <w:tcPr>
            <w:tcW w:w="1181"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
                <w:sz w:val="18"/>
                <w:szCs w:val="18"/>
              </w:rPr>
            </w:pPr>
            <w:r w:rsidRPr="007640D8">
              <w:rPr>
                <w:rFonts w:ascii="Times New Roman" w:hAnsi="Times New Roman" w:cs="Times New Roman"/>
                <w:b/>
                <w:sz w:val="18"/>
                <w:szCs w:val="18"/>
              </w:rPr>
              <w:t>Eligibility</w:t>
            </w:r>
          </w:p>
          <w:p w:rsidR="00AC4A49" w:rsidRPr="007640D8" w:rsidRDefault="00AC4A49" w:rsidP="00AC4A49">
            <w:pPr>
              <w:rPr>
                <w:rFonts w:ascii="Times New Roman" w:hAnsi="Times New Roman" w:cs="Times New Roman"/>
                <w:b/>
                <w:sz w:val="18"/>
                <w:szCs w:val="18"/>
              </w:rPr>
            </w:pPr>
            <w:r w:rsidRPr="007640D8">
              <w:rPr>
                <w:rFonts w:ascii="Times New Roman" w:hAnsi="Times New Roman" w:cs="Times New Roman"/>
                <w:b/>
                <w:sz w:val="18"/>
                <w:szCs w:val="18"/>
              </w:rPr>
              <w:t>(Minimum)</w:t>
            </w:r>
          </w:p>
        </w:tc>
        <w:tc>
          <w:tcPr>
            <w:tcW w:w="736"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
                <w:sz w:val="18"/>
                <w:szCs w:val="18"/>
              </w:rPr>
            </w:pPr>
            <w:r w:rsidRPr="007640D8">
              <w:rPr>
                <w:rFonts w:ascii="Times New Roman" w:hAnsi="Times New Roman" w:cs="Times New Roman"/>
                <w:b/>
                <w:sz w:val="18"/>
                <w:szCs w:val="18"/>
              </w:rPr>
              <w:t>Intake</w:t>
            </w:r>
          </w:p>
        </w:tc>
        <w:tc>
          <w:tcPr>
            <w:tcW w:w="1232"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
                <w:sz w:val="18"/>
                <w:szCs w:val="18"/>
              </w:rPr>
            </w:pPr>
            <w:r w:rsidRPr="007640D8">
              <w:rPr>
                <w:rFonts w:ascii="Times New Roman" w:hAnsi="Times New Roman" w:cs="Times New Roman"/>
                <w:b/>
                <w:sz w:val="18"/>
                <w:szCs w:val="18"/>
              </w:rPr>
              <w:t>Last date of application</w:t>
            </w:r>
          </w:p>
          <w:p w:rsidR="00AC4A49" w:rsidRPr="007640D8" w:rsidRDefault="00AC4A49" w:rsidP="00AC4A49">
            <w:pPr>
              <w:rPr>
                <w:rFonts w:ascii="Times New Roman" w:hAnsi="Times New Roman" w:cs="Times New Roman"/>
                <w:b/>
                <w:sz w:val="18"/>
                <w:szCs w:val="18"/>
              </w:rPr>
            </w:pPr>
            <w:r w:rsidRPr="007640D8">
              <w:rPr>
                <w:rFonts w:ascii="Times New Roman" w:hAnsi="Times New Roman" w:cs="Times New Roman"/>
                <w:b/>
                <w:sz w:val="18"/>
                <w:szCs w:val="18"/>
              </w:rPr>
              <w:t>Submission</w:t>
            </w:r>
          </w:p>
        </w:tc>
        <w:tc>
          <w:tcPr>
            <w:tcW w:w="1148"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
                <w:sz w:val="18"/>
                <w:szCs w:val="18"/>
              </w:rPr>
            </w:pPr>
            <w:r w:rsidRPr="007640D8">
              <w:rPr>
                <w:rFonts w:ascii="Times New Roman" w:hAnsi="Times New Roman" w:cs="Times New Roman"/>
                <w:b/>
                <w:sz w:val="18"/>
                <w:szCs w:val="18"/>
              </w:rPr>
              <w:t>Display of merit List for admission</w:t>
            </w:r>
          </w:p>
        </w:tc>
        <w:tc>
          <w:tcPr>
            <w:tcW w:w="1984"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
                <w:sz w:val="18"/>
                <w:szCs w:val="18"/>
              </w:rPr>
            </w:pPr>
            <w:r w:rsidRPr="007640D8">
              <w:rPr>
                <w:rFonts w:ascii="Times New Roman" w:hAnsi="Times New Roman" w:cs="Times New Roman"/>
                <w:b/>
                <w:sz w:val="18"/>
                <w:szCs w:val="18"/>
              </w:rPr>
              <w:t xml:space="preserve">Dates for Deposit of registration fees   </w:t>
            </w:r>
          </w:p>
        </w:tc>
        <w:tc>
          <w:tcPr>
            <w:tcW w:w="1482"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
                <w:sz w:val="18"/>
                <w:szCs w:val="18"/>
              </w:rPr>
            </w:pPr>
            <w:r w:rsidRPr="007640D8">
              <w:rPr>
                <w:rFonts w:ascii="Times New Roman" w:hAnsi="Times New Roman" w:cs="Times New Roman"/>
                <w:b/>
                <w:sz w:val="18"/>
                <w:szCs w:val="18"/>
              </w:rPr>
              <w:t>Commencement of course</w:t>
            </w:r>
          </w:p>
        </w:tc>
      </w:tr>
      <w:tr w:rsidR="00AC4A49" w:rsidRPr="007640D8" w:rsidTr="00753108">
        <w:trPr>
          <w:trHeight w:val="291"/>
        </w:trPr>
        <w:tc>
          <w:tcPr>
            <w:tcW w:w="1339"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
                <w:sz w:val="18"/>
                <w:szCs w:val="18"/>
              </w:rPr>
            </w:pPr>
            <w:r w:rsidRPr="007640D8">
              <w:rPr>
                <w:rFonts w:ascii="Times New Roman" w:hAnsi="Times New Roman" w:cs="Times New Roman"/>
                <w:bCs/>
                <w:sz w:val="18"/>
                <w:szCs w:val="18"/>
              </w:rPr>
              <w:t xml:space="preserve">Chemical Laboratory Assistant </w:t>
            </w:r>
          </w:p>
        </w:tc>
        <w:tc>
          <w:tcPr>
            <w:tcW w:w="1181"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10+2 &amp; above</w:t>
            </w:r>
          </w:p>
        </w:tc>
        <w:tc>
          <w:tcPr>
            <w:tcW w:w="736"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25</w:t>
            </w:r>
          </w:p>
        </w:tc>
        <w:tc>
          <w:tcPr>
            <w:tcW w:w="1232"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31-10-2019</w:t>
            </w:r>
          </w:p>
        </w:tc>
        <w:tc>
          <w:tcPr>
            <w:tcW w:w="1148"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05-11-2019</w:t>
            </w:r>
          </w:p>
        </w:tc>
        <w:tc>
          <w:tcPr>
            <w:tcW w:w="1984"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 xml:space="preserve">6-11-2019 to </w:t>
            </w:r>
          </w:p>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11-11-2019</w:t>
            </w:r>
          </w:p>
        </w:tc>
        <w:tc>
          <w:tcPr>
            <w:tcW w:w="1482"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15-11-2019</w:t>
            </w:r>
          </w:p>
        </w:tc>
      </w:tr>
      <w:tr w:rsidR="00AC4A49" w:rsidRPr="007640D8" w:rsidTr="00753108">
        <w:trPr>
          <w:trHeight w:val="276"/>
        </w:trPr>
        <w:tc>
          <w:tcPr>
            <w:tcW w:w="1339"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sz w:val="18"/>
                <w:szCs w:val="18"/>
              </w:rPr>
              <w:t>Practical Aspects of Quantum Chemical Calculations: Basic Concepts</w:t>
            </w:r>
          </w:p>
        </w:tc>
        <w:tc>
          <w:tcPr>
            <w:tcW w:w="1181"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M.Sc. Physics., Chemistry and allied</w:t>
            </w:r>
          </w:p>
        </w:tc>
        <w:tc>
          <w:tcPr>
            <w:tcW w:w="736"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20</w:t>
            </w:r>
          </w:p>
        </w:tc>
        <w:tc>
          <w:tcPr>
            <w:tcW w:w="1232"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31-10-2019</w:t>
            </w:r>
          </w:p>
          <w:p w:rsidR="00AC4A49" w:rsidRPr="007640D8" w:rsidRDefault="00AC4A49" w:rsidP="00AC4A49">
            <w:pPr>
              <w:rPr>
                <w:rFonts w:ascii="Times New Roman" w:hAnsi="Times New Roman" w:cs="Times New Roman"/>
                <w:bCs/>
                <w:sz w:val="18"/>
                <w:szCs w:val="18"/>
              </w:rPr>
            </w:pPr>
          </w:p>
        </w:tc>
        <w:tc>
          <w:tcPr>
            <w:tcW w:w="1148"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05-11-2019</w:t>
            </w:r>
          </w:p>
        </w:tc>
        <w:tc>
          <w:tcPr>
            <w:tcW w:w="1984"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 xml:space="preserve">6-11-2019 to </w:t>
            </w:r>
          </w:p>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11-11-2019</w:t>
            </w:r>
          </w:p>
        </w:tc>
        <w:tc>
          <w:tcPr>
            <w:tcW w:w="1482"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15-11-2019</w:t>
            </w:r>
          </w:p>
        </w:tc>
      </w:tr>
      <w:tr w:rsidR="00AC4A49" w:rsidRPr="007640D8" w:rsidTr="00753108">
        <w:trPr>
          <w:trHeight w:val="276"/>
        </w:trPr>
        <w:tc>
          <w:tcPr>
            <w:tcW w:w="1339"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Quality control &amp; quality assurance (QC-QA)</w:t>
            </w:r>
          </w:p>
        </w:tc>
        <w:tc>
          <w:tcPr>
            <w:tcW w:w="1181"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Diploma or Degree in Sciences or Pharma</w:t>
            </w:r>
          </w:p>
        </w:tc>
        <w:tc>
          <w:tcPr>
            <w:tcW w:w="736"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20</w:t>
            </w:r>
          </w:p>
        </w:tc>
        <w:tc>
          <w:tcPr>
            <w:tcW w:w="1232"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31-10-2019</w:t>
            </w:r>
          </w:p>
          <w:p w:rsidR="00AC4A49" w:rsidRPr="007640D8" w:rsidRDefault="00AC4A49" w:rsidP="00AC4A49">
            <w:pPr>
              <w:rPr>
                <w:rFonts w:ascii="Times New Roman" w:hAnsi="Times New Roman" w:cs="Times New Roman"/>
                <w:bCs/>
                <w:sz w:val="18"/>
                <w:szCs w:val="18"/>
              </w:rPr>
            </w:pPr>
          </w:p>
        </w:tc>
        <w:tc>
          <w:tcPr>
            <w:tcW w:w="1148"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05-11-2019</w:t>
            </w:r>
          </w:p>
        </w:tc>
        <w:tc>
          <w:tcPr>
            <w:tcW w:w="1984"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 xml:space="preserve">6-11-2019 to </w:t>
            </w:r>
          </w:p>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11-11-2019</w:t>
            </w:r>
          </w:p>
        </w:tc>
        <w:tc>
          <w:tcPr>
            <w:tcW w:w="1482"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15-11-2019</w:t>
            </w:r>
          </w:p>
        </w:tc>
      </w:tr>
      <w:tr w:rsidR="00AC4A49" w:rsidRPr="007640D8" w:rsidTr="00753108">
        <w:trPr>
          <w:trHeight w:val="276"/>
        </w:trPr>
        <w:tc>
          <w:tcPr>
            <w:tcW w:w="1339"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Graphic Design</w:t>
            </w:r>
          </w:p>
        </w:tc>
        <w:tc>
          <w:tcPr>
            <w:tcW w:w="1181"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10+2 &amp; above</w:t>
            </w:r>
          </w:p>
        </w:tc>
        <w:tc>
          <w:tcPr>
            <w:tcW w:w="736"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30</w:t>
            </w:r>
          </w:p>
        </w:tc>
        <w:tc>
          <w:tcPr>
            <w:tcW w:w="1232"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31-10-2019</w:t>
            </w:r>
          </w:p>
        </w:tc>
        <w:tc>
          <w:tcPr>
            <w:tcW w:w="1148"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05-11-2019</w:t>
            </w:r>
          </w:p>
        </w:tc>
        <w:tc>
          <w:tcPr>
            <w:tcW w:w="1984"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 xml:space="preserve">6-11-2019 to </w:t>
            </w:r>
          </w:p>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11-11-2019</w:t>
            </w:r>
          </w:p>
        </w:tc>
        <w:tc>
          <w:tcPr>
            <w:tcW w:w="1482"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15-11-2019</w:t>
            </w:r>
          </w:p>
        </w:tc>
      </w:tr>
      <w:tr w:rsidR="00AC4A49" w:rsidRPr="007640D8" w:rsidTr="00753108">
        <w:trPr>
          <w:trHeight w:val="276"/>
        </w:trPr>
        <w:tc>
          <w:tcPr>
            <w:tcW w:w="1339"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Online Facts Checking and Digital Media Skills</w:t>
            </w:r>
          </w:p>
        </w:tc>
        <w:tc>
          <w:tcPr>
            <w:tcW w:w="1181"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10+2 &amp; above</w:t>
            </w:r>
          </w:p>
        </w:tc>
        <w:tc>
          <w:tcPr>
            <w:tcW w:w="736"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30</w:t>
            </w:r>
          </w:p>
        </w:tc>
        <w:tc>
          <w:tcPr>
            <w:tcW w:w="1232"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31-10-2019</w:t>
            </w:r>
          </w:p>
        </w:tc>
        <w:tc>
          <w:tcPr>
            <w:tcW w:w="1148"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05-11-2019</w:t>
            </w:r>
          </w:p>
        </w:tc>
        <w:tc>
          <w:tcPr>
            <w:tcW w:w="1984"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 xml:space="preserve">6-11-2019 to </w:t>
            </w:r>
          </w:p>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11-11-2019</w:t>
            </w:r>
          </w:p>
        </w:tc>
        <w:tc>
          <w:tcPr>
            <w:tcW w:w="1482"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15-11-2019</w:t>
            </w:r>
          </w:p>
        </w:tc>
      </w:tr>
      <w:tr w:rsidR="00AC4A49" w:rsidRPr="007640D8" w:rsidTr="00753108">
        <w:trPr>
          <w:trHeight w:val="276"/>
        </w:trPr>
        <w:tc>
          <w:tcPr>
            <w:tcW w:w="1339"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
                <w:sz w:val="18"/>
                <w:szCs w:val="18"/>
              </w:rPr>
            </w:pPr>
            <w:r w:rsidRPr="007640D8">
              <w:rPr>
                <w:rFonts w:ascii="Times New Roman" w:hAnsi="Times New Roman" w:cs="Times New Roman"/>
                <w:bCs/>
                <w:sz w:val="18"/>
                <w:szCs w:val="18"/>
              </w:rPr>
              <w:t>Retail Sales Skills (BATCH- 1)</w:t>
            </w:r>
          </w:p>
        </w:tc>
        <w:tc>
          <w:tcPr>
            <w:tcW w:w="1181"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
                <w:sz w:val="18"/>
                <w:szCs w:val="18"/>
              </w:rPr>
            </w:pPr>
            <w:r w:rsidRPr="007640D8">
              <w:rPr>
                <w:rFonts w:ascii="Times New Roman" w:hAnsi="Times New Roman" w:cs="Times New Roman"/>
                <w:bCs/>
                <w:sz w:val="18"/>
                <w:szCs w:val="18"/>
              </w:rPr>
              <w:t>10+2 &amp; above</w:t>
            </w:r>
          </w:p>
        </w:tc>
        <w:tc>
          <w:tcPr>
            <w:tcW w:w="736" w:type="dxa"/>
            <w:tcBorders>
              <w:top w:val="single" w:sz="4" w:space="0" w:color="auto"/>
              <w:left w:val="single" w:sz="4" w:space="0" w:color="auto"/>
              <w:bottom w:val="single" w:sz="4" w:space="0" w:color="auto"/>
              <w:right w:val="single" w:sz="4" w:space="0" w:color="auto"/>
            </w:tcBorders>
            <w:hideMark/>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30</w:t>
            </w:r>
          </w:p>
        </w:tc>
        <w:tc>
          <w:tcPr>
            <w:tcW w:w="1232"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31-10-2019</w:t>
            </w:r>
          </w:p>
        </w:tc>
        <w:tc>
          <w:tcPr>
            <w:tcW w:w="1148"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05-11-2019</w:t>
            </w:r>
          </w:p>
        </w:tc>
        <w:tc>
          <w:tcPr>
            <w:tcW w:w="1984"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 xml:space="preserve">6-11-2019 to </w:t>
            </w:r>
          </w:p>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11-11-2019</w:t>
            </w:r>
          </w:p>
        </w:tc>
        <w:tc>
          <w:tcPr>
            <w:tcW w:w="1482"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15-11-2019</w:t>
            </w:r>
          </w:p>
        </w:tc>
      </w:tr>
      <w:tr w:rsidR="00AC4A49" w:rsidRPr="007640D8" w:rsidTr="00753108">
        <w:trPr>
          <w:trHeight w:val="276"/>
        </w:trPr>
        <w:tc>
          <w:tcPr>
            <w:tcW w:w="1339"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Retail Sales Skills (BATCH -2)</w:t>
            </w:r>
          </w:p>
        </w:tc>
        <w:tc>
          <w:tcPr>
            <w:tcW w:w="1181"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10+2 &amp; above</w:t>
            </w:r>
          </w:p>
        </w:tc>
        <w:tc>
          <w:tcPr>
            <w:tcW w:w="736"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30</w:t>
            </w:r>
          </w:p>
        </w:tc>
        <w:tc>
          <w:tcPr>
            <w:tcW w:w="1232"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31-10-2019</w:t>
            </w:r>
          </w:p>
          <w:p w:rsidR="00AC4A49" w:rsidRPr="007640D8" w:rsidRDefault="00AC4A49" w:rsidP="00AC4A49">
            <w:pPr>
              <w:rPr>
                <w:rFonts w:ascii="Times New Roman" w:hAnsi="Times New Roman" w:cs="Times New Roman"/>
                <w:bCs/>
                <w:sz w:val="18"/>
                <w:szCs w:val="18"/>
              </w:rPr>
            </w:pPr>
          </w:p>
        </w:tc>
        <w:tc>
          <w:tcPr>
            <w:tcW w:w="1148"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05-11-2019</w:t>
            </w:r>
          </w:p>
        </w:tc>
        <w:tc>
          <w:tcPr>
            <w:tcW w:w="1984"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01-01-2020  to</w:t>
            </w:r>
          </w:p>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08-01-2020</w:t>
            </w:r>
          </w:p>
        </w:tc>
        <w:tc>
          <w:tcPr>
            <w:tcW w:w="1482" w:type="dxa"/>
            <w:tcBorders>
              <w:top w:val="single" w:sz="4" w:space="0" w:color="auto"/>
              <w:left w:val="single" w:sz="4" w:space="0" w:color="auto"/>
              <w:bottom w:val="single" w:sz="4" w:space="0" w:color="auto"/>
              <w:right w:val="single" w:sz="4" w:space="0" w:color="auto"/>
            </w:tcBorders>
          </w:tcPr>
          <w:p w:rsidR="00AC4A49" w:rsidRPr="007640D8" w:rsidRDefault="00AC4A49" w:rsidP="00AC4A49">
            <w:pPr>
              <w:rPr>
                <w:rFonts w:ascii="Times New Roman" w:hAnsi="Times New Roman" w:cs="Times New Roman"/>
                <w:bCs/>
                <w:sz w:val="18"/>
                <w:szCs w:val="18"/>
              </w:rPr>
            </w:pPr>
            <w:r w:rsidRPr="007640D8">
              <w:rPr>
                <w:rFonts w:ascii="Times New Roman" w:hAnsi="Times New Roman" w:cs="Times New Roman"/>
                <w:bCs/>
                <w:sz w:val="18"/>
                <w:szCs w:val="18"/>
              </w:rPr>
              <w:t>10-01-2020</w:t>
            </w:r>
          </w:p>
        </w:tc>
      </w:tr>
    </w:tbl>
    <w:p w:rsidR="0020703A" w:rsidRPr="007640D8" w:rsidRDefault="0020703A" w:rsidP="001C238F">
      <w:pPr>
        <w:tabs>
          <w:tab w:val="left" w:pos="6379"/>
        </w:tabs>
        <w:jc w:val="both"/>
        <w:rPr>
          <w:rFonts w:ascii="Times New Roman" w:hAnsi="Times New Roman" w:cs="Times New Roman"/>
          <w:b/>
          <w:sz w:val="28"/>
          <w:szCs w:val="28"/>
        </w:rPr>
      </w:pPr>
    </w:p>
    <w:p w:rsidR="0020703A" w:rsidRDefault="0020703A" w:rsidP="001C238F">
      <w:pPr>
        <w:tabs>
          <w:tab w:val="left" w:pos="6379"/>
        </w:tabs>
        <w:jc w:val="both"/>
        <w:rPr>
          <w:rFonts w:ascii="Times New Roman" w:hAnsi="Times New Roman" w:cs="Times New Roman"/>
          <w:b/>
          <w:sz w:val="28"/>
          <w:szCs w:val="28"/>
        </w:rPr>
      </w:pPr>
    </w:p>
    <w:p w:rsidR="007640D8" w:rsidRDefault="007640D8" w:rsidP="001C238F">
      <w:pPr>
        <w:tabs>
          <w:tab w:val="left" w:pos="6379"/>
        </w:tabs>
        <w:jc w:val="both"/>
        <w:rPr>
          <w:rFonts w:ascii="Times New Roman" w:hAnsi="Times New Roman" w:cs="Times New Roman"/>
          <w:b/>
          <w:sz w:val="28"/>
          <w:szCs w:val="28"/>
        </w:rPr>
      </w:pPr>
    </w:p>
    <w:p w:rsidR="007640D8" w:rsidRDefault="007640D8" w:rsidP="001C238F">
      <w:pPr>
        <w:tabs>
          <w:tab w:val="left" w:pos="6379"/>
        </w:tabs>
        <w:jc w:val="both"/>
        <w:rPr>
          <w:rFonts w:ascii="Times New Roman" w:hAnsi="Times New Roman" w:cs="Times New Roman"/>
          <w:b/>
          <w:sz w:val="28"/>
          <w:szCs w:val="28"/>
        </w:rPr>
      </w:pPr>
    </w:p>
    <w:p w:rsidR="007640D8" w:rsidRDefault="007640D8" w:rsidP="001C238F">
      <w:pPr>
        <w:tabs>
          <w:tab w:val="left" w:pos="6379"/>
        </w:tabs>
        <w:jc w:val="both"/>
        <w:rPr>
          <w:rFonts w:ascii="Times New Roman" w:hAnsi="Times New Roman" w:cs="Times New Roman"/>
          <w:b/>
          <w:sz w:val="28"/>
          <w:szCs w:val="28"/>
        </w:rPr>
      </w:pPr>
    </w:p>
    <w:p w:rsidR="007640D8" w:rsidRPr="007640D8" w:rsidRDefault="007640D8" w:rsidP="001C238F">
      <w:pPr>
        <w:tabs>
          <w:tab w:val="left" w:pos="6379"/>
        </w:tabs>
        <w:jc w:val="both"/>
        <w:rPr>
          <w:rFonts w:ascii="Times New Roman" w:hAnsi="Times New Roman" w:cs="Times New Roman"/>
          <w:b/>
          <w:sz w:val="28"/>
          <w:szCs w:val="28"/>
        </w:rPr>
      </w:pPr>
    </w:p>
    <w:p w:rsidR="0051194A" w:rsidRPr="007640D8" w:rsidRDefault="00BD6B0C" w:rsidP="001C238F">
      <w:pPr>
        <w:tabs>
          <w:tab w:val="left" w:pos="6379"/>
        </w:tabs>
        <w:jc w:val="both"/>
        <w:rPr>
          <w:rFonts w:ascii="Times New Roman" w:hAnsi="Times New Roman" w:cs="Times New Roman"/>
          <w:b/>
          <w:sz w:val="28"/>
          <w:szCs w:val="28"/>
        </w:rPr>
      </w:pPr>
      <w:r w:rsidRPr="007640D8">
        <w:rPr>
          <w:rFonts w:ascii="Times New Roman" w:hAnsi="Times New Roman" w:cs="Times New Roman"/>
          <w:b/>
          <w:sz w:val="28"/>
          <w:szCs w:val="28"/>
        </w:rPr>
        <w:t xml:space="preserve">Important </w:t>
      </w:r>
      <w:r w:rsidR="00462137" w:rsidRPr="007640D8">
        <w:rPr>
          <w:rFonts w:ascii="Times New Roman" w:hAnsi="Times New Roman" w:cs="Times New Roman"/>
          <w:b/>
          <w:sz w:val="28"/>
          <w:szCs w:val="28"/>
        </w:rPr>
        <w:t>I</w:t>
      </w:r>
      <w:r w:rsidRPr="007640D8">
        <w:rPr>
          <w:rFonts w:ascii="Times New Roman" w:hAnsi="Times New Roman" w:cs="Times New Roman"/>
          <w:b/>
          <w:sz w:val="28"/>
          <w:szCs w:val="28"/>
        </w:rPr>
        <w:t>nstructions</w:t>
      </w:r>
      <w:r w:rsidR="00462137" w:rsidRPr="007640D8">
        <w:rPr>
          <w:rFonts w:ascii="Times New Roman" w:hAnsi="Times New Roman" w:cs="Times New Roman"/>
          <w:b/>
          <w:sz w:val="28"/>
          <w:szCs w:val="28"/>
        </w:rPr>
        <w:t>:</w:t>
      </w:r>
    </w:p>
    <w:p w:rsidR="00BD6B0C" w:rsidRPr="007640D8" w:rsidRDefault="00BD6B0C" w:rsidP="00BD6B0C">
      <w:pPr>
        <w:pStyle w:val="ListParagraph"/>
        <w:numPr>
          <w:ilvl w:val="0"/>
          <w:numId w:val="14"/>
        </w:numPr>
        <w:tabs>
          <w:tab w:val="left" w:pos="6379"/>
        </w:tabs>
        <w:jc w:val="both"/>
        <w:rPr>
          <w:rFonts w:ascii="Times New Roman" w:hAnsi="Times New Roman" w:cs="Times New Roman"/>
          <w:bCs/>
          <w:sz w:val="28"/>
          <w:szCs w:val="28"/>
        </w:rPr>
      </w:pPr>
      <w:r w:rsidRPr="007640D8">
        <w:rPr>
          <w:rFonts w:ascii="Times New Roman" w:hAnsi="Times New Roman" w:cs="Times New Roman"/>
          <w:bCs/>
          <w:sz w:val="28"/>
          <w:szCs w:val="28"/>
        </w:rPr>
        <w:t>The interested students are required to download the application forms from the KUK website.www.kuk.ac.in</w:t>
      </w:r>
    </w:p>
    <w:p w:rsidR="00972C74" w:rsidRPr="007640D8" w:rsidRDefault="00462137" w:rsidP="00462137">
      <w:pPr>
        <w:pStyle w:val="ListParagraph"/>
        <w:numPr>
          <w:ilvl w:val="0"/>
          <w:numId w:val="14"/>
        </w:numPr>
        <w:tabs>
          <w:tab w:val="left" w:pos="6379"/>
        </w:tabs>
        <w:jc w:val="both"/>
        <w:rPr>
          <w:rFonts w:ascii="Times New Roman" w:hAnsi="Times New Roman" w:cs="Times New Roman"/>
          <w:bCs/>
          <w:sz w:val="36"/>
          <w:szCs w:val="36"/>
        </w:rPr>
      </w:pPr>
      <w:r w:rsidRPr="007640D8">
        <w:rPr>
          <w:rFonts w:ascii="Times New Roman" w:hAnsi="Times New Roman" w:cs="Times New Roman"/>
          <w:bCs/>
          <w:sz w:val="28"/>
          <w:szCs w:val="24"/>
        </w:rPr>
        <w:t xml:space="preserve">Interested applicants have to download application form from the KUK website (www.kuk.ac.in) and submit duly filled in form in the office of the Convener-Skill Development Cell (RUSA) i.e. Institute of Management Studies, </w:t>
      </w:r>
      <w:r w:rsidRPr="007640D8">
        <w:rPr>
          <w:rFonts w:ascii="Times New Roman" w:hAnsi="Times New Roman" w:cs="Times New Roman"/>
          <w:bCs/>
          <w:sz w:val="28"/>
          <w:szCs w:val="24"/>
          <w:lang w:val="en-US"/>
        </w:rPr>
        <w:t>Kurukshetra University, Kurukshetra</w:t>
      </w:r>
      <w:r w:rsidRPr="007640D8">
        <w:rPr>
          <w:rFonts w:ascii="Times New Roman" w:hAnsi="Times New Roman" w:cs="Times New Roman"/>
          <w:bCs/>
          <w:sz w:val="28"/>
          <w:szCs w:val="24"/>
        </w:rPr>
        <w:t xml:space="preserve">. Or the same can be emailed at </w:t>
      </w:r>
      <w:hyperlink r:id="rId13" w:history="1">
        <w:r w:rsidR="005B7863" w:rsidRPr="007640D8">
          <w:rPr>
            <w:rStyle w:val="Hyperlink"/>
            <w:rFonts w:ascii="Times New Roman" w:hAnsi="Times New Roman" w:cs="Times New Roman"/>
            <w:bCs/>
            <w:sz w:val="28"/>
            <w:szCs w:val="24"/>
          </w:rPr>
          <w:t>director.ims@kuk.ac.in</w:t>
        </w:r>
      </w:hyperlink>
      <w:r w:rsidR="005B7863" w:rsidRPr="007640D8">
        <w:rPr>
          <w:rFonts w:ascii="Times New Roman" w:hAnsi="Times New Roman" w:cs="Times New Roman"/>
          <w:bCs/>
          <w:sz w:val="28"/>
          <w:szCs w:val="24"/>
        </w:rPr>
        <w:t xml:space="preserve">,  and </w:t>
      </w:r>
      <w:r w:rsidRPr="007640D8">
        <w:rPr>
          <w:rFonts w:ascii="Times New Roman" w:hAnsi="Times New Roman" w:cs="Times New Roman"/>
          <w:bCs/>
          <w:sz w:val="28"/>
          <w:szCs w:val="24"/>
        </w:rPr>
        <w:t xml:space="preserve"> as per schedule given in the brochure.  </w:t>
      </w:r>
    </w:p>
    <w:p w:rsidR="00BD6B0C" w:rsidRPr="007640D8" w:rsidRDefault="00BD6B0C" w:rsidP="00BD6B0C">
      <w:pPr>
        <w:pStyle w:val="ListParagraph"/>
        <w:numPr>
          <w:ilvl w:val="0"/>
          <w:numId w:val="14"/>
        </w:numPr>
        <w:tabs>
          <w:tab w:val="left" w:pos="6379"/>
        </w:tabs>
        <w:jc w:val="both"/>
        <w:rPr>
          <w:rFonts w:ascii="Times New Roman" w:hAnsi="Times New Roman" w:cs="Times New Roman"/>
          <w:bCs/>
          <w:sz w:val="28"/>
          <w:szCs w:val="28"/>
        </w:rPr>
      </w:pPr>
      <w:r w:rsidRPr="007640D8">
        <w:rPr>
          <w:rFonts w:ascii="Times New Roman" w:hAnsi="Times New Roman" w:cs="Times New Roman"/>
          <w:bCs/>
          <w:sz w:val="28"/>
          <w:szCs w:val="28"/>
        </w:rPr>
        <w:t xml:space="preserve">The merit list will be prepared on the basis of the marks of qualifying examination and the same will be displayed on the university website. Therefore, all the applicants are required to check the university website on a regular basis for the necessary information related to the admission to the course. No separate communication would be sent in this regard. </w:t>
      </w:r>
    </w:p>
    <w:p w:rsidR="00BD6B0C" w:rsidRPr="007640D8" w:rsidRDefault="00BD6B0C" w:rsidP="00BD6B0C">
      <w:pPr>
        <w:pStyle w:val="ListParagraph"/>
        <w:numPr>
          <w:ilvl w:val="0"/>
          <w:numId w:val="14"/>
        </w:numPr>
        <w:tabs>
          <w:tab w:val="left" w:pos="6379"/>
        </w:tabs>
        <w:jc w:val="both"/>
        <w:rPr>
          <w:rFonts w:ascii="Times New Roman" w:hAnsi="Times New Roman" w:cs="Times New Roman"/>
          <w:bCs/>
          <w:sz w:val="28"/>
          <w:szCs w:val="28"/>
        </w:rPr>
      </w:pPr>
      <w:r w:rsidRPr="007640D8">
        <w:rPr>
          <w:rFonts w:ascii="Times New Roman" w:hAnsi="Times New Roman" w:cs="Times New Roman"/>
          <w:bCs/>
          <w:sz w:val="28"/>
          <w:szCs w:val="28"/>
        </w:rPr>
        <w:t xml:space="preserve">The course would be conducted in the respective departments/institute of the course coordinators. </w:t>
      </w:r>
    </w:p>
    <w:p w:rsidR="00BD6B0C" w:rsidRPr="007640D8" w:rsidRDefault="00972C74" w:rsidP="00E34FEE">
      <w:pPr>
        <w:pStyle w:val="ListParagraph"/>
        <w:numPr>
          <w:ilvl w:val="0"/>
          <w:numId w:val="14"/>
        </w:numPr>
        <w:tabs>
          <w:tab w:val="left" w:pos="6379"/>
        </w:tabs>
        <w:jc w:val="both"/>
        <w:rPr>
          <w:rFonts w:ascii="Times New Roman" w:hAnsi="Times New Roman" w:cs="Times New Roman"/>
          <w:bCs/>
          <w:sz w:val="28"/>
          <w:szCs w:val="28"/>
        </w:rPr>
      </w:pPr>
      <w:r w:rsidRPr="007640D8">
        <w:rPr>
          <w:rFonts w:ascii="Times New Roman" w:hAnsi="Times New Roman" w:cs="Times New Roman"/>
          <w:bCs/>
          <w:sz w:val="28"/>
          <w:szCs w:val="28"/>
        </w:rPr>
        <w:t xml:space="preserve">No tuition fees will be charged for the skill development course except the nominal registration fees. The registration fees will be accepted by way of demand draft in favour of Registrar, Kurukshetra university, Kurukshetra as well as through online mode, at the time of commencement of the course.  </w:t>
      </w:r>
    </w:p>
    <w:p w:rsidR="00972C74" w:rsidRPr="007640D8" w:rsidRDefault="00972C74" w:rsidP="00E34FEE">
      <w:pPr>
        <w:pStyle w:val="ListParagraph"/>
        <w:numPr>
          <w:ilvl w:val="0"/>
          <w:numId w:val="14"/>
        </w:numPr>
        <w:tabs>
          <w:tab w:val="left" w:pos="6379"/>
        </w:tabs>
        <w:jc w:val="both"/>
        <w:rPr>
          <w:rFonts w:ascii="Times New Roman" w:hAnsi="Times New Roman" w:cs="Times New Roman"/>
          <w:bCs/>
          <w:sz w:val="28"/>
          <w:szCs w:val="28"/>
        </w:rPr>
      </w:pPr>
      <w:r w:rsidRPr="007640D8">
        <w:rPr>
          <w:rFonts w:ascii="Times New Roman" w:hAnsi="Times New Roman" w:cs="Times New Roman"/>
          <w:bCs/>
          <w:sz w:val="28"/>
          <w:szCs w:val="28"/>
        </w:rPr>
        <w:t xml:space="preserve">For any further query, the respective course coordinator can be contacted. </w:t>
      </w:r>
    </w:p>
    <w:p w:rsidR="00972C74" w:rsidRPr="007640D8" w:rsidRDefault="00972C74" w:rsidP="00E34FEE">
      <w:pPr>
        <w:pStyle w:val="ListParagraph"/>
        <w:numPr>
          <w:ilvl w:val="0"/>
          <w:numId w:val="14"/>
        </w:numPr>
        <w:tabs>
          <w:tab w:val="left" w:pos="6379"/>
        </w:tabs>
        <w:jc w:val="both"/>
        <w:rPr>
          <w:rFonts w:ascii="Times New Roman" w:hAnsi="Times New Roman" w:cs="Times New Roman"/>
          <w:bCs/>
          <w:sz w:val="28"/>
          <w:szCs w:val="28"/>
        </w:rPr>
      </w:pPr>
      <w:r w:rsidRPr="007640D8">
        <w:rPr>
          <w:rFonts w:ascii="Times New Roman" w:hAnsi="Times New Roman" w:cs="Times New Roman"/>
          <w:bCs/>
          <w:sz w:val="28"/>
          <w:szCs w:val="28"/>
        </w:rPr>
        <w:t xml:space="preserve">The terms and conditions of the course are subject to change if needed by the university. And the information in this regard would be put on the university website as and when required. </w:t>
      </w:r>
    </w:p>
    <w:p w:rsidR="00113360" w:rsidRPr="007640D8" w:rsidRDefault="00113360" w:rsidP="00113360">
      <w:pPr>
        <w:pStyle w:val="ListParagraph"/>
        <w:tabs>
          <w:tab w:val="left" w:pos="6379"/>
        </w:tabs>
        <w:jc w:val="both"/>
        <w:rPr>
          <w:rFonts w:ascii="Times New Roman" w:hAnsi="Times New Roman" w:cs="Times New Roman"/>
          <w:bCs/>
          <w:sz w:val="28"/>
          <w:szCs w:val="28"/>
        </w:rPr>
      </w:pPr>
    </w:p>
    <w:p w:rsidR="00113360" w:rsidRPr="007640D8" w:rsidRDefault="00113360" w:rsidP="00113360">
      <w:pPr>
        <w:pStyle w:val="ListParagraph"/>
        <w:tabs>
          <w:tab w:val="left" w:pos="6379"/>
        </w:tabs>
        <w:jc w:val="both"/>
        <w:rPr>
          <w:rFonts w:ascii="Times New Roman" w:hAnsi="Times New Roman" w:cs="Times New Roman"/>
          <w:bCs/>
          <w:sz w:val="28"/>
          <w:szCs w:val="28"/>
        </w:rPr>
      </w:pPr>
    </w:p>
    <w:p w:rsidR="00113360" w:rsidRPr="007640D8" w:rsidRDefault="00113360" w:rsidP="00113360">
      <w:pPr>
        <w:pStyle w:val="ListParagraph"/>
        <w:tabs>
          <w:tab w:val="left" w:pos="6379"/>
        </w:tabs>
        <w:jc w:val="both"/>
        <w:rPr>
          <w:rFonts w:ascii="Times New Roman" w:hAnsi="Times New Roman" w:cs="Times New Roman"/>
          <w:bCs/>
          <w:sz w:val="28"/>
          <w:szCs w:val="28"/>
        </w:rPr>
      </w:pPr>
    </w:p>
    <w:p w:rsidR="00113360" w:rsidRPr="007640D8" w:rsidRDefault="00113360" w:rsidP="00113360">
      <w:pPr>
        <w:pStyle w:val="ListParagraph"/>
        <w:tabs>
          <w:tab w:val="left" w:pos="6379"/>
        </w:tabs>
        <w:jc w:val="both"/>
        <w:rPr>
          <w:rFonts w:ascii="Times New Roman" w:hAnsi="Times New Roman" w:cs="Times New Roman"/>
          <w:bCs/>
          <w:sz w:val="28"/>
          <w:szCs w:val="28"/>
        </w:rPr>
      </w:pPr>
    </w:p>
    <w:p w:rsidR="00113360" w:rsidRPr="007640D8" w:rsidRDefault="00113360">
      <w:pPr>
        <w:rPr>
          <w:rFonts w:ascii="Times New Roman" w:eastAsiaTheme="minorEastAsia" w:hAnsi="Times New Roman" w:cs="Times New Roman"/>
          <w:bCs/>
          <w:sz w:val="28"/>
          <w:szCs w:val="28"/>
          <w:lang w:bidi="hi-IN"/>
        </w:rPr>
      </w:pPr>
      <w:r w:rsidRPr="007640D8">
        <w:rPr>
          <w:rFonts w:ascii="Times New Roman" w:hAnsi="Times New Roman" w:cs="Times New Roman"/>
          <w:bCs/>
          <w:sz w:val="28"/>
          <w:szCs w:val="28"/>
        </w:rPr>
        <w:br w:type="page"/>
      </w:r>
    </w:p>
    <w:p w:rsidR="00AD23EB" w:rsidRPr="007640D8" w:rsidRDefault="007600EA" w:rsidP="00F824DB">
      <w:pPr>
        <w:spacing w:after="0" w:line="259" w:lineRule="auto"/>
        <w:rPr>
          <w:rFonts w:ascii="Times New Roman" w:eastAsia="Calibri" w:hAnsi="Times New Roman" w:cs="Times New Roman"/>
          <w:b/>
          <w:sz w:val="28"/>
          <w:szCs w:val="28"/>
          <w:lang w:val="en-US" w:eastAsia="en-US"/>
        </w:rPr>
      </w:pPr>
      <w:r w:rsidRPr="007640D8">
        <w:rPr>
          <w:rFonts w:ascii="Times New Roman" w:eastAsia="Calibri" w:hAnsi="Times New Roman" w:cs="Times New Roman"/>
          <w:b/>
          <w:sz w:val="28"/>
          <w:szCs w:val="28"/>
          <w:lang w:val="en-US" w:eastAsia="en-US"/>
        </w:rPr>
        <w:lastRenderedPageBreak/>
        <w:t xml:space="preserve">     </w:t>
      </w:r>
      <w:r w:rsidR="00AD23EB" w:rsidRPr="007640D8">
        <w:rPr>
          <w:rFonts w:ascii="Times New Roman" w:eastAsia="Calibri" w:hAnsi="Times New Roman" w:cs="Times New Roman"/>
          <w:b/>
          <w:sz w:val="28"/>
          <w:szCs w:val="28"/>
          <w:lang w:val="en-US" w:eastAsia="en-US"/>
        </w:rPr>
        <w:t>KURUKSHETRA UNIVERSITY RUSA PROJECT SOCIETY</w:t>
      </w:r>
    </w:p>
    <w:p w:rsidR="00AD23EB" w:rsidRPr="007640D8" w:rsidRDefault="00A136D1" w:rsidP="00AD23EB">
      <w:pPr>
        <w:spacing w:after="0" w:line="259" w:lineRule="auto"/>
        <w:jc w:val="center"/>
        <w:rPr>
          <w:rFonts w:ascii="Times New Roman" w:eastAsia="Calibri" w:hAnsi="Times New Roman" w:cs="Times New Roman"/>
          <w:b/>
          <w:sz w:val="28"/>
          <w:szCs w:val="28"/>
          <w:lang w:val="en-US" w:eastAsia="en-US"/>
        </w:rPr>
      </w:pPr>
      <w:r w:rsidRPr="007640D8">
        <w:rPr>
          <w:rFonts w:ascii="Times New Roman" w:eastAsia="Calibri" w:hAnsi="Times New Roman" w:cs="Times New Roman"/>
          <w:b/>
          <w:noProof/>
          <w:sz w:val="28"/>
          <w:szCs w:val="28"/>
          <w:lang w:val="en-US" w:eastAsia="en-US"/>
        </w:rPr>
        <w:pict>
          <v:rect id="_x0000_s1037" style="position:absolute;left:0;text-align:left;margin-left:381.75pt;margin-top:9.8pt;width:88.3pt;height:85.55pt;z-index:251672576">
            <v:textbox style="mso-next-textbox:#_x0000_s1037">
              <w:txbxContent>
                <w:p w:rsidR="00F824DB" w:rsidRPr="00F824DB" w:rsidRDefault="00F824DB" w:rsidP="00F824DB">
                  <w:pPr>
                    <w:jc w:val="center"/>
                    <w:rPr>
                      <w:lang w:val="en-US"/>
                    </w:rPr>
                  </w:pPr>
                  <w:r>
                    <w:rPr>
                      <w:lang w:val="en-US"/>
                    </w:rPr>
                    <w:t>Paste your photograph</w:t>
                  </w:r>
                </w:p>
              </w:txbxContent>
            </v:textbox>
          </v:rect>
        </w:pict>
      </w:r>
      <w:r w:rsidR="00AD23EB" w:rsidRPr="007640D8">
        <w:rPr>
          <w:rFonts w:ascii="Times New Roman" w:eastAsia="Calibri" w:hAnsi="Times New Roman" w:cs="Times New Roman"/>
          <w:b/>
          <w:sz w:val="28"/>
          <w:szCs w:val="28"/>
          <w:lang w:val="en-US" w:eastAsia="en-US"/>
        </w:rPr>
        <w:t>Admission Application Form</w:t>
      </w:r>
    </w:p>
    <w:p w:rsidR="00AD23EB" w:rsidRPr="007640D8" w:rsidRDefault="007600EA" w:rsidP="00AD23EB">
      <w:pPr>
        <w:spacing w:after="0" w:line="259" w:lineRule="auto"/>
        <w:jc w:val="center"/>
        <w:rPr>
          <w:rFonts w:ascii="Times New Roman" w:eastAsia="Calibri" w:hAnsi="Times New Roman" w:cs="Times New Roman"/>
          <w:b/>
          <w:sz w:val="28"/>
          <w:szCs w:val="28"/>
          <w:lang w:val="en-US" w:eastAsia="en-US"/>
        </w:rPr>
      </w:pPr>
      <w:r w:rsidRPr="007640D8">
        <w:rPr>
          <w:rFonts w:ascii="Times New Roman" w:eastAsia="Calibri" w:hAnsi="Times New Roman" w:cs="Times New Roman"/>
          <w:b/>
          <w:sz w:val="28"/>
          <w:szCs w:val="28"/>
          <w:lang w:val="en-US" w:eastAsia="en-US"/>
        </w:rPr>
        <w:t>Centre for</w:t>
      </w:r>
      <w:r w:rsidR="00AD23EB" w:rsidRPr="007640D8">
        <w:rPr>
          <w:rFonts w:ascii="Times New Roman" w:eastAsia="Calibri" w:hAnsi="Times New Roman" w:cs="Times New Roman"/>
          <w:b/>
          <w:sz w:val="28"/>
          <w:szCs w:val="28"/>
          <w:lang w:val="en-US" w:eastAsia="en-US"/>
        </w:rPr>
        <w:t xml:space="preserve"> Skill Development Short-Term Courses</w:t>
      </w:r>
    </w:p>
    <w:p w:rsidR="00113360" w:rsidRPr="007640D8" w:rsidRDefault="00113360" w:rsidP="00AD23EB">
      <w:pPr>
        <w:spacing w:after="0" w:line="259" w:lineRule="auto"/>
        <w:jc w:val="both"/>
        <w:rPr>
          <w:rFonts w:ascii="Times New Roman" w:eastAsia="Calibri" w:hAnsi="Times New Roman" w:cs="Times New Roman"/>
          <w:b/>
          <w:sz w:val="24"/>
          <w:szCs w:val="24"/>
          <w:lang w:val="en-US" w:eastAsia="en-US"/>
        </w:rPr>
      </w:pPr>
    </w:p>
    <w:p w:rsidR="007600EA" w:rsidRPr="007640D8" w:rsidRDefault="007600EA" w:rsidP="00AD23EB">
      <w:pPr>
        <w:spacing w:after="0" w:line="259" w:lineRule="auto"/>
        <w:jc w:val="both"/>
        <w:rPr>
          <w:rFonts w:ascii="Times New Roman" w:eastAsia="Calibri" w:hAnsi="Times New Roman" w:cs="Times New Roman"/>
          <w:b/>
          <w:sz w:val="24"/>
          <w:szCs w:val="24"/>
          <w:lang w:val="en-US" w:eastAsia="en-US"/>
        </w:rPr>
      </w:pPr>
    </w:p>
    <w:p w:rsidR="007600EA" w:rsidRPr="007640D8" w:rsidRDefault="007600EA" w:rsidP="00AD23EB">
      <w:pPr>
        <w:spacing w:after="0" w:line="259" w:lineRule="auto"/>
        <w:jc w:val="both"/>
        <w:rPr>
          <w:rFonts w:ascii="Times New Roman" w:eastAsia="Calibri" w:hAnsi="Times New Roman" w:cs="Times New Roman"/>
          <w:b/>
          <w:sz w:val="24"/>
          <w:szCs w:val="24"/>
          <w:lang w:val="en-US" w:eastAsia="en-US"/>
        </w:rPr>
      </w:pPr>
    </w:p>
    <w:p w:rsidR="007600EA" w:rsidRPr="007640D8" w:rsidRDefault="007600EA" w:rsidP="00AD23EB">
      <w:pPr>
        <w:spacing w:after="0" w:line="259" w:lineRule="auto"/>
        <w:jc w:val="both"/>
        <w:rPr>
          <w:rFonts w:ascii="Times New Roman" w:eastAsia="Calibri" w:hAnsi="Times New Roman" w:cs="Times New Roman"/>
          <w:b/>
          <w:sz w:val="24"/>
          <w:szCs w:val="24"/>
          <w:lang w:val="en-US" w:eastAsia="en-US"/>
        </w:rPr>
      </w:pPr>
    </w:p>
    <w:p w:rsidR="007600EA" w:rsidRPr="007640D8" w:rsidRDefault="007600EA" w:rsidP="00AD23EB">
      <w:pPr>
        <w:spacing w:after="0" w:line="259" w:lineRule="auto"/>
        <w:jc w:val="both"/>
        <w:rPr>
          <w:rFonts w:ascii="Times New Roman" w:eastAsia="Calibri" w:hAnsi="Times New Roman" w:cs="Times New Roman"/>
          <w:b/>
          <w:sz w:val="24"/>
          <w:szCs w:val="24"/>
          <w:lang w:val="en-US" w:eastAsia="en-US"/>
        </w:rPr>
      </w:pPr>
    </w:p>
    <w:tbl>
      <w:tblPr>
        <w:tblStyle w:val="TableGrid"/>
        <w:tblpPr w:leftFromText="180" w:rightFromText="180" w:vertAnchor="page" w:horzAnchor="margin" w:tblpY="3778"/>
        <w:tblW w:w="9634" w:type="dxa"/>
        <w:tblLook w:val="04A0"/>
      </w:tblPr>
      <w:tblGrid>
        <w:gridCol w:w="5665"/>
        <w:gridCol w:w="3969"/>
      </w:tblGrid>
      <w:tr w:rsidR="00AD23EB" w:rsidRPr="007640D8" w:rsidTr="007600EA">
        <w:tc>
          <w:tcPr>
            <w:tcW w:w="5665" w:type="dxa"/>
          </w:tcPr>
          <w:p w:rsidR="00AD23EB" w:rsidRPr="007640D8" w:rsidRDefault="00AD23EB" w:rsidP="007600EA">
            <w:pPr>
              <w:spacing w:line="259" w:lineRule="auto"/>
              <w:jc w:val="both"/>
              <w:rPr>
                <w:rFonts w:ascii="Times New Roman" w:eastAsia="Calibri" w:hAnsi="Times New Roman" w:cs="Times New Roman"/>
                <w:b/>
                <w:sz w:val="24"/>
                <w:szCs w:val="24"/>
                <w:lang w:val="en-US" w:eastAsia="en-US"/>
              </w:rPr>
            </w:pPr>
            <w:r w:rsidRPr="007640D8">
              <w:rPr>
                <w:rFonts w:ascii="Times New Roman" w:eastAsia="Calibri" w:hAnsi="Times New Roman" w:cs="Times New Roman"/>
                <w:bCs/>
                <w:lang w:val="en-US" w:eastAsia="en-US"/>
              </w:rPr>
              <w:t xml:space="preserve">Important Instructions:   Interested applicants have to download application form from the KUK website (www.kuk.ac.in) and submit duly filled in form in the office of the Convener-Skill Development Cell (RUSA) i.e. Institute of Management Studies, </w:t>
            </w:r>
            <w:bookmarkStart w:id="0" w:name="_Hlk21000175"/>
            <w:r w:rsidRPr="007640D8">
              <w:rPr>
                <w:rFonts w:ascii="Times New Roman" w:eastAsia="Calibri" w:hAnsi="Times New Roman" w:cs="Times New Roman"/>
                <w:bCs/>
                <w:lang w:val="en-US" w:eastAsia="en-US"/>
              </w:rPr>
              <w:t>Kurukshetra University, Kurukshetra</w:t>
            </w:r>
            <w:bookmarkEnd w:id="0"/>
            <w:r w:rsidRPr="007640D8">
              <w:rPr>
                <w:rFonts w:ascii="Times New Roman" w:eastAsia="Calibri" w:hAnsi="Times New Roman" w:cs="Times New Roman"/>
                <w:bCs/>
                <w:lang w:val="en-US" w:eastAsia="en-US"/>
              </w:rPr>
              <w:t xml:space="preserve">. Or the same can be emailed at </w:t>
            </w:r>
            <w:r w:rsidR="00956C6B" w:rsidRPr="007640D8">
              <w:rPr>
                <w:rFonts w:ascii="Times New Roman" w:eastAsia="Calibri" w:hAnsi="Times New Roman" w:cs="Times New Roman"/>
                <w:bCs/>
                <w:lang w:val="en-US" w:eastAsia="en-US"/>
              </w:rPr>
              <w:t>coordinator.skilldevp</w:t>
            </w:r>
            <w:r w:rsidRPr="007640D8">
              <w:rPr>
                <w:rFonts w:ascii="Times New Roman" w:eastAsia="Calibri" w:hAnsi="Times New Roman" w:cs="Times New Roman"/>
                <w:bCs/>
                <w:lang w:val="en-US" w:eastAsia="en-US"/>
              </w:rPr>
              <w:t xml:space="preserve">@kuk.ac.in as per schedule given in the brochure.  </w:t>
            </w:r>
          </w:p>
        </w:tc>
        <w:tc>
          <w:tcPr>
            <w:tcW w:w="3969" w:type="dxa"/>
          </w:tcPr>
          <w:p w:rsidR="00AD23EB" w:rsidRPr="007640D8" w:rsidRDefault="00AD23EB" w:rsidP="007600EA">
            <w:pPr>
              <w:rPr>
                <w:rFonts w:ascii="Times New Roman" w:hAnsi="Times New Roman" w:cs="Times New Roman"/>
              </w:rPr>
            </w:pPr>
            <w:r w:rsidRPr="007640D8">
              <w:rPr>
                <w:rFonts w:ascii="Times New Roman" w:hAnsi="Times New Roman" w:cs="Times New Roman"/>
              </w:rPr>
              <w:t>(To be filled by office)</w:t>
            </w:r>
          </w:p>
          <w:p w:rsidR="00AD23EB" w:rsidRPr="007640D8" w:rsidRDefault="00AD23EB" w:rsidP="007600EA">
            <w:pPr>
              <w:rPr>
                <w:rFonts w:ascii="Times New Roman" w:hAnsi="Times New Roman" w:cs="Times New Roman"/>
              </w:rPr>
            </w:pPr>
            <w:r w:rsidRPr="007640D8">
              <w:rPr>
                <w:rFonts w:ascii="Times New Roman" w:hAnsi="Times New Roman" w:cs="Times New Roman"/>
              </w:rPr>
              <w:t>Application Form No ___________</w:t>
            </w:r>
          </w:p>
          <w:p w:rsidR="00AD23EB" w:rsidRPr="007640D8" w:rsidRDefault="00AD23EB" w:rsidP="007600EA">
            <w:pPr>
              <w:rPr>
                <w:rFonts w:ascii="Times New Roman" w:hAnsi="Times New Roman" w:cs="Times New Roman"/>
              </w:rPr>
            </w:pPr>
            <w:r w:rsidRPr="007640D8">
              <w:rPr>
                <w:rFonts w:ascii="Times New Roman" w:hAnsi="Times New Roman" w:cs="Times New Roman"/>
              </w:rPr>
              <w:t>Date of Receipt________________</w:t>
            </w:r>
          </w:p>
          <w:p w:rsidR="00AD23EB" w:rsidRPr="007640D8" w:rsidRDefault="00AD23EB" w:rsidP="007600EA">
            <w:pPr>
              <w:rPr>
                <w:rFonts w:ascii="Times New Roman" w:hAnsi="Times New Roman" w:cs="Times New Roman"/>
              </w:rPr>
            </w:pPr>
            <w:r w:rsidRPr="007640D8">
              <w:rPr>
                <w:rFonts w:ascii="Times New Roman" w:hAnsi="Times New Roman" w:cs="Times New Roman"/>
              </w:rPr>
              <w:t>Signature of the Official__________</w:t>
            </w:r>
          </w:p>
          <w:p w:rsidR="00AD23EB" w:rsidRPr="007640D8" w:rsidRDefault="00AD23EB" w:rsidP="007600EA">
            <w:pPr>
              <w:spacing w:line="259" w:lineRule="auto"/>
              <w:jc w:val="center"/>
              <w:rPr>
                <w:rFonts w:ascii="Times New Roman" w:eastAsia="Calibri" w:hAnsi="Times New Roman" w:cs="Times New Roman"/>
                <w:b/>
                <w:sz w:val="24"/>
                <w:szCs w:val="24"/>
                <w:lang w:val="en-US" w:eastAsia="en-US"/>
              </w:rPr>
            </w:pPr>
          </w:p>
        </w:tc>
      </w:tr>
    </w:tbl>
    <w:p w:rsidR="00113360" w:rsidRPr="007640D8" w:rsidRDefault="00113360" w:rsidP="00AD23EB">
      <w:pPr>
        <w:spacing w:after="0" w:line="259" w:lineRule="auto"/>
        <w:jc w:val="center"/>
        <w:rPr>
          <w:rFonts w:ascii="Times New Roman" w:eastAsia="Calibri" w:hAnsi="Times New Roman" w:cs="Times New Roman"/>
          <w:bCs/>
          <w:lang w:val="en-US" w:eastAsia="en-US"/>
        </w:rPr>
      </w:pPr>
    </w:p>
    <w:p w:rsidR="00AD23EB" w:rsidRPr="007640D8" w:rsidRDefault="00AD23EB" w:rsidP="00AD23EB">
      <w:pPr>
        <w:spacing w:after="0" w:line="259" w:lineRule="auto"/>
        <w:jc w:val="both"/>
        <w:rPr>
          <w:rFonts w:ascii="Times New Roman" w:eastAsia="Calibri" w:hAnsi="Times New Roman" w:cs="Times New Roman"/>
          <w:bCs/>
          <w:lang w:val="en-US" w:eastAsia="en-US"/>
        </w:rPr>
      </w:pPr>
      <w:r w:rsidRPr="007640D8">
        <w:rPr>
          <w:rFonts w:ascii="Times New Roman" w:eastAsia="Calibri" w:hAnsi="Times New Roman" w:cs="Times New Roman"/>
          <w:bCs/>
          <w:lang w:val="en-US" w:eastAsia="en-US"/>
        </w:rPr>
        <w:t>1.</w:t>
      </w:r>
    </w:p>
    <w:tbl>
      <w:tblPr>
        <w:tblStyle w:val="TableGrid1"/>
        <w:tblW w:w="9541" w:type="dxa"/>
        <w:tblLook w:val="04A0"/>
      </w:tblPr>
      <w:tblGrid>
        <w:gridCol w:w="4414"/>
        <w:gridCol w:w="5127"/>
      </w:tblGrid>
      <w:tr w:rsidR="00113360" w:rsidRPr="007640D8" w:rsidTr="00055AC4">
        <w:trPr>
          <w:trHeight w:val="335"/>
        </w:trPr>
        <w:tc>
          <w:tcPr>
            <w:tcW w:w="4414" w:type="dxa"/>
          </w:tcPr>
          <w:p w:rsidR="00113360" w:rsidRPr="007640D8" w:rsidRDefault="00113360" w:rsidP="00113360">
            <w:pPr>
              <w:rPr>
                <w:rFonts w:eastAsia="Calibri"/>
                <w:bCs/>
                <w:sz w:val="22"/>
                <w:szCs w:val="22"/>
              </w:rPr>
            </w:pPr>
            <w:r w:rsidRPr="007640D8">
              <w:rPr>
                <w:rFonts w:eastAsia="Calibri"/>
              </w:rPr>
              <w:t>Name of the Course:</w:t>
            </w:r>
          </w:p>
        </w:tc>
        <w:tc>
          <w:tcPr>
            <w:tcW w:w="5127" w:type="dxa"/>
          </w:tcPr>
          <w:p w:rsidR="00113360" w:rsidRPr="007640D8" w:rsidRDefault="00113360" w:rsidP="00113360">
            <w:pPr>
              <w:jc w:val="both"/>
              <w:rPr>
                <w:rFonts w:eastAsia="Calibri"/>
                <w:bCs/>
                <w:sz w:val="22"/>
                <w:szCs w:val="22"/>
              </w:rPr>
            </w:pPr>
          </w:p>
        </w:tc>
      </w:tr>
      <w:tr w:rsidR="00113360" w:rsidRPr="007640D8" w:rsidTr="00055AC4">
        <w:trPr>
          <w:trHeight w:val="464"/>
        </w:trPr>
        <w:tc>
          <w:tcPr>
            <w:tcW w:w="4414" w:type="dxa"/>
          </w:tcPr>
          <w:p w:rsidR="00113360" w:rsidRPr="007640D8" w:rsidRDefault="00113360" w:rsidP="00113360">
            <w:pPr>
              <w:spacing w:line="360" w:lineRule="auto"/>
              <w:rPr>
                <w:rFonts w:eastAsia="Calibri"/>
                <w:bCs/>
                <w:sz w:val="22"/>
                <w:szCs w:val="22"/>
              </w:rPr>
            </w:pPr>
            <w:r w:rsidRPr="007640D8">
              <w:rPr>
                <w:rFonts w:eastAsia="Calibri"/>
              </w:rPr>
              <w:t>Name of the Department/Institute:</w:t>
            </w:r>
          </w:p>
        </w:tc>
        <w:tc>
          <w:tcPr>
            <w:tcW w:w="5127" w:type="dxa"/>
          </w:tcPr>
          <w:p w:rsidR="00113360" w:rsidRPr="007640D8" w:rsidRDefault="00113360" w:rsidP="00113360">
            <w:pPr>
              <w:jc w:val="both"/>
              <w:rPr>
                <w:rFonts w:eastAsia="Calibri"/>
                <w:bCs/>
                <w:sz w:val="22"/>
                <w:szCs w:val="22"/>
              </w:rPr>
            </w:pPr>
          </w:p>
        </w:tc>
      </w:tr>
    </w:tbl>
    <w:p w:rsidR="00113360" w:rsidRPr="007640D8" w:rsidRDefault="00113360" w:rsidP="00113360">
      <w:pPr>
        <w:spacing w:after="0" w:line="259" w:lineRule="auto"/>
        <w:jc w:val="both"/>
        <w:rPr>
          <w:rFonts w:ascii="Times New Roman" w:eastAsia="Calibri" w:hAnsi="Times New Roman" w:cs="Times New Roman"/>
          <w:bCs/>
          <w:lang w:val="en-US" w:eastAsia="en-US"/>
        </w:rPr>
      </w:pPr>
    </w:p>
    <w:p w:rsidR="00113360" w:rsidRPr="007640D8" w:rsidRDefault="00113360" w:rsidP="00113360">
      <w:pPr>
        <w:spacing w:after="0" w:line="259" w:lineRule="auto"/>
        <w:jc w:val="both"/>
        <w:rPr>
          <w:rFonts w:ascii="Times New Roman" w:eastAsia="Calibri" w:hAnsi="Times New Roman" w:cs="Times New Roman"/>
          <w:lang w:val="en-US" w:eastAsia="en-US"/>
        </w:rPr>
      </w:pPr>
    </w:p>
    <w:p w:rsidR="00113360" w:rsidRPr="007640D8" w:rsidRDefault="00113360" w:rsidP="00113360">
      <w:pPr>
        <w:spacing w:after="0" w:line="259" w:lineRule="auto"/>
        <w:rPr>
          <w:rFonts w:ascii="Times New Roman" w:eastAsia="Calibri" w:hAnsi="Times New Roman" w:cs="Times New Roman"/>
          <w:sz w:val="24"/>
          <w:szCs w:val="24"/>
          <w:lang w:val="en-US" w:eastAsia="en-US"/>
        </w:rPr>
      </w:pPr>
      <w:r w:rsidRPr="007640D8">
        <w:rPr>
          <w:rFonts w:ascii="Times New Roman" w:eastAsia="Calibri" w:hAnsi="Times New Roman" w:cs="Times New Roman"/>
          <w:sz w:val="24"/>
          <w:szCs w:val="24"/>
          <w:lang w:val="en-US" w:eastAsia="en-US"/>
        </w:rPr>
        <w:t>2.</w:t>
      </w:r>
    </w:p>
    <w:tbl>
      <w:tblPr>
        <w:tblStyle w:val="TableGrid1"/>
        <w:tblW w:w="9452" w:type="dxa"/>
        <w:tblLook w:val="04A0"/>
      </w:tblPr>
      <w:tblGrid>
        <w:gridCol w:w="2155"/>
        <w:gridCol w:w="2610"/>
        <w:gridCol w:w="1627"/>
        <w:gridCol w:w="3060"/>
      </w:tblGrid>
      <w:tr w:rsidR="00113360" w:rsidRPr="007640D8" w:rsidTr="00BF5F67">
        <w:tc>
          <w:tcPr>
            <w:tcW w:w="2155" w:type="dxa"/>
          </w:tcPr>
          <w:p w:rsidR="00113360" w:rsidRPr="007640D8" w:rsidRDefault="00113360" w:rsidP="00113360">
            <w:pPr>
              <w:spacing w:line="360" w:lineRule="auto"/>
              <w:rPr>
                <w:rFonts w:eastAsia="Calibri"/>
                <w:sz w:val="22"/>
                <w:szCs w:val="22"/>
              </w:rPr>
            </w:pPr>
            <w:r w:rsidRPr="007640D8">
              <w:rPr>
                <w:rFonts w:eastAsia="Calibri"/>
                <w:sz w:val="22"/>
                <w:szCs w:val="22"/>
              </w:rPr>
              <w:t>Candidate’s Name</w:t>
            </w:r>
          </w:p>
        </w:tc>
        <w:tc>
          <w:tcPr>
            <w:tcW w:w="2610" w:type="dxa"/>
          </w:tcPr>
          <w:p w:rsidR="00113360" w:rsidRPr="007640D8" w:rsidRDefault="00113360" w:rsidP="00113360">
            <w:pPr>
              <w:spacing w:line="360" w:lineRule="auto"/>
              <w:rPr>
                <w:rFonts w:eastAsia="Calibri"/>
                <w:sz w:val="22"/>
                <w:szCs w:val="22"/>
              </w:rPr>
            </w:pPr>
          </w:p>
        </w:tc>
        <w:tc>
          <w:tcPr>
            <w:tcW w:w="1627" w:type="dxa"/>
          </w:tcPr>
          <w:p w:rsidR="00113360" w:rsidRPr="007640D8" w:rsidRDefault="00113360" w:rsidP="00113360">
            <w:pPr>
              <w:spacing w:line="360" w:lineRule="auto"/>
              <w:rPr>
                <w:rFonts w:eastAsia="Calibri"/>
                <w:sz w:val="22"/>
                <w:szCs w:val="22"/>
              </w:rPr>
            </w:pPr>
            <w:r w:rsidRPr="007640D8">
              <w:rPr>
                <w:rFonts w:eastAsia="Calibri"/>
                <w:sz w:val="22"/>
                <w:szCs w:val="22"/>
              </w:rPr>
              <w:t>Date of Birth</w:t>
            </w:r>
          </w:p>
        </w:tc>
        <w:tc>
          <w:tcPr>
            <w:tcW w:w="3060" w:type="dxa"/>
          </w:tcPr>
          <w:p w:rsidR="00113360" w:rsidRPr="007640D8" w:rsidRDefault="00113360" w:rsidP="00113360">
            <w:pPr>
              <w:spacing w:line="360" w:lineRule="auto"/>
              <w:rPr>
                <w:rFonts w:eastAsia="Calibri"/>
                <w:sz w:val="22"/>
                <w:szCs w:val="22"/>
              </w:rPr>
            </w:pPr>
          </w:p>
        </w:tc>
      </w:tr>
      <w:tr w:rsidR="00113360" w:rsidRPr="007640D8" w:rsidTr="00BF5F67">
        <w:tc>
          <w:tcPr>
            <w:tcW w:w="2155" w:type="dxa"/>
          </w:tcPr>
          <w:p w:rsidR="00113360" w:rsidRPr="007640D8" w:rsidRDefault="00113360" w:rsidP="00113360">
            <w:pPr>
              <w:spacing w:line="360" w:lineRule="auto"/>
              <w:rPr>
                <w:rFonts w:eastAsia="Calibri"/>
                <w:sz w:val="22"/>
                <w:szCs w:val="22"/>
              </w:rPr>
            </w:pPr>
            <w:r w:rsidRPr="007640D8">
              <w:rPr>
                <w:rFonts w:eastAsia="Calibri"/>
                <w:sz w:val="22"/>
                <w:szCs w:val="22"/>
              </w:rPr>
              <w:t>Father’s Name</w:t>
            </w:r>
          </w:p>
        </w:tc>
        <w:tc>
          <w:tcPr>
            <w:tcW w:w="2610" w:type="dxa"/>
          </w:tcPr>
          <w:p w:rsidR="00113360" w:rsidRPr="007640D8" w:rsidRDefault="00113360" w:rsidP="00113360">
            <w:pPr>
              <w:spacing w:line="360" w:lineRule="auto"/>
              <w:rPr>
                <w:rFonts w:eastAsia="Calibri"/>
                <w:sz w:val="22"/>
                <w:szCs w:val="22"/>
              </w:rPr>
            </w:pPr>
          </w:p>
        </w:tc>
        <w:tc>
          <w:tcPr>
            <w:tcW w:w="1627" w:type="dxa"/>
          </w:tcPr>
          <w:p w:rsidR="00113360" w:rsidRPr="007640D8" w:rsidRDefault="00113360" w:rsidP="00113360">
            <w:pPr>
              <w:spacing w:line="360" w:lineRule="auto"/>
              <w:rPr>
                <w:rFonts w:eastAsia="Calibri"/>
                <w:sz w:val="22"/>
                <w:szCs w:val="22"/>
              </w:rPr>
            </w:pPr>
            <w:r w:rsidRPr="007640D8">
              <w:rPr>
                <w:rFonts w:eastAsia="Calibri"/>
                <w:sz w:val="22"/>
                <w:szCs w:val="22"/>
              </w:rPr>
              <w:t>Gender</w:t>
            </w:r>
          </w:p>
        </w:tc>
        <w:tc>
          <w:tcPr>
            <w:tcW w:w="3060" w:type="dxa"/>
          </w:tcPr>
          <w:p w:rsidR="00113360" w:rsidRPr="007640D8" w:rsidRDefault="00113360" w:rsidP="00113360">
            <w:pPr>
              <w:spacing w:line="360" w:lineRule="auto"/>
              <w:rPr>
                <w:rFonts w:eastAsia="Calibri"/>
                <w:sz w:val="22"/>
                <w:szCs w:val="22"/>
              </w:rPr>
            </w:pPr>
          </w:p>
        </w:tc>
      </w:tr>
      <w:tr w:rsidR="00113360" w:rsidRPr="007640D8" w:rsidTr="00BF5F67">
        <w:tc>
          <w:tcPr>
            <w:tcW w:w="2155" w:type="dxa"/>
          </w:tcPr>
          <w:p w:rsidR="00113360" w:rsidRPr="007640D8" w:rsidRDefault="00113360" w:rsidP="00113360">
            <w:pPr>
              <w:spacing w:line="360" w:lineRule="auto"/>
              <w:rPr>
                <w:rFonts w:eastAsia="Calibri"/>
                <w:sz w:val="22"/>
                <w:szCs w:val="22"/>
              </w:rPr>
            </w:pPr>
            <w:r w:rsidRPr="007640D8">
              <w:rPr>
                <w:rFonts w:eastAsia="Calibri"/>
                <w:sz w:val="22"/>
                <w:szCs w:val="22"/>
              </w:rPr>
              <w:t>Mother’s Name</w:t>
            </w:r>
          </w:p>
        </w:tc>
        <w:tc>
          <w:tcPr>
            <w:tcW w:w="2610" w:type="dxa"/>
          </w:tcPr>
          <w:p w:rsidR="00113360" w:rsidRPr="007640D8" w:rsidRDefault="00113360" w:rsidP="00113360">
            <w:pPr>
              <w:spacing w:line="360" w:lineRule="auto"/>
              <w:rPr>
                <w:rFonts w:eastAsia="Calibri"/>
                <w:sz w:val="22"/>
                <w:szCs w:val="22"/>
              </w:rPr>
            </w:pPr>
          </w:p>
        </w:tc>
        <w:tc>
          <w:tcPr>
            <w:tcW w:w="1627" w:type="dxa"/>
          </w:tcPr>
          <w:p w:rsidR="00113360" w:rsidRPr="007640D8" w:rsidRDefault="00113360" w:rsidP="00113360">
            <w:pPr>
              <w:spacing w:line="360" w:lineRule="auto"/>
              <w:rPr>
                <w:rFonts w:eastAsia="Calibri"/>
                <w:sz w:val="22"/>
                <w:szCs w:val="22"/>
              </w:rPr>
            </w:pPr>
            <w:r w:rsidRPr="007640D8">
              <w:rPr>
                <w:rFonts w:eastAsia="Calibri"/>
                <w:sz w:val="22"/>
                <w:szCs w:val="22"/>
              </w:rPr>
              <w:t>Nationality</w:t>
            </w:r>
          </w:p>
        </w:tc>
        <w:tc>
          <w:tcPr>
            <w:tcW w:w="3060" w:type="dxa"/>
          </w:tcPr>
          <w:p w:rsidR="00113360" w:rsidRPr="007640D8" w:rsidRDefault="00113360" w:rsidP="00113360">
            <w:pPr>
              <w:spacing w:line="360" w:lineRule="auto"/>
              <w:rPr>
                <w:rFonts w:eastAsia="Calibri"/>
                <w:sz w:val="22"/>
                <w:szCs w:val="22"/>
              </w:rPr>
            </w:pPr>
          </w:p>
        </w:tc>
      </w:tr>
      <w:tr w:rsidR="00113360" w:rsidRPr="007640D8" w:rsidTr="00BF5F67">
        <w:tc>
          <w:tcPr>
            <w:tcW w:w="2155" w:type="dxa"/>
          </w:tcPr>
          <w:p w:rsidR="00113360" w:rsidRPr="007640D8" w:rsidRDefault="00113360" w:rsidP="00113360">
            <w:pPr>
              <w:spacing w:line="360" w:lineRule="auto"/>
              <w:rPr>
                <w:rFonts w:eastAsia="Calibri"/>
                <w:sz w:val="22"/>
                <w:szCs w:val="22"/>
              </w:rPr>
            </w:pPr>
            <w:r w:rsidRPr="007640D8">
              <w:rPr>
                <w:rFonts w:eastAsia="Calibri"/>
                <w:sz w:val="22"/>
                <w:szCs w:val="22"/>
              </w:rPr>
              <w:t>Phone/Mobile no.</w:t>
            </w:r>
          </w:p>
        </w:tc>
        <w:tc>
          <w:tcPr>
            <w:tcW w:w="2610" w:type="dxa"/>
          </w:tcPr>
          <w:p w:rsidR="00113360" w:rsidRPr="007640D8" w:rsidRDefault="00113360" w:rsidP="00113360">
            <w:pPr>
              <w:spacing w:line="360" w:lineRule="auto"/>
              <w:rPr>
                <w:rFonts w:eastAsia="Calibri"/>
                <w:sz w:val="22"/>
                <w:szCs w:val="22"/>
              </w:rPr>
            </w:pPr>
          </w:p>
        </w:tc>
        <w:tc>
          <w:tcPr>
            <w:tcW w:w="1627" w:type="dxa"/>
          </w:tcPr>
          <w:p w:rsidR="00113360" w:rsidRPr="007640D8" w:rsidRDefault="00113360" w:rsidP="00113360">
            <w:pPr>
              <w:spacing w:line="360" w:lineRule="auto"/>
              <w:rPr>
                <w:rFonts w:eastAsia="Calibri"/>
                <w:sz w:val="22"/>
                <w:szCs w:val="22"/>
              </w:rPr>
            </w:pPr>
            <w:r w:rsidRPr="007640D8">
              <w:rPr>
                <w:rFonts w:eastAsia="Calibri"/>
                <w:sz w:val="22"/>
                <w:szCs w:val="22"/>
              </w:rPr>
              <w:t>Email id</w:t>
            </w:r>
          </w:p>
        </w:tc>
        <w:tc>
          <w:tcPr>
            <w:tcW w:w="3060" w:type="dxa"/>
          </w:tcPr>
          <w:p w:rsidR="00113360" w:rsidRPr="007640D8" w:rsidRDefault="00113360" w:rsidP="00113360">
            <w:pPr>
              <w:spacing w:line="360" w:lineRule="auto"/>
              <w:rPr>
                <w:rFonts w:eastAsia="Calibri"/>
                <w:sz w:val="22"/>
                <w:szCs w:val="22"/>
              </w:rPr>
            </w:pPr>
          </w:p>
        </w:tc>
      </w:tr>
      <w:tr w:rsidR="00113360" w:rsidRPr="007640D8" w:rsidTr="00BF5F67">
        <w:tc>
          <w:tcPr>
            <w:tcW w:w="2155" w:type="dxa"/>
          </w:tcPr>
          <w:p w:rsidR="00113360" w:rsidRPr="007640D8" w:rsidRDefault="00113360" w:rsidP="00113360">
            <w:pPr>
              <w:spacing w:line="360" w:lineRule="auto"/>
              <w:rPr>
                <w:rFonts w:eastAsia="Calibri"/>
                <w:sz w:val="22"/>
                <w:szCs w:val="22"/>
              </w:rPr>
            </w:pPr>
            <w:r w:rsidRPr="007640D8">
              <w:rPr>
                <w:rFonts w:eastAsia="Calibri"/>
                <w:sz w:val="22"/>
                <w:szCs w:val="22"/>
              </w:rPr>
              <w:t xml:space="preserve">Bonafide resident of Haryana </w:t>
            </w:r>
          </w:p>
        </w:tc>
        <w:tc>
          <w:tcPr>
            <w:tcW w:w="2610" w:type="dxa"/>
          </w:tcPr>
          <w:p w:rsidR="00113360" w:rsidRPr="007640D8" w:rsidRDefault="00113360" w:rsidP="00113360">
            <w:pPr>
              <w:spacing w:line="360" w:lineRule="auto"/>
              <w:rPr>
                <w:rFonts w:eastAsia="Calibri"/>
                <w:sz w:val="22"/>
                <w:szCs w:val="22"/>
              </w:rPr>
            </w:pPr>
          </w:p>
        </w:tc>
        <w:tc>
          <w:tcPr>
            <w:tcW w:w="1627" w:type="dxa"/>
          </w:tcPr>
          <w:p w:rsidR="00113360" w:rsidRPr="007640D8" w:rsidRDefault="00113360" w:rsidP="00113360">
            <w:pPr>
              <w:spacing w:line="360" w:lineRule="auto"/>
              <w:rPr>
                <w:rFonts w:eastAsia="Calibri"/>
                <w:sz w:val="22"/>
                <w:szCs w:val="22"/>
              </w:rPr>
            </w:pPr>
            <w:r w:rsidRPr="007640D8">
              <w:rPr>
                <w:rFonts w:eastAsia="Calibri"/>
                <w:sz w:val="22"/>
                <w:szCs w:val="22"/>
              </w:rPr>
              <w:t xml:space="preserve">Reservation category </w:t>
            </w:r>
          </w:p>
        </w:tc>
        <w:tc>
          <w:tcPr>
            <w:tcW w:w="3060" w:type="dxa"/>
          </w:tcPr>
          <w:p w:rsidR="00113360" w:rsidRPr="007640D8" w:rsidRDefault="00113360" w:rsidP="00113360">
            <w:pPr>
              <w:spacing w:line="360" w:lineRule="auto"/>
              <w:rPr>
                <w:rFonts w:eastAsia="Calibri"/>
                <w:sz w:val="22"/>
                <w:szCs w:val="22"/>
              </w:rPr>
            </w:pPr>
          </w:p>
        </w:tc>
      </w:tr>
      <w:tr w:rsidR="00113360" w:rsidRPr="007640D8" w:rsidTr="00BF5F67">
        <w:tc>
          <w:tcPr>
            <w:tcW w:w="2155" w:type="dxa"/>
          </w:tcPr>
          <w:p w:rsidR="00113360" w:rsidRPr="007640D8" w:rsidRDefault="00113360" w:rsidP="00113360">
            <w:pPr>
              <w:spacing w:line="360" w:lineRule="auto"/>
              <w:rPr>
                <w:rFonts w:eastAsia="Calibri"/>
                <w:sz w:val="22"/>
                <w:szCs w:val="22"/>
              </w:rPr>
            </w:pPr>
            <w:r w:rsidRPr="007640D8">
              <w:rPr>
                <w:rFonts w:eastAsia="Calibri"/>
                <w:sz w:val="22"/>
                <w:szCs w:val="22"/>
              </w:rPr>
              <w:t xml:space="preserve">Aadhaar No. </w:t>
            </w:r>
          </w:p>
        </w:tc>
        <w:tc>
          <w:tcPr>
            <w:tcW w:w="2610" w:type="dxa"/>
          </w:tcPr>
          <w:p w:rsidR="00113360" w:rsidRPr="007640D8" w:rsidRDefault="00113360" w:rsidP="00113360">
            <w:pPr>
              <w:spacing w:line="360" w:lineRule="auto"/>
              <w:rPr>
                <w:rFonts w:eastAsia="Calibri"/>
                <w:sz w:val="22"/>
                <w:szCs w:val="22"/>
              </w:rPr>
            </w:pPr>
          </w:p>
        </w:tc>
        <w:tc>
          <w:tcPr>
            <w:tcW w:w="1627" w:type="dxa"/>
          </w:tcPr>
          <w:p w:rsidR="00113360" w:rsidRPr="007640D8" w:rsidRDefault="00113360" w:rsidP="00113360">
            <w:pPr>
              <w:spacing w:line="360" w:lineRule="auto"/>
              <w:rPr>
                <w:rFonts w:eastAsia="Calibri"/>
                <w:sz w:val="22"/>
                <w:szCs w:val="22"/>
              </w:rPr>
            </w:pPr>
          </w:p>
        </w:tc>
        <w:tc>
          <w:tcPr>
            <w:tcW w:w="3060" w:type="dxa"/>
          </w:tcPr>
          <w:p w:rsidR="00113360" w:rsidRPr="007640D8" w:rsidRDefault="00113360" w:rsidP="00113360">
            <w:pPr>
              <w:spacing w:line="360" w:lineRule="auto"/>
              <w:rPr>
                <w:rFonts w:eastAsia="Calibri"/>
                <w:sz w:val="22"/>
                <w:szCs w:val="22"/>
              </w:rPr>
            </w:pPr>
          </w:p>
        </w:tc>
      </w:tr>
    </w:tbl>
    <w:p w:rsidR="00113360" w:rsidRPr="007640D8" w:rsidRDefault="00113360" w:rsidP="00113360">
      <w:pPr>
        <w:spacing w:after="0" w:line="259" w:lineRule="auto"/>
        <w:rPr>
          <w:rFonts w:ascii="Times New Roman" w:eastAsia="Calibri" w:hAnsi="Times New Roman" w:cs="Times New Roman"/>
          <w:sz w:val="24"/>
          <w:szCs w:val="24"/>
          <w:lang w:val="en-US" w:eastAsia="en-US"/>
        </w:rPr>
      </w:pPr>
    </w:p>
    <w:p w:rsidR="00113360" w:rsidRPr="007640D8" w:rsidRDefault="00113360" w:rsidP="00113360">
      <w:pPr>
        <w:spacing w:after="0" w:line="259" w:lineRule="auto"/>
        <w:rPr>
          <w:rFonts w:ascii="Times New Roman" w:eastAsia="Calibri" w:hAnsi="Times New Roman" w:cs="Times New Roman"/>
          <w:sz w:val="24"/>
          <w:szCs w:val="24"/>
          <w:lang w:val="en-US" w:eastAsia="en-US"/>
        </w:rPr>
      </w:pPr>
      <w:r w:rsidRPr="007640D8">
        <w:rPr>
          <w:rFonts w:ascii="Times New Roman" w:eastAsia="Calibri" w:hAnsi="Times New Roman" w:cs="Times New Roman"/>
          <w:sz w:val="24"/>
          <w:szCs w:val="24"/>
          <w:lang w:val="en-US" w:eastAsia="en-US"/>
        </w:rPr>
        <w:t>3.</w:t>
      </w:r>
    </w:p>
    <w:p w:rsidR="00113360" w:rsidRPr="007640D8" w:rsidRDefault="00113360" w:rsidP="00113360">
      <w:pPr>
        <w:spacing w:after="0" w:line="259" w:lineRule="auto"/>
        <w:rPr>
          <w:rFonts w:ascii="Times New Roman" w:eastAsia="Calibri" w:hAnsi="Times New Roman" w:cs="Times New Roman"/>
          <w:b/>
          <w:sz w:val="24"/>
          <w:szCs w:val="24"/>
          <w:lang w:val="en-US" w:eastAsia="en-US"/>
        </w:rPr>
      </w:pPr>
      <w:r w:rsidRPr="007640D8">
        <w:rPr>
          <w:rFonts w:ascii="Times New Roman" w:eastAsia="Calibri" w:hAnsi="Times New Roman" w:cs="Times New Roman"/>
          <w:b/>
          <w:sz w:val="24"/>
          <w:szCs w:val="24"/>
          <w:lang w:val="en-US" w:eastAsia="en-US"/>
        </w:rPr>
        <w:t>Details of Educational Qualifications:</w:t>
      </w:r>
    </w:p>
    <w:tbl>
      <w:tblPr>
        <w:tblStyle w:val="TableGrid1"/>
        <w:tblW w:w="9445" w:type="dxa"/>
        <w:tblLook w:val="04A0"/>
      </w:tblPr>
      <w:tblGrid>
        <w:gridCol w:w="1443"/>
        <w:gridCol w:w="1296"/>
        <w:gridCol w:w="950"/>
        <w:gridCol w:w="1190"/>
        <w:gridCol w:w="630"/>
        <w:gridCol w:w="1827"/>
        <w:gridCol w:w="1066"/>
        <w:gridCol w:w="1043"/>
      </w:tblGrid>
      <w:tr w:rsidR="00113360" w:rsidRPr="007640D8" w:rsidTr="00BF5F67">
        <w:tc>
          <w:tcPr>
            <w:tcW w:w="1443" w:type="dxa"/>
          </w:tcPr>
          <w:p w:rsidR="00113360" w:rsidRPr="007640D8" w:rsidRDefault="00113360" w:rsidP="00113360">
            <w:pPr>
              <w:rPr>
                <w:rFonts w:eastAsia="Calibri"/>
              </w:rPr>
            </w:pPr>
            <w:r w:rsidRPr="007640D8">
              <w:rPr>
                <w:rFonts w:eastAsia="Calibri"/>
              </w:rPr>
              <w:t>Examination Passed</w:t>
            </w:r>
          </w:p>
        </w:tc>
        <w:tc>
          <w:tcPr>
            <w:tcW w:w="1296" w:type="dxa"/>
          </w:tcPr>
          <w:p w:rsidR="00113360" w:rsidRPr="007640D8" w:rsidRDefault="00113360" w:rsidP="00113360">
            <w:pPr>
              <w:rPr>
                <w:rFonts w:eastAsia="Calibri"/>
              </w:rPr>
            </w:pPr>
            <w:r w:rsidRPr="007640D8">
              <w:rPr>
                <w:rFonts w:eastAsia="Calibri"/>
              </w:rPr>
              <w:t>University/</w:t>
            </w:r>
          </w:p>
          <w:p w:rsidR="00113360" w:rsidRPr="007640D8" w:rsidRDefault="00113360" w:rsidP="00113360">
            <w:pPr>
              <w:rPr>
                <w:rFonts w:eastAsia="Calibri"/>
              </w:rPr>
            </w:pPr>
            <w:r w:rsidRPr="007640D8">
              <w:rPr>
                <w:rFonts w:eastAsia="Calibri"/>
              </w:rPr>
              <w:t>Board</w:t>
            </w:r>
          </w:p>
        </w:tc>
        <w:tc>
          <w:tcPr>
            <w:tcW w:w="950" w:type="dxa"/>
          </w:tcPr>
          <w:p w:rsidR="00113360" w:rsidRPr="007640D8" w:rsidRDefault="00113360" w:rsidP="00113360">
            <w:pPr>
              <w:rPr>
                <w:rFonts w:eastAsia="Calibri"/>
              </w:rPr>
            </w:pPr>
            <w:r w:rsidRPr="007640D8">
              <w:rPr>
                <w:rFonts w:eastAsia="Calibri"/>
              </w:rPr>
              <w:t>Year of Passing</w:t>
            </w:r>
          </w:p>
        </w:tc>
        <w:tc>
          <w:tcPr>
            <w:tcW w:w="1190" w:type="dxa"/>
          </w:tcPr>
          <w:p w:rsidR="00113360" w:rsidRPr="007640D8" w:rsidRDefault="00113360" w:rsidP="00113360">
            <w:pPr>
              <w:rPr>
                <w:rFonts w:eastAsia="Calibri"/>
              </w:rPr>
            </w:pPr>
            <w:r w:rsidRPr="007640D8">
              <w:rPr>
                <w:rFonts w:eastAsia="Calibri"/>
              </w:rPr>
              <w:t>Subject(s)</w:t>
            </w:r>
          </w:p>
        </w:tc>
        <w:tc>
          <w:tcPr>
            <w:tcW w:w="630" w:type="dxa"/>
          </w:tcPr>
          <w:p w:rsidR="00113360" w:rsidRPr="007640D8" w:rsidRDefault="00113360" w:rsidP="00113360">
            <w:pPr>
              <w:rPr>
                <w:rFonts w:eastAsia="Calibri"/>
              </w:rPr>
            </w:pPr>
            <w:r w:rsidRPr="007640D8">
              <w:rPr>
                <w:rFonts w:eastAsia="Calibri"/>
              </w:rPr>
              <w:t>Roll No.</w:t>
            </w:r>
          </w:p>
        </w:tc>
        <w:tc>
          <w:tcPr>
            <w:tcW w:w="1827" w:type="dxa"/>
          </w:tcPr>
          <w:p w:rsidR="00113360" w:rsidRPr="007640D8" w:rsidRDefault="00113360" w:rsidP="00113360">
            <w:pPr>
              <w:rPr>
                <w:rFonts w:eastAsia="Calibri"/>
              </w:rPr>
            </w:pPr>
            <w:r w:rsidRPr="007640D8">
              <w:rPr>
                <w:rFonts w:eastAsia="Calibri"/>
              </w:rPr>
              <w:t>Marks obtained/ Total Marks</w:t>
            </w:r>
          </w:p>
        </w:tc>
        <w:tc>
          <w:tcPr>
            <w:tcW w:w="1066" w:type="dxa"/>
          </w:tcPr>
          <w:p w:rsidR="00113360" w:rsidRPr="007640D8" w:rsidRDefault="00113360" w:rsidP="00113360">
            <w:pPr>
              <w:rPr>
                <w:rFonts w:eastAsia="Calibri"/>
              </w:rPr>
            </w:pPr>
            <w:r w:rsidRPr="007640D8">
              <w:rPr>
                <w:rFonts w:eastAsia="Calibri"/>
              </w:rPr>
              <w:t>%age of marks</w:t>
            </w:r>
          </w:p>
        </w:tc>
        <w:tc>
          <w:tcPr>
            <w:tcW w:w="1043" w:type="dxa"/>
          </w:tcPr>
          <w:p w:rsidR="00113360" w:rsidRPr="007640D8" w:rsidRDefault="00113360" w:rsidP="00113360">
            <w:pPr>
              <w:rPr>
                <w:rFonts w:eastAsia="Calibri"/>
              </w:rPr>
            </w:pPr>
            <w:r w:rsidRPr="007640D8">
              <w:rPr>
                <w:rFonts w:eastAsia="Calibri"/>
              </w:rPr>
              <w:t>Division</w:t>
            </w:r>
          </w:p>
        </w:tc>
      </w:tr>
      <w:tr w:rsidR="00113360" w:rsidRPr="007640D8" w:rsidTr="00BF5F67">
        <w:tc>
          <w:tcPr>
            <w:tcW w:w="1443" w:type="dxa"/>
          </w:tcPr>
          <w:p w:rsidR="00113360" w:rsidRPr="007640D8" w:rsidRDefault="00113360" w:rsidP="00113360">
            <w:pPr>
              <w:spacing w:line="360" w:lineRule="auto"/>
              <w:rPr>
                <w:rFonts w:eastAsia="Calibri"/>
              </w:rPr>
            </w:pPr>
          </w:p>
        </w:tc>
        <w:tc>
          <w:tcPr>
            <w:tcW w:w="1296" w:type="dxa"/>
          </w:tcPr>
          <w:p w:rsidR="00113360" w:rsidRPr="007640D8" w:rsidRDefault="00113360" w:rsidP="00113360">
            <w:pPr>
              <w:spacing w:line="360" w:lineRule="auto"/>
              <w:rPr>
                <w:rFonts w:eastAsia="Calibri"/>
              </w:rPr>
            </w:pPr>
          </w:p>
        </w:tc>
        <w:tc>
          <w:tcPr>
            <w:tcW w:w="950" w:type="dxa"/>
          </w:tcPr>
          <w:p w:rsidR="00113360" w:rsidRPr="007640D8" w:rsidRDefault="00113360" w:rsidP="00113360">
            <w:pPr>
              <w:spacing w:line="360" w:lineRule="auto"/>
              <w:rPr>
                <w:rFonts w:eastAsia="Calibri"/>
              </w:rPr>
            </w:pPr>
          </w:p>
        </w:tc>
        <w:tc>
          <w:tcPr>
            <w:tcW w:w="1190" w:type="dxa"/>
          </w:tcPr>
          <w:p w:rsidR="00113360" w:rsidRPr="007640D8" w:rsidRDefault="00113360" w:rsidP="00113360">
            <w:pPr>
              <w:spacing w:line="360" w:lineRule="auto"/>
              <w:rPr>
                <w:rFonts w:eastAsia="Calibri"/>
              </w:rPr>
            </w:pPr>
          </w:p>
        </w:tc>
        <w:tc>
          <w:tcPr>
            <w:tcW w:w="630" w:type="dxa"/>
          </w:tcPr>
          <w:p w:rsidR="00113360" w:rsidRPr="007640D8" w:rsidRDefault="00113360" w:rsidP="00113360">
            <w:pPr>
              <w:spacing w:line="360" w:lineRule="auto"/>
              <w:rPr>
                <w:rFonts w:eastAsia="Calibri"/>
              </w:rPr>
            </w:pPr>
          </w:p>
        </w:tc>
        <w:tc>
          <w:tcPr>
            <w:tcW w:w="1827" w:type="dxa"/>
          </w:tcPr>
          <w:p w:rsidR="00113360" w:rsidRPr="007640D8" w:rsidRDefault="00113360" w:rsidP="00113360">
            <w:pPr>
              <w:spacing w:line="360" w:lineRule="auto"/>
              <w:rPr>
                <w:rFonts w:eastAsia="Calibri"/>
              </w:rPr>
            </w:pPr>
          </w:p>
        </w:tc>
        <w:tc>
          <w:tcPr>
            <w:tcW w:w="1066" w:type="dxa"/>
          </w:tcPr>
          <w:p w:rsidR="00113360" w:rsidRPr="007640D8" w:rsidRDefault="00113360" w:rsidP="00113360">
            <w:pPr>
              <w:spacing w:line="360" w:lineRule="auto"/>
              <w:rPr>
                <w:rFonts w:eastAsia="Calibri"/>
              </w:rPr>
            </w:pPr>
          </w:p>
        </w:tc>
        <w:tc>
          <w:tcPr>
            <w:tcW w:w="1043" w:type="dxa"/>
          </w:tcPr>
          <w:p w:rsidR="00113360" w:rsidRPr="007640D8" w:rsidRDefault="00113360" w:rsidP="00113360">
            <w:pPr>
              <w:spacing w:line="360" w:lineRule="auto"/>
              <w:rPr>
                <w:rFonts w:eastAsia="Calibri"/>
              </w:rPr>
            </w:pPr>
          </w:p>
        </w:tc>
      </w:tr>
      <w:tr w:rsidR="00113360" w:rsidRPr="007640D8" w:rsidTr="00BF5F67">
        <w:tc>
          <w:tcPr>
            <w:tcW w:w="1443" w:type="dxa"/>
          </w:tcPr>
          <w:p w:rsidR="00113360" w:rsidRPr="007640D8" w:rsidRDefault="00113360" w:rsidP="00113360">
            <w:pPr>
              <w:spacing w:line="360" w:lineRule="auto"/>
              <w:rPr>
                <w:rFonts w:eastAsia="Calibri"/>
              </w:rPr>
            </w:pPr>
          </w:p>
        </w:tc>
        <w:tc>
          <w:tcPr>
            <w:tcW w:w="1296" w:type="dxa"/>
          </w:tcPr>
          <w:p w:rsidR="00113360" w:rsidRPr="007640D8" w:rsidRDefault="00113360" w:rsidP="00113360">
            <w:pPr>
              <w:spacing w:line="360" w:lineRule="auto"/>
              <w:rPr>
                <w:rFonts w:eastAsia="Calibri"/>
              </w:rPr>
            </w:pPr>
          </w:p>
        </w:tc>
        <w:tc>
          <w:tcPr>
            <w:tcW w:w="950" w:type="dxa"/>
          </w:tcPr>
          <w:p w:rsidR="00113360" w:rsidRPr="007640D8" w:rsidRDefault="00113360" w:rsidP="00113360">
            <w:pPr>
              <w:spacing w:line="360" w:lineRule="auto"/>
              <w:rPr>
                <w:rFonts w:eastAsia="Calibri"/>
              </w:rPr>
            </w:pPr>
          </w:p>
        </w:tc>
        <w:tc>
          <w:tcPr>
            <w:tcW w:w="1190" w:type="dxa"/>
          </w:tcPr>
          <w:p w:rsidR="00113360" w:rsidRPr="007640D8" w:rsidRDefault="00113360" w:rsidP="00113360">
            <w:pPr>
              <w:spacing w:line="360" w:lineRule="auto"/>
              <w:rPr>
                <w:rFonts w:eastAsia="Calibri"/>
              </w:rPr>
            </w:pPr>
          </w:p>
        </w:tc>
        <w:tc>
          <w:tcPr>
            <w:tcW w:w="630" w:type="dxa"/>
          </w:tcPr>
          <w:p w:rsidR="00113360" w:rsidRPr="007640D8" w:rsidRDefault="00113360" w:rsidP="00113360">
            <w:pPr>
              <w:spacing w:line="360" w:lineRule="auto"/>
              <w:rPr>
                <w:rFonts w:eastAsia="Calibri"/>
              </w:rPr>
            </w:pPr>
          </w:p>
        </w:tc>
        <w:tc>
          <w:tcPr>
            <w:tcW w:w="1827" w:type="dxa"/>
          </w:tcPr>
          <w:p w:rsidR="00113360" w:rsidRPr="007640D8" w:rsidRDefault="00113360" w:rsidP="00113360">
            <w:pPr>
              <w:spacing w:line="360" w:lineRule="auto"/>
              <w:rPr>
                <w:rFonts w:eastAsia="Calibri"/>
              </w:rPr>
            </w:pPr>
          </w:p>
        </w:tc>
        <w:tc>
          <w:tcPr>
            <w:tcW w:w="1066" w:type="dxa"/>
          </w:tcPr>
          <w:p w:rsidR="00113360" w:rsidRPr="007640D8" w:rsidRDefault="00113360" w:rsidP="00113360">
            <w:pPr>
              <w:spacing w:line="360" w:lineRule="auto"/>
              <w:rPr>
                <w:rFonts w:eastAsia="Calibri"/>
              </w:rPr>
            </w:pPr>
          </w:p>
        </w:tc>
        <w:tc>
          <w:tcPr>
            <w:tcW w:w="1043" w:type="dxa"/>
          </w:tcPr>
          <w:p w:rsidR="00113360" w:rsidRPr="007640D8" w:rsidRDefault="00113360" w:rsidP="00113360">
            <w:pPr>
              <w:spacing w:line="360" w:lineRule="auto"/>
              <w:rPr>
                <w:rFonts w:eastAsia="Calibri"/>
              </w:rPr>
            </w:pPr>
          </w:p>
        </w:tc>
      </w:tr>
      <w:tr w:rsidR="00113360" w:rsidRPr="007640D8" w:rsidTr="00BF5F67">
        <w:tc>
          <w:tcPr>
            <w:tcW w:w="1443" w:type="dxa"/>
          </w:tcPr>
          <w:p w:rsidR="00113360" w:rsidRPr="007640D8" w:rsidRDefault="00113360" w:rsidP="00113360">
            <w:pPr>
              <w:spacing w:line="360" w:lineRule="auto"/>
              <w:rPr>
                <w:rFonts w:eastAsia="Calibri"/>
              </w:rPr>
            </w:pPr>
          </w:p>
        </w:tc>
        <w:tc>
          <w:tcPr>
            <w:tcW w:w="1296" w:type="dxa"/>
          </w:tcPr>
          <w:p w:rsidR="00113360" w:rsidRPr="007640D8" w:rsidRDefault="00113360" w:rsidP="00113360">
            <w:pPr>
              <w:spacing w:line="360" w:lineRule="auto"/>
              <w:rPr>
                <w:rFonts w:eastAsia="Calibri"/>
              </w:rPr>
            </w:pPr>
          </w:p>
        </w:tc>
        <w:tc>
          <w:tcPr>
            <w:tcW w:w="950" w:type="dxa"/>
          </w:tcPr>
          <w:p w:rsidR="00113360" w:rsidRPr="007640D8" w:rsidRDefault="00113360" w:rsidP="00113360">
            <w:pPr>
              <w:spacing w:line="360" w:lineRule="auto"/>
              <w:rPr>
                <w:rFonts w:eastAsia="Calibri"/>
              </w:rPr>
            </w:pPr>
          </w:p>
        </w:tc>
        <w:tc>
          <w:tcPr>
            <w:tcW w:w="1190" w:type="dxa"/>
          </w:tcPr>
          <w:p w:rsidR="00113360" w:rsidRPr="007640D8" w:rsidRDefault="00113360" w:rsidP="00113360">
            <w:pPr>
              <w:spacing w:line="360" w:lineRule="auto"/>
              <w:rPr>
                <w:rFonts w:eastAsia="Calibri"/>
              </w:rPr>
            </w:pPr>
          </w:p>
        </w:tc>
        <w:tc>
          <w:tcPr>
            <w:tcW w:w="630" w:type="dxa"/>
          </w:tcPr>
          <w:p w:rsidR="00113360" w:rsidRPr="007640D8" w:rsidRDefault="00113360" w:rsidP="00113360">
            <w:pPr>
              <w:spacing w:line="360" w:lineRule="auto"/>
              <w:rPr>
                <w:rFonts w:eastAsia="Calibri"/>
              </w:rPr>
            </w:pPr>
          </w:p>
        </w:tc>
        <w:tc>
          <w:tcPr>
            <w:tcW w:w="1827" w:type="dxa"/>
          </w:tcPr>
          <w:p w:rsidR="00113360" w:rsidRPr="007640D8" w:rsidRDefault="00113360" w:rsidP="00113360">
            <w:pPr>
              <w:spacing w:line="360" w:lineRule="auto"/>
              <w:rPr>
                <w:rFonts w:eastAsia="Calibri"/>
              </w:rPr>
            </w:pPr>
          </w:p>
        </w:tc>
        <w:tc>
          <w:tcPr>
            <w:tcW w:w="1066" w:type="dxa"/>
          </w:tcPr>
          <w:p w:rsidR="00113360" w:rsidRPr="007640D8" w:rsidRDefault="00113360" w:rsidP="00113360">
            <w:pPr>
              <w:spacing w:line="360" w:lineRule="auto"/>
              <w:rPr>
                <w:rFonts w:eastAsia="Calibri"/>
              </w:rPr>
            </w:pPr>
          </w:p>
        </w:tc>
        <w:tc>
          <w:tcPr>
            <w:tcW w:w="1043" w:type="dxa"/>
          </w:tcPr>
          <w:p w:rsidR="00113360" w:rsidRPr="007640D8" w:rsidRDefault="00113360" w:rsidP="00113360">
            <w:pPr>
              <w:spacing w:line="360" w:lineRule="auto"/>
              <w:rPr>
                <w:rFonts w:eastAsia="Calibri"/>
              </w:rPr>
            </w:pPr>
          </w:p>
        </w:tc>
      </w:tr>
      <w:tr w:rsidR="00113360" w:rsidRPr="007640D8" w:rsidTr="00BF5F67">
        <w:tc>
          <w:tcPr>
            <w:tcW w:w="1443" w:type="dxa"/>
          </w:tcPr>
          <w:p w:rsidR="00113360" w:rsidRPr="007640D8" w:rsidRDefault="00113360" w:rsidP="00113360">
            <w:pPr>
              <w:spacing w:line="360" w:lineRule="auto"/>
              <w:rPr>
                <w:rFonts w:eastAsia="Calibri"/>
              </w:rPr>
            </w:pPr>
          </w:p>
        </w:tc>
        <w:tc>
          <w:tcPr>
            <w:tcW w:w="1296" w:type="dxa"/>
          </w:tcPr>
          <w:p w:rsidR="00113360" w:rsidRPr="007640D8" w:rsidRDefault="00113360" w:rsidP="00113360">
            <w:pPr>
              <w:spacing w:line="360" w:lineRule="auto"/>
              <w:rPr>
                <w:rFonts w:eastAsia="Calibri"/>
              </w:rPr>
            </w:pPr>
          </w:p>
        </w:tc>
        <w:tc>
          <w:tcPr>
            <w:tcW w:w="950" w:type="dxa"/>
          </w:tcPr>
          <w:p w:rsidR="00113360" w:rsidRPr="007640D8" w:rsidRDefault="00113360" w:rsidP="00113360">
            <w:pPr>
              <w:spacing w:line="360" w:lineRule="auto"/>
              <w:rPr>
                <w:rFonts w:eastAsia="Calibri"/>
              </w:rPr>
            </w:pPr>
          </w:p>
        </w:tc>
        <w:tc>
          <w:tcPr>
            <w:tcW w:w="1190" w:type="dxa"/>
          </w:tcPr>
          <w:p w:rsidR="00113360" w:rsidRPr="007640D8" w:rsidRDefault="00113360" w:rsidP="00113360">
            <w:pPr>
              <w:spacing w:line="360" w:lineRule="auto"/>
              <w:rPr>
                <w:rFonts w:eastAsia="Calibri"/>
              </w:rPr>
            </w:pPr>
          </w:p>
        </w:tc>
        <w:tc>
          <w:tcPr>
            <w:tcW w:w="630" w:type="dxa"/>
          </w:tcPr>
          <w:p w:rsidR="00113360" w:rsidRPr="007640D8" w:rsidRDefault="00113360" w:rsidP="00113360">
            <w:pPr>
              <w:spacing w:line="360" w:lineRule="auto"/>
              <w:rPr>
                <w:rFonts w:eastAsia="Calibri"/>
              </w:rPr>
            </w:pPr>
          </w:p>
        </w:tc>
        <w:tc>
          <w:tcPr>
            <w:tcW w:w="1827" w:type="dxa"/>
          </w:tcPr>
          <w:p w:rsidR="00113360" w:rsidRPr="007640D8" w:rsidRDefault="00113360" w:rsidP="00113360">
            <w:pPr>
              <w:spacing w:line="360" w:lineRule="auto"/>
              <w:rPr>
                <w:rFonts w:eastAsia="Calibri"/>
              </w:rPr>
            </w:pPr>
          </w:p>
        </w:tc>
        <w:tc>
          <w:tcPr>
            <w:tcW w:w="1066" w:type="dxa"/>
          </w:tcPr>
          <w:p w:rsidR="00113360" w:rsidRPr="007640D8" w:rsidRDefault="00113360" w:rsidP="00113360">
            <w:pPr>
              <w:spacing w:line="360" w:lineRule="auto"/>
              <w:rPr>
                <w:rFonts w:eastAsia="Calibri"/>
              </w:rPr>
            </w:pPr>
          </w:p>
        </w:tc>
        <w:tc>
          <w:tcPr>
            <w:tcW w:w="1043" w:type="dxa"/>
          </w:tcPr>
          <w:p w:rsidR="00113360" w:rsidRPr="007640D8" w:rsidRDefault="00113360" w:rsidP="00113360">
            <w:pPr>
              <w:spacing w:line="360" w:lineRule="auto"/>
              <w:rPr>
                <w:rFonts w:eastAsia="Calibri"/>
              </w:rPr>
            </w:pPr>
          </w:p>
        </w:tc>
      </w:tr>
    </w:tbl>
    <w:p w:rsidR="00113360" w:rsidRPr="007640D8" w:rsidRDefault="00113360" w:rsidP="00113360">
      <w:pPr>
        <w:spacing w:after="0" w:line="259" w:lineRule="auto"/>
        <w:rPr>
          <w:rFonts w:ascii="Times New Roman" w:eastAsia="Calibri" w:hAnsi="Times New Roman" w:cs="Times New Roman"/>
          <w:sz w:val="24"/>
          <w:szCs w:val="24"/>
          <w:lang w:val="en-US" w:eastAsia="en-US"/>
        </w:rPr>
      </w:pPr>
    </w:p>
    <w:p w:rsidR="00813A51" w:rsidRPr="007640D8" w:rsidRDefault="00813A51" w:rsidP="00113360">
      <w:pPr>
        <w:spacing w:after="0" w:line="259" w:lineRule="auto"/>
        <w:rPr>
          <w:rFonts w:ascii="Times New Roman" w:eastAsia="Calibri" w:hAnsi="Times New Roman" w:cs="Times New Roman"/>
          <w:sz w:val="24"/>
          <w:szCs w:val="24"/>
          <w:lang w:val="en-US" w:eastAsia="en-US"/>
        </w:rPr>
      </w:pPr>
    </w:p>
    <w:p w:rsidR="00813A51" w:rsidRPr="007640D8" w:rsidRDefault="00813A51" w:rsidP="00113360">
      <w:pPr>
        <w:spacing w:after="0" w:line="259" w:lineRule="auto"/>
        <w:rPr>
          <w:rFonts w:ascii="Times New Roman" w:eastAsia="Calibri" w:hAnsi="Times New Roman" w:cs="Times New Roman"/>
          <w:sz w:val="24"/>
          <w:szCs w:val="24"/>
          <w:lang w:val="en-US" w:eastAsia="en-US"/>
        </w:rPr>
      </w:pPr>
    </w:p>
    <w:p w:rsidR="00113360" w:rsidRPr="007640D8" w:rsidRDefault="00113360" w:rsidP="00113360">
      <w:pPr>
        <w:spacing w:after="0" w:line="259" w:lineRule="auto"/>
        <w:rPr>
          <w:rFonts w:ascii="Times New Roman" w:eastAsia="Calibri" w:hAnsi="Times New Roman" w:cs="Times New Roman"/>
          <w:sz w:val="24"/>
          <w:szCs w:val="24"/>
          <w:lang w:val="en-US" w:eastAsia="en-US"/>
        </w:rPr>
      </w:pPr>
      <w:r w:rsidRPr="007640D8">
        <w:rPr>
          <w:rFonts w:ascii="Times New Roman" w:eastAsia="Calibri" w:hAnsi="Times New Roman" w:cs="Times New Roman"/>
          <w:sz w:val="24"/>
          <w:szCs w:val="24"/>
          <w:lang w:val="en-US" w:eastAsia="en-US"/>
        </w:rPr>
        <w:lastRenderedPageBreak/>
        <w:t>4.</w:t>
      </w:r>
    </w:p>
    <w:p w:rsidR="00113360" w:rsidRPr="007640D8" w:rsidRDefault="00A136D1" w:rsidP="00113360">
      <w:pPr>
        <w:spacing w:after="0" w:line="259" w:lineRule="auto"/>
        <w:rPr>
          <w:rFonts w:ascii="Times New Roman" w:eastAsia="Calibri" w:hAnsi="Times New Roman" w:cs="Times New Roman"/>
          <w:sz w:val="24"/>
          <w:szCs w:val="24"/>
          <w:lang w:val="en-US" w:eastAsia="en-US"/>
        </w:rPr>
      </w:pPr>
      <w:r w:rsidRPr="007640D8">
        <w:rPr>
          <w:rFonts w:ascii="Times New Roman" w:eastAsia="Calibri" w:hAnsi="Times New Roman" w:cs="Times New Roman"/>
          <w:noProof/>
          <w:sz w:val="24"/>
          <w:szCs w:val="24"/>
          <w:lang w:val="en-US" w:eastAsia="en-US" w:bidi="hi-IN"/>
        </w:rPr>
        <w:pict>
          <v:rect id="Rectangle 8" o:spid="_x0000_s1026" style="position:absolute;margin-left:246pt;margin-top:14.8pt;width:218.25pt;height:69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" fillcolor="window" strokecolor="windowText" strokeweight="1pt">
            <w10:wrap anchorx="margin"/>
          </v:rect>
        </w:pict>
      </w:r>
      <w:r w:rsidR="00113360" w:rsidRPr="007640D8">
        <w:rPr>
          <w:rFonts w:ascii="Times New Roman" w:eastAsia="Calibri" w:hAnsi="Times New Roman" w:cs="Times New Roman"/>
          <w:sz w:val="24"/>
          <w:szCs w:val="24"/>
          <w:lang w:val="en-US" w:eastAsia="en-US"/>
        </w:rPr>
        <w:t xml:space="preserve"> Permanent Address:</w:t>
      </w:r>
      <w:r w:rsidR="00113360" w:rsidRPr="007640D8">
        <w:rPr>
          <w:rFonts w:ascii="Times New Roman" w:eastAsia="Calibri" w:hAnsi="Times New Roman" w:cs="Times New Roman"/>
          <w:sz w:val="24"/>
          <w:szCs w:val="24"/>
          <w:lang w:val="en-US" w:eastAsia="en-US"/>
        </w:rPr>
        <w:tab/>
      </w:r>
      <w:r w:rsidR="00113360" w:rsidRPr="007640D8">
        <w:rPr>
          <w:rFonts w:ascii="Times New Roman" w:eastAsia="Calibri" w:hAnsi="Times New Roman" w:cs="Times New Roman"/>
          <w:sz w:val="24"/>
          <w:szCs w:val="24"/>
          <w:lang w:val="en-US" w:eastAsia="en-US"/>
        </w:rPr>
        <w:tab/>
      </w:r>
      <w:r w:rsidR="00113360" w:rsidRPr="007640D8">
        <w:rPr>
          <w:rFonts w:ascii="Times New Roman" w:eastAsia="Calibri" w:hAnsi="Times New Roman" w:cs="Times New Roman"/>
          <w:sz w:val="24"/>
          <w:szCs w:val="24"/>
          <w:lang w:val="en-US" w:eastAsia="en-US"/>
        </w:rPr>
        <w:tab/>
      </w:r>
      <w:r w:rsidR="00113360" w:rsidRPr="007640D8">
        <w:rPr>
          <w:rFonts w:ascii="Times New Roman" w:eastAsia="Calibri" w:hAnsi="Times New Roman" w:cs="Times New Roman"/>
          <w:sz w:val="24"/>
          <w:szCs w:val="24"/>
          <w:lang w:val="en-US" w:eastAsia="en-US"/>
        </w:rPr>
        <w:tab/>
        <w:t xml:space="preserve">         Correspondence Address:</w:t>
      </w:r>
    </w:p>
    <w:p w:rsidR="00113360" w:rsidRPr="007640D8" w:rsidRDefault="00A136D1" w:rsidP="00113360">
      <w:pPr>
        <w:spacing w:after="0" w:line="259" w:lineRule="auto"/>
        <w:rPr>
          <w:rFonts w:ascii="Times New Roman" w:eastAsia="Calibri" w:hAnsi="Times New Roman" w:cs="Times New Roman"/>
          <w:sz w:val="24"/>
          <w:szCs w:val="24"/>
          <w:lang w:val="en-US" w:eastAsia="en-US"/>
        </w:rPr>
      </w:pPr>
      <w:r w:rsidRPr="007640D8">
        <w:rPr>
          <w:rFonts w:ascii="Times New Roman" w:eastAsia="Calibri" w:hAnsi="Times New Roman" w:cs="Times New Roman"/>
          <w:noProof/>
          <w:sz w:val="24"/>
          <w:szCs w:val="24"/>
          <w:lang w:val="en-US" w:eastAsia="en-US" w:bidi="hi-IN"/>
        </w:rPr>
        <w:pict>
          <v:rect id="Rectangle 5" o:spid="_x0000_s1035" style="position:absolute;margin-left:1.25pt;margin-top:1.15pt;width:209.25pt;height:67.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" fillcolor="window" strokecolor="windowText" strokeweight="1pt">
            <w10:wrap anchorx="margin"/>
          </v:rect>
        </w:pict>
      </w:r>
    </w:p>
    <w:p w:rsidR="00113360" w:rsidRPr="007640D8" w:rsidRDefault="00113360" w:rsidP="00113360">
      <w:pPr>
        <w:spacing w:after="0" w:line="360" w:lineRule="auto"/>
        <w:rPr>
          <w:rFonts w:ascii="Times New Roman" w:eastAsia="Calibri" w:hAnsi="Times New Roman" w:cs="Times New Roman"/>
          <w:sz w:val="24"/>
          <w:szCs w:val="24"/>
          <w:lang w:val="en-US" w:eastAsia="en-US"/>
        </w:rPr>
      </w:pPr>
    </w:p>
    <w:p w:rsidR="00113360" w:rsidRPr="007640D8" w:rsidRDefault="00113360" w:rsidP="00113360">
      <w:pPr>
        <w:spacing w:after="0" w:line="360" w:lineRule="auto"/>
        <w:rPr>
          <w:rFonts w:ascii="Times New Roman" w:eastAsia="Calibri" w:hAnsi="Times New Roman" w:cs="Times New Roman"/>
          <w:sz w:val="24"/>
          <w:szCs w:val="24"/>
          <w:lang w:val="en-US" w:eastAsia="en-US"/>
        </w:rPr>
      </w:pPr>
    </w:p>
    <w:p w:rsidR="00113360" w:rsidRPr="007640D8" w:rsidRDefault="00113360" w:rsidP="00113360">
      <w:pPr>
        <w:spacing w:after="0" w:line="360" w:lineRule="auto"/>
        <w:rPr>
          <w:rFonts w:ascii="Times New Roman" w:eastAsia="Calibri" w:hAnsi="Times New Roman" w:cs="Times New Roman"/>
          <w:sz w:val="24"/>
          <w:szCs w:val="24"/>
          <w:lang w:val="en-US" w:eastAsia="en-US"/>
        </w:rPr>
      </w:pPr>
    </w:p>
    <w:p w:rsidR="00113360" w:rsidRPr="007640D8" w:rsidRDefault="00113360" w:rsidP="00113360">
      <w:pPr>
        <w:spacing w:after="0" w:line="360" w:lineRule="auto"/>
        <w:rPr>
          <w:rFonts w:ascii="Times New Roman" w:eastAsia="Calibri" w:hAnsi="Times New Roman" w:cs="Times New Roman"/>
          <w:sz w:val="24"/>
          <w:szCs w:val="24"/>
          <w:lang w:val="en-US" w:eastAsia="en-US"/>
        </w:rPr>
      </w:pPr>
    </w:p>
    <w:p w:rsidR="00113360" w:rsidRPr="007640D8" w:rsidRDefault="00113360" w:rsidP="00113360">
      <w:pPr>
        <w:spacing w:after="0" w:line="360" w:lineRule="auto"/>
        <w:rPr>
          <w:rFonts w:ascii="Times New Roman" w:eastAsia="Calibri" w:hAnsi="Times New Roman" w:cs="Times New Roman"/>
          <w:sz w:val="24"/>
          <w:szCs w:val="24"/>
          <w:lang w:val="en-US" w:eastAsia="en-US"/>
        </w:rPr>
      </w:pPr>
      <w:r w:rsidRPr="007640D8">
        <w:rPr>
          <w:rFonts w:ascii="Times New Roman" w:eastAsia="Calibri" w:hAnsi="Times New Roman" w:cs="Times New Roman"/>
          <w:sz w:val="24"/>
          <w:szCs w:val="24"/>
          <w:lang w:val="en-US" w:eastAsia="en-US"/>
        </w:rPr>
        <w:t xml:space="preserve">** Applicants have to deposit the enrollment fees as notified in the merit list. </w:t>
      </w:r>
    </w:p>
    <w:p w:rsidR="00113360" w:rsidRPr="007640D8" w:rsidRDefault="00113360" w:rsidP="00113360">
      <w:pPr>
        <w:spacing w:after="0" w:line="360" w:lineRule="auto"/>
        <w:rPr>
          <w:rFonts w:ascii="Times New Roman" w:eastAsia="Calibri" w:hAnsi="Times New Roman" w:cs="Times New Roman"/>
          <w:sz w:val="24"/>
          <w:szCs w:val="24"/>
          <w:lang w:val="en-US" w:eastAsia="en-US"/>
        </w:rPr>
      </w:pPr>
    </w:p>
    <w:p w:rsidR="00113360" w:rsidRPr="007640D8" w:rsidRDefault="00A136D1" w:rsidP="00113360">
      <w:pPr>
        <w:spacing w:after="0" w:line="360" w:lineRule="auto"/>
        <w:rPr>
          <w:rFonts w:ascii="Times New Roman" w:eastAsia="Calibri" w:hAnsi="Times New Roman" w:cs="Times New Roman"/>
          <w:sz w:val="24"/>
          <w:szCs w:val="24"/>
          <w:lang w:val="en-US" w:eastAsia="en-US"/>
        </w:rPr>
      </w:pPr>
      <w:r w:rsidRPr="007640D8">
        <w:rPr>
          <w:rFonts w:ascii="Times New Roman" w:eastAsia="Calibri" w:hAnsi="Times New Roman" w:cs="Times New Roman"/>
          <w:noProof/>
          <w:sz w:val="24"/>
          <w:szCs w:val="24"/>
          <w:lang w:val="en-US" w:eastAsia="en-US" w:bidi="hi-IN"/>
        </w:rPr>
        <w:pict>
          <v:shapetype id="_x0000_t202" coordsize="21600,21600" o:spt="202" path="m,l,21600r21600,l21600,xe">
            <v:stroke joinstyle="miter"/>
            <v:path gradientshapeok="t" o:connecttype="rect"/>
          </v:shapetype>
          <v:shape id="Text Box 17" o:spid="_x0000_s1034" type="#_x0000_t202" style="position:absolute;margin-left:282pt;margin-top:.65pt;width:40pt;height:17.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" fillcolor="window" strokeweight=".5pt">
            <v:textbox>
              <w:txbxContent>
                <w:p w:rsidR="00113360" w:rsidRPr="00F158B9" w:rsidRDefault="00113360" w:rsidP="00113360">
                  <w:pPr>
                    <w:rPr>
                      <w:sz w:val="20"/>
                      <w:szCs w:val="20"/>
                    </w:rPr>
                  </w:pPr>
                  <w:r>
                    <w:rPr>
                      <w:sz w:val="20"/>
                      <w:szCs w:val="20"/>
                    </w:rPr>
                    <w:t>YES</w:t>
                  </w:r>
                </w:p>
              </w:txbxContent>
            </v:textbox>
          </v:shape>
        </w:pict>
      </w:r>
      <w:r w:rsidRPr="007640D8">
        <w:rPr>
          <w:rFonts w:ascii="Times New Roman" w:eastAsia="Calibri" w:hAnsi="Times New Roman" w:cs="Times New Roman"/>
          <w:noProof/>
          <w:sz w:val="24"/>
          <w:szCs w:val="24"/>
          <w:lang w:val="en-US" w:eastAsia="en-US" w:bidi="hi-IN"/>
        </w:rPr>
        <w:pict>
          <v:shape id="Text Box 12" o:spid="_x0000_s1027" type="#_x0000_t202" style="position:absolute;margin-left:215pt;margin-top:.4pt;width:40.5pt;height:18.75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" fillcolor="window" strokeweight=".5pt">
            <v:textbox>
              <w:txbxContent>
                <w:p w:rsidR="00113360" w:rsidRPr="00F158B9" w:rsidRDefault="00113360" w:rsidP="00113360">
                  <w:pPr>
                    <w:rPr>
                      <w:sz w:val="20"/>
                      <w:szCs w:val="20"/>
                    </w:rPr>
                  </w:pPr>
                  <w:r w:rsidRPr="00F158B9">
                    <w:rPr>
                      <w:sz w:val="20"/>
                      <w:szCs w:val="20"/>
                    </w:rPr>
                    <w:t>NO</w:t>
                  </w:r>
                </w:p>
              </w:txbxContent>
            </v:textbox>
            <w10:wrap anchorx="margin"/>
          </v:shape>
        </w:pict>
      </w:r>
      <w:r w:rsidR="00113360" w:rsidRPr="007640D8">
        <w:rPr>
          <w:rFonts w:ascii="Times New Roman" w:eastAsia="Calibri" w:hAnsi="Times New Roman" w:cs="Times New Roman"/>
          <w:sz w:val="24"/>
          <w:szCs w:val="24"/>
          <w:lang w:val="en-US" w:eastAsia="en-US"/>
        </w:rPr>
        <w:t>5.</w:t>
      </w:r>
      <w:r w:rsidR="00113360" w:rsidRPr="007640D8">
        <w:rPr>
          <w:rFonts w:ascii="Times New Roman" w:eastAsia="Calibri" w:hAnsi="Times New Roman" w:cs="Times New Roman"/>
          <w:sz w:val="24"/>
          <w:szCs w:val="24"/>
          <w:lang w:val="en-US" w:eastAsia="en-US"/>
        </w:rPr>
        <w:tab/>
        <w:t xml:space="preserve">Are you </w:t>
      </w:r>
      <w:bookmarkStart w:id="1" w:name="_GoBack"/>
      <w:bookmarkEnd w:id="1"/>
      <w:r w:rsidR="00AD23EB" w:rsidRPr="007640D8">
        <w:rPr>
          <w:rFonts w:ascii="Times New Roman" w:eastAsia="Calibri" w:hAnsi="Times New Roman" w:cs="Times New Roman"/>
          <w:sz w:val="24"/>
          <w:szCs w:val="24"/>
          <w:lang w:val="en-US" w:eastAsia="en-US"/>
        </w:rPr>
        <w:t>employed? (</w:t>
      </w:r>
      <w:r w:rsidR="00113360" w:rsidRPr="007640D8">
        <w:rPr>
          <w:rFonts w:ascii="Times New Roman" w:eastAsia="Calibri" w:hAnsi="Times New Roman" w:cs="Times New Roman"/>
          <w:sz w:val="24"/>
          <w:szCs w:val="24"/>
          <w:lang w:val="en-US" w:eastAsia="en-US"/>
        </w:rPr>
        <w:t>pl. tick √ )</w:t>
      </w:r>
    </w:p>
    <w:p w:rsidR="00113360" w:rsidRPr="007640D8" w:rsidRDefault="00A136D1" w:rsidP="00113360">
      <w:pPr>
        <w:spacing w:after="0" w:line="360" w:lineRule="auto"/>
        <w:ind w:left="720" w:hanging="720"/>
        <w:rPr>
          <w:rFonts w:ascii="Times New Roman" w:eastAsia="Calibri" w:hAnsi="Times New Roman" w:cs="Times New Roman"/>
          <w:sz w:val="24"/>
          <w:szCs w:val="24"/>
          <w:lang w:val="en-US" w:eastAsia="en-US"/>
        </w:rPr>
      </w:pPr>
      <w:r w:rsidRPr="007640D8">
        <w:rPr>
          <w:rFonts w:ascii="Times New Roman" w:eastAsia="Calibri" w:hAnsi="Times New Roman" w:cs="Times New Roman"/>
          <w:noProof/>
          <w:sz w:val="24"/>
          <w:szCs w:val="24"/>
          <w:lang w:val="en-US" w:eastAsia="en-US" w:bidi="hi-IN"/>
        </w:rPr>
        <w:pict>
          <v:shape id="Text Box 18" o:spid="_x0000_s1028" type="#_x0000_t202" style="position:absolute;left:0;text-align:left;margin-left:-266.55pt;margin-top:20.45pt;width:41.3pt;height:18.15pt;z-index:251669504;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" fillcolor="window" strokeweight=".5pt">
            <v:textbox>
              <w:txbxContent>
                <w:p w:rsidR="00113360" w:rsidRPr="00F158B9" w:rsidRDefault="00113360" w:rsidP="00113360">
                  <w:pPr>
                    <w:rPr>
                      <w:sz w:val="20"/>
                      <w:szCs w:val="20"/>
                    </w:rPr>
                  </w:pPr>
                  <w:r>
                    <w:rPr>
                      <w:sz w:val="20"/>
                      <w:szCs w:val="20"/>
                    </w:rPr>
                    <w:t>YES</w:t>
                  </w:r>
                </w:p>
              </w:txbxContent>
            </v:textbox>
            <w10:wrap anchorx="margin"/>
          </v:shape>
        </w:pict>
      </w:r>
      <w:r w:rsidRPr="007640D8">
        <w:rPr>
          <w:rFonts w:ascii="Times New Roman" w:eastAsia="Calibri" w:hAnsi="Times New Roman" w:cs="Times New Roman"/>
          <w:noProof/>
          <w:sz w:val="24"/>
          <w:szCs w:val="24"/>
          <w:lang w:val="en-US" w:eastAsia="en-US" w:bidi="hi-IN"/>
        </w:rPr>
        <w:pict>
          <v:shape id="Text Box 14" o:spid="_x0000_s1029" type="#_x0000_t202" style="position:absolute;left:0;text-align:left;margin-left:280pt;margin-top:38.35pt;width:31.5pt;height:18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" fillcolor="window" strokeweight=".5pt">
            <v:textbox>
              <w:txbxContent>
                <w:p w:rsidR="00113360" w:rsidRPr="00F158B9" w:rsidRDefault="00113360" w:rsidP="00113360">
                  <w:pPr>
                    <w:rPr>
                      <w:sz w:val="20"/>
                      <w:szCs w:val="20"/>
                    </w:rPr>
                  </w:pPr>
                  <w:r w:rsidRPr="00F158B9">
                    <w:rPr>
                      <w:sz w:val="20"/>
                      <w:szCs w:val="20"/>
                    </w:rPr>
                    <w:t>NO</w:t>
                  </w:r>
                </w:p>
              </w:txbxContent>
            </v:textbox>
          </v:shape>
        </w:pict>
      </w:r>
      <w:r w:rsidRPr="007640D8">
        <w:rPr>
          <w:rFonts w:ascii="Times New Roman" w:eastAsia="Calibri" w:hAnsi="Times New Roman" w:cs="Times New Roman"/>
          <w:noProof/>
          <w:sz w:val="24"/>
          <w:szCs w:val="24"/>
          <w:lang w:val="en-US" w:eastAsia="en-US" w:bidi="hi-IN"/>
        </w:rPr>
        <w:pict>
          <v:shape id="Text Box 13" o:spid="_x0000_s1030" type="#_x0000_t202" style="position:absolute;left:0;text-align:left;margin-left:129.5pt;margin-top:20.15pt;width:31.5pt;height:1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" fillcolor="window" strokeweight=".5pt">
            <v:textbox>
              <w:txbxContent>
                <w:p w:rsidR="00113360" w:rsidRPr="00F158B9" w:rsidRDefault="00113360" w:rsidP="00113360">
                  <w:pPr>
                    <w:rPr>
                      <w:sz w:val="20"/>
                      <w:szCs w:val="20"/>
                    </w:rPr>
                  </w:pPr>
                  <w:r w:rsidRPr="00F158B9">
                    <w:rPr>
                      <w:sz w:val="20"/>
                      <w:szCs w:val="20"/>
                    </w:rPr>
                    <w:t>NO</w:t>
                  </w:r>
                </w:p>
              </w:txbxContent>
            </v:textbox>
          </v:shape>
        </w:pict>
      </w:r>
      <w:r w:rsidR="00113360" w:rsidRPr="007640D8">
        <w:rPr>
          <w:rFonts w:ascii="Times New Roman" w:eastAsia="Calibri" w:hAnsi="Times New Roman" w:cs="Times New Roman"/>
          <w:sz w:val="24"/>
          <w:szCs w:val="24"/>
          <w:lang w:val="en-US" w:eastAsia="en-US"/>
        </w:rPr>
        <w:t>6.</w:t>
      </w:r>
      <w:r w:rsidR="00113360" w:rsidRPr="007640D8">
        <w:rPr>
          <w:rFonts w:ascii="Times New Roman" w:eastAsia="Calibri" w:hAnsi="Times New Roman" w:cs="Times New Roman"/>
          <w:sz w:val="24"/>
          <w:szCs w:val="24"/>
          <w:lang w:val="en-US" w:eastAsia="en-US"/>
        </w:rPr>
        <w:tab/>
      </w:r>
      <w:r w:rsidR="00113360" w:rsidRPr="007640D8">
        <w:rPr>
          <w:rFonts w:ascii="Times New Roman" w:eastAsia="Calibri" w:hAnsi="Times New Roman" w:cs="Times New Roman"/>
          <w:lang w:val="en-US" w:eastAsia="en-US"/>
        </w:rPr>
        <w:t xml:space="preserve">Have you ever been expelled/rusticated/punished on account of misconduct/indiscipline by any Institution?   </w:t>
      </w:r>
    </w:p>
    <w:p w:rsidR="00113360" w:rsidRPr="007640D8" w:rsidRDefault="00A136D1" w:rsidP="00113360">
      <w:pPr>
        <w:spacing w:after="0" w:line="360" w:lineRule="auto"/>
        <w:rPr>
          <w:rFonts w:ascii="Times New Roman" w:eastAsia="Calibri" w:hAnsi="Times New Roman" w:cs="Times New Roman"/>
          <w:sz w:val="24"/>
          <w:szCs w:val="24"/>
          <w:lang w:val="en-US" w:eastAsia="en-US"/>
        </w:rPr>
      </w:pPr>
      <w:r w:rsidRPr="007640D8">
        <w:rPr>
          <w:rFonts w:ascii="Times New Roman" w:eastAsia="Calibri" w:hAnsi="Times New Roman" w:cs="Times New Roman"/>
          <w:noProof/>
          <w:sz w:val="24"/>
          <w:szCs w:val="24"/>
          <w:lang w:val="en-US" w:eastAsia="en-US" w:bidi="hi-IN"/>
        </w:rPr>
        <w:pict>
          <v:shape id="Text Box 19" o:spid="_x0000_s1031" type="#_x0000_t202" style="position:absolute;margin-left:326.2pt;margin-top:.8pt;width:36.95pt;height:18.1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" fillcolor="window" strokeweight=".5pt">
            <v:textbox>
              <w:txbxContent>
                <w:p w:rsidR="00113360" w:rsidRPr="00F158B9" w:rsidRDefault="00113360" w:rsidP="00113360">
                  <w:pPr>
                    <w:rPr>
                      <w:sz w:val="20"/>
                      <w:szCs w:val="20"/>
                    </w:rPr>
                  </w:pPr>
                  <w:r>
                    <w:rPr>
                      <w:sz w:val="20"/>
                      <w:szCs w:val="20"/>
                    </w:rPr>
                    <w:t>YES</w:t>
                  </w:r>
                </w:p>
              </w:txbxContent>
            </v:textbox>
          </v:shape>
        </w:pict>
      </w:r>
      <w:r w:rsidR="00113360" w:rsidRPr="007640D8">
        <w:rPr>
          <w:rFonts w:ascii="Times New Roman" w:eastAsia="Calibri" w:hAnsi="Times New Roman" w:cs="Times New Roman"/>
          <w:sz w:val="24"/>
          <w:szCs w:val="24"/>
          <w:lang w:val="en-US" w:eastAsia="en-US"/>
        </w:rPr>
        <w:t>7.</w:t>
      </w:r>
      <w:r w:rsidR="00113360" w:rsidRPr="007640D8">
        <w:rPr>
          <w:rFonts w:ascii="Times New Roman" w:eastAsia="Calibri" w:hAnsi="Times New Roman" w:cs="Times New Roman"/>
          <w:sz w:val="24"/>
          <w:szCs w:val="24"/>
          <w:lang w:val="en-US" w:eastAsia="en-US"/>
        </w:rPr>
        <w:tab/>
        <w:t>Are you enrolled in any other course in K.UK?</w:t>
      </w:r>
    </w:p>
    <w:p w:rsidR="00113360" w:rsidRPr="007640D8" w:rsidRDefault="00A136D1" w:rsidP="00113360">
      <w:pPr>
        <w:spacing w:after="0" w:line="360" w:lineRule="auto"/>
        <w:rPr>
          <w:rFonts w:ascii="Times New Roman" w:eastAsia="Calibri" w:hAnsi="Times New Roman" w:cs="Times New Roman"/>
          <w:sz w:val="24"/>
          <w:szCs w:val="24"/>
          <w:lang w:val="en-US" w:eastAsia="en-US"/>
        </w:rPr>
      </w:pPr>
      <w:r w:rsidRPr="007640D8">
        <w:rPr>
          <w:rFonts w:ascii="Times New Roman" w:eastAsia="Calibri" w:hAnsi="Times New Roman" w:cs="Times New Roman"/>
          <w:noProof/>
          <w:sz w:val="24"/>
          <w:szCs w:val="24"/>
          <w:lang w:val="en-US" w:eastAsia="en-US" w:bidi="hi-IN"/>
        </w:rPr>
        <w:pict>
          <v:shape id="Text Box 20" o:spid="_x0000_s1032" type="#_x0000_t202" style="position:absolute;margin-left:324.95pt;margin-top:4.55pt;width:38.15pt;height:18.1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" fillcolor="window" strokeweight=".5pt">
            <v:textbox>
              <w:txbxContent>
                <w:p w:rsidR="00113360" w:rsidRPr="00F158B9" w:rsidRDefault="00113360" w:rsidP="00113360">
                  <w:pPr>
                    <w:rPr>
                      <w:sz w:val="20"/>
                      <w:szCs w:val="20"/>
                    </w:rPr>
                  </w:pPr>
                  <w:r>
                    <w:rPr>
                      <w:sz w:val="20"/>
                      <w:szCs w:val="20"/>
                    </w:rPr>
                    <w:t>YES</w:t>
                  </w:r>
                </w:p>
              </w:txbxContent>
            </v:textbox>
          </v:shape>
        </w:pict>
      </w:r>
      <w:r w:rsidRPr="007640D8">
        <w:rPr>
          <w:rFonts w:ascii="Times New Roman" w:eastAsia="Calibri" w:hAnsi="Times New Roman" w:cs="Times New Roman"/>
          <w:noProof/>
          <w:sz w:val="24"/>
          <w:szCs w:val="24"/>
          <w:lang w:val="en-US" w:eastAsia="en-US" w:bidi="hi-IN"/>
        </w:rPr>
        <w:pict>
          <v:shape id="Text Box 9" o:spid="_x0000_s1033" type="#_x0000_t202" style="position:absolute;margin-left:283.5pt;margin-top:3.2pt;width:31.5pt;height:1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" fillcolor="window" strokeweight=".5pt">
            <v:textbox>
              <w:txbxContent>
                <w:p w:rsidR="00113360" w:rsidRPr="00F158B9" w:rsidRDefault="00113360" w:rsidP="00113360">
                  <w:pPr>
                    <w:rPr>
                      <w:sz w:val="20"/>
                      <w:szCs w:val="20"/>
                    </w:rPr>
                  </w:pPr>
                  <w:r w:rsidRPr="00F158B9">
                    <w:rPr>
                      <w:sz w:val="20"/>
                      <w:szCs w:val="20"/>
                    </w:rPr>
                    <w:t>NO</w:t>
                  </w:r>
                </w:p>
              </w:txbxContent>
            </v:textbox>
          </v:shape>
        </w:pict>
      </w:r>
      <w:r w:rsidR="00113360" w:rsidRPr="007640D8">
        <w:rPr>
          <w:rFonts w:ascii="Times New Roman" w:eastAsia="Calibri" w:hAnsi="Times New Roman" w:cs="Times New Roman"/>
          <w:sz w:val="24"/>
          <w:szCs w:val="24"/>
          <w:lang w:val="en-US" w:eastAsia="en-US"/>
        </w:rPr>
        <w:t>8.</w:t>
      </w:r>
      <w:r w:rsidR="00113360" w:rsidRPr="007640D8">
        <w:rPr>
          <w:rFonts w:ascii="Times New Roman" w:eastAsia="Calibri" w:hAnsi="Times New Roman" w:cs="Times New Roman"/>
          <w:sz w:val="24"/>
          <w:szCs w:val="24"/>
          <w:lang w:val="en-US" w:eastAsia="en-US"/>
        </w:rPr>
        <w:tab/>
        <w:t>Are you studying in any other course in K.U.K.?</w:t>
      </w:r>
    </w:p>
    <w:p w:rsidR="00113360" w:rsidRPr="007640D8" w:rsidRDefault="00113360" w:rsidP="00113360">
      <w:pPr>
        <w:spacing w:after="0" w:line="259" w:lineRule="auto"/>
        <w:rPr>
          <w:rFonts w:ascii="Times New Roman" w:eastAsia="Calibri" w:hAnsi="Times New Roman" w:cs="Times New Roman"/>
          <w:b/>
          <w:sz w:val="24"/>
          <w:szCs w:val="24"/>
          <w:lang w:val="en-US" w:eastAsia="en-US"/>
        </w:rPr>
      </w:pPr>
    </w:p>
    <w:p w:rsidR="00113360" w:rsidRPr="007640D8" w:rsidRDefault="00113360" w:rsidP="00113360">
      <w:pPr>
        <w:spacing w:after="0" w:line="259" w:lineRule="auto"/>
        <w:rPr>
          <w:rFonts w:ascii="Times New Roman" w:eastAsia="Calibri" w:hAnsi="Times New Roman" w:cs="Times New Roman"/>
          <w:b/>
          <w:sz w:val="24"/>
          <w:szCs w:val="24"/>
          <w:lang w:val="en-US" w:eastAsia="en-US"/>
        </w:rPr>
      </w:pPr>
    </w:p>
    <w:p w:rsidR="00113360" w:rsidRPr="007640D8" w:rsidRDefault="00113360" w:rsidP="00113360">
      <w:pPr>
        <w:spacing w:after="0" w:line="259" w:lineRule="auto"/>
        <w:rPr>
          <w:rFonts w:ascii="Times New Roman" w:eastAsia="Calibri" w:hAnsi="Times New Roman" w:cs="Times New Roman"/>
          <w:b/>
          <w:sz w:val="24"/>
          <w:szCs w:val="24"/>
          <w:lang w:val="en-US" w:eastAsia="en-US"/>
        </w:rPr>
      </w:pPr>
      <w:r w:rsidRPr="007640D8">
        <w:rPr>
          <w:rFonts w:ascii="Times New Roman" w:eastAsia="Calibri" w:hAnsi="Times New Roman" w:cs="Times New Roman"/>
          <w:b/>
          <w:sz w:val="24"/>
          <w:szCs w:val="24"/>
          <w:lang w:val="en-US" w:eastAsia="en-US"/>
        </w:rPr>
        <w:t>Declaration by the Applicant and his/her Father/Guardian</w:t>
      </w:r>
    </w:p>
    <w:p w:rsidR="00113360" w:rsidRPr="007640D8" w:rsidRDefault="00113360" w:rsidP="00113360">
      <w:pPr>
        <w:spacing w:after="0" w:line="259" w:lineRule="auto"/>
        <w:jc w:val="both"/>
        <w:rPr>
          <w:rFonts w:ascii="Times New Roman" w:eastAsia="Calibri" w:hAnsi="Times New Roman" w:cs="Times New Roman"/>
          <w:sz w:val="24"/>
          <w:szCs w:val="24"/>
          <w:lang w:val="en-US" w:eastAsia="en-US"/>
        </w:rPr>
      </w:pPr>
      <w:r w:rsidRPr="007640D8">
        <w:rPr>
          <w:rFonts w:ascii="Times New Roman" w:eastAsia="Calibri" w:hAnsi="Times New Roman" w:cs="Times New Roman"/>
          <w:sz w:val="24"/>
          <w:szCs w:val="24"/>
          <w:lang w:val="en-US" w:eastAsia="en-US"/>
        </w:rPr>
        <w:tab/>
        <w:t>I declare that entries made by me in this Admission Application Form are true in all respects and in any case, my information is found to be false, this shall entail automatic cancellation of my admission besides rendering me liable to such action, as the university may deem proper.</w:t>
      </w:r>
    </w:p>
    <w:p w:rsidR="00113360" w:rsidRPr="007640D8" w:rsidRDefault="00113360" w:rsidP="00113360">
      <w:pPr>
        <w:spacing w:after="0" w:line="259" w:lineRule="auto"/>
        <w:jc w:val="both"/>
        <w:rPr>
          <w:rFonts w:ascii="Times New Roman" w:eastAsia="Calibri" w:hAnsi="Times New Roman" w:cs="Times New Roman"/>
          <w:sz w:val="24"/>
          <w:szCs w:val="24"/>
          <w:lang w:val="en-US" w:eastAsia="en-US"/>
        </w:rPr>
      </w:pPr>
      <w:r w:rsidRPr="007640D8">
        <w:rPr>
          <w:rFonts w:ascii="Times New Roman" w:eastAsia="Calibri" w:hAnsi="Times New Roman" w:cs="Times New Roman"/>
          <w:sz w:val="24"/>
          <w:szCs w:val="24"/>
          <w:lang w:val="en-US" w:eastAsia="en-US"/>
        </w:rPr>
        <w:tab/>
        <w:t>I note that my admission to the university and my continuance on its rolls are subject to the provisions/rules of the University, issued from time to time. I shall abide by the rules of discipline and proper conduct. I am fully aware of the law regarding ragging as well as the punishment and that if found guilty on this account I am liable to be punished appropriately.</w:t>
      </w:r>
    </w:p>
    <w:p w:rsidR="00113360" w:rsidRPr="007640D8" w:rsidRDefault="00113360" w:rsidP="00113360">
      <w:pPr>
        <w:spacing w:after="0" w:line="259" w:lineRule="auto"/>
        <w:ind w:firstLine="720"/>
        <w:rPr>
          <w:rFonts w:ascii="Times New Roman" w:eastAsia="Calibri" w:hAnsi="Times New Roman" w:cs="Times New Roman"/>
          <w:sz w:val="24"/>
          <w:szCs w:val="24"/>
          <w:lang w:val="en-US" w:eastAsia="en-US"/>
        </w:rPr>
      </w:pPr>
      <w:r w:rsidRPr="007640D8">
        <w:rPr>
          <w:rFonts w:ascii="Times New Roman" w:eastAsia="Calibri" w:hAnsi="Times New Roman" w:cs="Times New Roman"/>
          <w:sz w:val="24"/>
          <w:szCs w:val="24"/>
          <w:lang w:val="en-US" w:eastAsia="en-US"/>
        </w:rPr>
        <w:t>I undertake that I shall not indulge in any act of ragging.</w:t>
      </w:r>
    </w:p>
    <w:p w:rsidR="00113360" w:rsidRPr="007640D8" w:rsidRDefault="00113360" w:rsidP="00113360">
      <w:pPr>
        <w:spacing w:after="0" w:line="259" w:lineRule="auto"/>
        <w:rPr>
          <w:rFonts w:ascii="Times New Roman" w:eastAsia="Calibri" w:hAnsi="Times New Roman" w:cs="Times New Roman"/>
          <w:sz w:val="24"/>
          <w:szCs w:val="24"/>
          <w:lang w:val="en-US" w:eastAsia="en-US"/>
        </w:rPr>
      </w:pPr>
    </w:p>
    <w:p w:rsidR="00113360" w:rsidRPr="007640D8" w:rsidRDefault="00113360" w:rsidP="00113360">
      <w:pPr>
        <w:spacing w:after="0" w:line="259" w:lineRule="auto"/>
        <w:rPr>
          <w:rFonts w:ascii="Times New Roman" w:eastAsia="Calibri" w:hAnsi="Times New Roman" w:cs="Times New Roman"/>
          <w:sz w:val="24"/>
          <w:szCs w:val="24"/>
          <w:lang w:val="en-US" w:eastAsia="en-US"/>
        </w:rPr>
      </w:pPr>
    </w:p>
    <w:p w:rsidR="00113360" w:rsidRPr="007640D8" w:rsidRDefault="00113360" w:rsidP="00113360">
      <w:pPr>
        <w:spacing w:after="0" w:line="360" w:lineRule="auto"/>
        <w:rPr>
          <w:rFonts w:ascii="Times New Roman" w:eastAsia="Calibri" w:hAnsi="Times New Roman" w:cs="Times New Roman"/>
          <w:b/>
          <w:lang w:val="en-US" w:eastAsia="en-US"/>
        </w:rPr>
      </w:pPr>
      <w:r w:rsidRPr="007640D8">
        <w:rPr>
          <w:rFonts w:ascii="Times New Roman" w:eastAsia="Calibri" w:hAnsi="Times New Roman" w:cs="Times New Roman"/>
          <w:b/>
          <w:lang w:val="en-US" w:eastAsia="en-US"/>
        </w:rPr>
        <w:t>Dated:</w:t>
      </w:r>
    </w:p>
    <w:p w:rsidR="00113360" w:rsidRPr="007640D8" w:rsidRDefault="00113360" w:rsidP="00113360">
      <w:pPr>
        <w:spacing w:after="0" w:line="259" w:lineRule="auto"/>
        <w:jc w:val="both"/>
        <w:rPr>
          <w:rFonts w:ascii="Times New Roman" w:eastAsia="Calibri" w:hAnsi="Times New Roman" w:cs="Times New Roman"/>
          <w:b/>
          <w:lang w:val="en-US" w:eastAsia="en-US"/>
        </w:rPr>
      </w:pPr>
      <w:r w:rsidRPr="007640D8">
        <w:rPr>
          <w:rFonts w:ascii="Times New Roman" w:eastAsia="Calibri" w:hAnsi="Times New Roman" w:cs="Times New Roman"/>
          <w:b/>
          <w:lang w:val="en-US" w:eastAsia="en-US"/>
        </w:rPr>
        <w:t>Place:</w:t>
      </w:r>
      <w:r w:rsidRPr="007640D8">
        <w:rPr>
          <w:rFonts w:ascii="Times New Roman" w:eastAsia="Calibri" w:hAnsi="Times New Roman" w:cs="Times New Roman"/>
          <w:b/>
          <w:lang w:val="en-US" w:eastAsia="en-US"/>
        </w:rPr>
        <w:tab/>
      </w:r>
      <w:r w:rsidRPr="007640D8">
        <w:rPr>
          <w:rFonts w:ascii="Times New Roman" w:eastAsia="Calibri" w:hAnsi="Times New Roman" w:cs="Times New Roman"/>
          <w:b/>
          <w:lang w:val="en-US" w:eastAsia="en-US"/>
        </w:rPr>
        <w:tab/>
      </w:r>
      <w:r w:rsidRPr="007640D8">
        <w:rPr>
          <w:rFonts w:ascii="Times New Roman" w:eastAsia="Calibri" w:hAnsi="Times New Roman" w:cs="Times New Roman"/>
          <w:b/>
          <w:lang w:val="en-US" w:eastAsia="en-US"/>
        </w:rPr>
        <w:tab/>
        <w:t>Signature of the Father/Guardian</w:t>
      </w:r>
      <w:r w:rsidRPr="007640D8">
        <w:rPr>
          <w:rFonts w:ascii="Times New Roman" w:eastAsia="Calibri" w:hAnsi="Times New Roman" w:cs="Times New Roman"/>
          <w:b/>
          <w:lang w:val="en-US" w:eastAsia="en-US"/>
        </w:rPr>
        <w:tab/>
        <w:t xml:space="preserve">            Signature of the Applicant</w:t>
      </w:r>
    </w:p>
    <w:p w:rsidR="00113360" w:rsidRPr="007640D8" w:rsidRDefault="00113360" w:rsidP="00113360">
      <w:pPr>
        <w:spacing w:after="0" w:line="259" w:lineRule="auto"/>
        <w:rPr>
          <w:rFonts w:ascii="Times New Roman" w:eastAsia="Calibri" w:hAnsi="Times New Roman" w:cs="Times New Roman"/>
          <w:sz w:val="24"/>
          <w:szCs w:val="24"/>
          <w:lang w:val="en-US" w:eastAsia="en-US"/>
        </w:rPr>
      </w:pPr>
    </w:p>
    <w:p w:rsidR="00113360" w:rsidRPr="007640D8" w:rsidRDefault="00113360" w:rsidP="00113360">
      <w:pPr>
        <w:spacing w:after="0" w:line="360" w:lineRule="auto"/>
        <w:rPr>
          <w:rFonts w:ascii="Times New Roman" w:eastAsia="Calibri" w:hAnsi="Times New Roman" w:cs="Times New Roman"/>
          <w:sz w:val="24"/>
          <w:szCs w:val="24"/>
          <w:lang w:val="en-US" w:eastAsia="en-US"/>
        </w:rPr>
      </w:pPr>
      <w:r w:rsidRPr="007640D8">
        <w:rPr>
          <w:rFonts w:ascii="Times New Roman" w:eastAsia="Calibri" w:hAnsi="Times New Roman" w:cs="Times New Roman"/>
          <w:sz w:val="24"/>
          <w:szCs w:val="24"/>
          <w:lang w:val="en-US" w:eastAsia="en-US"/>
        </w:rPr>
        <w:t>Following documents are attached with Admission Form</w:t>
      </w:r>
    </w:p>
    <w:p w:rsidR="00113360" w:rsidRPr="007640D8" w:rsidRDefault="00113360" w:rsidP="00113360">
      <w:pPr>
        <w:numPr>
          <w:ilvl w:val="0"/>
          <w:numId w:val="15"/>
        </w:numPr>
        <w:spacing w:after="160" w:line="259" w:lineRule="auto"/>
        <w:contextualSpacing/>
        <w:rPr>
          <w:rFonts w:ascii="Times New Roman" w:eastAsia="Calibri" w:hAnsi="Times New Roman" w:cs="Times New Roman"/>
          <w:b/>
          <w:sz w:val="24"/>
          <w:szCs w:val="24"/>
          <w:lang w:val="en-US" w:eastAsia="en-US"/>
        </w:rPr>
      </w:pPr>
      <w:r w:rsidRPr="007640D8">
        <w:rPr>
          <w:rFonts w:ascii="Times New Roman" w:eastAsia="Calibri" w:hAnsi="Times New Roman" w:cs="Times New Roman"/>
          <w:b/>
          <w:sz w:val="24"/>
          <w:szCs w:val="24"/>
          <w:lang w:val="en-US" w:eastAsia="en-US"/>
        </w:rPr>
        <w:t>DMC of Qualifying Examination</w:t>
      </w:r>
    </w:p>
    <w:p w:rsidR="00113360" w:rsidRPr="007640D8" w:rsidRDefault="00113360" w:rsidP="00113360">
      <w:pPr>
        <w:numPr>
          <w:ilvl w:val="0"/>
          <w:numId w:val="15"/>
        </w:numPr>
        <w:spacing w:after="0" w:line="360" w:lineRule="auto"/>
        <w:contextualSpacing/>
        <w:rPr>
          <w:rFonts w:ascii="Times New Roman" w:eastAsia="Calibri" w:hAnsi="Times New Roman" w:cs="Times New Roman"/>
          <w:b/>
          <w:sz w:val="24"/>
          <w:szCs w:val="24"/>
          <w:lang w:val="en-US" w:eastAsia="en-US"/>
        </w:rPr>
      </w:pPr>
      <w:r w:rsidRPr="007640D8">
        <w:rPr>
          <w:rFonts w:ascii="Times New Roman" w:eastAsia="Calibri" w:hAnsi="Times New Roman" w:cs="Times New Roman"/>
          <w:b/>
          <w:sz w:val="24"/>
          <w:szCs w:val="24"/>
          <w:lang w:val="en-US" w:eastAsia="en-US"/>
        </w:rPr>
        <w:t xml:space="preserve">Aadhaar Card/DOB proof. </w:t>
      </w:r>
    </w:p>
    <w:p w:rsidR="00113360" w:rsidRPr="007640D8" w:rsidRDefault="00113360" w:rsidP="00113360">
      <w:pPr>
        <w:spacing w:after="0" w:line="259" w:lineRule="auto"/>
        <w:rPr>
          <w:rFonts w:ascii="Times New Roman" w:eastAsia="Calibri" w:hAnsi="Times New Roman" w:cs="Times New Roman"/>
          <w:b/>
          <w:sz w:val="24"/>
          <w:szCs w:val="24"/>
          <w:lang w:val="en-US" w:eastAsia="en-US"/>
        </w:rPr>
      </w:pPr>
    </w:p>
    <w:p w:rsidR="00113360" w:rsidRPr="007640D8" w:rsidRDefault="00113360" w:rsidP="00113360">
      <w:pPr>
        <w:spacing w:after="0" w:line="259" w:lineRule="auto"/>
        <w:rPr>
          <w:rFonts w:ascii="Times New Roman" w:eastAsia="Calibri" w:hAnsi="Times New Roman" w:cs="Times New Roman"/>
          <w:b/>
          <w:sz w:val="24"/>
          <w:szCs w:val="24"/>
          <w:lang w:val="en-US" w:eastAsia="en-US"/>
        </w:rPr>
      </w:pPr>
    </w:p>
    <w:p w:rsidR="00113360" w:rsidRPr="007640D8" w:rsidRDefault="00113360" w:rsidP="00113360">
      <w:pPr>
        <w:spacing w:after="0" w:line="259" w:lineRule="auto"/>
        <w:rPr>
          <w:rFonts w:ascii="Times New Roman" w:eastAsia="Calibri" w:hAnsi="Times New Roman" w:cs="Times New Roman"/>
          <w:sz w:val="24"/>
          <w:szCs w:val="24"/>
          <w:lang w:val="en-US" w:eastAsia="en-US"/>
        </w:rPr>
      </w:pPr>
    </w:p>
    <w:p w:rsidR="00113360" w:rsidRPr="007640D8" w:rsidRDefault="00113360" w:rsidP="00113360">
      <w:pPr>
        <w:spacing w:after="0" w:line="360" w:lineRule="auto"/>
        <w:rPr>
          <w:rFonts w:ascii="Times New Roman" w:eastAsia="Calibri" w:hAnsi="Times New Roman" w:cs="Times New Roman"/>
          <w:b/>
          <w:lang w:val="en-US" w:eastAsia="en-US"/>
        </w:rPr>
      </w:pPr>
      <w:r w:rsidRPr="007640D8">
        <w:rPr>
          <w:rFonts w:ascii="Times New Roman" w:eastAsia="Calibri" w:hAnsi="Times New Roman" w:cs="Times New Roman"/>
          <w:b/>
          <w:lang w:val="en-US" w:eastAsia="en-US"/>
        </w:rPr>
        <w:t>Dated:</w:t>
      </w:r>
    </w:p>
    <w:p w:rsidR="00113360" w:rsidRPr="007640D8" w:rsidRDefault="00113360" w:rsidP="00113360">
      <w:pPr>
        <w:spacing w:after="0" w:line="259" w:lineRule="auto"/>
        <w:rPr>
          <w:rFonts w:ascii="Times New Roman" w:eastAsia="Calibri" w:hAnsi="Times New Roman" w:cs="Times New Roman"/>
          <w:b/>
          <w:lang w:val="en-US" w:eastAsia="en-US"/>
        </w:rPr>
      </w:pPr>
      <w:r w:rsidRPr="007640D8">
        <w:rPr>
          <w:rFonts w:ascii="Times New Roman" w:eastAsia="Calibri" w:hAnsi="Times New Roman" w:cs="Times New Roman"/>
          <w:b/>
          <w:lang w:val="en-US" w:eastAsia="en-US"/>
        </w:rPr>
        <w:t>Place:</w:t>
      </w:r>
      <w:r w:rsidRPr="007640D8">
        <w:rPr>
          <w:rFonts w:ascii="Times New Roman" w:eastAsia="Calibri" w:hAnsi="Times New Roman" w:cs="Times New Roman"/>
          <w:b/>
          <w:lang w:val="en-US" w:eastAsia="en-US"/>
        </w:rPr>
        <w:tab/>
      </w:r>
      <w:r w:rsidRPr="007640D8">
        <w:rPr>
          <w:rFonts w:ascii="Times New Roman" w:eastAsia="Calibri" w:hAnsi="Times New Roman" w:cs="Times New Roman"/>
          <w:b/>
          <w:lang w:val="en-US" w:eastAsia="en-US"/>
        </w:rPr>
        <w:tab/>
      </w:r>
      <w:r w:rsidRPr="007640D8">
        <w:rPr>
          <w:rFonts w:ascii="Times New Roman" w:eastAsia="Calibri" w:hAnsi="Times New Roman" w:cs="Times New Roman"/>
          <w:b/>
          <w:lang w:val="en-US" w:eastAsia="en-US"/>
        </w:rPr>
        <w:tab/>
      </w:r>
      <w:r w:rsidRPr="007640D8">
        <w:rPr>
          <w:rFonts w:ascii="Times New Roman" w:eastAsia="Calibri" w:hAnsi="Times New Roman" w:cs="Times New Roman"/>
          <w:b/>
          <w:lang w:val="en-US" w:eastAsia="en-US"/>
        </w:rPr>
        <w:tab/>
      </w:r>
      <w:r w:rsidRPr="007640D8">
        <w:rPr>
          <w:rFonts w:ascii="Times New Roman" w:eastAsia="Calibri" w:hAnsi="Times New Roman" w:cs="Times New Roman"/>
          <w:b/>
          <w:lang w:val="en-US" w:eastAsia="en-US"/>
        </w:rPr>
        <w:tab/>
      </w:r>
      <w:r w:rsidRPr="007640D8">
        <w:rPr>
          <w:rFonts w:ascii="Times New Roman" w:eastAsia="Calibri" w:hAnsi="Times New Roman" w:cs="Times New Roman"/>
          <w:b/>
          <w:lang w:val="en-US" w:eastAsia="en-US"/>
        </w:rPr>
        <w:tab/>
      </w:r>
      <w:r w:rsidRPr="007640D8">
        <w:rPr>
          <w:rFonts w:ascii="Times New Roman" w:eastAsia="Calibri" w:hAnsi="Times New Roman" w:cs="Times New Roman"/>
          <w:b/>
          <w:lang w:val="en-US" w:eastAsia="en-US"/>
        </w:rPr>
        <w:tab/>
      </w:r>
      <w:r w:rsidRPr="007640D8">
        <w:rPr>
          <w:rFonts w:ascii="Times New Roman" w:eastAsia="Calibri" w:hAnsi="Times New Roman" w:cs="Times New Roman"/>
          <w:b/>
          <w:lang w:val="en-US" w:eastAsia="en-US"/>
        </w:rPr>
        <w:tab/>
      </w:r>
      <w:r w:rsidRPr="007640D8">
        <w:rPr>
          <w:rFonts w:ascii="Times New Roman" w:eastAsia="Calibri" w:hAnsi="Times New Roman" w:cs="Times New Roman"/>
          <w:b/>
          <w:lang w:val="en-US" w:eastAsia="en-US"/>
        </w:rPr>
        <w:tab/>
        <w:t>Signature of the Applicant</w:t>
      </w:r>
      <w:r w:rsidRPr="007640D8">
        <w:rPr>
          <w:rFonts w:ascii="Times New Roman" w:eastAsia="Calibri" w:hAnsi="Times New Roman" w:cs="Times New Roman"/>
          <w:b/>
          <w:lang w:val="en-US" w:eastAsia="en-US"/>
        </w:rPr>
        <w:tab/>
      </w:r>
    </w:p>
    <w:p w:rsidR="00113360" w:rsidRPr="007640D8" w:rsidRDefault="00113360" w:rsidP="00113360">
      <w:pPr>
        <w:pStyle w:val="ListParagraph"/>
        <w:tabs>
          <w:tab w:val="left" w:pos="6379"/>
        </w:tabs>
        <w:jc w:val="both"/>
        <w:rPr>
          <w:rFonts w:ascii="Times New Roman" w:hAnsi="Times New Roman" w:cs="Times New Roman"/>
          <w:bCs/>
          <w:sz w:val="28"/>
          <w:szCs w:val="28"/>
        </w:rPr>
      </w:pPr>
    </w:p>
    <w:sectPr w:rsidR="00113360" w:rsidRPr="007640D8" w:rsidSect="000C6B55">
      <w:footerReference w:type="default" r:id="rId14"/>
      <w:pgSz w:w="11906" w:h="16838" w:code="9"/>
      <w:pgMar w:top="1440" w:right="141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7E5" w:rsidRDefault="001137E5" w:rsidP="001C238F">
      <w:pPr>
        <w:spacing w:after="0"/>
      </w:pPr>
      <w:r>
        <w:separator/>
      </w:r>
    </w:p>
  </w:endnote>
  <w:endnote w:type="continuationSeparator" w:id="1">
    <w:p w:rsidR="001137E5" w:rsidRDefault="001137E5" w:rsidP="001C23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056362"/>
      <w:docPartObj>
        <w:docPartGallery w:val="Page Numbers (Bottom of Page)"/>
        <w:docPartUnique/>
      </w:docPartObj>
    </w:sdtPr>
    <w:sdtEndPr>
      <w:rPr>
        <w:noProof/>
      </w:rPr>
    </w:sdtEndPr>
    <w:sdtContent>
      <w:p w:rsidR="00AC4A49" w:rsidRDefault="00A136D1">
        <w:pPr>
          <w:pStyle w:val="Footer"/>
          <w:jc w:val="center"/>
        </w:pPr>
        <w:r>
          <w:fldChar w:fldCharType="begin"/>
        </w:r>
        <w:r w:rsidR="00AC4A49">
          <w:instrText xml:space="preserve"> PAGE   \* MERGEFORMAT </w:instrText>
        </w:r>
        <w:r>
          <w:fldChar w:fldCharType="separate"/>
        </w:r>
        <w:r w:rsidR="007640D8">
          <w:rPr>
            <w:noProof/>
          </w:rPr>
          <w:t>10</w:t>
        </w:r>
        <w:r>
          <w:rPr>
            <w:noProof/>
          </w:rPr>
          <w:fldChar w:fldCharType="end"/>
        </w:r>
      </w:p>
    </w:sdtContent>
  </w:sdt>
  <w:p w:rsidR="00AC4A49" w:rsidRDefault="00AC4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7E5" w:rsidRDefault="001137E5" w:rsidP="001C238F">
      <w:pPr>
        <w:spacing w:after="0"/>
      </w:pPr>
      <w:r>
        <w:separator/>
      </w:r>
    </w:p>
  </w:footnote>
  <w:footnote w:type="continuationSeparator" w:id="1">
    <w:p w:rsidR="001137E5" w:rsidRDefault="001137E5" w:rsidP="001C238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7CF"/>
    <w:multiLevelType w:val="hybridMultilevel"/>
    <w:tmpl w:val="8E4ED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D74A7"/>
    <w:multiLevelType w:val="hybridMultilevel"/>
    <w:tmpl w:val="DDA46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9A5066"/>
    <w:multiLevelType w:val="hybridMultilevel"/>
    <w:tmpl w:val="449A3C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D42803"/>
    <w:multiLevelType w:val="hybridMultilevel"/>
    <w:tmpl w:val="68FE4E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F5F65D0"/>
    <w:multiLevelType w:val="hybridMultilevel"/>
    <w:tmpl w:val="70B8D1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022A9A"/>
    <w:multiLevelType w:val="hybridMultilevel"/>
    <w:tmpl w:val="1F520C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7E14D4B"/>
    <w:multiLevelType w:val="hybridMultilevel"/>
    <w:tmpl w:val="B05C357A"/>
    <w:lvl w:ilvl="0" w:tplc="40090001">
      <w:start w:val="1"/>
      <w:numFmt w:val="bullet"/>
      <w:lvlText w:val=""/>
      <w:lvlJc w:val="left"/>
      <w:pPr>
        <w:tabs>
          <w:tab w:val="num" w:pos="1440"/>
        </w:tabs>
        <w:ind w:left="1440" w:hanging="360"/>
      </w:pPr>
      <w:rPr>
        <w:rFonts w:ascii="Symbol" w:hAnsi="Symbol" w:hint="default"/>
      </w:rPr>
    </w:lvl>
    <w:lvl w:ilvl="1" w:tplc="40090003" w:tentative="1">
      <w:start w:val="1"/>
      <w:numFmt w:val="bullet"/>
      <w:lvlText w:val="o"/>
      <w:lvlJc w:val="left"/>
      <w:pPr>
        <w:tabs>
          <w:tab w:val="num" w:pos="2160"/>
        </w:tabs>
        <w:ind w:left="2160" w:hanging="360"/>
      </w:pPr>
      <w:rPr>
        <w:rFonts w:ascii="Courier New" w:hAnsi="Courier New" w:cs="Courier New" w:hint="default"/>
      </w:rPr>
    </w:lvl>
    <w:lvl w:ilvl="2" w:tplc="40090005" w:tentative="1">
      <w:start w:val="1"/>
      <w:numFmt w:val="bullet"/>
      <w:lvlText w:val=""/>
      <w:lvlJc w:val="left"/>
      <w:pPr>
        <w:tabs>
          <w:tab w:val="num" w:pos="2880"/>
        </w:tabs>
        <w:ind w:left="2880" w:hanging="360"/>
      </w:pPr>
      <w:rPr>
        <w:rFonts w:ascii="Wingdings" w:hAnsi="Wingdings" w:hint="default"/>
      </w:rPr>
    </w:lvl>
    <w:lvl w:ilvl="3" w:tplc="40090001" w:tentative="1">
      <w:start w:val="1"/>
      <w:numFmt w:val="bullet"/>
      <w:lvlText w:val=""/>
      <w:lvlJc w:val="left"/>
      <w:pPr>
        <w:tabs>
          <w:tab w:val="num" w:pos="3600"/>
        </w:tabs>
        <w:ind w:left="3600" w:hanging="360"/>
      </w:pPr>
      <w:rPr>
        <w:rFonts w:ascii="Symbol" w:hAnsi="Symbol" w:hint="default"/>
      </w:rPr>
    </w:lvl>
    <w:lvl w:ilvl="4" w:tplc="40090003" w:tentative="1">
      <w:start w:val="1"/>
      <w:numFmt w:val="bullet"/>
      <w:lvlText w:val="o"/>
      <w:lvlJc w:val="left"/>
      <w:pPr>
        <w:tabs>
          <w:tab w:val="num" w:pos="4320"/>
        </w:tabs>
        <w:ind w:left="4320" w:hanging="360"/>
      </w:pPr>
      <w:rPr>
        <w:rFonts w:ascii="Courier New" w:hAnsi="Courier New" w:cs="Courier New" w:hint="default"/>
      </w:rPr>
    </w:lvl>
    <w:lvl w:ilvl="5" w:tplc="40090005" w:tentative="1">
      <w:start w:val="1"/>
      <w:numFmt w:val="bullet"/>
      <w:lvlText w:val=""/>
      <w:lvlJc w:val="left"/>
      <w:pPr>
        <w:tabs>
          <w:tab w:val="num" w:pos="5040"/>
        </w:tabs>
        <w:ind w:left="5040" w:hanging="360"/>
      </w:pPr>
      <w:rPr>
        <w:rFonts w:ascii="Wingdings" w:hAnsi="Wingdings" w:hint="default"/>
      </w:rPr>
    </w:lvl>
    <w:lvl w:ilvl="6" w:tplc="40090001" w:tentative="1">
      <w:start w:val="1"/>
      <w:numFmt w:val="bullet"/>
      <w:lvlText w:val=""/>
      <w:lvlJc w:val="left"/>
      <w:pPr>
        <w:tabs>
          <w:tab w:val="num" w:pos="5760"/>
        </w:tabs>
        <w:ind w:left="5760" w:hanging="360"/>
      </w:pPr>
      <w:rPr>
        <w:rFonts w:ascii="Symbol" w:hAnsi="Symbol" w:hint="default"/>
      </w:rPr>
    </w:lvl>
    <w:lvl w:ilvl="7" w:tplc="40090003" w:tentative="1">
      <w:start w:val="1"/>
      <w:numFmt w:val="bullet"/>
      <w:lvlText w:val="o"/>
      <w:lvlJc w:val="left"/>
      <w:pPr>
        <w:tabs>
          <w:tab w:val="num" w:pos="6480"/>
        </w:tabs>
        <w:ind w:left="6480" w:hanging="360"/>
      </w:pPr>
      <w:rPr>
        <w:rFonts w:ascii="Courier New" w:hAnsi="Courier New" w:cs="Courier New" w:hint="default"/>
      </w:rPr>
    </w:lvl>
    <w:lvl w:ilvl="8" w:tplc="40090005" w:tentative="1">
      <w:start w:val="1"/>
      <w:numFmt w:val="bullet"/>
      <w:lvlText w:val=""/>
      <w:lvlJc w:val="left"/>
      <w:pPr>
        <w:tabs>
          <w:tab w:val="num" w:pos="7200"/>
        </w:tabs>
        <w:ind w:left="7200" w:hanging="360"/>
      </w:pPr>
      <w:rPr>
        <w:rFonts w:ascii="Wingdings" w:hAnsi="Wingdings" w:hint="default"/>
      </w:rPr>
    </w:lvl>
  </w:abstractNum>
  <w:abstractNum w:abstractNumId="7">
    <w:nsid w:val="4FFF4301"/>
    <w:multiLevelType w:val="hybridMultilevel"/>
    <w:tmpl w:val="53FE97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5E7AA1"/>
    <w:multiLevelType w:val="hybridMultilevel"/>
    <w:tmpl w:val="64AECEBA"/>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9">
    <w:nsid w:val="6FE4428C"/>
    <w:multiLevelType w:val="hybridMultilevel"/>
    <w:tmpl w:val="75248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07E5503"/>
    <w:multiLevelType w:val="multilevel"/>
    <w:tmpl w:val="3724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201DC3"/>
    <w:multiLevelType w:val="hybridMultilevel"/>
    <w:tmpl w:val="DA2A27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29765AF"/>
    <w:multiLevelType w:val="hybridMultilevel"/>
    <w:tmpl w:val="F9A4C8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43E3571"/>
    <w:multiLevelType w:val="hybridMultilevel"/>
    <w:tmpl w:val="C53C2E9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BA841FE"/>
    <w:multiLevelType w:val="hybridMultilevel"/>
    <w:tmpl w:val="083EA3F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7"/>
  </w:num>
  <w:num w:numId="5">
    <w:abstractNumId w:val="9"/>
  </w:num>
  <w:num w:numId="6">
    <w:abstractNumId w:val="1"/>
  </w:num>
  <w:num w:numId="7">
    <w:abstractNumId w:val="2"/>
  </w:num>
  <w:num w:numId="8">
    <w:abstractNumId w:val="11"/>
  </w:num>
  <w:num w:numId="9">
    <w:abstractNumId w:val="5"/>
  </w:num>
  <w:num w:numId="10">
    <w:abstractNumId w:val="4"/>
  </w:num>
  <w:num w:numId="11">
    <w:abstractNumId w:val="3"/>
  </w:num>
  <w:num w:numId="12">
    <w:abstractNumId w:val="13"/>
  </w:num>
  <w:num w:numId="13">
    <w:abstractNumId w:val="12"/>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C3DE1"/>
    <w:rsid w:val="00040E12"/>
    <w:rsid w:val="00055AC4"/>
    <w:rsid w:val="00057435"/>
    <w:rsid w:val="00062ABA"/>
    <w:rsid w:val="000648C6"/>
    <w:rsid w:val="00070EF8"/>
    <w:rsid w:val="00083F57"/>
    <w:rsid w:val="000C6B55"/>
    <w:rsid w:val="00113360"/>
    <w:rsid w:val="001137E5"/>
    <w:rsid w:val="00125BC6"/>
    <w:rsid w:val="001B3802"/>
    <w:rsid w:val="001C238F"/>
    <w:rsid w:val="001F33F0"/>
    <w:rsid w:val="001F5CDD"/>
    <w:rsid w:val="0020703A"/>
    <w:rsid w:val="0021396E"/>
    <w:rsid w:val="0026629B"/>
    <w:rsid w:val="00272725"/>
    <w:rsid w:val="00292B77"/>
    <w:rsid w:val="002E6ABD"/>
    <w:rsid w:val="003108E0"/>
    <w:rsid w:val="003368A6"/>
    <w:rsid w:val="00340CDF"/>
    <w:rsid w:val="00375B2A"/>
    <w:rsid w:val="003820EE"/>
    <w:rsid w:val="004520F0"/>
    <w:rsid w:val="00462137"/>
    <w:rsid w:val="004A44E0"/>
    <w:rsid w:val="004D42C1"/>
    <w:rsid w:val="0051194A"/>
    <w:rsid w:val="00557BE3"/>
    <w:rsid w:val="00597A37"/>
    <w:rsid w:val="005B7863"/>
    <w:rsid w:val="00617F34"/>
    <w:rsid w:val="006408FE"/>
    <w:rsid w:val="00641C1A"/>
    <w:rsid w:val="00670BF1"/>
    <w:rsid w:val="00674A00"/>
    <w:rsid w:val="006F5EE3"/>
    <w:rsid w:val="007600EA"/>
    <w:rsid w:val="007640D8"/>
    <w:rsid w:val="00813A51"/>
    <w:rsid w:val="00836000"/>
    <w:rsid w:val="00861775"/>
    <w:rsid w:val="008B01C7"/>
    <w:rsid w:val="00956C6B"/>
    <w:rsid w:val="00965481"/>
    <w:rsid w:val="00972C74"/>
    <w:rsid w:val="009D7568"/>
    <w:rsid w:val="009E696A"/>
    <w:rsid w:val="00A136D1"/>
    <w:rsid w:val="00A13C04"/>
    <w:rsid w:val="00A71F1F"/>
    <w:rsid w:val="00A84C06"/>
    <w:rsid w:val="00A945E6"/>
    <w:rsid w:val="00AC4A49"/>
    <w:rsid w:val="00AD23EB"/>
    <w:rsid w:val="00B05860"/>
    <w:rsid w:val="00B1124D"/>
    <w:rsid w:val="00B34F5C"/>
    <w:rsid w:val="00B92CBC"/>
    <w:rsid w:val="00BD6B0C"/>
    <w:rsid w:val="00C81978"/>
    <w:rsid w:val="00CA6F7D"/>
    <w:rsid w:val="00CD7AE0"/>
    <w:rsid w:val="00D06C65"/>
    <w:rsid w:val="00D336A8"/>
    <w:rsid w:val="00D41D46"/>
    <w:rsid w:val="00DC3DE1"/>
    <w:rsid w:val="00DD1183"/>
    <w:rsid w:val="00DF42EB"/>
    <w:rsid w:val="00E46FEA"/>
    <w:rsid w:val="00E85F06"/>
    <w:rsid w:val="00F824DB"/>
    <w:rsid w:val="00F913C8"/>
    <w:rsid w:val="00FA0464"/>
    <w:rsid w:val="00FB50BB"/>
    <w:rsid w:val="00FE72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IN"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F0"/>
  </w:style>
  <w:style w:type="paragraph" w:styleId="Heading5">
    <w:name w:val="heading 5"/>
    <w:basedOn w:val="Normal"/>
    <w:next w:val="Normal"/>
    <w:link w:val="Heading5Char"/>
    <w:qFormat/>
    <w:rsid w:val="006F5EE3"/>
    <w:pPr>
      <w:keepNext/>
      <w:spacing w:after="0"/>
      <w:jc w:val="both"/>
      <w:outlineLvl w:val="4"/>
    </w:pPr>
    <w:rPr>
      <w:rFonts w:ascii="Times New Roman" w:eastAsia="Times New Roman" w:hAnsi="Times New Roman"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3DE1"/>
    <w:pPr>
      <w:autoSpaceDE w:val="0"/>
      <w:autoSpaceDN w:val="0"/>
      <w:adjustRightInd w:val="0"/>
      <w:spacing w:after="0"/>
    </w:pPr>
    <w:rPr>
      <w:rFonts w:ascii="Tw Cen MT" w:hAnsi="Tw Cen MT" w:cs="Tw Cen MT"/>
      <w:color w:val="000000"/>
      <w:sz w:val="24"/>
      <w:szCs w:val="24"/>
    </w:rPr>
  </w:style>
  <w:style w:type="paragraph" w:styleId="Header">
    <w:name w:val="header"/>
    <w:basedOn w:val="Normal"/>
    <w:link w:val="HeaderChar"/>
    <w:uiPriority w:val="99"/>
    <w:unhideWhenUsed/>
    <w:rsid w:val="001C238F"/>
    <w:pPr>
      <w:tabs>
        <w:tab w:val="center" w:pos="4513"/>
        <w:tab w:val="right" w:pos="9026"/>
      </w:tabs>
      <w:spacing w:after="0"/>
    </w:pPr>
  </w:style>
  <w:style w:type="character" w:customStyle="1" w:styleId="HeaderChar">
    <w:name w:val="Header Char"/>
    <w:basedOn w:val="DefaultParagraphFont"/>
    <w:link w:val="Header"/>
    <w:uiPriority w:val="99"/>
    <w:rsid w:val="001C238F"/>
  </w:style>
  <w:style w:type="paragraph" w:styleId="Footer">
    <w:name w:val="footer"/>
    <w:basedOn w:val="Normal"/>
    <w:link w:val="FooterChar"/>
    <w:uiPriority w:val="99"/>
    <w:unhideWhenUsed/>
    <w:rsid w:val="001C238F"/>
    <w:pPr>
      <w:tabs>
        <w:tab w:val="center" w:pos="4513"/>
        <w:tab w:val="right" w:pos="9026"/>
      </w:tabs>
      <w:spacing w:after="0"/>
    </w:pPr>
  </w:style>
  <w:style w:type="character" w:customStyle="1" w:styleId="FooterChar">
    <w:name w:val="Footer Char"/>
    <w:basedOn w:val="DefaultParagraphFont"/>
    <w:link w:val="Footer"/>
    <w:uiPriority w:val="99"/>
    <w:rsid w:val="001C238F"/>
  </w:style>
  <w:style w:type="paragraph" w:styleId="NormalWeb">
    <w:name w:val="Normal (Web)"/>
    <w:basedOn w:val="Normal"/>
    <w:rsid w:val="00641C1A"/>
    <w:pPr>
      <w:spacing w:before="100" w:beforeAutospacing="1" w:after="100" w:afterAutospacing="1"/>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641C1A"/>
    <w:pPr>
      <w:spacing w:after="200" w:line="276" w:lineRule="auto"/>
      <w:ind w:left="720"/>
      <w:contextualSpacing/>
    </w:pPr>
    <w:rPr>
      <w:rFonts w:eastAsiaTheme="minorEastAsia"/>
      <w:szCs w:val="20"/>
      <w:lang w:bidi="hi-IN"/>
    </w:rPr>
  </w:style>
  <w:style w:type="character" w:styleId="Hyperlink">
    <w:name w:val="Hyperlink"/>
    <w:basedOn w:val="DefaultParagraphFont"/>
    <w:uiPriority w:val="99"/>
    <w:unhideWhenUsed/>
    <w:rsid w:val="004D42C1"/>
    <w:rPr>
      <w:color w:val="0000FF"/>
      <w:u w:val="single"/>
    </w:rPr>
  </w:style>
  <w:style w:type="character" w:styleId="Strong">
    <w:name w:val="Strong"/>
    <w:basedOn w:val="DefaultParagraphFont"/>
    <w:uiPriority w:val="22"/>
    <w:qFormat/>
    <w:rsid w:val="003820EE"/>
    <w:rPr>
      <w:b/>
      <w:bCs/>
    </w:rPr>
  </w:style>
  <w:style w:type="table" w:styleId="TableGrid">
    <w:name w:val="Table Grid"/>
    <w:basedOn w:val="TableNormal"/>
    <w:uiPriority w:val="39"/>
    <w:rsid w:val="00D06C6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6F5EE3"/>
    <w:rPr>
      <w:rFonts w:ascii="Times New Roman" w:eastAsia="Times New Roman" w:hAnsi="Times New Roman" w:cs="Times New Roman"/>
      <w:b/>
      <w:sz w:val="24"/>
      <w:szCs w:val="20"/>
      <w:lang w:val="en-US" w:eastAsia="en-US"/>
    </w:rPr>
  </w:style>
  <w:style w:type="table" w:customStyle="1" w:styleId="TableGrid1">
    <w:name w:val="Table Grid1"/>
    <w:basedOn w:val="TableNormal"/>
    <w:next w:val="TableGrid"/>
    <w:uiPriority w:val="39"/>
    <w:rsid w:val="00113360"/>
    <w:pPr>
      <w:spacing w:after="0"/>
    </w:pPr>
    <w:rPr>
      <w:rFonts w:ascii="Times New Roman" w:hAnsi="Times New Roman" w:cs="Times New Roman"/>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6C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C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5414011">
      <w:bodyDiv w:val="1"/>
      <w:marLeft w:val="0"/>
      <w:marRight w:val="0"/>
      <w:marTop w:val="0"/>
      <w:marBottom w:val="0"/>
      <w:divBdr>
        <w:top w:val="none" w:sz="0" w:space="0" w:color="auto"/>
        <w:left w:val="none" w:sz="0" w:space="0" w:color="auto"/>
        <w:bottom w:val="none" w:sz="0" w:space="0" w:color="auto"/>
        <w:right w:val="none" w:sz="0" w:space="0" w:color="auto"/>
      </w:divBdr>
    </w:div>
    <w:div w:id="845171751">
      <w:bodyDiv w:val="1"/>
      <w:marLeft w:val="0"/>
      <w:marRight w:val="0"/>
      <w:marTop w:val="0"/>
      <w:marBottom w:val="0"/>
      <w:divBdr>
        <w:top w:val="none" w:sz="0" w:space="0" w:color="auto"/>
        <w:left w:val="none" w:sz="0" w:space="0" w:color="auto"/>
        <w:bottom w:val="none" w:sz="0" w:space="0" w:color="auto"/>
        <w:right w:val="none" w:sz="0" w:space="0" w:color="auto"/>
      </w:divBdr>
      <w:divsChild>
        <w:div w:id="1276787299">
          <w:marLeft w:val="0"/>
          <w:marRight w:val="0"/>
          <w:marTop w:val="0"/>
          <w:marBottom w:val="0"/>
          <w:divBdr>
            <w:top w:val="none" w:sz="0" w:space="0" w:color="auto"/>
            <w:left w:val="none" w:sz="0" w:space="0" w:color="auto"/>
            <w:bottom w:val="none" w:sz="0" w:space="0" w:color="auto"/>
            <w:right w:val="none" w:sz="0" w:space="0" w:color="auto"/>
          </w:divBdr>
        </w:div>
        <w:div w:id="1918975992">
          <w:marLeft w:val="0"/>
          <w:marRight w:val="0"/>
          <w:marTop w:val="0"/>
          <w:marBottom w:val="0"/>
          <w:divBdr>
            <w:top w:val="none" w:sz="0" w:space="0" w:color="auto"/>
            <w:left w:val="none" w:sz="0" w:space="0" w:color="auto"/>
            <w:bottom w:val="none" w:sz="0" w:space="0" w:color="auto"/>
            <w:right w:val="none" w:sz="0" w:space="0" w:color="auto"/>
          </w:divBdr>
        </w:div>
      </w:divsChild>
    </w:div>
    <w:div w:id="15846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rector.ims@kuk.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balancecareers.com/graphic-designer-job-description-and-salary-information-20617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kuk.ac.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3525-B370-49A0-9844-8A9BC1C8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3087</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bsbku</dc:creator>
  <cp:lastModifiedBy>kuk</cp:lastModifiedBy>
  <cp:revision>12</cp:revision>
  <dcterms:created xsi:type="dcterms:W3CDTF">2019-10-11T09:33:00Z</dcterms:created>
  <dcterms:modified xsi:type="dcterms:W3CDTF">2019-10-11T11:11:00Z</dcterms:modified>
</cp:coreProperties>
</file>