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9" w:rsidRDefault="00D13B99" w:rsidP="00D13B99">
      <w:pPr>
        <w:spacing w:after="120" w:line="240" w:lineRule="auto"/>
        <w:jc w:val="center"/>
        <w:rPr>
          <w:rFonts w:ascii="Times New Roman" w:eastAsia="Calibri" w:hAnsi="Times New Roman" w:cs="Times New Roman"/>
          <w:b/>
          <w:bCs/>
          <w:sz w:val="24"/>
          <w:szCs w:val="24"/>
          <w:lang w:bidi="hi-IN"/>
        </w:rPr>
      </w:pPr>
      <w:r w:rsidRPr="00D13B99">
        <w:rPr>
          <w:rFonts w:ascii="Times New Roman" w:eastAsia="Calibri" w:hAnsi="Times New Roman" w:cs="Times New Roman"/>
          <w:b/>
          <w:bCs/>
          <w:sz w:val="24"/>
          <w:szCs w:val="24"/>
          <w:lang w:bidi="hi-IN"/>
        </w:rPr>
        <w:t xml:space="preserve">Guidelines for Program Outcomes, Program Specific Outcomes, </w:t>
      </w:r>
      <w:r w:rsidRPr="00D13B99">
        <w:rPr>
          <w:rFonts w:ascii="Times New Roman" w:eastAsia="Calibri" w:hAnsi="Times New Roman" w:cs="Times New Roman"/>
          <w:b/>
          <w:bCs/>
          <w:sz w:val="24"/>
          <w:szCs w:val="24"/>
          <w:lang w:bidi="hi-IN"/>
        </w:rPr>
        <w:br/>
        <w:t>Course Outcomes, and their Attainment levels</w:t>
      </w:r>
    </w:p>
    <w:p w:rsidR="00D13B99" w:rsidRPr="00D13B99" w:rsidRDefault="00D13B99" w:rsidP="00D13B99">
      <w:pPr>
        <w:spacing w:after="120" w:line="240" w:lineRule="auto"/>
        <w:jc w:val="center"/>
        <w:rPr>
          <w:rFonts w:ascii="Times New Roman" w:eastAsia="Calibri" w:hAnsi="Times New Roman" w:cs="Times New Roman"/>
          <w:b/>
          <w:bCs/>
          <w:sz w:val="24"/>
          <w:szCs w:val="24"/>
          <w:lang w:bidi="hi-IN"/>
        </w:rPr>
      </w:pPr>
    </w:p>
    <w:p w:rsidR="00D13B99" w:rsidRPr="00C135E0" w:rsidRDefault="00D13B99" w:rsidP="00D13B99">
      <w:pPr>
        <w:spacing w:after="0" w:line="276" w:lineRule="auto"/>
        <w:ind w:left="1719" w:hanging="1719"/>
        <w:jc w:val="center"/>
        <w:rPr>
          <w:rFonts w:ascii="Times New Roman" w:eastAsia="Times New Roman" w:hAnsi="Times New Roman" w:cs="Times New Roman"/>
          <w:b/>
          <w:sz w:val="24"/>
          <w:szCs w:val="24"/>
        </w:rPr>
      </w:pPr>
      <w:r w:rsidRPr="00C135E0">
        <w:rPr>
          <w:rFonts w:ascii="Times New Roman" w:eastAsia="Times New Roman" w:hAnsi="Times New Roman" w:cs="Times New Roman"/>
          <w:b/>
          <w:sz w:val="24"/>
          <w:szCs w:val="24"/>
        </w:rPr>
        <w:t xml:space="preserve">BACHELOR OF BUSINESS </w:t>
      </w:r>
      <w:r w:rsidRPr="007E582E">
        <w:rPr>
          <w:rFonts w:ascii="Times New Roman" w:eastAsia="Times New Roman" w:hAnsi="Times New Roman" w:cs="Times New Roman"/>
          <w:b/>
          <w:sz w:val="24"/>
          <w:szCs w:val="24"/>
          <w:lang w:val="en-GB"/>
        </w:rPr>
        <w:t>ADMINISTRATION</w:t>
      </w:r>
      <w:r w:rsidRPr="00C135E0">
        <w:rPr>
          <w:rFonts w:ascii="Times New Roman" w:eastAsia="Times New Roman" w:hAnsi="Times New Roman" w:cs="Times New Roman"/>
          <w:b/>
          <w:sz w:val="24"/>
          <w:szCs w:val="24"/>
        </w:rPr>
        <w:t xml:space="preserve"> (HONOURS)</w:t>
      </w:r>
    </w:p>
    <w:p w:rsidR="00D13B99" w:rsidRPr="00C135E0" w:rsidRDefault="00D13B99" w:rsidP="00D13B99">
      <w:pPr>
        <w:spacing w:after="0" w:line="276" w:lineRule="auto"/>
        <w:ind w:left="1719" w:hanging="1719"/>
        <w:jc w:val="center"/>
        <w:rPr>
          <w:rFonts w:ascii="Times New Roman" w:eastAsia="Times New Roman" w:hAnsi="Times New Roman" w:cs="Times New Roman"/>
          <w:sz w:val="24"/>
          <w:szCs w:val="24"/>
        </w:rPr>
      </w:pPr>
      <w:r w:rsidRPr="00C135E0">
        <w:rPr>
          <w:rFonts w:ascii="Times New Roman" w:eastAsia="Times New Roman" w:hAnsi="Times New Roman" w:cs="Times New Roman"/>
          <w:b/>
          <w:sz w:val="24"/>
          <w:szCs w:val="24"/>
        </w:rPr>
        <w:t xml:space="preserve">[BBA (Hons.)] </w:t>
      </w:r>
    </w:p>
    <w:p w:rsidR="00D13B99" w:rsidRPr="00C135E0" w:rsidRDefault="00D13B99" w:rsidP="00D13B99">
      <w:pPr>
        <w:spacing w:after="0" w:line="276" w:lineRule="auto"/>
        <w:ind w:left="1526" w:hanging="1526"/>
        <w:jc w:val="center"/>
        <w:rPr>
          <w:rFonts w:ascii="Times New Roman" w:eastAsia="Times New Roman" w:hAnsi="Times New Roman" w:cs="Times New Roman"/>
          <w:iCs/>
        </w:rPr>
      </w:pPr>
      <w:r w:rsidRPr="00C135E0">
        <w:rPr>
          <w:rFonts w:ascii="Times New Roman" w:eastAsia="Times New Roman" w:hAnsi="Times New Roman" w:cs="Times New Roman"/>
          <w:iCs/>
        </w:rPr>
        <w:t>(Under Choice Based Credit System)</w:t>
      </w:r>
    </w:p>
    <w:p w:rsidR="00D13B99" w:rsidRPr="00C135E0" w:rsidRDefault="00D13B99" w:rsidP="00D13B99">
      <w:pPr>
        <w:spacing w:after="240" w:line="276" w:lineRule="auto"/>
        <w:ind w:left="1525" w:hanging="1525"/>
        <w:jc w:val="right"/>
        <w:rPr>
          <w:rFonts w:ascii="Times New Roman" w:eastAsia="Times New Roman" w:hAnsi="Times New Roman" w:cs="Times New Roman"/>
          <w:b/>
          <w:sz w:val="24"/>
          <w:szCs w:val="24"/>
        </w:rPr>
      </w:pPr>
      <w:r w:rsidRPr="00C135E0">
        <w:rPr>
          <w:rFonts w:ascii="Times New Roman" w:eastAsia="Times New Roman" w:hAnsi="Times New Roman" w:cs="Times New Roman"/>
          <w:b/>
          <w:noProof/>
          <w:sz w:val="24"/>
          <w:szCs w:val="24"/>
          <w:lang w:bidi="hi-IN"/>
        </w:rPr>
        <mc:AlternateContent>
          <mc:Choice Requires="wps">
            <w:drawing>
              <wp:anchor distT="0" distB="0" distL="114300" distR="114300" simplePos="0" relativeHeight="251659264" behindDoc="0" locked="0" layoutInCell="1" allowOverlap="1" wp14:anchorId="4D89DBEB" wp14:editId="3CC6ABD3">
                <wp:simplePos x="0" y="0"/>
                <wp:positionH relativeFrom="column">
                  <wp:posOffset>0</wp:posOffset>
                </wp:positionH>
                <wp:positionV relativeFrom="paragraph">
                  <wp:posOffset>217805</wp:posOffset>
                </wp:positionV>
                <wp:extent cx="573024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25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5pt" to="45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" strokeweight="3pt">
                <v:stroke linestyle="thinThin"/>
              </v:line>
            </w:pict>
          </mc:Fallback>
        </mc:AlternateContent>
      </w:r>
      <w:r w:rsidRPr="00C135E0">
        <w:rPr>
          <w:rFonts w:ascii="Times New Roman" w:eastAsia="Times New Roman" w:hAnsi="Times New Roman" w:cs="Times New Roman"/>
          <w:i/>
          <w:sz w:val="24"/>
          <w:szCs w:val="24"/>
        </w:rPr>
        <w:t>(</w:t>
      </w:r>
      <w:proofErr w:type="spellStart"/>
      <w:proofErr w:type="gramStart"/>
      <w:r w:rsidRPr="00C135E0">
        <w:rPr>
          <w:rFonts w:ascii="Times New Roman" w:eastAsia="Times New Roman" w:hAnsi="Times New Roman" w:cs="Times New Roman"/>
          <w:i/>
          <w:sz w:val="24"/>
          <w:szCs w:val="24"/>
        </w:rPr>
        <w:t>w.e.f</w:t>
      </w:r>
      <w:proofErr w:type="spellEnd"/>
      <w:proofErr w:type="gramEnd"/>
      <w:r w:rsidRPr="00C135E0">
        <w:rPr>
          <w:rFonts w:ascii="Times New Roman" w:eastAsia="Times New Roman" w:hAnsi="Times New Roman" w:cs="Times New Roman"/>
          <w:i/>
          <w:sz w:val="24"/>
          <w:szCs w:val="24"/>
        </w:rPr>
        <w:t>. the session 2021-22)</w:t>
      </w:r>
    </w:p>
    <w:p w:rsidR="00D13B99" w:rsidRPr="00C135E0" w:rsidRDefault="00D13B99" w:rsidP="00D13B99">
      <w:pPr>
        <w:spacing w:after="0" w:line="276" w:lineRule="auto"/>
        <w:jc w:val="both"/>
        <w:rPr>
          <w:rFonts w:ascii="Times New Roman" w:eastAsia="Times New Roman" w:hAnsi="Times New Roman" w:cs="Times New Roman"/>
          <w:bCs/>
          <w:sz w:val="24"/>
          <w:szCs w:val="24"/>
        </w:rPr>
      </w:pPr>
    </w:p>
    <w:p w:rsidR="005778FE" w:rsidRPr="005778FE" w:rsidRDefault="005778FE" w:rsidP="005778FE">
      <w:pPr>
        <w:spacing w:before="60" w:after="60" w:line="240" w:lineRule="auto"/>
        <w:jc w:val="center"/>
        <w:rPr>
          <w:rFonts w:ascii="Times New Roman" w:eastAsia="Calibri" w:hAnsi="Times New Roman" w:cs="Times New Roman"/>
          <w:b/>
          <w:bCs/>
          <w:sz w:val="24"/>
          <w:szCs w:val="24"/>
          <w:u w:val="single"/>
          <w:lang w:bidi="hi-IN"/>
        </w:rPr>
      </w:pPr>
      <w:r w:rsidRPr="005778FE">
        <w:rPr>
          <w:rFonts w:ascii="Times New Roman" w:eastAsia="Calibri" w:hAnsi="Times New Roman" w:cs="Times New Roman"/>
          <w:b/>
          <w:bCs/>
          <w:sz w:val="24"/>
          <w:szCs w:val="24"/>
          <w:u w:val="single"/>
          <w:lang w:bidi="hi-IN"/>
        </w:rPr>
        <w:t xml:space="preserve">Guidelines for Program Outcomes, Program Specific Outcomes, </w:t>
      </w:r>
      <w:r w:rsidRPr="005778FE">
        <w:rPr>
          <w:rFonts w:ascii="Times New Roman" w:eastAsia="Calibri" w:hAnsi="Times New Roman" w:cs="Times New Roman"/>
          <w:b/>
          <w:bCs/>
          <w:sz w:val="24"/>
          <w:szCs w:val="24"/>
          <w:u w:val="single"/>
          <w:lang w:bidi="hi-IN"/>
        </w:rPr>
        <w:br/>
        <w:t>Course Outcomes, and their Attainment levels</w:t>
      </w:r>
    </w:p>
    <w:p w:rsidR="005778FE" w:rsidRPr="005778FE" w:rsidRDefault="005778FE" w:rsidP="005778FE">
      <w:pPr>
        <w:spacing w:before="60" w:after="60" w:line="240" w:lineRule="auto"/>
        <w:rPr>
          <w:rFonts w:ascii="Times New Roman" w:eastAsia="Calibri" w:hAnsi="Times New Roman" w:cs="Times New Roman"/>
          <w:sz w:val="24"/>
          <w:szCs w:val="24"/>
          <w:lang w:bidi="hi-IN"/>
        </w:rPr>
      </w:pPr>
    </w:p>
    <w:p w:rsidR="005778FE" w:rsidRPr="005778FE" w:rsidRDefault="005778FE" w:rsidP="005778FE">
      <w:pPr>
        <w:numPr>
          <w:ilvl w:val="0"/>
          <w:numId w:val="21"/>
        </w:num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b/>
          <w:bCs/>
          <w:sz w:val="24"/>
          <w:szCs w:val="24"/>
          <w:lang w:bidi="hi-IN"/>
        </w:rPr>
        <w:t>I</w:t>
      </w:r>
      <w:r w:rsidR="00D13B99" w:rsidRPr="005778FE">
        <w:rPr>
          <w:rFonts w:ascii="Times New Roman" w:eastAsia="Calibri" w:hAnsi="Times New Roman" w:cs="Times New Roman"/>
          <w:b/>
          <w:bCs/>
          <w:sz w:val="24"/>
          <w:szCs w:val="24"/>
          <w:lang w:bidi="hi-IN"/>
        </w:rPr>
        <w:t>ntroduction</w:t>
      </w:r>
      <w:r w:rsidRPr="005778FE">
        <w:rPr>
          <w:rFonts w:ascii="Times New Roman" w:eastAsia="Calibri" w:hAnsi="Times New Roman" w:cs="Times New Roman"/>
          <w:b/>
          <w:bCs/>
          <w:sz w:val="24"/>
          <w:szCs w:val="24"/>
          <w:lang w:bidi="hi-IN"/>
        </w:rPr>
        <w:t>:</w:t>
      </w:r>
      <w:r w:rsidRPr="005778FE">
        <w:rPr>
          <w:rFonts w:ascii="Times New Roman" w:eastAsia="Calibri" w:hAnsi="Times New Roman" w:cs="Times New Roman"/>
          <w:sz w:val="24"/>
          <w:szCs w:val="24"/>
          <w:lang w:bidi="hi-IN"/>
        </w:rPr>
        <w:t xml:space="preserve"> As per NAAC Revised Accreditation Framework (RAF), Program Outcomes (POs), Program Specific Outcomes (PSOs) and Course Outcomes (COs) for all the programs offered by the University are to be stated and displayed on the University website. </w:t>
      </w:r>
    </w:p>
    <w:p w:rsidR="005778FE" w:rsidRPr="005778FE" w:rsidRDefault="005778FE" w:rsidP="005778FE">
      <w:pPr>
        <w:spacing w:before="60" w:after="60" w:line="240" w:lineRule="auto"/>
        <w:ind w:left="720"/>
        <w:rPr>
          <w:rFonts w:ascii="Times New Roman" w:eastAsia="Calibri" w:hAnsi="Times New Roman" w:cs="Times New Roman"/>
          <w:sz w:val="24"/>
          <w:szCs w:val="24"/>
          <w:lang w:bidi="hi-IN"/>
        </w:rPr>
      </w:pPr>
    </w:p>
    <w:p w:rsidR="005778FE" w:rsidRPr="005778FE" w:rsidRDefault="005778FE" w:rsidP="005778FE">
      <w:pPr>
        <w:numPr>
          <w:ilvl w:val="0"/>
          <w:numId w:val="21"/>
        </w:numPr>
        <w:spacing w:before="60" w:after="60" w:line="240" w:lineRule="auto"/>
        <w:jc w:val="both"/>
        <w:rPr>
          <w:rFonts w:ascii="Times New Roman" w:eastAsia="Calibri" w:hAnsi="Times New Roman" w:cs="Times New Roman"/>
          <w:sz w:val="24"/>
          <w:szCs w:val="24"/>
          <w:lang w:bidi="hi-IN"/>
        </w:rPr>
      </w:pPr>
      <w:r w:rsidRPr="005778FE">
        <w:rPr>
          <w:rFonts w:ascii="Times New Roman" w:eastAsia="Calibri" w:hAnsi="Times New Roman" w:cs="Times New Roman"/>
          <w:b/>
          <w:bCs/>
          <w:sz w:val="24"/>
          <w:szCs w:val="24"/>
          <w:lang w:bidi="hi-IN"/>
        </w:rPr>
        <w:t>Program Outcomes (POs)</w:t>
      </w:r>
      <w:r w:rsidRPr="005778FE">
        <w:rPr>
          <w:rFonts w:ascii="Times New Roman" w:eastAsia="Calibri" w:hAnsi="Times New Roman" w:cs="Times New Roman"/>
          <w:sz w:val="24"/>
          <w:szCs w:val="24"/>
          <w:lang w:bidi="hi-IN"/>
        </w:rPr>
        <w:t>:</w:t>
      </w:r>
    </w:p>
    <w:p w:rsidR="005778FE" w:rsidRPr="005778FE" w:rsidRDefault="005778FE" w:rsidP="005778FE">
      <w:pPr>
        <w:spacing w:before="60" w:after="60" w:line="240" w:lineRule="auto"/>
        <w:ind w:left="720"/>
        <w:jc w:val="both"/>
        <w:rPr>
          <w:rFonts w:ascii="Times New Roman" w:eastAsia="Calibri" w:hAnsi="Times New Roman" w:cs="Times New Roman"/>
          <w:sz w:val="24"/>
          <w:szCs w:val="24"/>
          <w:lang w:bidi="hi-IN"/>
        </w:rPr>
      </w:pPr>
    </w:p>
    <w:tbl>
      <w:tblPr>
        <w:tblStyle w:val="TableGrid3"/>
        <w:tblW w:w="5000" w:type="pct"/>
        <w:tblLook w:val="04A0" w:firstRow="1" w:lastRow="0" w:firstColumn="1" w:lastColumn="0" w:noHBand="0" w:noVBand="1"/>
      </w:tblPr>
      <w:tblGrid>
        <w:gridCol w:w="917"/>
        <w:gridCol w:w="8110"/>
      </w:tblGrid>
      <w:tr w:rsidR="005778FE" w:rsidRPr="005778FE" w:rsidTr="00644CB2">
        <w:tc>
          <w:tcPr>
            <w:tcW w:w="5000" w:type="pct"/>
            <w:gridSpan w:val="2"/>
            <w:tcBorders>
              <w:top w:val="nil"/>
              <w:left w:val="nil"/>
              <w:right w:val="nil"/>
            </w:tcBorders>
          </w:tcPr>
          <w:p w:rsidR="005778FE" w:rsidRPr="005778FE" w:rsidRDefault="005778FE" w:rsidP="005778FE">
            <w:pPr>
              <w:spacing w:before="60" w:after="12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 xml:space="preserve">Program Outcomes for the Faculty of Commerce and Management: </w:t>
            </w:r>
            <w:r w:rsidRPr="005778FE">
              <w:rPr>
                <w:rFonts w:ascii="Times New Roman" w:eastAsia="Calibri" w:hAnsi="Times New Roman" w:cs="Times New Roman"/>
                <w:sz w:val="24"/>
                <w:szCs w:val="24"/>
              </w:rPr>
              <w:t>On successful completion of a program under faculty of Commerce and Management, student will be able to develop:</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b/>
                <w:bCs/>
                <w:sz w:val="24"/>
                <w:szCs w:val="24"/>
              </w:rPr>
            </w:pPr>
            <w:r w:rsidRPr="005778FE">
              <w:rPr>
                <w:rFonts w:ascii="Times New Roman" w:eastAsia="Calibri" w:hAnsi="Times New Roman" w:cs="Times New Roman"/>
                <w:b/>
                <w:bCs/>
                <w:sz w:val="24"/>
                <w:szCs w:val="24"/>
              </w:rPr>
              <w:t>PO1:</w:t>
            </w:r>
          </w:p>
        </w:tc>
        <w:tc>
          <w:tcPr>
            <w:tcW w:w="4492" w:type="pct"/>
          </w:tcPr>
          <w:p w:rsidR="005778FE" w:rsidRPr="005778FE" w:rsidRDefault="005778FE" w:rsidP="005778FE">
            <w:pPr>
              <w:spacing w:before="60" w:after="60"/>
              <w:rPr>
                <w:rFonts w:ascii="Times New Roman" w:eastAsia="Calibri" w:hAnsi="Times New Roman" w:cs="Times New Roman"/>
                <w:b/>
                <w:bCs/>
                <w:sz w:val="24"/>
                <w:szCs w:val="24"/>
              </w:rPr>
            </w:pPr>
            <w:r w:rsidRPr="005778FE">
              <w:rPr>
                <w:rFonts w:ascii="Times New Roman" w:eastAsia="Calibri" w:hAnsi="Times New Roman" w:cs="Times New Roman"/>
                <w:b/>
                <w:bCs/>
                <w:sz w:val="24"/>
                <w:szCs w:val="24"/>
              </w:rPr>
              <w:t>Soft skills and working skills</w:t>
            </w:r>
            <w:r w:rsidRPr="005778FE">
              <w:rPr>
                <w:rFonts w:ascii="Times New Roman" w:eastAsia="Calibri" w:hAnsi="Times New Roman" w:cs="Times New Roman"/>
                <w:sz w:val="24"/>
                <w:szCs w:val="24"/>
              </w:rPr>
              <w:t>: To comprehend, communicate and execute effectively and efficiently in all of their dealings</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PO2:</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Leadership</w:t>
            </w:r>
            <w:r w:rsidRPr="005778FE">
              <w:rPr>
                <w:rFonts w:ascii="Times New Roman" w:eastAsia="Calibri" w:hAnsi="Times New Roman" w:cs="Times New Roman"/>
                <w:sz w:val="24"/>
                <w:szCs w:val="24"/>
              </w:rPr>
              <w:t>: To develop abilities to both lead and respect the views positions and beliefs of others and to plan and manage effectively.</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PO3:</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Innovativeness and Entrepreneurship</w:t>
            </w:r>
            <w:r w:rsidRPr="005778FE">
              <w:rPr>
                <w:rFonts w:ascii="Times New Roman" w:eastAsia="Calibri" w:hAnsi="Times New Roman" w:cs="Times New Roman"/>
                <w:sz w:val="24"/>
                <w:szCs w:val="24"/>
              </w:rPr>
              <w:t>: To explore issues and problem that needs solutions with entrepreneurial orientation</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PO4</w:t>
            </w:r>
            <w:r w:rsidRPr="005778FE">
              <w:rPr>
                <w:rFonts w:ascii="Times New Roman" w:eastAsia="Calibri" w:hAnsi="Times New Roman" w:cs="Times New Roman"/>
                <w:sz w:val="24"/>
                <w:szCs w:val="24"/>
              </w:rPr>
              <w:t>:</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Ethics and Values</w:t>
            </w:r>
            <w:r w:rsidRPr="005778FE">
              <w:rPr>
                <w:rFonts w:ascii="Times New Roman" w:eastAsia="Calibri" w:hAnsi="Times New Roman" w:cs="Times New Roman"/>
                <w:sz w:val="24"/>
                <w:szCs w:val="24"/>
              </w:rPr>
              <w:t>: To recognize, appreciate and follow ethical standards in all walks of life</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PO5:</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Adaptability and Sociability</w:t>
            </w:r>
            <w:r w:rsidRPr="005778FE">
              <w:rPr>
                <w:rFonts w:ascii="Times New Roman" w:eastAsia="Calibri" w:hAnsi="Times New Roman" w:cs="Times New Roman"/>
                <w:sz w:val="24"/>
                <w:szCs w:val="24"/>
              </w:rPr>
              <w:t>: Ready to understand and adapt the changing environment</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PO6:</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Research and Analytical abilities</w:t>
            </w:r>
            <w:r w:rsidRPr="005778FE">
              <w:rPr>
                <w:rFonts w:ascii="Times New Roman" w:eastAsia="Calibri" w:hAnsi="Times New Roman" w:cs="Times New Roman"/>
                <w:sz w:val="24"/>
                <w:szCs w:val="24"/>
              </w:rPr>
              <w:t>: To explore, analyses and provide solutions on emerging issues concerning various fields including public policy.</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PO7:</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Practical exposure and Employability</w:t>
            </w:r>
            <w:r w:rsidRPr="005778FE">
              <w:rPr>
                <w:rFonts w:ascii="Times New Roman" w:eastAsia="Calibri" w:hAnsi="Times New Roman" w:cs="Times New Roman"/>
                <w:sz w:val="24"/>
                <w:szCs w:val="24"/>
              </w:rPr>
              <w:t>: Exposure to actual working environment leading to employability</w:t>
            </w:r>
          </w:p>
        </w:tc>
      </w:tr>
      <w:tr w:rsidR="005778FE" w:rsidRPr="005778FE" w:rsidTr="00644CB2">
        <w:tc>
          <w:tcPr>
            <w:tcW w:w="508" w:type="pct"/>
          </w:tcPr>
          <w:p w:rsidR="005778FE" w:rsidRPr="005778FE" w:rsidRDefault="005778FE" w:rsidP="005778FE">
            <w:pPr>
              <w:spacing w:before="60" w:after="60"/>
              <w:jc w:val="both"/>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PO8:</w:t>
            </w:r>
          </w:p>
        </w:tc>
        <w:tc>
          <w:tcPr>
            <w:tcW w:w="4492" w:type="pct"/>
          </w:tcPr>
          <w:p w:rsidR="005778FE" w:rsidRPr="005778FE" w:rsidRDefault="005778FE" w:rsidP="005778FE">
            <w:pPr>
              <w:spacing w:before="60" w:after="60"/>
              <w:rPr>
                <w:rFonts w:ascii="Times New Roman" w:eastAsia="Calibri" w:hAnsi="Times New Roman" w:cs="Times New Roman"/>
                <w:sz w:val="24"/>
                <w:szCs w:val="24"/>
              </w:rPr>
            </w:pPr>
            <w:r w:rsidRPr="005778FE">
              <w:rPr>
                <w:rFonts w:ascii="Times New Roman" w:eastAsia="Calibri" w:hAnsi="Times New Roman" w:cs="Times New Roman"/>
                <w:b/>
                <w:bCs/>
                <w:sz w:val="24"/>
                <w:szCs w:val="24"/>
              </w:rPr>
              <w:t>Environmental Consciousness</w:t>
            </w:r>
            <w:r w:rsidRPr="005778FE">
              <w:rPr>
                <w:rFonts w:ascii="Times New Roman" w:eastAsia="Calibri" w:hAnsi="Times New Roman" w:cs="Times New Roman"/>
                <w:sz w:val="24"/>
                <w:szCs w:val="24"/>
              </w:rPr>
              <w:t>: In every action, dealing, service, and manifestation</w:t>
            </w:r>
          </w:p>
        </w:tc>
      </w:tr>
    </w:tbl>
    <w:p w:rsidR="00D13B99" w:rsidRDefault="00D13B99" w:rsidP="005778FE">
      <w:pPr>
        <w:spacing w:before="60" w:after="60" w:line="240" w:lineRule="auto"/>
        <w:jc w:val="both"/>
        <w:rPr>
          <w:rFonts w:ascii="Times New Roman" w:eastAsia="Calibri" w:hAnsi="Times New Roman" w:cs="Times New Roman"/>
          <w:sz w:val="24"/>
          <w:szCs w:val="24"/>
          <w:lang w:bidi="hi-IN"/>
        </w:rPr>
      </w:pPr>
    </w:p>
    <w:p w:rsidR="00D13B99" w:rsidRDefault="00D13B99">
      <w:pP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br w:type="page"/>
      </w:r>
    </w:p>
    <w:p w:rsidR="005778FE" w:rsidRPr="005778FE" w:rsidRDefault="005778FE" w:rsidP="005778FE">
      <w:pPr>
        <w:spacing w:before="60" w:after="60" w:line="240" w:lineRule="auto"/>
        <w:jc w:val="both"/>
        <w:rPr>
          <w:rFonts w:ascii="Times New Roman" w:eastAsia="Calibri" w:hAnsi="Times New Roman" w:cs="Times New Roman"/>
          <w:sz w:val="24"/>
          <w:szCs w:val="24"/>
          <w:lang w:bidi="hi-IN"/>
        </w:rPr>
      </w:pPr>
    </w:p>
    <w:p w:rsidR="005778FE" w:rsidRPr="005778FE" w:rsidRDefault="005778FE" w:rsidP="005778FE">
      <w:pPr>
        <w:numPr>
          <w:ilvl w:val="0"/>
          <w:numId w:val="21"/>
        </w:num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b/>
          <w:bCs/>
          <w:sz w:val="24"/>
          <w:szCs w:val="24"/>
          <w:lang w:bidi="hi-IN"/>
        </w:rPr>
        <w:t>Program Specific Outcomes (PSOs):</w:t>
      </w:r>
      <w:r w:rsidRPr="005778FE">
        <w:rPr>
          <w:rFonts w:ascii="Times New Roman" w:eastAsia="Calibri" w:hAnsi="Times New Roman" w:cs="Times New Roman"/>
          <w:sz w:val="24"/>
          <w:szCs w:val="24"/>
          <w:lang w:bidi="hi-IN"/>
        </w:rPr>
        <w:t xml:space="preserve"> PSOs are what the students of BBA (H) program are expected to learn and be able to do after the successful completion of the program. </w:t>
      </w:r>
    </w:p>
    <w:p w:rsidR="005778FE" w:rsidRPr="005778FE" w:rsidRDefault="005778FE" w:rsidP="005778FE">
      <w:pPr>
        <w:spacing w:before="60" w:after="60" w:line="240" w:lineRule="auto"/>
        <w:ind w:left="720"/>
        <w:jc w:val="both"/>
        <w:rPr>
          <w:rFonts w:ascii="Times New Roman" w:eastAsia="Calibri" w:hAnsi="Times New Roman" w:cs="Times New Roman"/>
          <w:sz w:val="24"/>
          <w:szCs w:val="24"/>
          <w:lang w:bidi="hi-IN"/>
        </w:rPr>
      </w:pPr>
    </w:p>
    <w:tbl>
      <w:tblPr>
        <w:tblStyle w:val="TableGrid3"/>
        <w:tblW w:w="5000" w:type="pct"/>
        <w:tblLook w:val="04A0" w:firstRow="1" w:lastRow="0" w:firstColumn="1" w:lastColumn="0" w:noHBand="0" w:noVBand="1"/>
      </w:tblPr>
      <w:tblGrid>
        <w:gridCol w:w="993"/>
        <w:gridCol w:w="8034"/>
      </w:tblGrid>
      <w:tr w:rsidR="005778FE" w:rsidRPr="005778FE" w:rsidTr="00644CB2">
        <w:tc>
          <w:tcPr>
            <w:tcW w:w="5000" w:type="pct"/>
            <w:gridSpan w:val="2"/>
            <w:tcBorders>
              <w:top w:val="nil"/>
              <w:left w:val="nil"/>
              <w:right w:val="nil"/>
            </w:tcBorders>
          </w:tcPr>
          <w:p w:rsidR="005778FE" w:rsidRPr="005778FE" w:rsidRDefault="005778FE" w:rsidP="005778FE">
            <w:pPr>
              <w:spacing w:before="60" w:after="120"/>
              <w:rPr>
                <w:rFonts w:ascii="Times New Roman" w:eastAsia="Calibri" w:hAnsi="Times New Roman" w:cs="Times New Roman"/>
                <w:sz w:val="24"/>
              </w:rPr>
            </w:pPr>
            <w:r w:rsidRPr="005778FE">
              <w:rPr>
                <w:rFonts w:ascii="Times New Roman" w:eastAsia="Calibri" w:hAnsi="Times New Roman" w:cs="Times New Roman"/>
                <w:b/>
                <w:bCs/>
                <w:sz w:val="24"/>
              </w:rPr>
              <w:t>Program Specific Outcomes (PSO):</w:t>
            </w:r>
            <w:r w:rsidRPr="005778FE">
              <w:rPr>
                <w:rFonts w:ascii="Times New Roman" w:eastAsia="Calibri" w:hAnsi="Times New Roman" w:cs="Times New Roman"/>
                <w:sz w:val="24"/>
              </w:rPr>
              <w:t xml:space="preserve"> On successful completion of BBA (H) Program from the Institute of Management Studies, the students would be able to:</w:t>
            </w:r>
          </w:p>
        </w:tc>
      </w:tr>
      <w:tr w:rsidR="005778FE" w:rsidRPr="005778FE" w:rsidTr="00644CB2">
        <w:tc>
          <w:tcPr>
            <w:tcW w:w="550" w:type="pct"/>
          </w:tcPr>
          <w:p w:rsidR="005778FE" w:rsidRPr="005778FE" w:rsidRDefault="005778FE" w:rsidP="005778FE">
            <w:pPr>
              <w:spacing w:before="60" w:after="60"/>
              <w:jc w:val="both"/>
              <w:rPr>
                <w:rFonts w:ascii="Times New Roman" w:eastAsia="Calibri" w:hAnsi="Times New Roman" w:cs="Times New Roman"/>
                <w:sz w:val="24"/>
              </w:rPr>
            </w:pPr>
            <w:r w:rsidRPr="005778FE">
              <w:rPr>
                <w:rFonts w:ascii="Times New Roman" w:eastAsia="Calibri" w:hAnsi="Times New Roman" w:cs="Times New Roman"/>
                <w:bCs/>
                <w:sz w:val="24"/>
              </w:rPr>
              <w:t>PSO1</w:t>
            </w:r>
            <w:r w:rsidRPr="005778FE">
              <w:rPr>
                <w:rFonts w:ascii="Times New Roman" w:eastAsia="Calibri" w:hAnsi="Times New Roman" w:cs="Times New Roman"/>
                <w:sz w:val="24"/>
              </w:rPr>
              <w:t>:</w:t>
            </w:r>
          </w:p>
        </w:tc>
        <w:tc>
          <w:tcPr>
            <w:tcW w:w="4450" w:type="pct"/>
          </w:tcPr>
          <w:p w:rsidR="005778FE" w:rsidRPr="005778FE" w:rsidRDefault="005778FE" w:rsidP="005778FE">
            <w:pPr>
              <w:spacing w:before="60" w:after="60"/>
              <w:rPr>
                <w:rFonts w:ascii="Times New Roman" w:eastAsia="Calibri" w:hAnsi="Times New Roman" w:cs="Times New Roman"/>
                <w:sz w:val="24"/>
              </w:rPr>
            </w:pPr>
            <w:r w:rsidRPr="005778FE">
              <w:rPr>
                <w:rFonts w:ascii="Times New Roman" w:eastAsia="Calibri" w:hAnsi="Times New Roman" w:cs="Times New Roman"/>
                <w:sz w:val="24"/>
              </w:rPr>
              <w:t>manifest executive knowledge to handle varied business situations &amp; tasks effectively to solve business problems</w:t>
            </w:r>
          </w:p>
        </w:tc>
      </w:tr>
      <w:tr w:rsidR="005778FE" w:rsidRPr="005778FE" w:rsidTr="00644CB2">
        <w:trPr>
          <w:trHeight w:val="341"/>
        </w:trPr>
        <w:tc>
          <w:tcPr>
            <w:tcW w:w="550" w:type="pct"/>
          </w:tcPr>
          <w:p w:rsidR="005778FE" w:rsidRPr="005778FE" w:rsidRDefault="005778FE" w:rsidP="005778FE">
            <w:pPr>
              <w:spacing w:before="60" w:after="60"/>
              <w:jc w:val="both"/>
              <w:rPr>
                <w:rFonts w:ascii="Times New Roman" w:eastAsia="Calibri" w:hAnsi="Times New Roman" w:cs="Times New Roman"/>
                <w:sz w:val="24"/>
              </w:rPr>
            </w:pPr>
            <w:r w:rsidRPr="005778FE">
              <w:rPr>
                <w:rFonts w:ascii="Times New Roman" w:eastAsia="Calibri" w:hAnsi="Times New Roman" w:cs="Times New Roman"/>
                <w:bCs/>
                <w:sz w:val="24"/>
              </w:rPr>
              <w:t>PSO2:</w:t>
            </w:r>
          </w:p>
        </w:tc>
        <w:tc>
          <w:tcPr>
            <w:tcW w:w="4450" w:type="pct"/>
          </w:tcPr>
          <w:p w:rsidR="005778FE" w:rsidRPr="005778FE" w:rsidRDefault="005778FE" w:rsidP="005778FE">
            <w:pPr>
              <w:spacing w:before="60" w:after="60"/>
              <w:rPr>
                <w:rFonts w:ascii="Times New Roman" w:eastAsia="Calibri" w:hAnsi="Times New Roman" w:cs="Times New Roman"/>
                <w:sz w:val="24"/>
              </w:rPr>
            </w:pPr>
            <w:r w:rsidRPr="005778FE">
              <w:rPr>
                <w:rFonts w:ascii="Times New Roman" w:eastAsia="Calibri" w:hAnsi="Times New Roman" w:cs="Times New Roman"/>
                <w:sz w:val="24"/>
              </w:rPr>
              <w:t>identify &amp; play effectively executive and supervisory roles in organizations</w:t>
            </w:r>
          </w:p>
        </w:tc>
      </w:tr>
      <w:tr w:rsidR="005778FE" w:rsidRPr="005778FE" w:rsidTr="00644CB2">
        <w:tc>
          <w:tcPr>
            <w:tcW w:w="550" w:type="pct"/>
          </w:tcPr>
          <w:p w:rsidR="005778FE" w:rsidRPr="005778FE" w:rsidRDefault="005778FE" w:rsidP="005778FE">
            <w:pPr>
              <w:spacing w:before="60" w:after="60"/>
              <w:jc w:val="both"/>
              <w:rPr>
                <w:rFonts w:ascii="Times New Roman" w:eastAsia="Calibri" w:hAnsi="Times New Roman" w:cs="Times New Roman"/>
                <w:sz w:val="24"/>
              </w:rPr>
            </w:pPr>
            <w:r w:rsidRPr="005778FE">
              <w:rPr>
                <w:rFonts w:ascii="Times New Roman" w:eastAsia="Calibri" w:hAnsi="Times New Roman" w:cs="Times New Roman"/>
                <w:bCs/>
                <w:sz w:val="24"/>
              </w:rPr>
              <w:t>PSO3:</w:t>
            </w:r>
          </w:p>
        </w:tc>
        <w:tc>
          <w:tcPr>
            <w:tcW w:w="4450" w:type="pct"/>
          </w:tcPr>
          <w:p w:rsidR="005778FE" w:rsidRPr="005778FE" w:rsidRDefault="005778FE" w:rsidP="005778FE">
            <w:pPr>
              <w:spacing w:before="60" w:after="60"/>
              <w:rPr>
                <w:rFonts w:ascii="Times New Roman" w:eastAsia="Calibri" w:hAnsi="Times New Roman" w:cs="Times New Roman"/>
                <w:sz w:val="24"/>
              </w:rPr>
            </w:pPr>
            <w:r w:rsidRPr="005778FE">
              <w:rPr>
                <w:rFonts w:ascii="Times New Roman" w:eastAsia="Calibri" w:hAnsi="Times New Roman" w:cs="Times New Roman"/>
                <w:sz w:val="24"/>
              </w:rPr>
              <w:t>understand &amp; apply ethical principles &amp; make value based decisions as socially responsible citizens</w:t>
            </w:r>
          </w:p>
        </w:tc>
      </w:tr>
      <w:tr w:rsidR="005778FE" w:rsidRPr="005778FE" w:rsidTr="00644CB2">
        <w:trPr>
          <w:trHeight w:val="314"/>
        </w:trPr>
        <w:tc>
          <w:tcPr>
            <w:tcW w:w="550" w:type="pct"/>
          </w:tcPr>
          <w:p w:rsidR="005778FE" w:rsidRPr="005778FE" w:rsidRDefault="005778FE" w:rsidP="005778FE">
            <w:pPr>
              <w:spacing w:before="60" w:after="60"/>
              <w:jc w:val="both"/>
              <w:rPr>
                <w:rFonts w:ascii="Times New Roman" w:eastAsia="Calibri" w:hAnsi="Times New Roman" w:cs="Times New Roman"/>
                <w:sz w:val="24"/>
              </w:rPr>
            </w:pPr>
            <w:r w:rsidRPr="005778FE">
              <w:rPr>
                <w:rFonts w:ascii="Times New Roman" w:eastAsia="Calibri" w:hAnsi="Times New Roman" w:cs="Times New Roman"/>
                <w:bCs/>
                <w:sz w:val="24"/>
              </w:rPr>
              <w:t>PSO4</w:t>
            </w:r>
            <w:r w:rsidRPr="005778FE">
              <w:rPr>
                <w:rFonts w:ascii="Times New Roman" w:eastAsia="Calibri" w:hAnsi="Times New Roman" w:cs="Times New Roman"/>
                <w:b/>
                <w:bCs/>
                <w:sz w:val="24"/>
              </w:rPr>
              <w:t>:</w:t>
            </w:r>
          </w:p>
        </w:tc>
        <w:tc>
          <w:tcPr>
            <w:tcW w:w="4450" w:type="pct"/>
          </w:tcPr>
          <w:p w:rsidR="005778FE" w:rsidRPr="005778FE" w:rsidRDefault="005778FE" w:rsidP="005778FE">
            <w:pPr>
              <w:spacing w:before="60" w:after="60"/>
              <w:rPr>
                <w:rFonts w:ascii="Times New Roman" w:eastAsia="Calibri" w:hAnsi="Times New Roman" w:cs="Times New Roman"/>
                <w:sz w:val="24"/>
              </w:rPr>
            </w:pPr>
            <w:r w:rsidRPr="005778FE">
              <w:rPr>
                <w:rFonts w:ascii="Times New Roman" w:eastAsia="Calibri" w:hAnsi="Times New Roman" w:cs="Times New Roman"/>
                <w:sz w:val="24"/>
              </w:rPr>
              <w:t>communicate &amp; work in teams towards organizational goals</w:t>
            </w:r>
          </w:p>
        </w:tc>
      </w:tr>
    </w:tbl>
    <w:p w:rsidR="005778FE" w:rsidRPr="005778FE" w:rsidRDefault="005778FE" w:rsidP="005778FE">
      <w:pPr>
        <w:spacing w:before="60" w:after="60" w:line="240" w:lineRule="auto"/>
        <w:jc w:val="both"/>
        <w:rPr>
          <w:rFonts w:ascii="Times New Roman" w:eastAsia="Calibri" w:hAnsi="Times New Roman" w:cs="Times New Roman"/>
          <w:sz w:val="24"/>
          <w:szCs w:val="24"/>
          <w:lang w:bidi="hi-IN"/>
        </w:rPr>
      </w:pPr>
    </w:p>
    <w:p w:rsidR="005778FE" w:rsidRDefault="005778FE" w:rsidP="002E501A">
      <w:pPr>
        <w:numPr>
          <w:ilvl w:val="0"/>
          <w:numId w:val="21"/>
        </w:numPr>
        <w:spacing w:before="60" w:after="24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b/>
          <w:bCs/>
          <w:sz w:val="24"/>
          <w:szCs w:val="24"/>
          <w:lang w:bidi="hi-IN"/>
        </w:rPr>
        <w:t>Course Outcomes (COs):</w:t>
      </w:r>
      <w:r w:rsidRPr="005778FE">
        <w:rPr>
          <w:rFonts w:ascii="Times New Roman" w:eastAsia="Calibri" w:hAnsi="Times New Roman" w:cs="Times New Roman"/>
          <w:sz w:val="24"/>
          <w:szCs w:val="24"/>
          <w:lang w:bidi="hi-IN"/>
        </w:rPr>
        <w:t xml:space="preserve"> Course outcomes are the statements that describe what </w:t>
      </w:r>
      <w:r w:rsidR="002E501A">
        <w:rPr>
          <w:rFonts w:ascii="Times New Roman" w:eastAsia="Calibri" w:hAnsi="Times New Roman" w:cs="Times New Roman"/>
          <w:sz w:val="24"/>
          <w:szCs w:val="24"/>
          <w:lang w:bidi="hi-IN"/>
        </w:rPr>
        <w:br/>
      </w:r>
      <w:r w:rsidRPr="005778FE">
        <w:rPr>
          <w:rFonts w:ascii="Times New Roman" w:eastAsia="Calibri" w:hAnsi="Times New Roman" w:cs="Times New Roman"/>
          <w:sz w:val="24"/>
          <w:szCs w:val="24"/>
          <w:lang w:bidi="hi-IN"/>
        </w:rPr>
        <w:t xml:space="preserve">the students are expected to know and be able to do after the successful completion </w:t>
      </w:r>
      <w:r w:rsidR="002E501A">
        <w:rPr>
          <w:rFonts w:ascii="Times New Roman" w:eastAsia="Calibri" w:hAnsi="Times New Roman" w:cs="Times New Roman"/>
          <w:sz w:val="24"/>
          <w:szCs w:val="24"/>
          <w:lang w:bidi="hi-IN"/>
        </w:rPr>
        <w:br/>
      </w:r>
      <w:r w:rsidRPr="005778FE">
        <w:rPr>
          <w:rFonts w:ascii="Times New Roman" w:eastAsia="Calibri" w:hAnsi="Times New Roman" w:cs="Times New Roman"/>
          <w:sz w:val="24"/>
          <w:szCs w:val="24"/>
          <w:lang w:bidi="hi-IN"/>
        </w:rPr>
        <w:t xml:space="preserve">of the course. </w:t>
      </w:r>
    </w:p>
    <w:p w:rsidR="00BF3A0C" w:rsidRPr="00644CB2" w:rsidRDefault="00BF3A0C" w:rsidP="00BF3A0C">
      <w:pPr>
        <w:pStyle w:val="ListParagraph"/>
        <w:numPr>
          <w:ilvl w:val="0"/>
          <w:numId w:val="26"/>
        </w:numPr>
        <w:jc w:val="both"/>
        <w:rPr>
          <w:rFonts w:ascii="Times New Roman" w:hAnsi="Times New Roman"/>
          <w:sz w:val="24"/>
          <w:szCs w:val="24"/>
          <w:lang w:bidi="hi-IN"/>
        </w:rPr>
      </w:pPr>
      <w:r>
        <w:rPr>
          <w:rFonts w:ascii="Times New Roman" w:eastAsia="Calibri" w:hAnsi="Times New Roman"/>
          <w:b/>
          <w:bCs/>
          <w:sz w:val="24"/>
          <w:szCs w:val="24"/>
          <w:lang w:bidi="hi-IN"/>
        </w:rPr>
        <w:t>Mapping</w:t>
      </w:r>
      <w:r w:rsidRPr="00644CB2">
        <w:rPr>
          <w:rFonts w:ascii="Times New Roman" w:eastAsia="Calibri" w:hAnsi="Times New Roman"/>
          <w:b/>
          <w:bCs/>
          <w:sz w:val="24"/>
          <w:szCs w:val="24"/>
          <w:lang w:bidi="hi-IN"/>
        </w:rPr>
        <w:t>:</w:t>
      </w:r>
      <w:r w:rsidRPr="00644CB2">
        <w:rPr>
          <w:rFonts w:ascii="Times New Roman" w:eastAsia="Calibri" w:hAnsi="Times New Roman"/>
          <w:sz w:val="24"/>
          <w:szCs w:val="24"/>
          <w:lang w:bidi="hi-IN"/>
        </w:rPr>
        <w:t xml:space="preserve"> </w:t>
      </w:r>
      <w:r>
        <w:rPr>
          <w:rFonts w:ascii="Times New Roman" w:eastAsia="Calibri" w:hAnsi="Times New Roman"/>
          <w:sz w:val="24"/>
          <w:szCs w:val="24"/>
          <w:lang w:bidi="hi-IN"/>
        </w:rPr>
        <w:t xml:space="preserve">Mapping </w:t>
      </w:r>
      <w:r w:rsidRPr="00644CB2">
        <w:rPr>
          <w:rFonts w:ascii="Times New Roman" w:eastAsia="Calibri" w:hAnsi="Times New Roman"/>
          <w:sz w:val="24"/>
          <w:szCs w:val="24"/>
          <w:lang w:bidi="hi-IN"/>
        </w:rPr>
        <w:t>is a process of representing the correlation between COs and POs, COs and PSOs in the scale of 1 to 3 as follows</w:t>
      </w:r>
      <w:r>
        <w:rPr>
          <w:rFonts w:ascii="Times New Roman" w:eastAsia="Calibri" w:hAnsi="Times New Roman"/>
          <w:sz w:val="24"/>
          <w:szCs w:val="24"/>
          <w:lang w:bidi="hi-IN"/>
        </w:rPr>
        <w:t xml:space="preserve">: </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7985"/>
      </w:tblGrid>
      <w:tr w:rsidR="00BF3A0C" w:rsidRPr="00644CB2" w:rsidTr="002E501A">
        <w:trPr>
          <w:trHeight w:val="440"/>
        </w:trPr>
        <w:tc>
          <w:tcPr>
            <w:tcW w:w="5000" w:type="pct"/>
            <w:gridSpan w:val="2"/>
          </w:tcPr>
          <w:p w:rsidR="00BF3A0C" w:rsidRPr="00644CB2" w:rsidRDefault="00BF3A0C" w:rsidP="002E501A">
            <w:pPr>
              <w:jc w:val="center"/>
              <w:rPr>
                <w:rFonts w:ascii="Times New Roman" w:hAnsi="Times New Roman" w:cs="Times New Roman"/>
                <w:sz w:val="24"/>
                <w:szCs w:val="24"/>
              </w:rPr>
            </w:pPr>
            <w:r w:rsidRPr="00644CB2">
              <w:rPr>
                <w:rFonts w:ascii="Times New Roman" w:hAnsi="Times New Roman" w:cs="Times New Roman"/>
                <w:b/>
                <w:bCs/>
                <w:sz w:val="24"/>
                <w:szCs w:val="24"/>
                <w:u w:val="single"/>
              </w:rPr>
              <w:t>Scale of mapping between COs and POs</w:t>
            </w:r>
            <w:r>
              <w:rPr>
                <w:rFonts w:ascii="Times New Roman" w:hAnsi="Times New Roman" w:cs="Times New Roman"/>
                <w:b/>
                <w:bCs/>
                <w:sz w:val="24"/>
                <w:szCs w:val="24"/>
                <w:u w:val="single"/>
              </w:rPr>
              <w:t>/PSOs</w:t>
            </w:r>
          </w:p>
        </w:tc>
      </w:tr>
      <w:tr w:rsidR="00BF3A0C" w:rsidRPr="00644CB2" w:rsidTr="002E501A">
        <w:tc>
          <w:tcPr>
            <w:tcW w:w="577" w:type="pct"/>
          </w:tcPr>
          <w:p w:rsidR="00BF3A0C" w:rsidRPr="00644CB2" w:rsidRDefault="00BF3A0C" w:rsidP="002E501A">
            <w:pPr>
              <w:jc w:val="both"/>
              <w:rPr>
                <w:rFonts w:ascii="Times New Roman" w:hAnsi="Times New Roman" w:cs="Times New Roman"/>
                <w:sz w:val="24"/>
                <w:szCs w:val="24"/>
              </w:rPr>
            </w:pPr>
            <w:r w:rsidRPr="00644CB2">
              <w:rPr>
                <w:rFonts w:ascii="Times New Roman" w:hAnsi="Times New Roman" w:cs="Times New Roman"/>
                <w:sz w:val="24"/>
                <w:szCs w:val="24"/>
              </w:rPr>
              <w:t>Scale</w:t>
            </w:r>
          </w:p>
        </w:tc>
        <w:tc>
          <w:tcPr>
            <w:tcW w:w="4423" w:type="pct"/>
          </w:tcPr>
          <w:p w:rsidR="00BF3A0C" w:rsidRPr="00644CB2" w:rsidRDefault="00BF3A0C" w:rsidP="002E501A">
            <w:pPr>
              <w:jc w:val="both"/>
              <w:rPr>
                <w:rFonts w:ascii="Times New Roman" w:hAnsi="Times New Roman" w:cs="Times New Roman"/>
                <w:sz w:val="24"/>
                <w:szCs w:val="24"/>
              </w:rPr>
            </w:pPr>
          </w:p>
        </w:tc>
      </w:tr>
      <w:tr w:rsidR="00BF3A0C" w:rsidRPr="00644CB2" w:rsidTr="002E501A">
        <w:tc>
          <w:tcPr>
            <w:tcW w:w="577" w:type="pct"/>
          </w:tcPr>
          <w:p w:rsidR="00BF3A0C" w:rsidRPr="00644CB2" w:rsidRDefault="00BF3A0C" w:rsidP="002E501A">
            <w:pPr>
              <w:jc w:val="center"/>
              <w:rPr>
                <w:rFonts w:ascii="Times New Roman" w:hAnsi="Times New Roman" w:cs="Times New Roman"/>
                <w:sz w:val="24"/>
                <w:szCs w:val="24"/>
              </w:rPr>
            </w:pPr>
            <w:r w:rsidRPr="00644CB2">
              <w:rPr>
                <w:rFonts w:ascii="Times New Roman" w:hAnsi="Times New Roman" w:cs="Times New Roman"/>
                <w:sz w:val="24"/>
                <w:szCs w:val="24"/>
              </w:rPr>
              <w:t>1</w:t>
            </w:r>
          </w:p>
        </w:tc>
        <w:tc>
          <w:tcPr>
            <w:tcW w:w="4423" w:type="pct"/>
          </w:tcPr>
          <w:p w:rsidR="00BF3A0C" w:rsidRPr="00644CB2" w:rsidRDefault="00BF3A0C" w:rsidP="002E501A">
            <w:pPr>
              <w:spacing w:after="120"/>
              <w:rPr>
                <w:rFonts w:ascii="Times New Roman" w:hAnsi="Times New Roman" w:cs="Times New Roman"/>
                <w:sz w:val="24"/>
                <w:szCs w:val="24"/>
              </w:rPr>
            </w:pPr>
            <w:r w:rsidRPr="00644CB2">
              <w:rPr>
                <w:rFonts w:ascii="Times New Roman" w:hAnsi="Times New Roman" w:cs="Times New Roman"/>
                <w:sz w:val="24"/>
                <w:szCs w:val="24"/>
              </w:rPr>
              <w:t>If the contents of course have low correlation (i.e.</w:t>
            </w:r>
            <w:r>
              <w:rPr>
                <w:rFonts w:ascii="Times New Roman" w:hAnsi="Times New Roman" w:cs="Times New Roman"/>
                <w:sz w:val="24"/>
                <w:szCs w:val="24"/>
              </w:rPr>
              <w:t>,</w:t>
            </w:r>
            <w:r w:rsidRPr="00644CB2">
              <w:rPr>
                <w:rFonts w:ascii="Times New Roman" w:hAnsi="Times New Roman" w:cs="Times New Roman"/>
                <w:sz w:val="24"/>
                <w:szCs w:val="24"/>
              </w:rPr>
              <w:t xml:space="preserve"> in agreement with the particular PO</w:t>
            </w:r>
            <w:r>
              <w:rPr>
                <w:rFonts w:ascii="Times New Roman" w:hAnsi="Times New Roman" w:cs="Times New Roman"/>
                <w:sz w:val="24"/>
                <w:szCs w:val="24"/>
              </w:rPr>
              <w:t>/PSO</w:t>
            </w:r>
            <w:r w:rsidRPr="00644CB2">
              <w:rPr>
                <w:rFonts w:ascii="Times New Roman" w:hAnsi="Times New Roman" w:cs="Times New Roman"/>
                <w:sz w:val="24"/>
                <w:szCs w:val="24"/>
              </w:rPr>
              <w:t xml:space="preserve"> to a small extent) with t</w:t>
            </w:r>
            <w:r>
              <w:rPr>
                <w:rFonts w:ascii="Times New Roman" w:hAnsi="Times New Roman" w:cs="Times New Roman"/>
                <w:sz w:val="24"/>
                <w:szCs w:val="24"/>
              </w:rPr>
              <w:t>he particular Program outcome</w:t>
            </w:r>
          </w:p>
        </w:tc>
      </w:tr>
      <w:tr w:rsidR="00BF3A0C" w:rsidRPr="00644CB2" w:rsidTr="002E501A">
        <w:tc>
          <w:tcPr>
            <w:tcW w:w="577" w:type="pct"/>
          </w:tcPr>
          <w:p w:rsidR="00BF3A0C" w:rsidRPr="00644CB2" w:rsidRDefault="00BF3A0C" w:rsidP="002E501A">
            <w:pPr>
              <w:jc w:val="center"/>
              <w:rPr>
                <w:rFonts w:ascii="Times New Roman" w:hAnsi="Times New Roman" w:cs="Times New Roman"/>
                <w:sz w:val="24"/>
                <w:szCs w:val="24"/>
              </w:rPr>
            </w:pPr>
            <w:r w:rsidRPr="00644CB2">
              <w:rPr>
                <w:rFonts w:ascii="Times New Roman" w:hAnsi="Times New Roman" w:cs="Times New Roman"/>
                <w:sz w:val="24"/>
                <w:szCs w:val="24"/>
              </w:rPr>
              <w:t>2</w:t>
            </w:r>
          </w:p>
        </w:tc>
        <w:tc>
          <w:tcPr>
            <w:tcW w:w="4423" w:type="pct"/>
          </w:tcPr>
          <w:p w:rsidR="00BF3A0C" w:rsidRPr="00644CB2" w:rsidRDefault="00BF3A0C" w:rsidP="002E501A">
            <w:pPr>
              <w:spacing w:after="120"/>
              <w:rPr>
                <w:rFonts w:ascii="Times New Roman" w:hAnsi="Times New Roman" w:cs="Times New Roman"/>
                <w:sz w:val="24"/>
                <w:szCs w:val="24"/>
              </w:rPr>
            </w:pPr>
            <w:r w:rsidRPr="00644CB2">
              <w:rPr>
                <w:rFonts w:ascii="Times New Roman" w:hAnsi="Times New Roman" w:cs="Times New Roman"/>
                <w:sz w:val="24"/>
                <w:szCs w:val="24"/>
              </w:rPr>
              <w:t>If the contents of course have medium correlation ( i.e.</w:t>
            </w:r>
            <w:r>
              <w:rPr>
                <w:rFonts w:ascii="Times New Roman" w:hAnsi="Times New Roman" w:cs="Times New Roman"/>
                <w:sz w:val="24"/>
                <w:szCs w:val="24"/>
              </w:rPr>
              <w:t>,</w:t>
            </w:r>
            <w:r w:rsidRPr="00644CB2">
              <w:rPr>
                <w:rFonts w:ascii="Times New Roman" w:hAnsi="Times New Roman" w:cs="Times New Roman"/>
                <w:sz w:val="24"/>
                <w:szCs w:val="24"/>
              </w:rPr>
              <w:t xml:space="preserve"> in agreement with the particular PO</w:t>
            </w:r>
            <w:r>
              <w:rPr>
                <w:rFonts w:ascii="Times New Roman" w:hAnsi="Times New Roman" w:cs="Times New Roman"/>
                <w:sz w:val="24"/>
                <w:szCs w:val="24"/>
              </w:rPr>
              <w:t>/PSO</w:t>
            </w:r>
            <w:r w:rsidRPr="00644CB2">
              <w:rPr>
                <w:rFonts w:ascii="Times New Roman" w:hAnsi="Times New Roman" w:cs="Times New Roman"/>
                <w:sz w:val="24"/>
                <w:szCs w:val="24"/>
              </w:rPr>
              <w:t xml:space="preserve"> to a reasonable extent) with</w:t>
            </w:r>
            <w:r>
              <w:rPr>
                <w:rFonts w:ascii="Times New Roman" w:hAnsi="Times New Roman" w:cs="Times New Roman"/>
                <w:sz w:val="24"/>
                <w:szCs w:val="24"/>
              </w:rPr>
              <w:t xml:space="preserve"> the particular Program outcome</w:t>
            </w:r>
          </w:p>
        </w:tc>
      </w:tr>
      <w:tr w:rsidR="00BF3A0C" w:rsidRPr="00644CB2" w:rsidTr="002E501A">
        <w:tc>
          <w:tcPr>
            <w:tcW w:w="577" w:type="pct"/>
          </w:tcPr>
          <w:p w:rsidR="00BF3A0C" w:rsidRPr="00644CB2" w:rsidRDefault="00BF3A0C" w:rsidP="002E501A">
            <w:pPr>
              <w:jc w:val="center"/>
              <w:rPr>
                <w:rFonts w:ascii="Times New Roman" w:hAnsi="Times New Roman" w:cs="Times New Roman"/>
                <w:sz w:val="24"/>
                <w:szCs w:val="24"/>
              </w:rPr>
            </w:pPr>
            <w:r w:rsidRPr="00644CB2">
              <w:rPr>
                <w:rFonts w:ascii="Times New Roman" w:hAnsi="Times New Roman" w:cs="Times New Roman"/>
                <w:sz w:val="24"/>
                <w:szCs w:val="24"/>
              </w:rPr>
              <w:t>3</w:t>
            </w:r>
          </w:p>
        </w:tc>
        <w:tc>
          <w:tcPr>
            <w:tcW w:w="4423" w:type="pct"/>
          </w:tcPr>
          <w:p w:rsidR="00BF3A0C" w:rsidRPr="00644CB2" w:rsidRDefault="00BF3A0C" w:rsidP="002E501A">
            <w:pPr>
              <w:spacing w:after="120"/>
              <w:rPr>
                <w:rFonts w:ascii="Times New Roman" w:hAnsi="Times New Roman" w:cs="Times New Roman"/>
                <w:sz w:val="24"/>
                <w:szCs w:val="24"/>
              </w:rPr>
            </w:pPr>
            <w:r w:rsidRPr="00644CB2">
              <w:rPr>
                <w:rFonts w:ascii="Times New Roman" w:hAnsi="Times New Roman" w:cs="Times New Roman"/>
                <w:sz w:val="24"/>
                <w:szCs w:val="24"/>
              </w:rPr>
              <w:t>If the contents of course have strong correlation ( i.e.</w:t>
            </w:r>
            <w:r>
              <w:rPr>
                <w:rFonts w:ascii="Times New Roman" w:hAnsi="Times New Roman" w:cs="Times New Roman"/>
                <w:sz w:val="24"/>
                <w:szCs w:val="24"/>
              </w:rPr>
              <w:t>,</w:t>
            </w:r>
            <w:r w:rsidRPr="00644CB2">
              <w:rPr>
                <w:rFonts w:ascii="Times New Roman" w:hAnsi="Times New Roman" w:cs="Times New Roman"/>
                <w:sz w:val="24"/>
                <w:szCs w:val="24"/>
              </w:rPr>
              <w:t xml:space="preserve"> in agreement with the particular PO</w:t>
            </w:r>
            <w:r>
              <w:rPr>
                <w:rFonts w:ascii="Times New Roman" w:hAnsi="Times New Roman" w:cs="Times New Roman"/>
                <w:sz w:val="24"/>
                <w:szCs w:val="24"/>
              </w:rPr>
              <w:t>/PSO</w:t>
            </w:r>
            <w:r w:rsidRPr="00644CB2">
              <w:rPr>
                <w:rFonts w:ascii="Times New Roman" w:hAnsi="Times New Roman" w:cs="Times New Roman"/>
                <w:sz w:val="24"/>
                <w:szCs w:val="24"/>
              </w:rPr>
              <w:t xml:space="preserve"> to a large extent) with</w:t>
            </w:r>
            <w:r>
              <w:rPr>
                <w:rFonts w:ascii="Times New Roman" w:hAnsi="Times New Roman" w:cs="Times New Roman"/>
                <w:sz w:val="24"/>
                <w:szCs w:val="24"/>
              </w:rPr>
              <w:t xml:space="preserve"> the particular Program outcome</w:t>
            </w:r>
          </w:p>
        </w:tc>
      </w:tr>
    </w:tbl>
    <w:p w:rsidR="00BF3A0C" w:rsidRDefault="00BF3A0C" w:rsidP="00BF3A0C">
      <w:pPr>
        <w:jc w:val="both"/>
        <w:rPr>
          <w:rFonts w:ascii="Times New Roman" w:hAnsi="Times New Roman" w:cs="Times New Roman"/>
          <w:sz w:val="24"/>
          <w:szCs w:val="24"/>
          <w:lang w:bidi="hi-IN"/>
        </w:rPr>
      </w:pPr>
    </w:p>
    <w:p w:rsidR="00BF3A0C" w:rsidRDefault="00BF3A0C" w:rsidP="00BF3A0C">
      <w:pPr>
        <w:spacing w:before="60" w:after="60" w:line="240" w:lineRule="auto"/>
        <w:jc w:val="both"/>
        <w:rPr>
          <w:rFonts w:ascii="Times New Roman" w:eastAsia="Calibri" w:hAnsi="Times New Roman" w:cs="Times New Roman"/>
          <w:sz w:val="24"/>
          <w:szCs w:val="24"/>
          <w:lang w:bidi="hi-IN"/>
        </w:rPr>
      </w:pPr>
    </w:p>
    <w:p w:rsidR="002E501A" w:rsidRDefault="002E501A">
      <w:pP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br w:type="page"/>
      </w:r>
    </w:p>
    <w:p w:rsidR="002E501A" w:rsidRDefault="002E501A" w:rsidP="00BB7BFD">
      <w:pPr>
        <w:spacing w:after="0" w:line="360" w:lineRule="auto"/>
        <w:jc w:val="both"/>
        <w:rPr>
          <w:rFonts w:ascii="Times New Roman" w:eastAsia="Calibri" w:hAnsi="Times New Roman" w:cs="Times New Roman"/>
          <w:sz w:val="24"/>
          <w:szCs w:val="24"/>
          <w:lang w:bidi="hi-IN"/>
        </w:rPr>
      </w:pPr>
    </w:p>
    <w:p w:rsidR="00287035" w:rsidRDefault="00287035" w:rsidP="00BB7BFD">
      <w:pPr>
        <w:spacing w:after="0" w:line="360" w:lineRule="auto"/>
        <w:jc w:val="both"/>
        <w:rPr>
          <w:rFonts w:ascii="Times New Roman" w:eastAsia="Calibri" w:hAnsi="Times New Roman" w:cs="Times New Roman"/>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2E501A" w:rsidRPr="005778FE" w:rsidTr="002E501A">
        <w:trPr>
          <w:trHeight w:val="20"/>
        </w:trPr>
        <w:tc>
          <w:tcPr>
            <w:tcW w:w="9016" w:type="dxa"/>
            <w:gridSpan w:val="2"/>
            <w:shd w:val="clear" w:color="auto" w:fill="auto"/>
            <w:hideMark/>
          </w:tcPr>
          <w:p w:rsidR="002E501A" w:rsidRPr="005778FE" w:rsidRDefault="002E501A" w:rsidP="002E501A">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CC-11: Conceptual Foundations of Management</w:t>
            </w:r>
          </w:p>
        </w:tc>
      </w:tr>
      <w:tr w:rsidR="002E501A" w:rsidRPr="005778FE" w:rsidTr="002E501A">
        <w:trPr>
          <w:trHeight w:val="20"/>
        </w:trPr>
        <w:tc>
          <w:tcPr>
            <w:tcW w:w="1271" w:type="dxa"/>
            <w:shd w:val="clear" w:color="auto" w:fill="auto"/>
            <w:noWrap/>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2E501A" w:rsidRPr="005778FE" w:rsidTr="002E501A">
        <w:trPr>
          <w:trHeight w:val="20"/>
        </w:trPr>
        <w:tc>
          <w:tcPr>
            <w:tcW w:w="1271" w:type="dxa"/>
            <w:shd w:val="clear" w:color="auto" w:fill="auto"/>
            <w:noWrap/>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CC-11.1</w:t>
            </w:r>
          </w:p>
        </w:tc>
        <w:tc>
          <w:tcPr>
            <w:tcW w:w="7745" w:type="dxa"/>
            <w:shd w:val="clear" w:color="auto" w:fill="auto"/>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concepts of management and the roles of managers in an organization</w:t>
            </w:r>
          </w:p>
        </w:tc>
      </w:tr>
      <w:tr w:rsidR="002E501A" w:rsidRPr="005778FE" w:rsidTr="002E501A">
        <w:trPr>
          <w:trHeight w:val="20"/>
        </w:trPr>
        <w:tc>
          <w:tcPr>
            <w:tcW w:w="1271" w:type="dxa"/>
            <w:shd w:val="clear" w:color="auto" w:fill="auto"/>
            <w:noWrap/>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CC-11.2</w:t>
            </w:r>
          </w:p>
        </w:tc>
        <w:tc>
          <w:tcPr>
            <w:tcW w:w="7745" w:type="dxa"/>
            <w:shd w:val="clear" w:color="auto" w:fill="auto"/>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managerial functions of planning, decision making and management by objectives</w:t>
            </w:r>
          </w:p>
        </w:tc>
      </w:tr>
      <w:tr w:rsidR="002E501A" w:rsidRPr="005778FE" w:rsidTr="002E501A">
        <w:trPr>
          <w:trHeight w:val="20"/>
        </w:trPr>
        <w:tc>
          <w:tcPr>
            <w:tcW w:w="1271" w:type="dxa"/>
            <w:shd w:val="clear" w:color="auto" w:fill="auto"/>
            <w:noWrap/>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CC-11.3</w:t>
            </w:r>
          </w:p>
        </w:tc>
        <w:tc>
          <w:tcPr>
            <w:tcW w:w="7745" w:type="dxa"/>
            <w:shd w:val="clear" w:color="auto" w:fill="auto"/>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organizing function of management</w:t>
            </w:r>
          </w:p>
        </w:tc>
      </w:tr>
      <w:tr w:rsidR="002E501A" w:rsidRPr="005778FE" w:rsidTr="002E501A">
        <w:trPr>
          <w:trHeight w:val="20"/>
        </w:trPr>
        <w:tc>
          <w:tcPr>
            <w:tcW w:w="1271" w:type="dxa"/>
            <w:tcBorders>
              <w:bottom w:val="single" w:sz="4" w:space="0" w:color="auto"/>
            </w:tcBorders>
            <w:shd w:val="clear" w:color="auto" w:fill="auto"/>
            <w:noWrap/>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CC-11.4</w:t>
            </w:r>
          </w:p>
        </w:tc>
        <w:tc>
          <w:tcPr>
            <w:tcW w:w="7745" w:type="dxa"/>
            <w:tcBorders>
              <w:bottom w:val="single" w:sz="4" w:space="0" w:color="auto"/>
            </w:tcBorders>
            <w:shd w:val="clear" w:color="auto" w:fill="auto"/>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and apply the basics of leadership and motivation in an organization</w:t>
            </w:r>
          </w:p>
        </w:tc>
      </w:tr>
      <w:tr w:rsidR="002E501A" w:rsidRPr="005778FE" w:rsidTr="002E501A">
        <w:trPr>
          <w:trHeight w:val="20"/>
        </w:trPr>
        <w:tc>
          <w:tcPr>
            <w:tcW w:w="1271" w:type="dxa"/>
            <w:tcBorders>
              <w:bottom w:val="single" w:sz="4" w:space="0" w:color="auto"/>
            </w:tcBorders>
            <w:shd w:val="clear" w:color="auto" w:fill="auto"/>
            <w:noWrap/>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CC-11.5</w:t>
            </w:r>
          </w:p>
        </w:tc>
        <w:tc>
          <w:tcPr>
            <w:tcW w:w="7745" w:type="dxa"/>
            <w:tcBorders>
              <w:bottom w:val="single" w:sz="4" w:space="0" w:color="auto"/>
            </w:tcBorders>
            <w:shd w:val="clear" w:color="auto" w:fill="auto"/>
            <w:hideMark/>
          </w:tcPr>
          <w:p w:rsidR="002E501A" w:rsidRPr="005778FE" w:rsidRDefault="002E501A" w:rsidP="002E501A">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develop and apply various quantitative and qualitative control techniques in organization</w:t>
            </w:r>
          </w:p>
        </w:tc>
      </w:tr>
    </w:tbl>
    <w:p w:rsidR="00BF3A0C" w:rsidRDefault="00BF3A0C" w:rsidP="00BB7BFD">
      <w:pPr>
        <w:spacing w:after="0" w:line="360" w:lineRule="auto"/>
        <w:jc w:val="both"/>
        <w:rPr>
          <w:rFonts w:ascii="Times New Roman" w:eastAsia="Calibri" w:hAnsi="Times New Roman" w:cs="Times New Roman"/>
          <w:sz w:val="24"/>
          <w:szCs w:val="24"/>
          <w:lang w:bidi="hi-IN"/>
        </w:rPr>
      </w:pPr>
    </w:p>
    <w:p w:rsidR="00D40025" w:rsidRDefault="00D40025" w:rsidP="00BF3A0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40025" w:rsidRDefault="00D40025" w:rsidP="00BF3A0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636"/>
        <w:gridCol w:w="636"/>
        <w:gridCol w:w="637"/>
        <w:gridCol w:w="637"/>
        <w:gridCol w:w="637"/>
        <w:gridCol w:w="637"/>
        <w:gridCol w:w="637"/>
        <w:gridCol w:w="637"/>
        <w:gridCol w:w="694"/>
        <w:gridCol w:w="694"/>
        <w:gridCol w:w="693"/>
        <w:gridCol w:w="683"/>
      </w:tblGrid>
      <w:tr w:rsidR="00B92B5E" w:rsidRPr="000811DB" w:rsidTr="008D43D8">
        <w:trPr>
          <w:trHeight w:val="20"/>
        </w:trPr>
        <w:tc>
          <w:tcPr>
            <w:tcW w:w="643" w:type="pct"/>
            <w:shd w:val="clear" w:color="auto" w:fill="auto"/>
            <w:tcMar>
              <w:left w:w="43" w:type="dxa"/>
              <w:right w:w="43" w:type="dxa"/>
            </w:tcMar>
            <w:vAlign w:val="center"/>
            <w:hideMark/>
          </w:tcPr>
          <w:p w:rsidR="00D40025" w:rsidRPr="000811DB" w:rsidRDefault="00B92B5E" w:rsidP="000811DB">
            <w:pPr>
              <w:spacing w:after="0" w:line="360" w:lineRule="auto"/>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CO</w:t>
            </w:r>
            <w:r w:rsidR="00D40025" w:rsidRPr="000811DB">
              <w:rPr>
                <w:rFonts w:ascii="Times New Roman" w:eastAsia="Times New Roman" w:hAnsi="Times New Roman" w:cs="Times New Roman"/>
                <w:bCs/>
                <w:color w:val="000000"/>
                <w:sz w:val="24"/>
                <w:szCs w:val="24"/>
              </w:rPr>
              <w:t>#</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PSO3</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PSO4</w:t>
            </w:r>
          </w:p>
        </w:tc>
      </w:tr>
      <w:tr w:rsidR="00B92B5E" w:rsidRPr="000811DB" w:rsidTr="008D43D8">
        <w:trPr>
          <w:trHeight w:val="20"/>
        </w:trPr>
        <w:tc>
          <w:tcPr>
            <w:tcW w:w="643" w:type="pct"/>
            <w:shd w:val="clear" w:color="auto" w:fill="auto"/>
            <w:tcMar>
              <w:left w:w="43" w:type="dxa"/>
              <w:right w:w="43" w:type="dxa"/>
            </w:tcMar>
            <w:hideMark/>
          </w:tcPr>
          <w:p w:rsidR="00D40025" w:rsidRPr="000811DB" w:rsidRDefault="00D40025" w:rsidP="000811DB">
            <w:pPr>
              <w:spacing w:after="0" w:line="360" w:lineRule="auto"/>
              <w:rPr>
                <w:rFonts w:ascii="Times New Roman" w:eastAsia="Calibri" w:hAnsi="Times New Roman" w:cs="Times New Roman"/>
                <w:sz w:val="24"/>
                <w:szCs w:val="24"/>
                <w:lang w:val="en-IN" w:bidi="hi-IN"/>
              </w:rPr>
            </w:pPr>
            <w:r w:rsidRPr="000811DB">
              <w:rPr>
                <w:rFonts w:ascii="Times New Roman" w:eastAsia="Calibri" w:hAnsi="Times New Roman" w:cs="Times New Roman"/>
                <w:sz w:val="24"/>
                <w:szCs w:val="24"/>
                <w:lang w:val="en-IN" w:bidi="hi-IN"/>
              </w:rPr>
              <w:t>CC-11.1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r>
      <w:tr w:rsidR="00B92B5E" w:rsidRPr="000811DB" w:rsidTr="008D43D8">
        <w:trPr>
          <w:trHeight w:val="20"/>
        </w:trPr>
        <w:tc>
          <w:tcPr>
            <w:tcW w:w="643" w:type="pct"/>
            <w:shd w:val="clear" w:color="auto" w:fill="auto"/>
            <w:tcMar>
              <w:left w:w="43" w:type="dxa"/>
              <w:right w:w="43" w:type="dxa"/>
            </w:tcMar>
            <w:hideMark/>
          </w:tcPr>
          <w:p w:rsidR="00D40025" w:rsidRPr="000811DB" w:rsidRDefault="00D40025" w:rsidP="000811DB">
            <w:pPr>
              <w:spacing w:after="0" w:line="360" w:lineRule="auto"/>
              <w:rPr>
                <w:rFonts w:ascii="Times New Roman" w:eastAsia="Calibri" w:hAnsi="Times New Roman" w:cs="Times New Roman"/>
                <w:sz w:val="24"/>
                <w:szCs w:val="24"/>
                <w:lang w:val="en-IN" w:bidi="hi-IN"/>
              </w:rPr>
            </w:pPr>
            <w:r w:rsidRPr="000811DB">
              <w:rPr>
                <w:rFonts w:ascii="Times New Roman" w:eastAsia="Calibri" w:hAnsi="Times New Roman" w:cs="Times New Roman"/>
                <w:sz w:val="24"/>
                <w:szCs w:val="24"/>
                <w:lang w:val="en-IN" w:bidi="hi-IN"/>
              </w:rPr>
              <w:t>CC-11.2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r>
      <w:tr w:rsidR="00B92B5E" w:rsidRPr="000811DB" w:rsidTr="008D43D8">
        <w:trPr>
          <w:trHeight w:val="20"/>
        </w:trPr>
        <w:tc>
          <w:tcPr>
            <w:tcW w:w="643" w:type="pct"/>
            <w:shd w:val="clear" w:color="auto" w:fill="auto"/>
            <w:tcMar>
              <w:left w:w="43" w:type="dxa"/>
              <w:right w:w="43" w:type="dxa"/>
            </w:tcMar>
            <w:hideMark/>
          </w:tcPr>
          <w:p w:rsidR="00D40025" w:rsidRPr="000811DB" w:rsidRDefault="00D40025" w:rsidP="000811DB">
            <w:pPr>
              <w:spacing w:after="0" w:line="360" w:lineRule="auto"/>
              <w:rPr>
                <w:rFonts w:ascii="Times New Roman" w:eastAsia="Calibri" w:hAnsi="Times New Roman" w:cs="Times New Roman"/>
                <w:sz w:val="24"/>
                <w:szCs w:val="24"/>
                <w:lang w:val="en-IN" w:bidi="hi-IN"/>
              </w:rPr>
            </w:pPr>
            <w:r w:rsidRPr="000811DB">
              <w:rPr>
                <w:rFonts w:ascii="Times New Roman" w:eastAsia="Calibri" w:hAnsi="Times New Roman" w:cs="Times New Roman"/>
                <w:sz w:val="24"/>
                <w:szCs w:val="24"/>
                <w:lang w:val="en-IN" w:bidi="hi-IN"/>
              </w:rPr>
              <w:t>CC-11.3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1</w:t>
            </w:r>
          </w:p>
        </w:tc>
      </w:tr>
      <w:tr w:rsidR="00B92B5E" w:rsidRPr="000811DB" w:rsidTr="008D43D8">
        <w:trPr>
          <w:trHeight w:val="20"/>
        </w:trPr>
        <w:tc>
          <w:tcPr>
            <w:tcW w:w="643" w:type="pct"/>
            <w:shd w:val="clear" w:color="auto" w:fill="auto"/>
            <w:tcMar>
              <w:left w:w="43" w:type="dxa"/>
              <w:right w:w="43" w:type="dxa"/>
            </w:tcMar>
            <w:hideMark/>
          </w:tcPr>
          <w:p w:rsidR="00D40025" w:rsidRPr="000811DB" w:rsidRDefault="00D40025" w:rsidP="000811DB">
            <w:pPr>
              <w:spacing w:after="0" w:line="360" w:lineRule="auto"/>
              <w:rPr>
                <w:rFonts w:ascii="Times New Roman" w:eastAsia="Calibri" w:hAnsi="Times New Roman" w:cs="Times New Roman"/>
                <w:sz w:val="24"/>
                <w:szCs w:val="24"/>
                <w:lang w:val="en-IN" w:bidi="hi-IN"/>
              </w:rPr>
            </w:pPr>
            <w:r w:rsidRPr="000811DB">
              <w:rPr>
                <w:rFonts w:ascii="Times New Roman" w:eastAsia="Calibri" w:hAnsi="Times New Roman" w:cs="Times New Roman"/>
                <w:sz w:val="24"/>
                <w:szCs w:val="24"/>
                <w:lang w:val="en-IN" w:bidi="hi-IN"/>
              </w:rPr>
              <w:t>CC-11.4</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1</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r>
      <w:tr w:rsidR="00B92B5E" w:rsidRPr="000811DB" w:rsidTr="008D43D8">
        <w:trPr>
          <w:trHeight w:val="20"/>
        </w:trPr>
        <w:tc>
          <w:tcPr>
            <w:tcW w:w="643" w:type="pct"/>
            <w:shd w:val="clear" w:color="auto" w:fill="auto"/>
            <w:tcMar>
              <w:left w:w="43" w:type="dxa"/>
              <w:right w:w="43" w:type="dxa"/>
            </w:tcMar>
            <w:hideMark/>
          </w:tcPr>
          <w:p w:rsidR="00D40025" w:rsidRPr="000811DB" w:rsidRDefault="00D40025" w:rsidP="000811DB">
            <w:pPr>
              <w:spacing w:after="0" w:line="360" w:lineRule="auto"/>
              <w:rPr>
                <w:rFonts w:ascii="Times New Roman" w:eastAsia="Calibri" w:hAnsi="Times New Roman" w:cs="Times New Roman"/>
                <w:sz w:val="24"/>
                <w:szCs w:val="24"/>
                <w:lang w:val="en-IN" w:bidi="hi-IN"/>
              </w:rPr>
            </w:pPr>
            <w:r w:rsidRPr="000811DB">
              <w:rPr>
                <w:rFonts w:ascii="Times New Roman" w:eastAsia="Calibri" w:hAnsi="Times New Roman" w:cs="Times New Roman"/>
                <w:sz w:val="24"/>
                <w:szCs w:val="24"/>
                <w:lang w:val="en-IN" w:bidi="hi-IN"/>
              </w:rPr>
              <w:t>CC-11.5</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color w:val="000000"/>
                <w:sz w:val="24"/>
                <w:szCs w:val="24"/>
              </w:rPr>
            </w:pPr>
            <w:r w:rsidRPr="000811DB">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r>
      <w:tr w:rsidR="00B92B5E" w:rsidRPr="000811DB" w:rsidTr="008D43D8">
        <w:trPr>
          <w:trHeight w:val="20"/>
        </w:trPr>
        <w:tc>
          <w:tcPr>
            <w:tcW w:w="643" w:type="pct"/>
            <w:shd w:val="clear" w:color="auto" w:fill="auto"/>
            <w:tcMar>
              <w:left w:w="43" w:type="dxa"/>
              <w:right w:w="43" w:type="dxa"/>
            </w:tcMar>
            <w:hideMark/>
          </w:tcPr>
          <w:p w:rsidR="00D40025" w:rsidRPr="000811DB" w:rsidRDefault="00D40025" w:rsidP="000811DB">
            <w:pPr>
              <w:spacing w:after="0" w:line="360" w:lineRule="auto"/>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1.8</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w:t>
            </w:r>
            <w:r w:rsidR="00A65141" w:rsidRPr="000811DB">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w:t>
            </w:r>
            <w:r w:rsidR="00A65141" w:rsidRPr="000811DB">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1.8</w:t>
            </w:r>
          </w:p>
        </w:tc>
        <w:tc>
          <w:tcPr>
            <w:tcW w:w="353" w:type="pct"/>
            <w:shd w:val="clear" w:color="auto" w:fill="auto"/>
            <w:tcMar>
              <w:left w:w="43" w:type="dxa"/>
              <w:right w:w="43" w:type="dxa"/>
            </w:tcMar>
            <w:hideMark/>
          </w:tcPr>
          <w:p w:rsidR="00D40025" w:rsidRPr="000811DB" w:rsidRDefault="00D40025"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2.6</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1.8</w:t>
            </w:r>
          </w:p>
        </w:tc>
        <w:tc>
          <w:tcPr>
            <w:tcW w:w="385"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2.0</w:t>
            </w:r>
          </w:p>
        </w:tc>
        <w:tc>
          <w:tcPr>
            <w:tcW w:w="384"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2.2</w:t>
            </w:r>
          </w:p>
        </w:tc>
        <w:tc>
          <w:tcPr>
            <w:tcW w:w="382" w:type="pct"/>
            <w:shd w:val="clear" w:color="auto" w:fill="auto"/>
            <w:tcMar>
              <w:left w:w="43" w:type="dxa"/>
              <w:right w:w="43" w:type="dxa"/>
            </w:tcMar>
          </w:tcPr>
          <w:p w:rsidR="00D40025" w:rsidRPr="000811DB" w:rsidRDefault="00D40025"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2.4</w:t>
            </w:r>
          </w:p>
        </w:tc>
      </w:tr>
    </w:tbl>
    <w:p w:rsidR="002E501A" w:rsidRDefault="002E501A" w:rsidP="00BF3A0C">
      <w:pPr>
        <w:spacing w:before="60" w:after="60" w:line="240" w:lineRule="auto"/>
        <w:jc w:val="both"/>
        <w:rPr>
          <w:rFonts w:ascii="Times New Roman" w:eastAsia="Calibri" w:hAnsi="Times New Roman" w:cs="Times New Roman"/>
          <w:sz w:val="24"/>
          <w:szCs w:val="24"/>
          <w:lang w:bidi="hi-IN"/>
        </w:rPr>
      </w:pPr>
    </w:p>
    <w:p w:rsidR="00287035" w:rsidRDefault="00287035">
      <w:pP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br w:type="page"/>
      </w:r>
    </w:p>
    <w:p w:rsidR="002E501A" w:rsidRDefault="002E501A" w:rsidP="00BB7BFD">
      <w:pPr>
        <w:spacing w:after="0" w:line="360" w:lineRule="auto"/>
        <w:jc w:val="both"/>
        <w:rPr>
          <w:rFonts w:ascii="Times New Roman" w:eastAsia="Calibri" w:hAnsi="Times New Roman" w:cs="Times New Roman"/>
          <w:sz w:val="24"/>
          <w:szCs w:val="24"/>
          <w:lang w:bidi="hi-IN"/>
        </w:rPr>
      </w:pPr>
    </w:p>
    <w:p w:rsidR="00287035" w:rsidRDefault="00287035" w:rsidP="00BB7BFD">
      <w:pPr>
        <w:spacing w:after="0" w:line="360" w:lineRule="auto"/>
        <w:jc w:val="both"/>
        <w:rPr>
          <w:rFonts w:ascii="Times New Roman" w:eastAsia="Calibri" w:hAnsi="Times New Roman" w:cs="Times New Roman"/>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287035" w:rsidRPr="005778FE" w:rsidTr="00361FDF">
        <w:trPr>
          <w:trHeight w:val="20"/>
        </w:trPr>
        <w:tc>
          <w:tcPr>
            <w:tcW w:w="9016" w:type="dxa"/>
            <w:gridSpan w:val="2"/>
            <w:tcBorders>
              <w:top w:val="single" w:sz="4" w:space="0" w:color="auto"/>
            </w:tcBorders>
            <w:shd w:val="clear" w:color="auto" w:fill="auto"/>
            <w:vAlign w:val="center"/>
            <w:hideMark/>
          </w:tcPr>
          <w:p w:rsidR="00287035" w:rsidRPr="005778FE" w:rsidRDefault="00287035"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CC-12: Business Economics</w:t>
            </w:r>
          </w:p>
        </w:tc>
      </w:tr>
      <w:tr w:rsidR="00287035" w:rsidRPr="005778FE" w:rsidTr="00361FDF">
        <w:trPr>
          <w:trHeight w:val="20"/>
        </w:trPr>
        <w:tc>
          <w:tcPr>
            <w:tcW w:w="1271" w:type="dxa"/>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287035" w:rsidRPr="005778FE" w:rsidTr="00361FDF">
        <w:trPr>
          <w:trHeight w:val="20"/>
        </w:trPr>
        <w:tc>
          <w:tcPr>
            <w:tcW w:w="1271" w:type="dxa"/>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CC-12.1 </w:t>
            </w:r>
          </w:p>
        </w:tc>
        <w:tc>
          <w:tcPr>
            <w:tcW w:w="7745" w:type="dxa"/>
            <w:shd w:val="clear" w:color="auto" w:fill="auto"/>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concepts of micro and macroeconomics along with the framework of economic system</w:t>
            </w:r>
          </w:p>
        </w:tc>
      </w:tr>
      <w:tr w:rsidR="00287035" w:rsidRPr="005778FE" w:rsidTr="00361FDF">
        <w:trPr>
          <w:trHeight w:val="20"/>
        </w:trPr>
        <w:tc>
          <w:tcPr>
            <w:tcW w:w="1271" w:type="dxa"/>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CC-12.2</w:t>
            </w:r>
          </w:p>
        </w:tc>
        <w:tc>
          <w:tcPr>
            <w:tcW w:w="7745" w:type="dxa"/>
            <w:shd w:val="clear" w:color="auto" w:fill="auto"/>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develop an understanding of nature and scope of business economics and also recognise its role and relevance in business decision making</w:t>
            </w:r>
          </w:p>
        </w:tc>
      </w:tr>
      <w:tr w:rsidR="00287035" w:rsidRPr="005778FE" w:rsidTr="00361FDF">
        <w:trPr>
          <w:trHeight w:val="20"/>
        </w:trPr>
        <w:tc>
          <w:tcPr>
            <w:tcW w:w="1271" w:type="dxa"/>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CC-12.3 </w:t>
            </w:r>
          </w:p>
        </w:tc>
        <w:tc>
          <w:tcPr>
            <w:tcW w:w="7745" w:type="dxa"/>
            <w:shd w:val="clear" w:color="auto" w:fill="auto"/>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understand and apply various tools and techniques of business economics </w:t>
            </w:r>
          </w:p>
        </w:tc>
      </w:tr>
      <w:tr w:rsidR="00287035" w:rsidRPr="005778FE" w:rsidTr="00361FDF">
        <w:trPr>
          <w:trHeight w:val="20"/>
        </w:trPr>
        <w:tc>
          <w:tcPr>
            <w:tcW w:w="1271" w:type="dxa"/>
            <w:tcBorders>
              <w:bottom w:val="single" w:sz="4" w:space="0" w:color="auto"/>
            </w:tcBorders>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CC-12.4 </w:t>
            </w:r>
          </w:p>
        </w:tc>
        <w:tc>
          <w:tcPr>
            <w:tcW w:w="7745" w:type="dxa"/>
            <w:tcBorders>
              <w:bottom w:val="single" w:sz="4" w:space="0" w:color="auto"/>
            </w:tcBorders>
            <w:shd w:val="clear" w:color="auto" w:fill="auto"/>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techniques of cost analysis, and to comprehend various market structures</w:t>
            </w:r>
          </w:p>
        </w:tc>
      </w:tr>
      <w:tr w:rsidR="00287035" w:rsidRPr="005778FE" w:rsidTr="00361FDF">
        <w:trPr>
          <w:trHeight w:val="20"/>
        </w:trPr>
        <w:tc>
          <w:tcPr>
            <w:tcW w:w="1271" w:type="dxa"/>
            <w:tcBorders>
              <w:bottom w:val="single" w:sz="4" w:space="0" w:color="auto"/>
            </w:tcBorders>
            <w:shd w:val="clear" w:color="auto" w:fill="auto"/>
            <w:vAlign w:val="center"/>
            <w:hideMark/>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CC-12.5</w:t>
            </w:r>
          </w:p>
        </w:tc>
        <w:tc>
          <w:tcPr>
            <w:tcW w:w="7745" w:type="dxa"/>
            <w:tcBorders>
              <w:bottom w:val="single" w:sz="4" w:space="0" w:color="auto"/>
            </w:tcBorders>
            <w:shd w:val="clear" w:color="auto" w:fill="auto"/>
          </w:tcPr>
          <w:p w:rsidR="00287035" w:rsidRPr="005778FE" w:rsidRDefault="0028703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concepts of national income, investment analysis and multiplier effect</w:t>
            </w:r>
          </w:p>
        </w:tc>
      </w:tr>
    </w:tbl>
    <w:p w:rsidR="00287035" w:rsidRDefault="00287035" w:rsidP="00BB7BFD">
      <w:pPr>
        <w:spacing w:after="0" w:line="360" w:lineRule="auto"/>
        <w:jc w:val="both"/>
        <w:rPr>
          <w:rFonts w:ascii="Times New Roman" w:eastAsia="Calibri" w:hAnsi="Times New Roman" w:cs="Times New Roman"/>
          <w:sz w:val="24"/>
          <w:szCs w:val="24"/>
          <w:lang w:bidi="hi-IN"/>
        </w:rPr>
      </w:pPr>
    </w:p>
    <w:p w:rsidR="00287035" w:rsidRDefault="00287035" w:rsidP="00287035">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287035" w:rsidRDefault="00287035" w:rsidP="00287035">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287035" w:rsidRPr="00B92B5E" w:rsidTr="008D43D8">
        <w:trPr>
          <w:trHeight w:val="20"/>
        </w:trPr>
        <w:tc>
          <w:tcPr>
            <w:tcW w:w="642" w:type="pct"/>
            <w:shd w:val="clear" w:color="auto" w:fill="auto"/>
            <w:tcMar>
              <w:left w:w="43" w:type="dxa"/>
              <w:right w:w="43" w:type="dxa"/>
            </w:tcMar>
            <w:vAlign w:val="center"/>
            <w:hideMark/>
          </w:tcPr>
          <w:p w:rsidR="00287035" w:rsidRPr="00B92B5E" w:rsidRDefault="00287035" w:rsidP="000811DB">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w:t>
            </w:r>
            <w:r w:rsidRPr="00B92B5E">
              <w:rPr>
                <w:rFonts w:ascii="Times New Roman" w:eastAsia="Times New Roman" w:hAnsi="Times New Roman" w:cs="Times New Roman"/>
                <w:bCs/>
                <w:color w:val="000000"/>
                <w:sz w:val="24"/>
                <w:szCs w:val="24"/>
              </w:rPr>
              <w:t>#</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287035" w:rsidRPr="00B92B5E" w:rsidRDefault="00287035" w:rsidP="000811DB">
            <w:pPr>
              <w:spacing w:after="0" w:line="360" w:lineRule="auto"/>
              <w:jc w:val="center"/>
              <w:rPr>
                <w:rFonts w:ascii="Times New Roman" w:eastAsia="Times New Roman" w:hAnsi="Times New Roman" w:cs="Times New Roman"/>
                <w:bCs/>
                <w:color w:val="000000"/>
                <w:sz w:val="24"/>
                <w:szCs w:val="24"/>
              </w:rPr>
            </w:pPr>
            <w:r w:rsidRPr="00B92B5E">
              <w:rPr>
                <w:rFonts w:ascii="Times New Roman" w:eastAsia="Times New Roman" w:hAnsi="Times New Roman" w:cs="Times New Roman"/>
                <w:bCs/>
                <w:color w:val="000000"/>
                <w:sz w:val="24"/>
                <w:szCs w:val="24"/>
              </w:rPr>
              <w:t>PSO4</w:t>
            </w:r>
          </w:p>
        </w:tc>
      </w:tr>
      <w:tr w:rsidR="00334203" w:rsidRPr="00B92B5E" w:rsidTr="008D43D8">
        <w:trPr>
          <w:trHeight w:val="20"/>
        </w:trPr>
        <w:tc>
          <w:tcPr>
            <w:tcW w:w="642" w:type="pct"/>
            <w:shd w:val="clear" w:color="auto" w:fill="auto"/>
            <w:tcMar>
              <w:left w:w="43" w:type="dxa"/>
              <w:right w:w="43" w:type="dxa"/>
            </w:tcMar>
            <w:vAlign w:val="center"/>
          </w:tcPr>
          <w:p w:rsidR="00334203" w:rsidRPr="005778FE" w:rsidRDefault="00334203" w:rsidP="000811DB">
            <w:pPr>
              <w:spacing w:after="0" w:line="36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CC-12.1 </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r>
      <w:tr w:rsidR="00334203" w:rsidRPr="00B92B5E" w:rsidTr="008D43D8">
        <w:trPr>
          <w:trHeight w:val="20"/>
        </w:trPr>
        <w:tc>
          <w:tcPr>
            <w:tcW w:w="642" w:type="pct"/>
            <w:shd w:val="clear" w:color="auto" w:fill="auto"/>
            <w:tcMar>
              <w:left w:w="43" w:type="dxa"/>
              <w:right w:w="43" w:type="dxa"/>
            </w:tcMar>
            <w:vAlign w:val="center"/>
          </w:tcPr>
          <w:p w:rsidR="00334203" w:rsidRPr="005778FE" w:rsidRDefault="00334203" w:rsidP="000811DB">
            <w:pPr>
              <w:spacing w:after="0" w:line="36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CC-12.2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r>
      <w:tr w:rsidR="00334203" w:rsidRPr="00B92B5E" w:rsidTr="008D43D8">
        <w:trPr>
          <w:trHeight w:val="20"/>
        </w:trPr>
        <w:tc>
          <w:tcPr>
            <w:tcW w:w="642" w:type="pct"/>
            <w:shd w:val="clear" w:color="auto" w:fill="auto"/>
            <w:tcMar>
              <w:left w:w="43" w:type="dxa"/>
              <w:right w:w="43" w:type="dxa"/>
            </w:tcMar>
            <w:vAlign w:val="center"/>
          </w:tcPr>
          <w:p w:rsidR="00334203" w:rsidRPr="005778FE" w:rsidRDefault="00334203" w:rsidP="000811DB">
            <w:pPr>
              <w:spacing w:after="0" w:line="36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CC-12.3 </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r>
      <w:tr w:rsidR="00334203" w:rsidRPr="00B92B5E" w:rsidTr="008D43D8">
        <w:trPr>
          <w:trHeight w:val="20"/>
        </w:trPr>
        <w:tc>
          <w:tcPr>
            <w:tcW w:w="642" w:type="pct"/>
            <w:shd w:val="clear" w:color="auto" w:fill="auto"/>
            <w:tcMar>
              <w:left w:w="43" w:type="dxa"/>
              <w:right w:w="43" w:type="dxa"/>
            </w:tcMar>
            <w:vAlign w:val="center"/>
          </w:tcPr>
          <w:p w:rsidR="00334203" w:rsidRPr="005778FE" w:rsidRDefault="00334203" w:rsidP="000811DB">
            <w:pPr>
              <w:spacing w:after="0" w:line="36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CC-12.4 </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r>
      <w:tr w:rsidR="00334203" w:rsidRPr="00B92B5E" w:rsidTr="008D43D8">
        <w:trPr>
          <w:trHeight w:val="20"/>
        </w:trPr>
        <w:tc>
          <w:tcPr>
            <w:tcW w:w="642" w:type="pct"/>
            <w:shd w:val="clear" w:color="auto" w:fill="auto"/>
            <w:tcMar>
              <w:left w:w="43" w:type="dxa"/>
              <w:right w:w="43" w:type="dxa"/>
            </w:tcMar>
            <w:vAlign w:val="center"/>
          </w:tcPr>
          <w:p w:rsidR="00334203" w:rsidRPr="005778FE" w:rsidRDefault="00334203" w:rsidP="000811DB">
            <w:pPr>
              <w:spacing w:after="0" w:line="36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CC-12.5</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334203" w:rsidRPr="00B83DE0" w:rsidRDefault="00334203" w:rsidP="000811DB">
            <w:pPr>
              <w:spacing w:after="0" w:line="360" w:lineRule="auto"/>
              <w:jc w:val="center"/>
              <w:rPr>
                <w:rFonts w:ascii="Times New Roman" w:eastAsia="Times New Roman" w:hAnsi="Times New Roman" w:cs="Times New Roman"/>
                <w:color w:val="000000"/>
                <w:sz w:val="24"/>
                <w:szCs w:val="24"/>
              </w:rPr>
            </w:pPr>
            <w:r w:rsidRPr="00B83DE0">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Cs/>
                <w:color w:val="000000"/>
                <w:sz w:val="24"/>
                <w:szCs w:val="24"/>
              </w:rPr>
            </w:pPr>
            <w:r w:rsidRPr="000811DB">
              <w:rPr>
                <w:rFonts w:ascii="Times New Roman" w:eastAsia="Times New Roman" w:hAnsi="Times New Roman" w:cs="Times New Roman"/>
                <w:bCs/>
                <w:color w:val="000000"/>
                <w:sz w:val="24"/>
                <w:szCs w:val="24"/>
              </w:rPr>
              <w:t>3</w:t>
            </w:r>
          </w:p>
        </w:tc>
      </w:tr>
      <w:tr w:rsidR="00334203" w:rsidRPr="00B92B5E" w:rsidTr="008D43D8">
        <w:trPr>
          <w:trHeight w:val="20"/>
        </w:trPr>
        <w:tc>
          <w:tcPr>
            <w:tcW w:w="642" w:type="pct"/>
            <w:shd w:val="clear" w:color="auto" w:fill="auto"/>
            <w:tcMar>
              <w:left w:w="43" w:type="dxa"/>
              <w:right w:w="43" w:type="dxa"/>
            </w:tcMar>
            <w:hideMark/>
          </w:tcPr>
          <w:p w:rsidR="00334203" w:rsidRPr="00B92B5E" w:rsidRDefault="00334203" w:rsidP="000811DB">
            <w:pPr>
              <w:spacing w:after="0" w:line="360" w:lineRule="auto"/>
              <w:rPr>
                <w:rFonts w:ascii="Times New Roman" w:eastAsia="Times New Roman" w:hAnsi="Times New Roman" w:cs="Times New Roman"/>
                <w:b/>
                <w:bCs/>
                <w:color w:val="000000"/>
                <w:sz w:val="24"/>
                <w:szCs w:val="24"/>
              </w:rPr>
            </w:pPr>
            <w:r w:rsidRPr="00B92B5E">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3</w:t>
            </w:r>
            <w:r w:rsidR="000811DB">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3</w:t>
            </w:r>
            <w:r w:rsidR="000811DB">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color w:val="000000"/>
                <w:sz w:val="24"/>
                <w:szCs w:val="24"/>
              </w:rPr>
            </w:pPr>
            <w:r w:rsidRPr="000811DB">
              <w:rPr>
                <w:rFonts w:ascii="Times New Roman" w:eastAsia="Times New Roman" w:hAnsi="Times New Roman" w:cs="Times New Roman"/>
                <w:b/>
                <w:color w:val="000000"/>
                <w:sz w:val="24"/>
                <w:szCs w:val="24"/>
              </w:rPr>
              <w:t>2.6</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3</w:t>
            </w:r>
            <w:r w:rsidR="000811DB">
              <w:rPr>
                <w:rFonts w:ascii="Times New Roman" w:eastAsia="Times New Roman" w:hAnsi="Times New Roman" w:cs="Times New Roman"/>
                <w:b/>
                <w:bCs/>
                <w:color w:val="000000"/>
                <w:sz w:val="24"/>
                <w:szCs w:val="24"/>
              </w:rPr>
              <w:t>.0</w:t>
            </w:r>
          </w:p>
        </w:tc>
        <w:tc>
          <w:tcPr>
            <w:tcW w:w="385"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2.6</w:t>
            </w:r>
          </w:p>
        </w:tc>
        <w:tc>
          <w:tcPr>
            <w:tcW w:w="384"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2.6</w:t>
            </w:r>
          </w:p>
        </w:tc>
        <w:tc>
          <w:tcPr>
            <w:tcW w:w="379" w:type="pct"/>
            <w:shd w:val="clear" w:color="auto" w:fill="auto"/>
            <w:tcMar>
              <w:left w:w="43" w:type="dxa"/>
              <w:right w:w="43" w:type="dxa"/>
            </w:tcMar>
            <w:vAlign w:val="center"/>
          </w:tcPr>
          <w:p w:rsidR="00334203" w:rsidRPr="000811DB" w:rsidRDefault="00334203" w:rsidP="000811DB">
            <w:pPr>
              <w:spacing w:after="0" w:line="360" w:lineRule="auto"/>
              <w:jc w:val="center"/>
              <w:rPr>
                <w:rFonts w:ascii="Times New Roman" w:eastAsia="Times New Roman" w:hAnsi="Times New Roman" w:cs="Times New Roman"/>
                <w:b/>
                <w:bCs/>
                <w:color w:val="000000"/>
                <w:sz w:val="24"/>
                <w:szCs w:val="24"/>
              </w:rPr>
            </w:pPr>
            <w:r w:rsidRPr="000811DB">
              <w:rPr>
                <w:rFonts w:ascii="Times New Roman" w:eastAsia="Times New Roman" w:hAnsi="Times New Roman" w:cs="Times New Roman"/>
                <w:b/>
                <w:bCs/>
                <w:color w:val="000000"/>
                <w:sz w:val="24"/>
                <w:szCs w:val="24"/>
              </w:rPr>
              <w:t>2.4</w:t>
            </w:r>
          </w:p>
        </w:tc>
      </w:tr>
    </w:tbl>
    <w:p w:rsidR="00287035" w:rsidRDefault="00287035" w:rsidP="00287035">
      <w:pPr>
        <w:spacing w:before="60" w:after="60" w:line="240" w:lineRule="auto"/>
        <w:jc w:val="both"/>
        <w:rPr>
          <w:rFonts w:ascii="Times New Roman" w:eastAsia="Calibri" w:hAnsi="Times New Roman" w:cs="Times New Roman"/>
          <w:sz w:val="24"/>
          <w:szCs w:val="24"/>
          <w:lang w:bidi="hi-IN"/>
        </w:rPr>
      </w:pPr>
    </w:p>
    <w:p w:rsidR="00287035" w:rsidRDefault="00287035" w:rsidP="005778FE">
      <w:pPr>
        <w:rPr>
          <w:rFonts w:ascii="Calibri" w:eastAsia="Calibri" w:hAnsi="Calibri" w:cs="Mangal"/>
          <w:szCs w:val="20"/>
          <w:lang w:bidi="hi-IN"/>
        </w:rPr>
      </w:pPr>
    </w:p>
    <w:p w:rsidR="00666DAB" w:rsidRDefault="00666DAB">
      <w:pPr>
        <w:rPr>
          <w:rFonts w:ascii="Calibri" w:eastAsia="Calibri" w:hAnsi="Calibri" w:cs="Mangal"/>
          <w:szCs w:val="20"/>
          <w:lang w:bidi="hi-IN"/>
        </w:rPr>
      </w:pPr>
      <w:r>
        <w:rPr>
          <w:rFonts w:ascii="Calibri" w:eastAsia="Calibri" w:hAnsi="Calibri" w:cs="Mangal"/>
          <w:szCs w:val="20"/>
          <w:lang w:bidi="hi-IN"/>
        </w:rPr>
        <w:br w:type="page"/>
      </w:r>
    </w:p>
    <w:p w:rsidR="00666DAB" w:rsidRDefault="00666DAB" w:rsidP="00BB7BFD">
      <w:pPr>
        <w:spacing w:after="0" w:line="360" w:lineRule="auto"/>
        <w:rPr>
          <w:rFonts w:ascii="Calibri" w:eastAsia="Calibri" w:hAnsi="Calibri" w:cs="Mangal"/>
          <w:szCs w:val="20"/>
          <w:lang w:bidi="hi-IN"/>
        </w:rPr>
      </w:pPr>
    </w:p>
    <w:p w:rsidR="00666DAB" w:rsidRDefault="00666DAB" w:rsidP="00BB7BFD">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tcBorders>
              <w:top w:val="single" w:sz="4" w:space="0" w:color="auto"/>
            </w:tcBorders>
            <w:shd w:val="clear" w:color="auto" w:fill="auto"/>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CC-13: Fundamentals of Accounting</w:t>
            </w:r>
          </w:p>
        </w:tc>
      </w:tr>
      <w:tr w:rsidR="00666DAB" w:rsidRPr="005778FE" w:rsidTr="00361FDF">
        <w:trPr>
          <w:trHeight w:val="20"/>
        </w:trPr>
        <w:tc>
          <w:tcPr>
            <w:tcW w:w="1271"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666DAB" w:rsidRPr="005778FE" w:rsidTr="00361FDF">
        <w:trPr>
          <w:trHeight w:val="20"/>
        </w:trPr>
        <w:tc>
          <w:tcPr>
            <w:tcW w:w="1271"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CC-13.1</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show proficiency in different accounting concepts and conventions and understanding of accounting process</w:t>
            </w:r>
          </w:p>
        </w:tc>
      </w:tr>
      <w:tr w:rsidR="00666DAB" w:rsidRPr="005778FE" w:rsidTr="00361FDF">
        <w:trPr>
          <w:trHeight w:val="20"/>
        </w:trPr>
        <w:tc>
          <w:tcPr>
            <w:tcW w:w="1271" w:type="dxa"/>
            <w:shd w:val="clear" w:color="auto" w:fill="auto"/>
            <w:noWrap/>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CC-13.2</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gain the ability of using accounting information as a tool in applying solutions for managerial problems</w:t>
            </w:r>
          </w:p>
        </w:tc>
      </w:tr>
      <w:tr w:rsidR="00666DAB" w:rsidRPr="005778FE" w:rsidTr="00361FDF">
        <w:trPr>
          <w:trHeight w:val="20"/>
        </w:trPr>
        <w:tc>
          <w:tcPr>
            <w:tcW w:w="1271" w:type="dxa"/>
            <w:shd w:val="clear" w:color="auto" w:fill="auto"/>
            <w:noWrap/>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CC-13.3</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accounting aspects related to assets and liabilities and preparing the financial statements</w:t>
            </w:r>
          </w:p>
        </w:tc>
      </w:tr>
      <w:tr w:rsidR="00666DAB" w:rsidRPr="005778FE" w:rsidTr="00361FDF">
        <w:trPr>
          <w:trHeight w:val="20"/>
        </w:trPr>
        <w:tc>
          <w:tcPr>
            <w:tcW w:w="1271" w:type="dxa"/>
            <w:tcBorders>
              <w:bottom w:val="single" w:sz="4" w:space="0" w:color="auto"/>
            </w:tcBorders>
            <w:shd w:val="clear" w:color="auto" w:fill="auto"/>
            <w:noWrap/>
            <w:vAlign w:val="bottom"/>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CC-13.4</w:t>
            </w:r>
          </w:p>
        </w:tc>
        <w:tc>
          <w:tcPr>
            <w:tcW w:w="7745"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how to calculate depreciation by applying various methods</w:t>
            </w:r>
          </w:p>
        </w:tc>
      </w:tr>
      <w:tr w:rsidR="00666DAB" w:rsidRPr="005778FE" w:rsidTr="00361FDF">
        <w:trPr>
          <w:trHeight w:val="20"/>
        </w:trPr>
        <w:tc>
          <w:tcPr>
            <w:tcW w:w="1271" w:type="dxa"/>
            <w:tcBorders>
              <w:bottom w:val="single" w:sz="4" w:space="0" w:color="auto"/>
            </w:tcBorders>
            <w:shd w:val="clear" w:color="auto" w:fill="auto"/>
            <w:noWrap/>
            <w:vAlign w:val="bottom"/>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CC-13.5</w:t>
            </w:r>
          </w:p>
        </w:tc>
        <w:tc>
          <w:tcPr>
            <w:tcW w:w="7745"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and apply basic accounting software in computers</w:t>
            </w:r>
          </w:p>
        </w:tc>
      </w:tr>
    </w:tbl>
    <w:p w:rsidR="00666DAB" w:rsidRDefault="00666DAB" w:rsidP="00BB7BFD">
      <w:pPr>
        <w:spacing w:after="0" w:line="360" w:lineRule="auto"/>
        <w:rPr>
          <w:rFonts w:ascii="Calibri" w:eastAsia="Calibri" w:hAnsi="Calibri" w:cs="Mangal"/>
          <w:szCs w:val="20"/>
          <w:lang w:bidi="hi-IN"/>
        </w:rPr>
      </w:pPr>
    </w:p>
    <w:p w:rsidR="00666DAB" w:rsidRDefault="00666DAB" w:rsidP="00666DAB">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666DAB" w:rsidRDefault="00666DAB" w:rsidP="00666DAB">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666DAB" w:rsidRPr="006B3CA2" w:rsidTr="008D43D8">
        <w:trPr>
          <w:trHeight w:val="20"/>
        </w:trPr>
        <w:tc>
          <w:tcPr>
            <w:tcW w:w="642" w:type="pct"/>
            <w:shd w:val="clear" w:color="auto" w:fill="auto"/>
            <w:tcMar>
              <w:left w:w="43" w:type="dxa"/>
              <w:right w:w="43" w:type="dxa"/>
            </w:tcMar>
            <w:vAlign w:val="center"/>
            <w:hideMark/>
          </w:tcPr>
          <w:p w:rsidR="00666DAB" w:rsidRPr="006B3CA2" w:rsidRDefault="00666DAB" w:rsidP="006B3CA2">
            <w:pPr>
              <w:spacing w:after="0" w:line="360" w:lineRule="auto"/>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666DAB" w:rsidRPr="006B3CA2" w:rsidRDefault="00666DAB"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PSO4</w:t>
            </w:r>
          </w:p>
        </w:tc>
      </w:tr>
      <w:tr w:rsidR="00DA724C" w:rsidRPr="006B3CA2" w:rsidTr="008D43D8">
        <w:trPr>
          <w:trHeight w:val="20"/>
        </w:trPr>
        <w:tc>
          <w:tcPr>
            <w:tcW w:w="642" w:type="pct"/>
            <w:shd w:val="clear" w:color="auto" w:fill="auto"/>
            <w:tcMar>
              <w:left w:w="43" w:type="dxa"/>
              <w:right w:w="43" w:type="dxa"/>
            </w:tcMar>
          </w:tcPr>
          <w:p w:rsidR="00DA724C" w:rsidRPr="006B3CA2" w:rsidRDefault="00DA724C" w:rsidP="006B3CA2">
            <w:pPr>
              <w:spacing w:after="0" w:line="360" w:lineRule="auto"/>
              <w:rPr>
                <w:rFonts w:ascii="Times New Roman" w:eastAsia="Calibri" w:hAnsi="Times New Roman" w:cs="Times New Roman"/>
                <w:sz w:val="24"/>
                <w:szCs w:val="24"/>
                <w:lang w:val="en-IN" w:bidi="hi-IN"/>
              </w:rPr>
            </w:pPr>
            <w:r w:rsidRPr="006B3CA2">
              <w:rPr>
                <w:rFonts w:ascii="Times New Roman" w:eastAsia="Calibri" w:hAnsi="Times New Roman" w:cs="Times New Roman"/>
                <w:sz w:val="24"/>
                <w:szCs w:val="24"/>
                <w:lang w:val="en-IN" w:bidi="hi-IN"/>
              </w:rPr>
              <w:t>CC-13.1</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2</w:t>
            </w:r>
          </w:p>
        </w:tc>
      </w:tr>
      <w:tr w:rsidR="00DA724C" w:rsidRPr="006B3CA2" w:rsidTr="008D43D8">
        <w:trPr>
          <w:trHeight w:val="20"/>
        </w:trPr>
        <w:tc>
          <w:tcPr>
            <w:tcW w:w="642" w:type="pct"/>
            <w:shd w:val="clear" w:color="auto" w:fill="auto"/>
            <w:tcMar>
              <w:left w:w="43" w:type="dxa"/>
              <w:right w:w="43" w:type="dxa"/>
            </w:tcMar>
          </w:tcPr>
          <w:p w:rsidR="00DA724C" w:rsidRPr="006B3CA2" w:rsidRDefault="00DA724C" w:rsidP="006B3CA2">
            <w:pPr>
              <w:spacing w:after="0" w:line="360" w:lineRule="auto"/>
              <w:rPr>
                <w:rFonts w:ascii="Times New Roman" w:eastAsia="Calibri" w:hAnsi="Times New Roman" w:cs="Times New Roman"/>
                <w:sz w:val="24"/>
                <w:szCs w:val="24"/>
                <w:lang w:val="en-IN" w:bidi="hi-IN"/>
              </w:rPr>
            </w:pPr>
            <w:r w:rsidRPr="006B3CA2">
              <w:rPr>
                <w:rFonts w:ascii="Times New Roman" w:eastAsia="Calibri" w:hAnsi="Times New Roman" w:cs="Times New Roman"/>
                <w:sz w:val="24"/>
                <w:szCs w:val="24"/>
                <w:lang w:val="en-IN" w:bidi="hi-IN"/>
              </w:rPr>
              <w:t>CC-13.2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r>
      <w:tr w:rsidR="00DA724C" w:rsidRPr="006B3CA2" w:rsidTr="008D43D8">
        <w:trPr>
          <w:trHeight w:val="20"/>
        </w:trPr>
        <w:tc>
          <w:tcPr>
            <w:tcW w:w="642" w:type="pct"/>
            <w:shd w:val="clear" w:color="auto" w:fill="auto"/>
            <w:tcMar>
              <w:left w:w="43" w:type="dxa"/>
              <w:right w:w="43" w:type="dxa"/>
            </w:tcMar>
          </w:tcPr>
          <w:p w:rsidR="00DA724C" w:rsidRPr="006B3CA2" w:rsidRDefault="00DA724C" w:rsidP="006B3CA2">
            <w:pPr>
              <w:spacing w:after="0" w:line="360" w:lineRule="auto"/>
              <w:rPr>
                <w:rFonts w:ascii="Times New Roman" w:eastAsia="Calibri" w:hAnsi="Times New Roman" w:cs="Times New Roman"/>
                <w:sz w:val="24"/>
                <w:szCs w:val="24"/>
                <w:lang w:val="en-IN" w:bidi="hi-IN"/>
              </w:rPr>
            </w:pPr>
            <w:r w:rsidRPr="006B3CA2">
              <w:rPr>
                <w:rFonts w:ascii="Times New Roman" w:eastAsia="Calibri" w:hAnsi="Times New Roman" w:cs="Times New Roman"/>
                <w:sz w:val="24"/>
                <w:szCs w:val="24"/>
                <w:lang w:val="en-IN" w:bidi="hi-IN"/>
              </w:rPr>
              <w:t>CC-13.3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2</w:t>
            </w:r>
          </w:p>
        </w:tc>
      </w:tr>
      <w:tr w:rsidR="00DA724C" w:rsidRPr="006B3CA2" w:rsidTr="008D43D8">
        <w:trPr>
          <w:trHeight w:val="20"/>
        </w:trPr>
        <w:tc>
          <w:tcPr>
            <w:tcW w:w="642" w:type="pct"/>
            <w:shd w:val="clear" w:color="auto" w:fill="auto"/>
            <w:tcMar>
              <w:left w:w="43" w:type="dxa"/>
              <w:right w:w="43" w:type="dxa"/>
            </w:tcMar>
            <w:vAlign w:val="bottom"/>
          </w:tcPr>
          <w:p w:rsidR="00DA724C" w:rsidRPr="006B3CA2" w:rsidRDefault="00DA724C" w:rsidP="006B3CA2">
            <w:pPr>
              <w:spacing w:after="0" w:line="360" w:lineRule="auto"/>
              <w:rPr>
                <w:rFonts w:ascii="Times New Roman" w:eastAsia="Calibri" w:hAnsi="Times New Roman" w:cs="Times New Roman"/>
                <w:sz w:val="24"/>
                <w:szCs w:val="24"/>
                <w:lang w:val="en-IN" w:bidi="hi-IN"/>
              </w:rPr>
            </w:pPr>
            <w:r w:rsidRPr="006B3CA2">
              <w:rPr>
                <w:rFonts w:ascii="Times New Roman" w:eastAsia="Calibri" w:hAnsi="Times New Roman" w:cs="Times New Roman"/>
                <w:sz w:val="24"/>
                <w:szCs w:val="24"/>
                <w:lang w:val="en-IN" w:bidi="hi-IN"/>
              </w:rPr>
              <w:t>CC-13.4</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1</w:t>
            </w:r>
          </w:p>
        </w:tc>
      </w:tr>
      <w:tr w:rsidR="00DA724C" w:rsidRPr="006B3CA2" w:rsidTr="008D43D8">
        <w:trPr>
          <w:trHeight w:val="20"/>
        </w:trPr>
        <w:tc>
          <w:tcPr>
            <w:tcW w:w="642" w:type="pct"/>
            <w:shd w:val="clear" w:color="auto" w:fill="auto"/>
            <w:tcMar>
              <w:left w:w="43" w:type="dxa"/>
              <w:right w:w="43" w:type="dxa"/>
            </w:tcMar>
            <w:vAlign w:val="bottom"/>
          </w:tcPr>
          <w:p w:rsidR="00DA724C" w:rsidRPr="006B3CA2" w:rsidRDefault="00DA724C" w:rsidP="006B3CA2">
            <w:pPr>
              <w:spacing w:after="0" w:line="360" w:lineRule="auto"/>
              <w:rPr>
                <w:rFonts w:ascii="Times New Roman" w:eastAsia="Calibri" w:hAnsi="Times New Roman" w:cs="Times New Roman"/>
                <w:sz w:val="24"/>
                <w:szCs w:val="24"/>
                <w:lang w:val="en-IN" w:bidi="hi-IN"/>
              </w:rPr>
            </w:pPr>
            <w:r w:rsidRPr="006B3CA2">
              <w:rPr>
                <w:rFonts w:ascii="Times New Roman" w:eastAsia="Calibri" w:hAnsi="Times New Roman" w:cs="Times New Roman"/>
                <w:sz w:val="24"/>
                <w:szCs w:val="24"/>
                <w:lang w:val="en-IN" w:bidi="hi-IN"/>
              </w:rPr>
              <w:t>CC-13.5</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color w:val="000000"/>
                <w:sz w:val="24"/>
                <w:szCs w:val="24"/>
              </w:rPr>
            </w:pPr>
            <w:r w:rsidRPr="006B3CA2">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Cs/>
                <w:color w:val="000000"/>
                <w:sz w:val="24"/>
                <w:szCs w:val="24"/>
              </w:rPr>
            </w:pPr>
            <w:r w:rsidRPr="006B3CA2">
              <w:rPr>
                <w:rFonts w:ascii="Times New Roman" w:eastAsia="Times New Roman" w:hAnsi="Times New Roman" w:cs="Times New Roman"/>
                <w:bCs/>
                <w:color w:val="000000"/>
                <w:sz w:val="24"/>
                <w:szCs w:val="24"/>
              </w:rPr>
              <w:t>3</w:t>
            </w:r>
          </w:p>
        </w:tc>
      </w:tr>
      <w:tr w:rsidR="00DA724C" w:rsidRPr="006B3CA2" w:rsidTr="008D43D8">
        <w:trPr>
          <w:trHeight w:val="20"/>
        </w:trPr>
        <w:tc>
          <w:tcPr>
            <w:tcW w:w="642" w:type="pct"/>
            <w:shd w:val="clear" w:color="auto" w:fill="auto"/>
            <w:tcMar>
              <w:left w:w="43" w:type="dxa"/>
              <w:right w:w="43" w:type="dxa"/>
            </w:tcMar>
            <w:hideMark/>
          </w:tcPr>
          <w:p w:rsidR="00DA724C" w:rsidRPr="0084632E" w:rsidRDefault="00DA724C" w:rsidP="006B3CA2">
            <w:pPr>
              <w:spacing w:after="0" w:line="360" w:lineRule="auto"/>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1.8</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tcPr>
          <w:p w:rsidR="00DA724C" w:rsidRPr="006B3CA2" w:rsidRDefault="00DA724C" w:rsidP="006B3CA2">
            <w:pPr>
              <w:spacing w:after="0" w:line="360" w:lineRule="auto"/>
              <w:jc w:val="center"/>
              <w:rPr>
                <w:rFonts w:ascii="Times New Roman" w:eastAsia="Times New Roman" w:hAnsi="Times New Roman" w:cs="Times New Roman"/>
                <w:b/>
                <w:color w:val="000000"/>
                <w:sz w:val="24"/>
                <w:szCs w:val="24"/>
              </w:rPr>
            </w:pPr>
            <w:r w:rsidRPr="006B3CA2">
              <w:rPr>
                <w:rFonts w:ascii="Times New Roman" w:eastAsia="Times New Roman" w:hAnsi="Times New Roman" w:cs="Times New Roman"/>
                <w:b/>
                <w:color w:val="000000"/>
                <w:sz w:val="24"/>
                <w:szCs w:val="24"/>
              </w:rPr>
              <w:t>2.2</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
                <w:bCs/>
                <w:color w:val="000000"/>
                <w:sz w:val="24"/>
                <w:szCs w:val="24"/>
              </w:rPr>
            </w:pPr>
            <w:r w:rsidRPr="006B3CA2">
              <w:rPr>
                <w:rFonts w:ascii="Times New Roman" w:eastAsia="Times New Roman" w:hAnsi="Times New Roman" w:cs="Times New Roman"/>
                <w:b/>
                <w:bCs/>
                <w:color w:val="000000"/>
                <w:sz w:val="24"/>
                <w:szCs w:val="24"/>
              </w:rPr>
              <w:t>2.4</w:t>
            </w:r>
          </w:p>
        </w:tc>
        <w:tc>
          <w:tcPr>
            <w:tcW w:w="385"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
                <w:bCs/>
                <w:color w:val="000000"/>
                <w:sz w:val="24"/>
                <w:szCs w:val="24"/>
              </w:rPr>
            </w:pPr>
            <w:r w:rsidRPr="006B3CA2">
              <w:rPr>
                <w:rFonts w:ascii="Times New Roman" w:eastAsia="Times New Roman" w:hAnsi="Times New Roman" w:cs="Times New Roman"/>
                <w:b/>
                <w:bCs/>
                <w:color w:val="000000"/>
                <w:sz w:val="24"/>
                <w:szCs w:val="24"/>
              </w:rPr>
              <w:t>2.4</w:t>
            </w:r>
          </w:p>
        </w:tc>
        <w:tc>
          <w:tcPr>
            <w:tcW w:w="384"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
                <w:bCs/>
                <w:color w:val="000000"/>
                <w:sz w:val="24"/>
                <w:szCs w:val="24"/>
              </w:rPr>
            </w:pPr>
            <w:r w:rsidRPr="006B3CA2">
              <w:rPr>
                <w:rFonts w:ascii="Times New Roman" w:eastAsia="Times New Roman" w:hAnsi="Times New Roman" w:cs="Times New Roman"/>
                <w:b/>
                <w:bCs/>
                <w:color w:val="000000"/>
                <w:sz w:val="24"/>
                <w:szCs w:val="24"/>
              </w:rPr>
              <w:t>2</w:t>
            </w:r>
            <w:r w:rsidR="002B1802">
              <w:rPr>
                <w:rFonts w:ascii="Times New Roman" w:eastAsia="Times New Roman" w:hAnsi="Times New Roman" w:cs="Times New Roman"/>
                <w:b/>
                <w:bCs/>
                <w:color w:val="000000"/>
                <w:sz w:val="24"/>
                <w:szCs w:val="24"/>
              </w:rPr>
              <w:t>.0</w:t>
            </w:r>
          </w:p>
        </w:tc>
        <w:tc>
          <w:tcPr>
            <w:tcW w:w="379" w:type="pct"/>
            <w:shd w:val="clear" w:color="auto" w:fill="auto"/>
            <w:tcMar>
              <w:left w:w="43" w:type="dxa"/>
              <w:right w:w="43" w:type="dxa"/>
            </w:tcMar>
            <w:vAlign w:val="bottom"/>
          </w:tcPr>
          <w:p w:rsidR="00DA724C" w:rsidRPr="006B3CA2" w:rsidRDefault="00DA724C" w:rsidP="006B3CA2">
            <w:pPr>
              <w:spacing w:after="0" w:line="360" w:lineRule="auto"/>
              <w:jc w:val="center"/>
              <w:rPr>
                <w:rFonts w:ascii="Times New Roman" w:eastAsia="Times New Roman" w:hAnsi="Times New Roman" w:cs="Times New Roman"/>
                <w:b/>
                <w:bCs/>
                <w:color w:val="000000"/>
                <w:sz w:val="24"/>
                <w:szCs w:val="24"/>
              </w:rPr>
            </w:pPr>
            <w:r w:rsidRPr="006B3CA2">
              <w:rPr>
                <w:rFonts w:ascii="Times New Roman" w:eastAsia="Times New Roman" w:hAnsi="Times New Roman" w:cs="Times New Roman"/>
                <w:b/>
                <w:bCs/>
                <w:color w:val="000000"/>
                <w:sz w:val="24"/>
                <w:szCs w:val="24"/>
              </w:rPr>
              <w:t>2.2</w:t>
            </w:r>
          </w:p>
        </w:tc>
      </w:tr>
    </w:tbl>
    <w:p w:rsidR="00666DAB" w:rsidRDefault="00666DAB" w:rsidP="00666DAB">
      <w:pPr>
        <w:spacing w:before="60" w:after="60" w:line="240" w:lineRule="auto"/>
        <w:jc w:val="both"/>
        <w:rPr>
          <w:rFonts w:ascii="Times New Roman" w:eastAsia="Calibri" w:hAnsi="Times New Roman" w:cs="Times New Roman"/>
          <w:sz w:val="24"/>
          <w:szCs w:val="24"/>
          <w:lang w:bidi="hi-IN"/>
        </w:rPr>
      </w:pPr>
    </w:p>
    <w:p w:rsidR="00BB7BFD" w:rsidRDefault="00BB7BFD">
      <w:pPr>
        <w:rPr>
          <w:rFonts w:ascii="Calibri" w:eastAsia="Calibri" w:hAnsi="Calibri" w:cs="Mangal"/>
          <w:szCs w:val="20"/>
          <w:lang w:bidi="hi-IN"/>
        </w:rPr>
      </w:pPr>
      <w:r>
        <w:rPr>
          <w:rFonts w:ascii="Calibri" w:eastAsia="Calibri" w:hAnsi="Calibri" w:cs="Mangal"/>
          <w:szCs w:val="20"/>
          <w:lang w:bidi="hi-IN"/>
        </w:rPr>
        <w:br w:type="page"/>
      </w:r>
    </w:p>
    <w:p w:rsidR="00BB7BFD" w:rsidRDefault="00BB7BFD" w:rsidP="00BB7BFD">
      <w:pPr>
        <w:spacing w:after="0" w:line="360" w:lineRule="auto"/>
        <w:rPr>
          <w:rFonts w:ascii="Calibri" w:eastAsia="Calibri" w:hAnsi="Calibri" w:cs="Mangal"/>
          <w:szCs w:val="20"/>
          <w:lang w:bidi="hi-IN"/>
        </w:rPr>
      </w:pPr>
    </w:p>
    <w:p w:rsidR="00666DAB" w:rsidRDefault="00666DAB" w:rsidP="00BB7BFD">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tcBorders>
              <w:top w:val="single" w:sz="4" w:space="0" w:color="auto"/>
            </w:tcBorders>
            <w:shd w:val="clear" w:color="auto" w:fill="auto"/>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SEC-11: Business Mathematics</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SEC-11.1 </w:t>
            </w:r>
          </w:p>
        </w:tc>
        <w:tc>
          <w:tcPr>
            <w:tcW w:w="7745" w:type="dxa"/>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concept</w:t>
            </w:r>
            <w:r w:rsidRPr="005778FE">
              <w:rPr>
                <w:rFonts w:ascii="Times New Roman" w:eastAsia="Calibri" w:hAnsi="Times New Roman" w:cs="Times New Roman"/>
                <w:sz w:val="24"/>
                <w:szCs w:val="24"/>
                <w:lang w:bidi="hi-IN"/>
              </w:rPr>
              <w:t xml:space="preserve"> of </w:t>
            </w:r>
            <w:r w:rsidRPr="005778FE">
              <w:rPr>
                <w:rFonts w:ascii="Times New Roman" w:eastAsia="Calibri" w:hAnsi="Times New Roman" w:cs="Times New Roman"/>
                <w:sz w:val="24"/>
                <w:szCs w:val="24"/>
                <w:lang w:val="en-IN" w:bidi="hi-IN"/>
              </w:rPr>
              <w:t xml:space="preserve">mathematical progressions and their applications </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SEC-11.2</w:t>
            </w:r>
          </w:p>
        </w:tc>
        <w:tc>
          <w:tcPr>
            <w:tcW w:w="7745" w:type="dxa"/>
            <w:shd w:val="clear" w:color="auto" w:fill="auto"/>
            <w:vAlign w:val="center"/>
          </w:tcPr>
          <w:p w:rsidR="00666DAB" w:rsidRPr="005778FE" w:rsidRDefault="00666DAB" w:rsidP="00361FDF">
            <w:pPr>
              <w:spacing w:before="60" w:after="60" w:line="240" w:lineRule="auto"/>
              <w:rPr>
                <w:rFonts w:ascii="Times New Roman" w:eastAsia="Calibri" w:hAnsi="Times New Roman" w:cs="Mangal"/>
                <w:sz w:val="24"/>
                <w:szCs w:val="24"/>
                <w:cs/>
                <w:lang w:val="en-IN" w:bidi="hi-IN"/>
              </w:rPr>
            </w:pPr>
            <w:r w:rsidRPr="005778FE">
              <w:rPr>
                <w:rFonts w:ascii="Times New Roman" w:eastAsia="Calibri" w:hAnsi="Times New Roman" w:cs="Times New Roman"/>
                <w:sz w:val="24"/>
                <w:szCs w:val="24"/>
                <w:lang w:val="en-IN" w:bidi="hi-IN"/>
              </w:rPr>
              <w:t>understand the concepts and applications of permutations, combinations, and binomial theorem</w:t>
            </w:r>
          </w:p>
        </w:tc>
      </w:tr>
      <w:tr w:rsidR="00666DAB" w:rsidRPr="005778FE" w:rsidTr="00361FDF">
        <w:trPr>
          <w:trHeight w:val="20"/>
        </w:trPr>
        <w:tc>
          <w:tcPr>
            <w:tcW w:w="1271"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SEC-11.3</w:t>
            </w:r>
          </w:p>
        </w:tc>
        <w:tc>
          <w:tcPr>
            <w:tcW w:w="7745" w:type="dxa"/>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understand the set theory and appropriately apply the concepts for comprehending relevant situations/problems </w:t>
            </w:r>
          </w:p>
        </w:tc>
      </w:tr>
      <w:tr w:rsidR="00666DAB" w:rsidRPr="005778FE" w:rsidTr="00361FDF">
        <w:trPr>
          <w:trHeight w:val="20"/>
        </w:trPr>
        <w:tc>
          <w:tcPr>
            <w:tcW w:w="1271"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SEC-11.4 </w:t>
            </w:r>
          </w:p>
        </w:tc>
        <w:tc>
          <w:tcPr>
            <w:tcW w:w="7745" w:type="dxa"/>
            <w:tcBorders>
              <w:bottom w:val="single" w:sz="4" w:space="0" w:color="auto"/>
            </w:tcBorders>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matrix algebra and its application to business situations/problems</w:t>
            </w:r>
          </w:p>
        </w:tc>
      </w:tr>
      <w:tr w:rsidR="00666DAB" w:rsidRPr="005778FE" w:rsidTr="00361FDF">
        <w:trPr>
          <w:trHeight w:val="20"/>
        </w:trPr>
        <w:tc>
          <w:tcPr>
            <w:tcW w:w="1271"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SEC-11.5</w:t>
            </w:r>
          </w:p>
        </w:tc>
        <w:tc>
          <w:tcPr>
            <w:tcW w:w="7745" w:type="dxa"/>
            <w:tcBorders>
              <w:bottom w:val="single" w:sz="4" w:space="0" w:color="auto"/>
            </w:tcBorders>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concepts related to functions, and applications of derivatives and integrals</w:t>
            </w:r>
          </w:p>
        </w:tc>
      </w:tr>
    </w:tbl>
    <w:p w:rsidR="00666DAB" w:rsidRDefault="00666DAB" w:rsidP="00BB7BFD">
      <w:pPr>
        <w:spacing w:after="0" w:line="360" w:lineRule="auto"/>
        <w:rPr>
          <w:rFonts w:ascii="Calibri" w:eastAsia="Calibri" w:hAnsi="Calibri" w:cs="Mangal"/>
          <w:szCs w:val="20"/>
          <w:lang w:bidi="hi-IN"/>
        </w:rPr>
      </w:pPr>
    </w:p>
    <w:p w:rsidR="00666DAB" w:rsidRDefault="00666DAB" w:rsidP="00666DAB">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666DAB" w:rsidRDefault="00666DAB" w:rsidP="00666DAB">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666DAB" w:rsidRPr="002B1802" w:rsidTr="008D43D8">
        <w:trPr>
          <w:trHeight w:val="20"/>
        </w:trPr>
        <w:tc>
          <w:tcPr>
            <w:tcW w:w="642" w:type="pct"/>
            <w:shd w:val="clear" w:color="auto" w:fill="auto"/>
            <w:tcMar>
              <w:left w:w="43" w:type="dxa"/>
              <w:right w:w="43" w:type="dxa"/>
            </w:tcMar>
            <w:vAlign w:val="center"/>
            <w:hideMark/>
          </w:tcPr>
          <w:p w:rsidR="00666DAB" w:rsidRPr="002B1802" w:rsidRDefault="00666DAB" w:rsidP="002B1802">
            <w:pPr>
              <w:spacing w:after="0" w:line="360" w:lineRule="auto"/>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666DAB" w:rsidRPr="002B1802" w:rsidRDefault="00666DAB"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PSO4</w:t>
            </w:r>
          </w:p>
        </w:tc>
      </w:tr>
      <w:tr w:rsidR="00D4680C" w:rsidRPr="002B1802" w:rsidTr="008D43D8">
        <w:trPr>
          <w:trHeight w:val="20"/>
        </w:trPr>
        <w:tc>
          <w:tcPr>
            <w:tcW w:w="642" w:type="pct"/>
            <w:shd w:val="clear" w:color="auto" w:fill="auto"/>
            <w:tcMar>
              <w:left w:w="43" w:type="dxa"/>
              <w:right w:w="43" w:type="dxa"/>
            </w:tcMar>
          </w:tcPr>
          <w:p w:rsidR="00D4680C" w:rsidRPr="002B1802" w:rsidRDefault="00D4680C" w:rsidP="002B1802">
            <w:pPr>
              <w:spacing w:after="0" w:line="360" w:lineRule="auto"/>
              <w:rPr>
                <w:rFonts w:ascii="Times New Roman" w:eastAsia="Calibri" w:hAnsi="Times New Roman" w:cs="Times New Roman"/>
                <w:sz w:val="24"/>
                <w:szCs w:val="24"/>
                <w:lang w:val="en-IN" w:bidi="hi-IN"/>
              </w:rPr>
            </w:pPr>
            <w:r w:rsidRPr="002B1802">
              <w:rPr>
                <w:rFonts w:ascii="Times New Roman" w:eastAsia="Calibri" w:hAnsi="Times New Roman" w:cs="Times New Roman"/>
                <w:sz w:val="24"/>
                <w:szCs w:val="24"/>
                <w:lang w:val="en-IN" w:bidi="hi-IN"/>
              </w:rPr>
              <w:t xml:space="preserve">SEC-11.1 </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r>
      <w:tr w:rsidR="00D4680C" w:rsidRPr="002B1802" w:rsidTr="008D43D8">
        <w:trPr>
          <w:trHeight w:val="20"/>
        </w:trPr>
        <w:tc>
          <w:tcPr>
            <w:tcW w:w="642" w:type="pct"/>
            <w:shd w:val="clear" w:color="auto" w:fill="auto"/>
            <w:tcMar>
              <w:left w:w="43" w:type="dxa"/>
              <w:right w:w="43" w:type="dxa"/>
            </w:tcMar>
          </w:tcPr>
          <w:p w:rsidR="00D4680C" w:rsidRPr="002B1802" w:rsidRDefault="00D4680C" w:rsidP="002B1802">
            <w:pPr>
              <w:spacing w:after="0" w:line="360" w:lineRule="auto"/>
              <w:rPr>
                <w:rFonts w:ascii="Times New Roman" w:eastAsia="Calibri" w:hAnsi="Times New Roman" w:cs="Times New Roman"/>
                <w:sz w:val="24"/>
                <w:szCs w:val="24"/>
                <w:lang w:val="en-IN" w:bidi="hi-IN"/>
              </w:rPr>
            </w:pPr>
            <w:r w:rsidRPr="002B1802">
              <w:rPr>
                <w:rFonts w:ascii="Times New Roman" w:eastAsia="Calibri" w:hAnsi="Times New Roman" w:cs="Times New Roman"/>
                <w:sz w:val="24"/>
                <w:szCs w:val="24"/>
                <w:lang w:val="en-IN" w:bidi="hi-IN"/>
              </w:rPr>
              <w:t>SEC-11.2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r>
      <w:tr w:rsidR="00D4680C" w:rsidRPr="002B1802" w:rsidTr="008D43D8">
        <w:trPr>
          <w:trHeight w:val="20"/>
        </w:trPr>
        <w:tc>
          <w:tcPr>
            <w:tcW w:w="642" w:type="pct"/>
            <w:shd w:val="clear" w:color="auto" w:fill="auto"/>
            <w:tcMar>
              <w:left w:w="43" w:type="dxa"/>
              <w:right w:w="43" w:type="dxa"/>
            </w:tcMar>
          </w:tcPr>
          <w:p w:rsidR="00D4680C" w:rsidRPr="002B1802" w:rsidRDefault="00D4680C" w:rsidP="002B1802">
            <w:pPr>
              <w:spacing w:after="0" w:line="360" w:lineRule="auto"/>
              <w:rPr>
                <w:rFonts w:ascii="Times New Roman" w:eastAsia="Calibri" w:hAnsi="Times New Roman" w:cs="Times New Roman"/>
                <w:sz w:val="24"/>
                <w:szCs w:val="24"/>
                <w:lang w:val="en-IN" w:bidi="hi-IN"/>
              </w:rPr>
            </w:pPr>
            <w:r w:rsidRPr="002B1802">
              <w:rPr>
                <w:rFonts w:ascii="Times New Roman" w:eastAsia="Calibri" w:hAnsi="Times New Roman" w:cs="Times New Roman"/>
                <w:sz w:val="24"/>
                <w:szCs w:val="24"/>
                <w:lang w:val="en-IN" w:bidi="hi-IN"/>
              </w:rPr>
              <w:t>SEC-11.3</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r>
      <w:tr w:rsidR="00D4680C" w:rsidRPr="002B1802" w:rsidTr="008D43D8">
        <w:trPr>
          <w:trHeight w:val="20"/>
        </w:trPr>
        <w:tc>
          <w:tcPr>
            <w:tcW w:w="642" w:type="pct"/>
            <w:shd w:val="clear" w:color="auto" w:fill="auto"/>
            <w:tcMar>
              <w:left w:w="43" w:type="dxa"/>
              <w:right w:w="43" w:type="dxa"/>
            </w:tcMar>
          </w:tcPr>
          <w:p w:rsidR="00D4680C" w:rsidRPr="002B1802" w:rsidRDefault="00D4680C" w:rsidP="002B1802">
            <w:pPr>
              <w:spacing w:after="0" w:line="360" w:lineRule="auto"/>
              <w:rPr>
                <w:rFonts w:ascii="Times New Roman" w:eastAsia="Calibri" w:hAnsi="Times New Roman" w:cs="Times New Roman"/>
                <w:sz w:val="24"/>
                <w:szCs w:val="24"/>
                <w:lang w:val="en-IN" w:bidi="hi-IN"/>
              </w:rPr>
            </w:pPr>
            <w:r w:rsidRPr="002B1802">
              <w:rPr>
                <w:rFonts w:ascii="Times New Roman" w:eastAsia="Calibri" w:hAnsi="Times New Roman" w:cs="Times New Roman"/>
                <w:sz w:val="24"/>
                <w:szCs w:val="24"/>
                <w:lang w:val="en-IN" w:bidi="hi-IN"/>
              </w:rPr>
              <w:t xml:space="preserve">SEC-11.4 </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r>
      <w:tr w:rsidR="00D4680C" w:rsidRPr="002B1802" w:rsidTr="008D43D8">
        <w:trPr>
          <w:trHeight w:val="20"/>
        </w:trPr>
        <w:tc>
          <w:tcPr>
            <w:tcW w:w="642" w:type="pct"/>
            <w:shd w:val="clear" w:color="auto" w:fill="auto"/>
            <w:tcMar>
              <w:left w:w="43" w:type="dxa"/>
              <w:right w:w="43" w:type="dxa"/>
            </w:tcMar>
          </w:tcPr>
          <w:p w:rsidR="00D4680C" w:rsidRPr="002B1802" w:rsidRDefault="00D4680C" w:rsidP="002B1802">
            <w:pPr>
              <w:spacing w:after="0" w:line="360" w:lineRule="auto"/>
              <w:rPr>
                <w:rFonts w:ascii="Times New Roman" w:eastAsia="Calibri" w:hAnsi="Times New Roman" w:cs="Times New Roman"/>
                <w:sz w:val="24"/>
                <w:szCs w:val="24"/>
                <w:lang w:val="en-IN" w:bidi="hi-IN"/>
              </w:rPr>
            </w:pPr>
            <w:r w:rsidRPr="002B1802">
              <w:rPr>
                <w:rFonts w:ascii="Times New Roman" w:eastAsia="Calibri" w:hAnsi="Times New Roman" w:cs="Times New Roman"/>
                <w:sz w:val="24"/>
                <w:szCs w:val="24"/>
                <w:lang w:val="en-IN" w:bidi="hi-IN"/>
              </w:rPr>
              <w:t>SEC-11.5</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color w:val="000000"/>
                <w:sz w:val="24"/>
                <w:szCs w:val="24"/>
              </w:rPr>
            </w:pPr>
            <w:r w:rsidRPr="002B1802">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Cs/>
                <w:color w:val="000000"/>
                <w:sz w:val="24"/>
                <w:szCs w:val="24"/>
              </w:rPr>
            </w:pPr>
            <w:r w:rsidRPr="002B1802">
              <w:rPr>
                <w:rFonts w:ascii="Times New Roman" w:eastAsia="Times New Roman" w:hAnsi="Times New Roman" w:cs="Times New Roman"/>
                <w:bCs/>
                <w:color w:val="000000"/>
                <w:sz w:val="24"/>
                <w:szCs w:val="24"/>
              </w:rPr>
              <w:t>2</w:t>
            </w:r>
          </w:p>
        </w:tc>
      </w:tr>
      <w:tr w:rsidR="00D4680C" w:rsidRPr="002B1802" w:rsidTr="008D43D8">
        <w:trPr>
          <w:trHeight w:val="20"/>
        </w:trPr>
        <w:tc>
          <w:tcPr>
            <w:tcW w:w="642" w:type="pct"/>
            <w:shd w:val="clear" w:color="auto" w:fill="auto"/>
            <w:tcMar>
              <w:left w:w="43" w:type="dxa"/>
              <w:right w:w="43" w:type="dxa"/>
            </w:tcMar>
            <w:hideMark/>
          </w:tcPr>
          <w:p w:rsidR="00D4680C" w:rsidRPr="0084632E" w:rsidRDefault="00D4680C" w:rsidP="002B1802">
            <w:pPr>
              <w:spacing w:after="0" w:line="360" w:lineRule="auto"/>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1.6</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w:t>
            </w:r>
            <w:r w:rsidR="002B1802" w:rsidRPr="0084632E">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1.6</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w:t>
            </w:r>
            <w:r w:rsidR="002B1802" w:rsidRPr="0084632E">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w:t>
            </w:r>
            <w:r w:rsidR="002B1802" w:rsidRPr="0084632E">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1.6</w:t>
            </w:r>
          </w:p>
        </w:tc>
        <w:tc>
          <w:tcPr>
            <w:tcW w:w="353"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w:t>
            </w:r>
            <w:r w:rsidR="002B1802" w:rsidRPr="0084632E">
              <w:rPr>
                <w:rFonts w:ascii="Times New Roman" w:eastAsia="Times New Roman" w:hAnsi="Times New Roman" w:cs="Times New Roman"/>
                <w:b/>
                <w:color w:val="000000"/>
                <w:sz w:val="24"/>
                <w:szCs w:val="24"/>
              </w:rPr>
              <w:t>.0</w:t>
            </w:r>
          </w:p>
        </w:tc>
        <w:tc>
          <w:tcPr>
            <w:tcW w:w="385"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2.2</w:t>
            </w:r>
          </w:p>
        </w:tc>
        <w:tc>
          <w:tcPr>
            <w:tcW w:w="385"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1.2</w:t>
            </w:r>
          </w:p>
        </w:tc>
        <w:tc>
          <w:tcPr>
            <w:tcW w:w="384" w:type="pct"/>
            <w:shd w:val="clear" w:color="auto" w:fill="auto"/>
            <w:tcMar>
              <w:left w:w="43" w:type="dxa"/>
              <w:right w:w="43" w:type="dxa"/>
            </w:tcMar>
          </w:tcPr>
          <w:p w:rsidR="00D4680C" w:rsidRPr="0084632E" w:rsidRDefault="00D4680C" w:rsidP="002B1802">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1</w:t>
            </w:r>
            <w:r w:rsidR="002B1802" w:rsidRPr="0084632E">
              <w:rPr>
                <w:rFonts w:ascii="Times New Roman" w:eastAsia="Times New Roman" w:hAnsi="Times New Roman" w:cs="Times New Roman"/>
                <w:b/>
                <w:bCs/>
                <w:color w:val="000000"/>
                <w:sz w:val="24"/>
                <w:szCs w:val="24"/>
              </w:rPr>
              <w:t>.0</w:t>
            </w:r>
          </w:p>
        </w:tc>
        <w:tc>
          <w:tcPr>
            <w:tcW w:w="379" w:type="pct"/>
            <w:shd w:val="clear" w:color="auto" w:fill="auto"/>
            <w:tcMar>
              <w:left w:w="43" w:type="dxa"/>
              <w:right w:w="43" w:type="dxa"/>
            </w:tcMar>
          </w:tcPr>
          <w:p w:rsidR="00D4680C" w:rsidRPr="002B1802" w:rsidRDefault="00D4680C" w:rsidP="002B1802">
            <w:pPr>
              <w:spacing w:after="0" w:line="360" w:lineRule="auto"/>
              <w:jc w:val="center"/>
              <w:rPr>
                <w:rFonts w:ascii="Times New Roman" w:eastAsia="Times New Roman" w:hAnsi="Times New Roman" w:cs="Times New Roman"/>
                <w:b/>
                <w:bCs/>
                <w:color w:val="000000"/>
                <w:sz w:val="24"/>
                <w:szCs w:val="24"/>
              </w:rPr>
            </w:pPr>
            <w:r w:rsidRPr="002B1802">
              <w:rPr>
                <w:rFonts w:ascii="Times New Roman" w:eastAsia="Times New Roman" w:hAnsi="Times New Roman" w:cs="Times New Roman"/>
                <w:b/>
                <w:bCs/>
                <w:color w:val="000000"/>
                <w:sz w:val="24"/>
                <w:szCs w:val="24"/>
              </w:rPr>
              <w:t>1.6</w:t>
            </w:r>
          </w:p>
        </w:tc>
      </w:tr>
    </w:tbl>
    <w:p w:rsidR="00666DAB" w:rsidRDefault="00666DAB" w:rsidP="00666DAB">
      <w:pPr>
        <w:spacing w:before="60" w:after="60" w:line="240" w:lineRule="auto"/>
        <w:jc w:val="both"/>
        <w:rPr>
          <w:rFonts w:ascii="Times New Roman" w:eastAsia="Calibri" w:hAnsi="Times New Roman" w:cs="Times New Roman"/>
          <w:sz w:val="24"/>
          <w:szCs w:val="24"/>
          <w:lang w:bidi="hi-IN"/>
        </w:rPr>
      </w:pPr>
    </w:p>
    <w:p w:rsidR="00666DAB" w:rsidRDefault="00666DAB" w:rsidP="00666DAB">
      <w:pPr>
        <w:rPr>
          <w:rFonts w:ascii="Calibri" w:eastAsia="Calibri" w:hAnsi="Calibri" w:cs="Mangal"/>
          <w:szCs w:val="20"/>
          <w:lang w:bidi="hi-IN"/>
        </w:rPr>
      </w:pPr>
      <w:r>
        <w:rPr>
          <w:rFonts w:ascii="Calibri" w:eastAsia="Calibri" w:hAnsi="Calibri" w:cs="Mangal"/>
          <w:szCs w:val="20"/>
          <w:lang w:bidi="hi-IN"/>
        </w:rPr>
        <w:br w:type="page"/>
      </w:r>
    </w:p>
    <w:p w:rsidR="00666DAB" w:rsidRDefault="00666DAB" w:rsidP="00BB7BFD">
      <w:pPr>
        <w:spacing w:after="0" w:line="360" w:lineRule="auto"/>
        <w:rPr>
          <w:rFonts w:ascii="Calibri" w:eastAsia="Calibri" w:hAnsi="Calibri" w:cs="Mangal"/>
          <w:szCs w:val="20"/>
          <w:lang w:bidi="hi-IN"/>
        </w:rPr>
      </w:pPr>
    </w:p>
    <w:p w:rsidR="00BB7BFD" w:rsidRDefault="00BB7BFD" w:rsidP="00BB7BFD">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tcBorders>
              <w:top w:val="single" w:sz="4" w:space="0" w:color="auto"/>
            </w:tcBorders>
            <w:shd w:val="clear" w:color="auto" w:fill="auto"/>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SEC-12:  Essential Computer Skills</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SEC-12.1</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basics of computer, its components, computer software and hardware</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SEC-12.2</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numerous types of storage devices used in computer, and various types of network connections</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SEC-12.3</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role of operating system and their types in the working of computer, and understand how word processor works</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SEC-12.4</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have theoretical and practical knowledge of MS-Word, MS-PowerPoint</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SEC-12.5</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have theoretical and practical knowledge of MS-Excel, and internet applications</w:t>
            </w:r>
          </w:p>
        </w:tc>
      </w:tr>
    </w:tbl>
    <w:p w:rsidR="00666DAB" w:rsidRDefault="00666DAB" w:rsidP="00BB7BFD">
      <w:pPr>
        <w:spacing w:after="0" w:line="360" w:lineRule="auto"/>
        <w:rPr>
          <w:rFonts w:ascii="Calibri" w:eastAsia="Calibri" w:hAnsi="Calibri" w:cs="Mangal"/>
          <w:szCs w:val="20"/>
          <w:lang w:bidi="hi-IN"/>
        </w:rPr>
      </w:pPr>
    </w:p>
    <w:p w:rsidR="00666DAB" w:rsidRDefault="00666DAB" w:rsidP="00666DAB">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666DAB" w:rsidRDefault="00666DAB" w:rsidP="00666DAB">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666DAB" w:rsidRPr="0084632E" w:rsidTr="008D43D8">
        <w:trPr>
          <w:trHeight w:val="20"/>
        </w:trPr>
        <w:tc>
          <w:tcPr>
            <w:tcW w:w="642" w:type="pct"/>
            <w:shd w:val="clear" w:color="auto" w:fill="auto"/>
            <w:tcMar>
              <w:left w:w="43" w:type="dxa"/>
              <w:right w:w="43" w:type="dxa"/>
            </w:tcMar>
            <w:vAlign w:val="center"/>
            <w:hideMark/>
          </w:tcPr>
          <w:p w:rsidR="00666DAB" w:rsidRPr="0084632E" w:rsidRDefault="00666DAB" w:rsidP="0084632E">
            <w:pPr>
              <w:spacing w:after="0" w:line="360" w:lineRule="auto"/>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666DAB" w:rsidRPr="0084632E" w:rsidRDefault="00666DAB"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PSO4</w:t>
            </w:r>
          </w:p>
        </w:tc>
      </w:tr>
      <w:tr w:rsidR="0084632E" w:rsidRPr="0084632E" w:rsidTr="008D43D8">
        <w:trPr>
          <w:trHeight w:val="20"/>
        </w:trPr>
        <w:tc>
          <w:tcPr>
            <w:tcW w:w="642" w:type="pct"/>
            <w:shd w:val="clear" w:color="auto" w:fill="auto"/>
            <w:tcMar>
              <w:left w:w="43" w:type="dxa"/>
              <w:right w:w="43" w:type="dxa"/>
            </w:tcMar>
          </w:tcPr>
          <w:p w:rsidR="0084632E" w:rsidRPr="0084632E" w:rsidRDefault="0084632E" w:rsidP="0084632E">
            <w:pPr>
              <w:spacing w:after="0" w:line="360" w:lineRule="auto"/>
              <w:rPr>
                <w:rFonts w:ascii="Times New Roman" w:eastAsia="Calibri" w:hAnsi="Times New Roman" w:cs="Times New Roman"/>
                <w:sz w:val="24"/>
                <w:szCs w:val="24"/>
                <w:lang w:val="en-IN" w:bidi="hi-IN"/>
              </w:rPr>
            </w:pPr>
            <w:r w:rsidRPr="0084632E">
              <w:rPr>
                <w:rFonts w:ascii="Times New Roman" w:eastAsia="Calibri" w:hAnsi="Times New Roman" w:cs="Times New Roman"/>
                <w:sz w:val="24"/>
                <w:szCs w:val="24"/>
                <w:lang w:val="en-IN" w:bidi="hi-IN"/>
              </w:rPr>
              <w:t>SEC-12.1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r>
      <w:tr w:rsidR="0084632E" w:rsidRPr="0084632E" w:rsidTr="008D43D8">
        <w:trPr>
          <w:trHeight w:val="20"/>
        </w:trPr>
        <w:tc>
          <w:tcPr>
            <w:tcW w:w="642" w:type="pct"/>
            <w:shd w:val="clear" w:color="auto" w:fill="auto"/>
            <w:tcMar>
              <w:left w:w="43" w:type="dxa"/>
              <w:right w:w="43" w:type="dxa"/>
            </w:tcMar>
          </w:tcPr>
          <w:p w:rsidR="0084632E" w:rsidRPr="0084632E" w:rsidRDefault="0084632E" w:rsidP="0084632E">
            <w:pPr>
              <w:spacing w:after="0" w:line="360" w:lineRule="auto"/>
              <w:rPr>
                <w:rFonts w:ascii="Times New Roman" w:eastAsia="Calibri" w:hAnsi="Times New Roman" w:cs="Times New Roman"/>
                <w:sz w:val="24"/>
                <w:szCs w:val="24"/>
                <w:lang w:val="en-IN" w:bidi="hi-IN"/>
              </w:rPr>
            </w:pPr>
            <w:r w:rsidRPr="0084632E">
              <w:rPr>
                <w:rFonts w:ascii="Times New Roman" w:eastAsia="Calibri" w:hAnsi="Times New Roman" w:cs="Times New Roman"/>
                <w:sz w:val="24"/>
                <w:szCs w:val="24"/>
                <w:lang w:val="en-IN" w:bidi="hi-IN"/>
              </w:rPr>
              <w:t>SEC-12.2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r>
      <w:tr w:rsidR="0084632E" w:rsidRPr="0084632E" w:rsidTr="008D43D8">
        <w:trPr>
          <w:trHeight w:val="20"/>
        </w:trPr>
        <w:tc>
          <w:tcPr>
            <w:tcW w:w="642" w:type="pct"/>
            <w:shd w:val="clear" w:color="auto" w:fill="auto"/>
            <w:tcMar>
              <w:left w:w="43" w:type="dxa"/>
              <w:right w:w="43" w:type="dxa"/>
            </w:tcMar>
          </w:tcPr>
          <w:p w:rsidR="0084632E" w:rsidRPr="0084632E" w:rsidRDefault="0084632E" w:rsidP="0084632E">
            <w:pPr>
              <w:spacing w:after="0" w:line="360" w:lineRule="auto"/>
              <w:rPr>
                <w:rFonts w:ascii="Times New Roman" w:eastAsia="Calibri" w:hAnsi="Times New Roman" w:cs="Times New Roman"/>
                <w:sz w:val="24"/>
                <w:szCs w:val="24"/>
                <w:lang w:val="en-IN" w:bidi="hi-IN"/>
              </w:rPr>
            </w:pPr>
            <w:r w:rsidRPr="0084632E">
              <w:rPr>
                <w:rFonts w:ascii="Times New Roman" w:eastAsia="Calibri" w:hAnsi="Times New Roman" w:cs="Times New Roman"/>
                <w:sz w:val="24"/>
                <w:szCs w:val="24"/>
                <w:lang w:val="en-IN" w:bidi="hi-IN"/>
              </w:rPr>
              <w:t>SEC-12.3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r>
      <w:tr w:rsidR="0084632E" w:rsidRPr="0084632E" w:rsidTr="008D43D8">
        <w:trPr>
          <w:trHeight w:val="20"/>
        </w:trPr>
        <w:tc>
          <w:tcPr>
            <w:tcW w:w="642" w:type="pct"/>
            <w:shd w:val="clear" w:color="auto" w:fill="auto"/>
            <w:tcMar>
              <w:left w:w="43" w:type="dxa"/>
              <w:right w:w="43" w:type="dxa"/>
            </w:tcMar>
          </w:tcPr>
          <w:p w:rsidR="0084632E" w:rsidRPr="0084632E" w:rsidRDefault="0084632E" w:rsidP="0084632E">
            <w:pPr>
              <w:spacing w:after="0" w:line="360" w:lineRule="auto"/>
              <w:rPr>
                <w:rFonts w:ascii="Times New Roman" w:eastAsia="Calibri" w:hAnsi="Times New Roman" w:cs="Times New Roman"/>
                <w:sz w:val="24"/>
                <w:szCs w:val="24"/>
                <w:lang w:val="en-IN" w:bidi="hi-IN"/>
              </w:rPr>
            </w:pPr>
            <w:r w:rsidRPr="0084632E">
              <w:rPr>
                <w:rFonts w:ascii="Times New Roman" w:eastAsia="Calibri" w:hAnsi="Times New Roman" w:cs="Times New Roman"/>
                <w:sz w:val="24"/>
                <w:szCs w:val="24"/>
                <w:lang w:val="en-IN" w:bidi="hi-IN"/>
              </w:rPr>
              <w:t>SEC-12.4</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r>
      <w:tr w:rsidR="0084632E" w:rsidRPr="0084632E" w:rsidTr="008D43D8">
        <w:trPr>
          <w:trHeight w:val="20"/>
        </w:trPr>
        <w:tc>
          <w:tcPr>
            <w:tcW w:w="642" w:type="pct"/>
            <w:shd w:val="clear" w:color="auto" w:fill="auto"/>
            <w:tcMar>
              <w:left w:w="43" w:type="dxa"/>
              <w:right w:w="43" w:type="dxa"/>
            </w:tcMar>
          </w:tcPr>
          <w:p w:rsidR="0084632E" w:rsidRPr="0084632E" w:rsidRDefault="0084632E" w:rsidP="0084632E">
            <w:pPr>
              <w:spacing w:after="0" w:line="360" w:lineRule="auto"/>
              <w:rPr>
                <w:rFonts w:ascii="Times New Roman" w:eastAsia="Calibri" w:hAnsi="Times New Roman" w:cs="Times New Roman"/>
                <w:sz w:val="24"/>
                <w:szCs w:val="24"/>
                <w:lang w:val="en-IN" w:bidi="hi-IN"/>
              </w:rPr>
            </w:pPr>
            <w:r w:rsidRPr="0084632E">
              <w:rPr>
                <w:rFonts w:ascii="Times New Roman" w:eastAsia="Calibri" w:hAnsi="Times New Roman" w:cs="Times New Roman"/>
                <w:sz w:val="24"/>
                <w:szCs w:val="24"/>
                <w:lang w:val="en-IN" w:bidi="hi-IN"/>
              </w:rPr>
              <w:t>SEC-12.5</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tcPr>
          <w:p w:rsidR="0084632E" w:rsidRPr="0084632E" w:rsidRDefault="0084632E" w:rsidP="0084632E">
            <w:pPr>
              <w:spacing w:after="0" w:line="360" w:lineRule="auto"/>
              <w:jc w:val="center"/>
              <w:rPr>
                <w:rFonts w:ascii="Times New Roman" w:eastAsia="Times New Roman" w:hAnsi="Times New Roman" w:cs="Times New Roman"/>
                <w:color w:val="000000"/>
                <w:sz w:val="24"/>
                <w:szCs w:val="24"/>
              </w:rPr>
            </w:pPr>
            <w:r w:rsidRPr="0084632E">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84632E" w:rsidRPr="0084632E" w:rsidRDefault="0084632E" w:rsidP="0084632E">
            <w:pPr>
              <w:spacing w:after="0" w:line="360" w:lineRule="auto"/>
              <w:jc w:val="center"/>
              <w:rPr>
                <w:rFonts w:ascii="Times New Roman" w:eastAsia="Times New Roman" w:hAnsi="Times New Roman" w:cs="Times New Roman"/>
                <w:bCs/>
                <w:color w:val="000000"/>
                <w:sz w:val="24"/>
                <w:szCs w:val="24"/>
              </w:rPr>
            </w:pPr>
            <w:r w:rsidRPr="0084632E">
              <w:rPr>
                <w:rFonts w:ascii="Times New Roman" w:eastAsia="Times New Roman" w:hAnsi="Times New Roman" w:cs="Times New Roman"/>
                <w:bCs/>
                <w:color w:val="000000"/>
                <w:sz w:val="24"/>
                <w:szCs w:val="24"/>
              </w:rPr>
              <w:t>3</w:t>
            </w:r>
          </w:p>
        </w:tc>
      </w:tr>
      <w:tr w:rsidR="00DA724C" w:rsidRPr="0084632E" w:rsidTr="008D43D8">
        <w:trPr>
          <w:trHeight w:val="20"/>
        </w:trPr>
        <w:tc>
          <w:tcPr>
            <w:tcW w:w="642" w:type="pct"/>
            <w:shd w:val="clear" w:color="auto" w:fill="auto"/>
            <w:tcMar>
              <w:left w:w="43" w:type="dxa"/>
              <w:right w:w="43" w:type="dxa"/>
            </w:tcMar>
            <w:hideMark/>
          </w:tcPr>
          <w:p w:rsidR="00DA724C" w:rsidRPr="0084632E" w:rsidRDefault="00DA724C" w:rsidP="0084632E">
            <w:pPr>
              <w:spacing w:after="0" w:line="360" w:lineRule="auto"/>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1.8</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1.6</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1.6</w:t>
            </w:r>
          </w:p>
        </w:tc>
        <w:tc>
          <w:tcPr>
            <w:tcW w:w="353" w:type="pct"/>
            <w:shd w:val="clear" w:color="auto" w:fill="auto"/>
            <w:tcMar>
              <w:left w:w="43" w:type="dxa"/>
              <w:right w:w="43" w:type="dxa"/>
            </w:tcMar>
          </w:tcPr>
          <w:p w:rsidR="00DA724C" w:rsidRPr="0084632E" w:rsidRDefault="00DA724C" w:rsidP="0084632E">
            <w:pPr>
              <w:spacing w:after="0" w:line="360" w:lineRule="auto"/>
              <w:jc w:val="center"/>
              <w:rPr>
                <w:rFonts w:ascii="Times New Roman" w:eastAsia="Times New Roman" w:hAnsi="Times New Roman" w:cs="Times New Roman"/>
                <w:b/>
                <w:color w:val="000000"/>
                <w:sz w:val="24"/>
                <w:szCs w:val="24"/>
              </w:rPr>
            </w:pPr>
            <w:r w:rsidRPr="0084632E">
              <w:rPr>
                <w:rFonts w:ascii="Times New Roman" w:eastAsia="Times New Roman" w:hAnsi="Times New Roman" w:cs="Times New Roman"/>
                <w:b/>
                <w:color w:val="000000"/>
                <w:sz w:val="24"/>
                <w:szCs w:val="24"/>
              </w:rPr>
              <w:t>2.4</w:t>
            </w:r>
          </w:p>
        </w:tc>
        <w:tc>
          <w:tcPr>
            <w:tcW w:w="385" w:type="pct"/>
            <w:shd w:val="clear" w:color="auto" w:fill="auto"/>
            <w:tcMar>
              <w:left w:w="43" w:type="dxa"/>
              <w:right w:w="43" w:type="dxa"/>
            </w:tcMar>
            <w:vAlign w:val="center"/>
          </w:tcPr>
          <w:p w:rsidR="00DA724C" w:rsidRPr="0084632E" w:rsidRDefault="00DA724C" w:rsidP="0084632E">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2.4</w:t>
            </w:r>
          </w:p>
        </w:tc>
        <w:tc>
          <w:tcPr>
            <w:tcW w:w="385" w:type="pct"/>
            <w:shd w:val="clear" w:color="auto" w:fill="auto"/>
            <w:tcMar>
              <w:left w:w="43" w:type="dxa"/>
              <w:right w:w="43" w:type="dxa"/>
            </w:tcMar>
            <w:vAlign w:val="center"/>
          </w:tcPr>
          <w:p w:rsidR="00DA724C" w:rsidRPr="0084632E" w:rsidRDefault="00DA724C" w:rsidP="0084632E">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2</w:t>
            </w:r>
            <w:r w:rsidR="009C7A13">
              <w:rPr>
                <w:rFonts w:ascii="Times New Roman" w:eastAsia="Times New Roman" w:hAnsi="Times New Roman" w:cs="Times New Roman"/>
                <w:b/>
                <w:bCs/>
                <w:color w:val="000000"/>
                <w:sz w:val="24"/>
                <w:szCs w:val="24"/>
              </w:rPr>
              <w:t>.0</w:t>
            </w:r>
          </w:p>
        </w:tc>
        <w:tc>
          <w:tcPr>
            <w:tcW w:w="384" w:type="pct"/>
            <w:shd w:val="clear" w:color="auto" w:fill="auto"/>
            <w:tcMar>
              <w:left w:w="43" w:type="dxa"/>
              <w:right w:w="43" w:type="dxa"/>
            </w:tcMar>
            <w:vAlign w:val="center"/>
          </w:tcPr>
          <w:p w:rsidR="00DA724C" w:rsidRPr="0084632E" w:rsidRDefault="00DA724C" w:rsidP="0084632E">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2.4</w:t>
            </w:r>
          </w:p>
        </w:tc>
        <w:tc>
          <w:tcPr>
            <w:tcW w:w="379" w:type="pct"/>
            <w:shd w:val="clear" w:color="auto" w:fill="auto"/>
            <w:tcMar>
              <w:left w:w="43" w:type="dxa"/>
              <w:right w:w="43" w:type="dxa"/>
            </w:tcMar>
            <w:vAlign w:val="center"/>
          </w:tcPr>
          <w:p w:rsidR="00DA724C" w:rsidRPr="0084632E" w:rsidRDefault="00DA724C" w:rsidP="0084632E">
            <w:pPr>
              <w:spacing w:after="0" w:line="360" w:lineRule="auto"/>
              <w:jc w:val="center"/>
              <w:rPr>
                <w:rFonts w:ascii="Times New Roman" w:eastAsia="Times New Roman" w:hAnsi="Times New Roman" w:cs="Times New Roman"/>
                <w:b/>
                <w:bCs/>
                <w:color w:val="000000"/>
                <w:sz w:val="24"/>
                <w:szCs w:val="24"/>
              </w:rPr>
            </w:pPr>
            <w:r w:rsidRPr="0084632E">
              <w:rPr>
                <w:rFonts w:ascii="Times New Roman" w:eastAsia="Times New Roman" w:hAnsi="Times New Roman" w:cs="Times New Roman"/>
                <w:b/>
                <w:bCs/>
                <w:color w:val="000000"/>
                <w:sz w:val="24"/>
                <w:szCs w:val="24"/>
              </w:rPr>
              <w:t>2.6</w:t>
            </w:r>
          </w:p>
        </w:tc>
      </w:tr>
    </w:tbl>
    <w:p w:rsidR="005778FE" w:rsidRPr="005778FE" w:rsidRDefault="005778FE" w:rsidP="005778FE">
      <w:pPr>
        <w:rPr>
          <w:rFonts w:ascii="Calibri" w:eastAsia="Calibri" w:hAnsi="Calibri" w:cs="Mangal"/>
          <w:szCs w:val="20"/>
          <w:lang w:bidi="hi-IN"/>
        </w:rPr>
      </w:pPr>
      <w:r w:rsidRPr="005778FE">
        <w:rPr>
          <w:rFonts w:ascii="Calibri" w:eastAsia="Calibri" w:hAnsi="Calibri" w:cs="Mangal"/>
          <w:szCs w:val="20"/>
          <w:lang w:bidi="hi-IN"/>
        </w:rPr>
        <w:br w:type="page"/>
      </w:r>
    </w:p>
    <w:p w:rsidR="00666DAB" w:rsidRDefault="00666DAB" w:rsidP="00BB7BFD">
      <w:pPr>
        <w:spacing w:after="0" w:line="360" w:lineRule="auto"/>
        <w:rPr>
          <w:rFonts w:ascii="Calibri" w:eastAsia="Calibri" w:hAnsi="Calibri" w:cs="Mangal"/>
          <w:szCs w:val="20"/>
          <w:lang w:bidi="hi-IN"/>
        </w:rPr>
      </w:pPr>
    </w:p>
    <w:p w:rsidR="00BB7BFD" w:rsidRDefault="00BB7BFD" w:rsidP="00BB7BFD">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shd w:val="clear" w:color="auto" w:fill="auto"/>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 xml:space="preserve">AEC-11: </w:t>
            </w:r>
            <w:proofErr w:type="spellStart"/>
            <w:r w:rsidRPr="005778FE">
              <w:rPr>
                <w:rFonts w:ascii="Times New Roman" w:eastAsia="Calibri" w:hAnsi="Times New Roman" w:cs="Times New Roman"/>
                <w:b/>
                <w:bCs/>
                <w:sz w:val="24"/>
                <w:szCs w:val="24"/>
                <w:lang w:val="en-IN" w:bidi="hi-IN"/>
              </w:rPr>
              <w:t>Vyavharik</w:t>
            </w:r>
            <w:proofErr w:type="spellEnd"/>
            <w:r w:rsidRPr="005778FE">
              <w:rPr>
                <w:rFonts w:ascii="Times New Roman" w:eastAsia="Calibri" w:hAnsi="Times New Roman" w:cs="Times New Roman"/>
                <w:b/>
                <w:bCs/>
                <w:sz w:val="24"/>
                <w:szCs w:val="24"/>
                <w:lang w:val="en-IN" w:bidi="hi-IN"/>
              </w:rPr>
              <w:t xml:space="preserve"> Hindi</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AEC-11.1</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sz w:val="24"/>
                <w:szCs w:val="24"/>
                <w:lang w:bidi="hi-IN"/>
              </w:rPr>
              <w:t xml:space="preserve">learn the official Hindi language, president's bill and Hindi </w:t>
            </w:r>
            <w:proofErr w:type="spellStart"/>
            <w:r w:rsidRPr="005778FE">
              <w:rPr>
                <w:rFonts w:ascii="Times New Roman" w:eastAsia="Calibri" w:hAnsi="Times New Roman" w:cs="Times New Roman"/>
                <w:sz w:val="24"/>
                <w:szCs w:val="24"/>
                <w:lang w:bidi="hi-IN"/>
              </w:rPr>
              <w:t>shikshan</w:t>
            </w:r>
            <w:proofErr w:type="spellEnd"/>
            <w:r w:rsidRPr="005778FE">
              <w:rPr>
                <w:rFonts w:ascii="Times New Roman" w:eastAsia="Calibri" w:hAnsi="Times New Roman" w:cs="Times New Roman"/>
                <w:sz w:val="24"/>
                <w:szCs w:val="24"/>
                <w:lang w:bidi="hi-IN"/>
              </w:rPr>
              <w:t xml:space="preserve"> scheme of central government</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AEC-11.2</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sz w:val="24"/>
                <w:szCs w:val="24"/>
                <w:lang w:bidi="hi-IN"/>
              </w:rPr>
              <w:t>learn different forms of official correspondence including press note, advertisement etc.</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AEC-11.3</w:t>
            </w:r>
          </w:p>
        </w:tc>
        <w:tc>
          <w:tcPr>
            <w:tcW w:w="7745"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sz w:val="24"/>
                <w:szCs w:val="24"/>
                <w:lang w:bidi="hi-IN"/>
              </w:rPr>
              <w:t>understand the translation (</w:t>
            </w:r>
            <w:proofErr w:type="spellStart"/>
            <w:r w:rsidRPr="005778FE">
              <w:rPr>
                <w:rFonts w:ascii="Times New Roman" w:eastAsia="Calibri" w:hAnsi="Times New Roman" w:cs="Times New Roman"/>
                <w:sz w:val="24"/>
                <w:szCs w:val="24"/>
                <w:lang w:bidi="hi-IN"/>
              </w:rPr>
              <w:t>anuvaad</w:t>
            </w:r>
            <w:proofErr w:type="spellEnd"/>
            <w:r w:rsidRPr="005778FE">
              <w:rPr>
                <w:rFonts w:ascii="Times New Roman" w:eastAsia="Calibri" w:hAnsi="Times New Roman" w:cs="Times New Roman"/>
                <w:sz w:val="24"/>
                <w:szCs w:val="24"/>
                <w:lang w:bidi="hi-IN"/>
              </w:rPr>
              <w:t>), expansion (</w:t>
            </w:r>
            <w:proofErr w:type="spellStart"/>
            <w:r w:rsidRPr="005778FE">
              <w:rPr>
                <w:rFonts w:ascii="Times New Roman" w:eastAsia="Calibri" w:hAnsi="Times New Roman" w:cs="Times New Roman"/>
                <w:sz w:val="24"/>
                <w:szCs w:val="24"/>
                <w:lang w:bidi="hi-IN"/>
              </w:rPr>
              <w:t>pallawan</w:t>
            </w:r>
            <w:proofErr w:type="spellEnd"/>
            <w:r w:rsidRPr="005778FE">
              <w:rPr>
                <w:rFonts w:ascii="Times New Roman" w:eastAsia="Calibri" w:hAnsi="Times New Roman" w:cs="Times New Roman"/>
                <w:sz w:val="24"/>
                <w:szCs w:val="24"/>
                <w:lang w:bidi="hi-IN"/>
              </w:rPr>
              <w:t>) and condensation (</w:t>
            </w:r>
            <w:proofErr w:type="spellStart"/>
            <w:r w:rsidRPr="005778FE">
              <w:rPr>
                <w:rFonts w:ascii="Times New Roman" w:eastAsia="Calibri" w:hAnsi="Times New Roman" w:cs="Times New Roman"/>
                <w:sz w:val="24"/>
                <w:szCs w:val="24"/>
                <w:lang w:bidi="hi-IN"/>
              </w:rPr>
              <w:t>sankshepan</w:t>
            </w:r>
            <w:proofErr w:type="spellEnd"/>
            <w:r w:rsidRPr="005778FE">
              <w:rPr>
                <w:rFonts w:ascii="Times New Roman" w:eastAsia="Calibri" w:hAnsi="Times New Roman" w:cs="Times New Roman"/>
                <w:sz w:val="24"/>
                <w:szCs w:val="24"/>
                <w:lang w:bidi="hi-IN"/>
              </w:rPr>
              <w:t>)</w:t>
            </w:r>
          </w:p>
        </w:tc>
      </w:tr>
      <w:tr w:rsidR="00666DAB" w:rsidRPr="005778FE" w:rsidTr="00361FDF">
        <w:trPr>
          <w:trHeight w:val="20"/>
        </w:trPr>
        <w:tc>
          <w:tcPr>
            <w:tcW w:w="1271"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AEC-11.4</w:t>
            </w:r>
          </w:p>
        </w:tc>
        <w:tc>
          <w:tcPr>
            <w:tcW w:w="7745"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sz w:val="24"/>
                <w:szCs w:val="24"/>
                <w:lang w:bidi="hi-IN"/>
              </w:rPr>
              <w:t>learn the official dictionary used in ministries, corporations, and different departments of government</w:t>
            </w:r>
          </w:p>
        </w:tc>
      </w:tr>
      <w:tr w:rsidR="00666DAB" w:rsidRPr="005778FE" w:rsidTr="00361FDF">
        <w:trPr>
          <w:trHeight w:val="20"/>
        </w:trPr>
        <w:tc>
          <w:tcPr>
            <w:tcW w:w="1271"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 AEC-11.5</w:t>
            </w:r>
          </w:p>
        </w:tc>
        <w:tc>
          <w:tcPr>
            <w:tcW w:w="7745"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bidi="hi-IN"/>
              </w:rPr>
            </w:pPr>
            <w:r w:rsidRPr="005778FE">
              <w:rPr>
                <w:rFonts w:ascii="Times New Roman" w:eastAsia="Calibri" w:hAnsi="Times New Roman" w:cs="Times New Roman"/>
                <w:sz w:val="24"/>
                <w:szCs w:val="24"/>
                <w:lang w:bidi="hi-IN"/>
              </w:rPr>
              <w:t>learn the art of writing essays on given latest business related topics</w:t>
            </w:r>
          </w:p>
        </w:tc>
      </w:tr>
    </w:tbl>
    <w:p w:rsidR="00666DAB" w:rsidRDefault="00666DAB" w:rsidP="00BB7BFD">
      <w:pPr>
        <w:spacing w:after="0" w:line="360" w:lineRule="auto"/>
        <w:rPr>
          <w:rFonts w:ascii="Calibri" w:eastAsia="Calibri" w:hAnsi="Calibri" w:cs="Mangal"/>
          <w:szCs w:val="20"/>
          <w:lang w:bidi="hi-IN"/>
        </w:rPr>
      </w:pPr>
    </w:p>
    <w:p w:rsidR="00666DAB" w:rsidRDefault="00666DAB" w:rsidP="00666DAB">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666DAB" w:rsidRDefault="00666DAB" w:rsidP="00666DAB">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666DAB" w:rsidRPr="009C7A13" w:rsidTr="008D43D8">
        <w:trPr>
          <w:trHeight w:val="20"/>
        </w:trPr>
        <w:tc>
          <w:tcPr>
            <w:tcW w:w="642" w:type="pct"/>
            <w:shd w:val="clear" w:color="auto" w:fill="auto"/>
            <w:tcMar>
              <w:left w:w="43" w:type="dxa"/>
              <w:right w:w="43" w:type="dxa"/>
            </w:tcMar>
            <w:vAlign w:val="center"/>
            <w:hideMark/>
          </w:tcPr>
          <w:p w:rsidR="00666DAB" w:rsidRPr="009C7A13" w:rsidRDefault="00666DAB" w:rsidP="009C7A13">
            <w:pPr>
              <w:spacing w:after="0" w:line="360" w:lineRule="auto"/>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666DAB" w:rsidRPr="009C7A13" w:rsidRDefault="00666DAB"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PSO4</w:t>
            </w:r>
          </w:p>
        </w:tc>
      </w:tr>
      <w:tr w:rsidR="00824F1D" w:rsidRPr="009C7A13" w:rsidTr="008D43D8">
        <w:trPr>
          <w:trHeight w:val="20"/>
        </w:trPr>
        <w:tc>
          <w:tcPr>
            <w:tcW w:w="642" w:type="pct"/>
            <w:shd w:val="clear" w:color="auto" w:fill="auto"/>
            <w:tcMar>
              <w:left w:w="43" w:type="dxa"/>
              <w:right w:w="43" w:type="dxa"/>
            </w:tcMar>
          </w:tcPr>
          <w:p w:rsidR="00824F1D" w:rsidRPr="009C7A13" w:rsidRDefault="00824F1D" w:rsidP="009C7A13">
            <w:pPr>
              <w:spacing w:after="0" w:line="360" w:lineRule="auto"/>
              <w:rPr>
                <w:rFonts w:ascii="Times New Roman" w:eastAsia="Calibri" w:hAnsi="Times New Roman" w:cs="Times New Roman"/>
                <w:sz w:val="24"/>
                <w:szCs w:val="24"/>
                <w:lang w:val="en-IN" w:bidi="hi-IN"/>
              </w:rPr>
            </w:pPr>
            <w:r w:rsidRPr="009C7A13">
              <w:rPr>
                <w:rFonts w:ascii="Times New Roman" w:eastAsia="Calibri" w:hAnsi="Times New Roman" w:cs="Times New Roman"/>
                <w:sz w:val="24"/>
                <w:szCs w:val="24"/>
                <w:lang w:val="en-IN" w:bidi="hi-IN"/>
              </w:rPr>
              <w:t>AEC-11.1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1</w:t>
            </w:r>
          </w:p>
        </w:tc>
      </w:tr>
      <w:tr w:rsidR="00824F1D" w:rsidRPr="009C7A13" w:rsidTr="008D43D8">
        <w:trPr>
          <w:trHeight w:val="20"/>
        </w:trPr>
        <w:tc>
          <w:tcPr>
            <w:tcW w:w="642" w:type="pct"/>
            <w:shd w:val="clear" w:color="auto" w:fill="auto"/>
            <w:tcMar>
              <w:left w:w="43" w:type="dxa"/>
              <w:right w:w="43" w:type="dxa"/>
            </w:tcMar>
          </w:tcPr>
          <w:p w:rsidR="00824F1D" w:rsidRPr="009C7A13" w:rsidRDefault="00824F1D" w:rsidP="009C7A13">
            <w:pPr>
              <w:spacing w:after="0" w:line="360" w:lineRule="auto"/>
              <w:rPr>
                <w:rFonts w:ascii="Times New Roman" w:eastAsia="Calibri" w:hAnsi="Times New Roman" w:cs="Times New Roman"/>
                <w:sz w:val="24"/>
                <w:szCs w:val="24"/>
                <w:lang w:val="en-IN" w:bidi="hi-IN"/>
              </w:rPr>
            </w:pPr>
            <w:r w:rsidRPr="009C7A13">
              <w:rPr>
                <w:rFonts w:ascii="Times New Roman" w:eastAsia="Calibri" w:hAnsi="Times New Roman" w:cs="Times New Roman"/>
                <w:sz w:val="24"/>
                <w:szCs w:val="24"/>
                <w:lang w:val="en-IN" w:bidi="hi-IN"/>
              </w:rPr>
              <w:t>AEC-11.2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r>
      <w:tr w:rsidR="00824F1D" w:rsidRPr="009C7A13" w:rsidTr="008D43D8">
        <w:trPr>
          <w:trHeight w:val="20"/>
        </w:trPr>
        <w:tc>
          <w:tcPr>
            <w:tcW w:w="642" w:type="pct"/>
            <w:shd w:val="clear" w:color="auto" w:fill="auto"/>
            <w:tcMar>
              <w:left w:w="43" w:type="dxa"/>
              <w:right w:w="43" w:type="dxa"/>
            </w:tcMar>
          </w:tcPr>
          <w:p w:rsidR="00824F1D" w:rsidRPr="009C7A13" w:rsidRDefault="00824F1D" w:rsidP="009C7A13">
            <w:pPr>
              <w:spacing w:after="0" w:line="360" w:lineRule="auto"/>
              <w:rPr>
                <w:rFonts w:ascii="Times New Roman" w:eastAsia="Calibri" w:hAnsi="Times New Roman" w:cs="Times New Roman"/>
                <w:sz w:val="24"/>
                <w:szCs w:val="24"/>
                <w:lang w:val="en-IN" w:bidi="hi-IN"/>
              </w:rPr>
            </w:pPr>
            <w:r w:rsidRPr="009C7A13">
              <w:rPr>
                <w:rFonts w:ascii="Times New Roman" w:eastAsia="Calibri" w:hAnsi="Times New Roman" w:cs="Times New Roman"/>
                <w:sz w:val="24"/>
                <w:szCs w:val="24"/>
                <w:lang w:val="en-IN" w:bidi="hi-IN"/>
              </w:rPr>
              <w:t>AEC-11.3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r>
      <w:tr w:rsidR="00824F1D" w:rsidRPr="009C7A13" w:rsidTr="008D43D8">
        <w:trPr>
          <w:trHeight w:val="20"/>
        </w:trPr>
        <w:tc>
          <w:tcPr>
            <w:tcW w:w="642" w:type="pct"/>
            <w:shd w:val="clear" w:color="auto" w:fill="auto"/>
            <w:tcMar>
              <w:left w:w="43" w:type="dxa"/>
              <w:right w:w="43" w:type="dxa"/>
            </w:tcMar>
          </w:tcPr>
          <w:p w:rsidR="00824F1D" w:rsidRPr="009C7A13" w:rsidRDefault="00824F1D" w:rsidP="009C7A13">
            <w:pPr>
              <w:spacing w:after="0" w:line="360" w:lineRule="auto"/>
              <w:rPr>
                <w:rFonts w:ascii="Times New Roman" w:eastAsia="Calibri" w:hAnsi="Times New Roman" w:cs="Times New Roman"/>
                <w:sz w:val="24"/>
                <w:szCs w:val="24"/>
                <w:lang w:val="en-IN" w:bidi="hi-IN"/>
              </w:rPr>
            </w:pPr>
            <w:r w:rsidRPr="009C7A13">
              <w:rPr>
                <w:rFonts w:ascii="Times New Roman" w:eastAsia="Calibri" w:hAnsi="Times New Roman" w:cs="Times New Roman"/>
                <w:sz w:val="24"/>
                <w:szCs w:val="24"/>
                <w:lang w:val="en-IN" w:bidi="hi-IN"/>
              </w:rPr>
              <w:t>AEC-11.4</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r>
      <w:tr w:rsidR="00824F1D" w:rsidRPr="009C7A13" w:rsidTr="008D43D8">
        <w:trPr>
          <w:trHeight w:val="20"/>
        </w:trPr>
        <w:tc>
          <w:tcPr>
            <w:tcW w:w="642" w:type="pct"/>
            <w:shd w:val="clear" w:color="auto" w:fill="auto"/>
            <w:tcMar>
              <w:left w:w="43" w:type="dxa"/>
              <w:right w:w="43" w:type="dxa"/>
            </w:tcMar>
          </w:tcPr>
          <w:p w:rsidR="00824F1D" w:rsidRPr="009C7A13" w:rsidRDefault="00824F1D" w:rsidP="009C7A13">
            <w:pPr>
              <w:spacing w:after="0" w:line="360" w:lineRule="auto"/>
              <w:rPr>
                <w:rFonts w:ascii="Times New Roman" w:eastAsia="Calibri" w:hAnsi="Times New Roman" w:cs="Times New Roman"/>
                <w:sz w:val="24"/>
                <w:szCs w:val="24"/>
                <w:lang w:val="en-IN" w:bidi="hi-IN"/>
              </w:rPr>
            </w:pPr>
            <w:r w:rsidRPr="009C7A13">
              <w:rPr>
                <w:rFonts w:ascii="Times New Roman" w:eastAsia="Calibri" w:hAnsi="Times New Roman" w:cs="Times New Roman"/>
                <w:sz w:val="24"/>
                <w:szCs w:val="24"/>
                <w:lang w:val="en-IN" w:bidi="hi-IN"/>
              </w:rPr>
              <w:t xml:space="preserve"> AEC-11.5</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color w:val="000000"/>
                <w:sz w:val="24"/>
                <w:szCs w:val="24"/>
              </w:rPr>
            </w:pPr>
            <w:r w:rsidRPr="009C7A13">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824F1D" w:rsidRPr="009C7A13" w:rsidRDefault="00824F1D" w:rsidP="009C7A13">
            <w:pPr>
              <w:spacing w:after="0" w:line="360" w:lineRule="auto"/>
              <w:jc w:val="center"/>
              <w:rPr>
                <w:rFonts w:ascii="Times New Roman" w:eastAsia="Times New Roman" w:hAnsi="Times New Roman" w:cs="Times New Roman"/>
                <w:bCs/>
                <w:color w:val="000000"/>
                <w:sz w:val="24"/>
                <w:szCs w:val="24"/>
              </w:rPr>
            </w:pPr>
            <w:r w:rsidRPr="009C7A13">
              <w:rPr>
                <w:rFonts w:ascii="Times New Roman" w:eastAsia="Times New Roman" w:hAnsi="Times New Roman" w:cs="Times New Roman"/>
                <w:bCs/>
                <w:color w:val="000000"/>
                <w:sz w:val="24"/>
                <w:szCs w:val="24"/>
              </w:rPr>
              <w:t>3</w:t>
            </w:r>
          </w:p>
        </w:tc>
      </w:tr>
      <w:tr w:rsidR="00824F1D" w:rsidRPr="009C7A13" w:rsidTr="008D43D8">
        <w:trPr>
          <w:trHeight w:val="20"/>
        </w:trPr>
        <w:tc>
          <w:tcPr>
            <w:tcW w:w="642" w:type="pct"/>
            <w:shd w:val="clear" w:color="auto" w:fill="auto"/>
            <w:tcMar>
              <w:left w:w="43" w:type="dxa"/>
              <w:right w:w="43" w:type="dxa"/>
            </w:tcMar>
            <w:hideMark/>
          </w:tcPr>
          <w:p w:rsidR="00824F1D" w:rsidRPr="009C7A13" w:rsidRDefault="00824F1D" w:rsidP="009C7A13">
            <w:pPr>
              <w:spacing w:after="0" w:line="360" w:lineRule="auto"/>
              <w:rPr>
                <w:rFonts w:ascii="Times New Roman" w:eastAsia="Times New Roman" w:hAnsi="Times New Roman" w:cs="Times New Roman"/>
                <w:b/>
                <w:bCs/>
                <w:color w:val="000000"/>
                <w:sz w:val="24"/>
                <w:szCs w:val="24"/>
              </w:rPr>
            </w:pPr>
            <w:r w:rsidRPr="009C7A13">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1.4</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2</w:t>
            </w:r>
            <w:r w:rsidR="000633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1.2</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3</w:t>
            </w:r>
            <w:r w:rsidR="000633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color w:val="000000"/>
                <w:sz w:val="24"/>
                <w:szCs w:val="24"/>
              </w:rPr>
            </w:pPr>
            <w:r w:rsidRPr="00063349">
              <w:rPr>
                <w:rFonts w:ascii="Times New Roman" w:eastAsia="Times New Roman" w:hAnsi="Times New Roman" w:cs="Times New Roman"/>
                <w:b/>
                <w:color w:val="000000"/>
                <w:sz w:val="24"/>
                <w:szCs w:val="24"/>
              </w:rPr>
              <w:t>1.2</w:t>
            </w:r>
          </w:p>
        </w:tc>
        <w:tc>
          <w:tcPr>
            <w:tcW w:w="385"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bCs/>
                <w:color w:val="000000"/>
                <w:sz w:val="24"/>
                <w:szCs w:val="24"/>
              </w:rPr>
            </w:pPr>
            <w:r w:rsidRPr="00063349">
              <w:rPr>
                <w:rFonts w:ascii="Times New Roman" w:eastAsia="Times New Roman" w:hAnsi="Times New Roman" w:cs="Times New Roman"/>
                <w:b/>
                <w:bCs/>
                <w:color w:val="000000"/>
                <w:sz w:val="24"/>
                <w:szCs w:val="24"/>
              </w:rPr>
              <w:t>2.2</w:t>
            </w:r>
          </w:p>
        </w:tc>
        <w:tc>
          <w:tcPr>
            <w:tcW w:w="385"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bCs/>
                <w:color w:val="000000"/>
                <w:sz w:val="24"/>
                <w:szCs w:val="24"/>
              </w:rPr>
            </w:pPr>
            <w:r w:rsidRPr="00063349">
              <w:rPr>
                <w:rFonts w:ascii="Times New Roman" w:eastAsia="Times New Roman" w:hAnsi="Times New Roman" w:cs="Times New Roman"/>
                <w:b/>
                <w:bCs/>
                <w:color w:val="000000"/>
                <w:sz w:val="24"/>
                <w:szCs w:val="24"/>
              </w:rPr>
              <w:t>1.8</w:t>
            </w:r>
          </w:p>
        </w:tc>
        <w:tc>
          <w:tcPr>
            <w:tcW w:w="384"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bCs/>
                <w:color w:val="000000"/>
                <w:sz w:val="24"/>
                <w:szCs w:val="24"/>
              </w:rPr>
            </w:pPr>
            <w:r w:rsidRPr="00063349">
              <w:rPr>
                <w:rFonts w:ascii="Times New Roman" w:eastAsia="Times New Roman" w:hAnsi="Times New Roman" w:cs="Times New Roman"/>
                <w:b/>
                <w:bCs/>
                <w:color w:val="000000"/>
                <w:sz w:val="24"/>
                <w:szCs w:val="24"/>
              </w:rPr>
              <w:t>1.8</w:t>
            </w:r>
          </w:p>
        </w:tc>
        <w:tc>
          <w:tcPr>
            <w:tcW w:w="379" w:type="pct"/>
            <w:shd w:val="clear" w:color="auto" w:fill="auto"/>
            <w:tcMar>
              <w:left w:w="43" w:type="dxa"/>
              <w:right w:w="43" w:type="dxa"/>
            </w:tcMar>
            <w:vAlign w:val="center"/>
          </w:tcPr>
          <w:p w:rsidR="00824F1D" w:rsidRPr="00063349" w:rsidRDefault="00824F1D" w:rsidP="009C7A13">
            <w:pPr>
              <w:spacing w:after="0" w:line="360" w:lineRule="auto"/>
              <w:jc w:val="center"/>
              <w:rPr>
                <w:rFonts w:ascii="Times New Roman" w:eastAsia="Times New Roman" w:hAnsi="Times New Roman" w:cs="Times New Roman"/>
                <w:b/>
                <w:bCs/>
                <w:color w:val="000000"/>
                <w:sz w:val="24"/>
                <w:szCs w:val="24"/>
              </w:rPr>
            </w:pPr>
            <w:r w:rsidRPr="00063349">
              <w:rPr>
                <w:rFonts w:ascii="Times New Roman" w:eastAsia="Times New Roman" w:hAnsi="Times New Roman" w:cs="Times New Roman"/>
                <w:b/>
                <w:bCs/>
                <w:color w:val="000000"/>
                <w:sz w:val="24"/>
                <w:szCs w:val="24"/>
              </w:rPr>
              <w:t>2</w:t>
            </w:r>
            <w:r w:rsidR="00063349">
              <w:rPr>
                <w:rFonts w:ascii="Times New Roman" w:eastAsia="Times New Roman" w:hAnsi="Times New Roman" w:cs="Times New Roman"/>
                <w:b/>
                <w:bCs/>
                <w:color w:val="000000"/>
                <w:sz w:val="24"/>
                <w:szCs w:val="24"/>
              </w:rPr>
              <w:t>.0</w:t>
            </w:r>
          </w:p>
        </w:tc>
      </w:tr>
    </w:tbl>
    <w:p w:rsidR="00666DAB" w:rsidRDefault="00666DAB" w:rsidP="005778FE">
      <w:pPr>
        <w:rPr>
          <w:rFonts w:ascii="Calibri" w:eastAsia="Calibri" w:hAnsi="Calibri" w:cs="Mangal"/>
          <w:szCs w:val="20"/>
          <w:lang w:bidi="hi-IN"/>
        </w:rPr>
      </w:pPr>
    </w:p>
    <w:p w:rsidR="00666DAB" w:rsidRDefault="00666DAB" w:rsidP="005778FE">
      <w:pPr>
        <w:rPr>
          <w:rFonts w:ascii="Calibri" w:eastAsia="Calibri" w:hAnsi="Calibri" w:cs="Mangal"/>
          <w:szCs w:val="20"/>
          <w:lang w:bidi="hi-IN"/>
        </w:rPr>
      </w:pPr>
    </w:p>
    <w:p w:rsidR="00666DAB" w:rsidRDefault="00666DAB">
      <w:pPr>
        <w:rPr>
          <w:rFonts w:ascii="Calibri" w:eastAsia="Calibri" w:hAnsi="Calibri" w:cs="Mangal"/>
          <w:szCs w:val="20"/>
          <w:lang w:bidi="hi-IN"/>
        </w:rPr>
      </w:pPr>
      <w:r>
        <w:rPr>
          <w:rFonts w:ascii="Calibri" w:eastAsia="Calibri" w:hAnsi="Calibri" w:cs="Mangal"/>
          <w:szCs w:val="20"/>
          <w:lang w:bidi="hi-IN"/>
        </w:rPr>
        <w:br w:type="page"/>
      </w:r>
    </w:p>
    <w:p w:rsidR="00666DAB" w:rsidRDefault="00666DAB" w:rsidP="00BB7BFD">
      <w:pPr>
        <w:spacing w:after="0" w:line="360" w:lineRule="auto"/>
        <w:rPr>
          <w:rFonts w:ascii="Calibri" w:eastAsia="Calibri" w:hAnsi="Calibri" w:cs="Mangal"/>
          <w:szCs w:val="20"/>
          <w:lang w:bidi="hi-IN"/>
        </w:rPr>
      </w:pPr>
    </w:p>
    <w:p w:rsidR="00BB7BFD" w:rsidRDefault="00BB7BFD" w:rsidP="00BB7BFD">
      <w:pPr>
        <w:spacing w:after="0" w:line="360" w:lineRule="auto"/>
        <w:rPr>
          <w:rFonts w:ascii="Calibri" w:eastAsia="Calibri" w:hAnsi="Calibri" w:cs="Mangal"/>
          <w:szCs w:val="20"/>
          <w:lang w:bidi="hi-I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tcBorders>
              <w:top w:val="single" w:sz="4" w:space="0" w:color="auto"/>
            </w:tcBorders>
            <w:shd w:val="clear" w:color="auto" w:fill="auto"/>
            <w:vAlign w:val="center"/>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AEC-12: Fundamentals of English</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AEC-12.1 </w:t>
            </w:r>
          </w:p>
        </w:tc>
        <w:tc>
          <w:tcPr>
            <w:tcW w:w="7745"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basics of grammar to better communicate in the English language</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AEC-12.2</w:t>
            </w:r>
          </w:p>
        </w:tc>
        <w:tc>
          <w:tcPr>
            <w:tcW w:w="7745"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bidi="hi-IN"/>
              </w:rPr>
              <w:t>learn tenses, transformation of sentences, active and passive voice</w:t>
            </w:r>
            <w:r w:rsidRPr="005778FE">
              <w:rPr>
                <w:rFonts w:ascii="Times New Roman" w:eastAsia="Calibri" w:hAnsi="Times New Roman" w:cs="Times New Roman"/>
                <w:sz w:val="24"/>
                <w:szCs w:val="24"/>
                <w:lang w:val="en-IN" w:bidi="hi-IN"/>
              </w:rPr>
              <w:t xml:space="preserve"> </w:t>
            </w:r>
          </w:p>
        </w:tc>
      </w:tr>
      <w:tr w:rsidR="00666DAB" w:rsidRPr="005778FE" w:rsidTr="00361FDF">
        <w:trPr>
          <w:trHeight w:val="20"/>
        </w:trPr>
        <w:tc>
          <w:tcPr>
            <w:tcW w:w="1271" w:type="dxa"/>
            <w:tcBorders>
              <w:bottom w:val="single" w:sz="4" w:space="0" w:color="auto"/>
            </w:tcBorders>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AEC-12.3</w:t>
            </w:r>
          </w:p>
        </w:tc>
        <w:tc>
          <w:tcPr>
            <w:tcW w:w="7745" w:type="dxa"/>
            <w:tcBorders>
              <w:bottom w:val="single" w:sz="4" w:space="0" w:color="auto"/>
            </w:tcBorders>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and have a reasonable command over vocabulary in English</w:t>
            </w:r>
          </w:p>
        </w:tc>
      </w:tr>
      <w:tr w:rsidR="00666DAB" w:rsidRPr="005778FE" w:rsidTr="00361FDF">
        <w:trPr>
          <w:trHeight w:val="20"/>
        </w:trPr>
        <w:tc>
          <w:tcPr>
            <w:tcW w:w="1271" w:type="dxa"/>
            <w:tcBorders>
              <w:bottom w:val="single" w:sz="4" w:space="0" w:color="auto"/>
            </w:tcBorders>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AEC-12.4</w:t>
            </w:r>
          </w:p>
        </w:tc>
        <w:tc>
          <w:tcPr>
            <w:tcW w:w="7745"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bidi="hi-IN"/>
              </w:rPr>
              <w:t>learn how to write formal letters including business and official letters &amp; writing CVs, punctuation, etc.</w:t>
            </w:r>
          </w:p>
        </w:tc>
      </w:tr>
    </w:tbl>
    <w:p w:rsidR="00666DAB" w:rsidRDefault="00666DAB" w:rsidP="00BB7BFD">
      <w:pPr>
        <w:spacing w:after="0" w:line="360" w:lineRule="auto"/>
        <w:rPr>
          <w:rFonts w:ascii="Calibri" w:eastAsia="Calibri" w:hAnsi="Calibri" w:cs="Mangal"/>
          <w:szCs w:val="20"/>
          <w:lang w:bidi="hi-IN"/>
        </w:rPr>
      </w:pPr>
    </w:p>
    <w:p w:rsidR="00666DAB" w:rsidRDefault="00666DAB" w:rsidP="00666DAB">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666DAB" w:rsidRDefault="00666DAB" w:rsidP="00666DAB">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666DAB" w:rsidRPr="00A661E4" w:rsidTr="008D43D8">
        <w:trPr>
          <w:trHeight w:val="20"/>
        </w:trPr>
        <w:tc>
          <w:tcPr>
            <w:tcW w:w="642" w:type="pct"/>
            <w:shd w:val="clear" w:color="auto" w:fill="auto"/>
            <w:tcMar>
              <w:left w:w="43" w:type="dxa"/>
              <w:right w:w="43" w:type="dxa"/>
            </w:tcMar>
            <w:vAlign w:val="center"/>
            <w:hideMark/>
          </w:tcPr>
          <w:p w:rsidR="00666DAB" w:rsidRPr="00A661E4" w:rsidRDefault="00666DAB" w:rsidP="00A661E4">
            <w:pPr>
              <w:spacing w:after="0" w:line="360" w:lineRule="auto"/>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666DAB" w:rsidRPr="00A661E4" w:rsidRDefault="00666DAB"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PSO4</w:t>
            </w:r>
          </w:p>
        </w:tc>
      </w:tr>
      <w:tr w:rsidR="001D00A5" w:rsidRPr="00A661E4" w:rsidTr="008D43D8">
        <w:trPr>
          <w:trHeight w:val="20"/>
        </w:trPr>
        <w:tc>
          <w:tcPr>
            <w:tcW w:w="642" w:type="pct"/>
            <w:shd w:val="clear" w:color="auto" w:fill="auto"/>
            <w:tcMar>
              <w:left w:w="43" w:type="dxa"/>
              <w:right w:w="43" w:type="dxa"/>
            </w:tcMar>
            <w:vAlign w:val="center"/>
          </w:tcPr>
          <w:p w:rsidR="001D00A5" w:rsidRPr="00A661E4" w:rsidRDefault="001D00A5" w:rsidP="00A661E4">
            <w:pPr>
              <w:spacing w:after="0" w:line="360" w:lineRule="auto"/>
              <w:rPr>
                <w:rFonts w:ascii="Times New Roman" w:eastAsia="Calibri" w:hAnsi="Times New Roman" w:cs="Times New Roman"/>
                <w:sz w:val="24"/>
                <w:szCs w:val="24"/>
                <w:lang w:val="en-IN" w:bidi="hi-IN"/>
              </w:rPr>
            </w:pPr>
            <w:r w:rsidRPr="00A661E4">
              <w:rPr>
                <w:rFonts w:ascii="Times New Roman" w:eastAsia="Calibri" w:hAnsi="Times New Roman" w:cs="Times New Roman"/>
                <w:sz w:val="24"/>
                <w:szCs w:val="24"/>
                <w:lang w:val="en-IN" w:bidi="hi-IN"/>
              </w:rPr>
              <w:t xml:space="preserve">AEC-12.1 </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3</w:t>
            </w:r>
          </w:p>
        </w:tc>
      </w:tr>
      <w:tr w:rsidR="001D00A5" w:rsidRPr="00A661E4" w:rsidTr="008D43D8">
        <w:trPr>
          <w:trHeight w:val="20"/>
        </w:trPr>
        <w:tc>
          <w:tcPr>
            <w:tcW w:w="642" w:type="pct"/>
            <w:shd w:val="clear" w:color="auto" w:fill="auto"/>
            <w:tcMar>
              <w:left w:w="43" w:type="dxa"/>
              <w:right w:w="43" w:type="dxa"/>
            </w:tcMar>
            <w:vAlign w:val="center"/>
          </w:tcPr>
          <w:p w:rsidR="001D00A5" w:rsidRPr="00A661E4" w:rsidRDefault="001D00A5" w:rsidP="00A661E4">
            <w:pPr>
              <w:spacing w:after="0" w:line="360" w:lineRule="auto"/>
              <w:rPr>
                <w:rFonts w:ascii="Times New Roman" w:eastAsia="Calibri" w:hAnsi="Times New Roman" w:cs="Times New Roman"/>
                <w:sz w:val="24"/>
                <w:szCs w:val="24"/>
                <w:lang w:val="en-IN" w:bidi="hi-IN"/>
              </w:rPr>
            </w:pPr>
            <w:r w:rsidRPr="00A661E4">
              <w:rPr>
                <w:rFonts w:ascii="Times New Roman" w:eastAsia="Calibri" w:hAnsi="Times New Roman" w:cs="Times New Roman"/>
                <w:sz w:val="24"/>
                <w:szCs w:val="24"/>
                <w:lang w:val="en-IN" w:bidi="hi-IN"/>
              </w:rPr>
              <w:t>AEC-12.2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3</w:t>
            </w:r>
          </w:p>
        </w:tc>
      </w:tr>
      <w:tr w:rsidR="001D00A5" w:rsidRPr="00A661E4" w:rsidTr="008D43D8">
        <w:trPr>
          <w:trHeight w:val="20"/>
        </w:trPr>
        <w:tc>
          <w:tcPr>
            <w:tcW w:w="642" w:type="pct"/>
            <w:shd w:val="clear" w:color="auto" w:fill="auto"/>
            <w:tcMar>
              <w:left w:w="43" w:type="dxa"/>
              <w:right w:w="43" w:type="dxa"/>
            </w:tcMar>
            <w:vAlign w:val="center"/>
          </w:tcPr>
          <w:p w:rsidR="001D00A5" w:rsidRPr="00A661E4" w:rsidRDefault="001D00A5" w:rsidP="00A661E4">
            <w:pPr>
              <w:spacing w:after="0" w:line="360" w:lineRule="auto"/>
              <w:rPr>
                <w:rFonts w:ascii="Times New Roman" w:eastAsia="Calibri" w:hAnsi="Times New Roman" w:cs="Times New Roman"/>
                <w:sz w:val="24"/>
                <w:szCs w:val="24"/>
                <w:lang w:val="en-IN" w:bidi="hi-IN"/>
              </w:rPr>
            </w:pPr>
            <w:r w:rsidRPr="00A661E4">
              <w:rPr>
                <w:rFonts w:ascii="Times New Roman" w:eastAsia="Calibri" w:hAnsi="Times New Roman" w:cs="Times New Roman"/>
                <w:sz w:val="24"/>
                <w:szCs w:val="24"/>
                <w:lang w:val="en-IN" w:bidi="hi-IN"/>
              </w:rPr>
              <w:t>AEC-12.3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3</w:t>
            </w:r>
          </w:p>
        </w:tc>
      </w:tr>
      <w:tr w:rsidR="001D00A5" w:rsidRPr="00A661E4" w:rsidTr="008D43D8">
        <w:trPr>
          <w:trHeight w:val="20"/>
        </w:trPr>
        <w:tc>
          <w:tcPr>
            <w:tcW w:w="642" w:type="pct"/>
            <w:shd w:val="clear" w:color="auto" w:fill="auto"/>
            <w:tcMar>
              <w:left w:w="43" w:type="dxa"/>
              <w:right w:w="43" w:type="dxa"/>
            </w:tcMar>
            <w:vAlign w:val="center"/>
          </w:tcPr>
          <w:p w:rsidR="001D00A5" w:rsidRPr="00A661E4" w:rsidRDefault="001D00A5" w:rsidP="00A661E4">
            <w:pPr>
              <w:spacing w:after="0" w:line="360" w:lineRule="auto"/>
              <w:rPr>
                <w:rFonts w:ascii="Times New Roman" w:eastAsia="Calibri" w:hAnsi="Times New Roman" w:cs="Times New Roman"/>
                <w:sz w:val="24"/>
                <w:szCs w:val="24"/>
                <w:lang w:val="en-IN" w:bidi="hi-IN"/>
              </w:rPr>
            </w:pPr>
            <w:r w:rsidRPr="00A661E4">
              <w:rPr>
                <w:rFonts w:ascii="Times New Roman" w:eastAsia="Calibri" w:hAnsi="Times New Roman" w:cs="Times New Roman"/>
                <w:sz w:val="24"/>
                <w:szCs w:val="24"/>
                <w:lang w:val="en-IN" w:bidi="hi-IN"/>
              </w:rPr>
              <w:t>AEC-12.4</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color w:val="000000"/>
                <w:sz w:val="24"/>
                <w:szCs w:val="24"/>
              </w:rPr>
            </w:pPr>
            <w:r w:rsidRPr="00A661E4">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Cs/>
                <w:color w:val="000000"/>
                <w:sz w:val="24"/>
                <w:szCs w:val="24"/>
              </w:rPr>
            </w:pPr>
            <w:r w:rsidRPr="00A661E4">
              <w:rPr>
                <w:rFonts w:ascii="Times New Roman" w:eastAsia="Times New Roman" w:hAnsi="Times New Roman" w:cs="Times New Roman"/>
                <w:bCs/>
                <w:color w:val="000000"/>
                <w:sz w:val="24"/>
                <w:szCs w:val="24"/>
              </w:rPr>
              <w:t>3</w:t>
            </w:r>
          </w:p>
        </w:tc>
      </w:tr>
      <w:tr w:rsidR="001D00A5" w:rsidRPr="00A661E4" w:rsidTr="008D43D8">
        <w:trPr>
          <w:trHeight w:val="20"/>
        </w:trPr>
        <w:tc>
          <w:tcPr>
            <w:tcW w:w="642" w:type="pct"/>
            <w:shd w:val="clear" w:color="auto" w:fill="auto"/>
            <w:tcMar>
              <w:left w:w="43" w:type="dxa"/>
              <w:right w:w="43" w:type="dxa"/>
            </w:tcMar>
            <w:hideMark/>
          </w:tcPr>
          <w:p w:rsidR="001D00A5" w:rsidRPr="000C59D1" w:rsidRDefault="001D00A5" w:rsidP="00A661E4">
            <w:pPr>
              <w:spacing w:after="0" w:line="360" w:lineRule="auto"/>
              <w:rPr>
                <w:rFonts w:ascii="Times New Roman" w:eastAsia="Times New Roman" w:hAnsi="Times New Roman" w:cs="Times New Roman"/>
                <w:b/>
                <w:color w:val="000000"/>
                <w:sz w:val="24"/>
                <w:szCs w:val="24"/>
              </w:rPr>
            </w:pPr>
            <w:r w:rsidRPr="000C59D1">
              <w:rPr>
                <w:rFonts w:ascii="Times New Roman" w:eastAsia="Times New Roman" w:hAnsi="Times New Roman" w:cs="Times New Roman"/>
                <w:b/>
                <w:color w:val="000000"/>
                <w:sz w:val="24"/>
                <w:szCs w:val="24"/>
              </w:rPr>
              <w:t>Average</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2</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1</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3</w:t>
            </w:r>
          </w:p>
        </w:tc>
        <w:tc>
          <w:tcPr>
            <w:tcW w:w="353" w:type="pct"/>
            <w:shd w:val="clear" w:color="000000" w:fill="FFFFFF"/>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color w:val="000000"/>
                <w:sz w:val="24"/>
                <w:szCs w:val="24"/>
              </w:rPr>
            </w:pPr>
            <w:r w:rsidRPr="00A661E4">
              <w:rPr>
                <w:rFonts w:ascii="Times New Roman" w:eastAsia="Times New Roman" w:hAnsi="Times New Roman" w:cs="Times New Roman"/>
                <w:b/>
                <w:color w:val="000000"/>
                <w:sz w:val="24"/>
                <w:szCs w:val="24"/>
              </w:rPr>
              <w:t>1</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bCs/>
                <w:color w:val="000000"/>
                <w:sz w:val="24"/>
                <w:szCs w:val="24"/>
              </w:rPr>
            </w:pPr>
            <w:r w:rsidRPr="00A661E4">
              <w:rPr>
                <w:rFonts w:ascii="Times New Roman" w:eastAsia="Times New Roman" w:hAnsi="Times New Roman" w:cs="Times New Roman"/>
                <w:b/>
                <w:bCs/>
                <w:color w:val="000000"/>
                <w:sz w:val="24"/>
                <w:szCs w:val="24"/>
              </w:rPr>
              <w:t>2</w:t>
            </w:r>
          </w:p>
        </w:tc>
        <w:tc>
          <w:tcPr>
            <w:tcW w:w="385"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bCs/>
                <w:color w:val="000000"/>
                <w:sz w:val="24"/>
                <w:szCs w:val="24"/>
              </w:rPr>
            </w:pPr>
            <w:r w:rsidRPr="00A661E4">
              <w:rPr>
                <w:rFonts w:ascii="Times New Roman" w:eastAsia="Times New Roman" w:hAnsi="Times New Roman" w:cs="Times New Roman"/>
                <w:b/>
                <w:bCs/>
                <w:color w:val="000000"/>
                <w:sz w:val="24"/>
                <w:szCs w:val="24"/>
              </w:rPr>
              <w:t>2</w:t>
            </w:r>
          </w:p>
        </w:tc>
        <w:tc>
          <w:tcPr>
            <w:tcW w:w="384"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bCs/>
                <w:color w:val="000000"/>
                <w:sz w:val="24"/>
                <w:szCs w:val="24"/>
              </w:rPr>
            </w:pPr>
            <w:r w:rsidRPr="00A661E4">
              <w:rPr>
                <w:rFonts w:ascii="Times New Roman" w:eastAsia="Times New Roman" w:hAnsi="Times New Roman" w:cs="Times New Roman"/>
                <w:b/>
                <w:bCs/>
                <w:color w:val="000000"/>
                <w:sz w:val="24"/>
                <w:szCs w:val="24"/>
              </w:rPr>
              <w:t>2</w:t>
            </w:r>
          </w:p>
        </w:tc>
        <w:tc>
          <w:tcPr>
            <w:tcW w:w="379" w:type="pct"/>
            <w:shd w:val="clear" w:color="auto" w:fill="auto"/>
            <w:tcMar>
              <w:left w:w="43" w:type="dxa"/>
              <w:right w:w="43" w:type="dxa"/>
            </w:tcMar>
            <w:vAlign w:val="center"/>
          </w:tcPr>
          <w:p w:rsidR="001D00A5" w:rsidRPr="00A661E4" w:rsidRDefault="001D00A5" w:rsidP="00A661E4">
            <w:pPr>
              <w:spacing w:after="0" w:line="360" w:lineRule="auto"/>
              <w:jc w:val="center"/>
              <w:rPr>
                <w:rFonts w:ascii="Times New Roman" w:eastAsia="Times New Roman" w:hAnsi="Times New Roman" w:cs="Times New Roman"/>
                <w:b/>
                <w:bCs/>
                <w:color w:val="000000"/>
                <w:sz w:val="24"/>
                <w:szCs w:val="24"/>
              </w:rPr>
            </w:pPr>
            <w:r w:rsidRPr="00A661E4">
              <w:rPr>
                <w:rFonts w:ascii="Times New Roman" w:eastAsia="Times New Roman" w:hAnsi="Times New Roman" w:cs="Times New Roman"/>
                <w:b/>
                <w:bCs/>
                <w:color w:val="000000"/>
                <w:sz w:val="24"/>
                <w:szCs w:val="24"/>
              </w:rPr>
              <w:t>3</w:t>
            </w:r>
          </w:p>
        </w:tc>
      </w:tr>
    </w:tbl>
    <w:p w:rsidR="00666DAB" w:rsidRDefault="00666DAB" w:rsidP="005778FE">
      <w:pPr>
        <w:rPr>
          <w:rFonts w:ascii="Calibri" w:eastAsia="Calibri" w:hAnsi="Calibri" w:cs="Mangal"/>
          <w:szCs w:val="20"/>
          <w:lang w:bidi="hi-IN"/>
        </w:rPr>
      </w:pPr>
      <w:bookmarkStart w:id="0" w:name="_GoBack"/>
      <w:bookmarkEnd w:id="0"/>
    </w:p>
    <w:p w:rsidR="00666DAB" w:rsidRDefault="00666DAB">
      <w:pPr>
        <w:rPr>
          <w:rFonts w:ascii="Calibri" w:eastAsia="Calibri" w:hAnsi="Calibri" w:cs="Mangal"/>
          <w:szCs w:val="20"/>
          <w:lang w:bidi="hi-IN"/>
        </w:rPr>
      </w:pPr>
      <w:r>
        <w:rPr>
          <w:rFonts w:ascii="Calibri" w:eastAsia="Calibri" w:hAnsi="Calibri" w:cs="Mangal"/>
          <w:szCs w:val="20"/>
          <w:lang w:bidi="hi-IN"/>
        </w:rPr>
        <w:br w:type="page"/>
      </w:r>
    </w:p>
    <w:p w:rsidR="00666DAB" w:rsidRDefault="00666DAB" w:rsidP="00BB7BFD">
      <w:pPr>
        <w:spacing w:after="0" w:line="360" w:lineRule="auto"/>
        <w:rPr>
          <w:rFonts w:ascii="Calibri" w:eastAsia="Calibri" w:hAnsi="Calibri" w:cs="Mangal"/>
          <w:szCs w:val="20"/>
          <w:lang w:bidi="hi-IN"/>
        </w:rPr>
      </w:pPr>
    </w:p>
    <w:p w:rsidR="00666DAB" w:rsidRDefault="00666DAB" w:rsidP="00BB7BFD">
      <w:pPr>
        <w:spacing w:after="0" w:line="360" w:lineRule="auto"/>
        <w:rPr>
          <w:rFonts w:ascii="Calibri" w:eastAsia="Calibri" w:hAnsi="Calibri" w:cs="Mangal"/>
          <w:szCs w:val="20"/>
          <w:lang w:bidi="hi-I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tcBorders>
              <w:top w:val="single" w:sz="4" w:space="0" w:color="auto"/>
            </w:tcBorders>
            <w:shd w:val="clear" w:color="auto" w:fill="auto"/>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CC-21 : Organisation Behaviour</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completing this course, the students will be able to:</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CC-21.1</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need of systematic study of behaviour</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CC-21.2</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various dimensions of individual behaviour</w:t>
            </w:r>
            <w:r w:rsidRPr="005778FE">
              <w:rPr>
                <w:rFonts w:ascii="Calibri" w:eastAsia="Calibri" w:hAnsi="Calibri" w:cs="Mangal"/>
                <w:szCs w:val="20"/>
                <w:lang w:bidi="hi-IN"/>
              </w:rPr>
              <w:t xml:space="preserve"> </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CC-21.3</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perceptual process and its impact on individual decision making, the motivation concepts and their applications</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CC-21.4</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foundations of group behaviour and teams in work places</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CC-21.5</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understand power and politics, conflict management, and the concepts of organizational culture, change, and development </w:t>
            </w:r>
          </w:p>
        </w:tc>
      </w:tr>
    </w:tbl>
    <w:p w:rsidR="00DA724C" w:rsidRDefault="00DA724C" w:rsidP="00BB7BFD">
      <w:pPr>
        <w:spacing w:after="0" w:line="360" w:lineRule="auto"/>
        <w:rPr>
          <w:rFonts w:ascii="Calibri" w:eastAsia="Calibri" w:hAnsi="Calibri" w:cs="Mangal"/>
          <w:szCs w:val="20"/>
          <w:lang w:bidi="hi-IN"/>
        </w:rPr>
      </w:pPr>
    </w:p>
    <w:p w:rsidR="00DA724C" w:rsidRDefault="00DA724C" w:rsidP="00DA724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A724C" w:rsidRDefault="00DA724C" w:rsidP="00DA724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DA724C" w:rsidRPr="00CF6FB6" w:rsidTr="008D43D8">
        <w:trPr>
          <w:trHeight w:val="20"/>
        </w:trPr>
        <w:tc>
          <w:tcPr>
            <w:tcW w:w="642" w:type="pct"/>
            <w:shd w:val="clear" w:color="auto" w:fill="auto"/>
            <w:tcMar>
              <w:left w:w="43" w:type="dxa"/>
              <w:right w:w="43" w:type="dxa"/>
            </w:tcMar>
            <w:vAlign w:val="center"/>
            <w:hideMark/>
          </w:tcPr>
          <w:p w:rsidR="00DA724C" w:rsidRPr="00CF6FB6" w:rsidRDefault="00DA724C" w:rsidP="00CF6FB6">
            <w:pPr>
              <w:spacing w:after="0" w:line="360" w:lineRule="auto"/>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DA724C" w:rsidRPr="00CF6FB6" w:rsidRDefault="00DA724C"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PSO4</w:t>
            </w:r>
          </w:p>
        </w:tc>
      </w:tr>
      <w:tr w:rsidR="00CF6FB6" w:rsidRPr="00CF6FB6" w:rsidTr="008D43D8">
        <w:trPr>
          <w:trHeight w:val="20"/>
        </w:trPr>
        <w:tc>
          <w:tcPr>
            <w:tcW w:w="642" w:type="pct"/>
            <w:shd w:val="clear" w:color="auto" w:fill="auto"/>
            <w:tcMar>
              <w:left w:w="43" w:type="dxa"/>
              <w:right w:w="43" w:type="dxa"/>
            </w:tcMar>
          </w:tcPr>
          <w:p w:rsidR="00CF6FB6" w:rsidRPr="00CF6FB6" w:rsidRDefault="00CF6FB6" w:rsidP="00CF6FB6">
            <w:pPr>
              <w:spacing w:after="0" w:line="360" w:lineRule="auto"/>
              <w:rPr>
                <w:rFonts w:ascii="Times New Roman" w:eastAsia="Calibri" w:hAnsi="Times New Roman" w:cs="Times New Roman"/>
                <w:sz w:val="24"/>
                <w:szCs w:val="24"/>
                <w:lang w:val="en-IN" w:bidi="hi-IN"/>
              </w:rPr>
            </w:pPr>
            <w:r w:rsidRPr="00CF6FB6">
              <w:rPr>
                <w:rFonts w:ascii="Times New Roman" w:eastAsia="Calibri" w:hAnsi="Times New Roman" w:cs="Times New Roman"/>
                <w:sz w:val="24"/>
                <w:szCs w:val="24"/>
                <w:lang w:val="en-IN" w:bidi="hi-IN"/>
              </w:rPr>
              <w:t>CC-21.1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r>
      <w:tr w:rsidR="00CF6FB6" w:rsidRPr="00CF6FB6" w:rsidTr="008D43D8">
        <w:trPr>
          <w:trHeight w:val="20"/>
        </w:trPr>
        <w:tc>
          <w:tcPr>
            <w:tcW w:w="642" w:type="pct"/>
            <w:shd w:val="clear" w:color="auto" w:fill="auto"/>
            <w:tcMar>
              <w:left w:w="43" w:type="dxa"/>
              <w:right w:w="43" w:type="dxa"/>
            </w:tcMar>
          </w:tcPr>
          <w:p w:rsidR="00CF6FB6" w:rsidRPr="00CF6FB6" w:rsidRDefault="00CF6FB6" w:rsidP="00CF6FB6">
            <w:pPr>
              <w:spacing w:after="0" w:line="360" w:lineRule="auto"/>
              <w:rPr>
                <w:rFonts w:ascii="Times New Roman" w:eastAsia="Calibri" w:hAnsi="Times New Roman" w:cs="Times New Roman"/>
                <w:sz w:val="24"/>
                <w:szCs w:val="24"/>
                <w:lang w:val="en-IN" w:bidi="hi-IN"/>
              </w:rPr>
            </w:pPr>
            <w:r w:rsidRPr="00CF6FB6">
              <w:rPr>
                <w:rFonts w:ascii="Times New Roman" w:eastAsia="Calibri" w:hAnsi="Times New Roman" w:cs="Times New Roman"/>
                <w:sz w:val="24"/>
                <w:szCs w:val="24"/>
                <w:lang w:val="en-IN" w:bidi="hi-IN"/>
              </w:rPr>
              <w:t>CC-21.2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r>
      <w:tr w:rsidR="00CF6FB6" w:rsidRPr="00CF6FB6" w:rsidTr="008D43D8">
        <w:trPr>
          <w:trHeight w:val="20"/>
        </w:trPr>
        <w:tc>
          <w:tcPr>
            <w:tcW w:w="642" w:type="pct"/>
            <w:shd w:val="clear" w:color="auto" w:fill="auto"/>
            <w:tcMar>
              <w:left w:w="43" w:type="dxa"/>
              <w:right w:w="43" w:type="dxa"/>
            </w:tcMar>
          </w:tcPr>
          <w:p w:rsidR="00CF6FB6" w:rsidRPr="00CF6FB6" w:rsidRDefault="00CF6FB6" w:rsidP="00CF6FB6">
            <w:pPr>
              <w:spacing w:after="0" w:line="360" w:lineRule="auto"/>
              <w:rPr>
                <w:rFonts w:ascii="Times New Roman" w:eastAsia="Calibri" w:hAnsi="Times New Roman" w:cs="Times New Roman"/>
                <w:sz w:val="24"/>
                <w:szCs w:val="24"/>
                <w:lang w:val="en-IN" w:bidi="hi-IN"/>
              </w:rPr>
            </w:pPr>
            <w:r w:rsidRPr="00CF6FB6">
              <w:rPr>
                <w:rFonts w:ascii="Times New Roman" w:eastAsia="Calibri" w:hAnsi="Times New Roman" w:cs="Times New Roman"/>
                <w:sz w:val="24"/>
                <w:szCs w:val="24"/>
                <w:lang w:val="en-IN" w:bidi="hi-IN"/>
              </w:rPr>
              <w:t>CC-21.3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r>
      <w:tr w:rsidR="00CF6FB6" w:rsidRPr="00CF6FB6" w:rsidTr="008D43D8">
        <w:trPr>
          <w:trHeight w:val="20"/>
        </w:trPr>
        <w:tc>
          <w:tcPr>
            <w:tcW w:w="642" w:type="pct"/>
            <w:shd w:val="clear" w:color="auto" w:fill="auto"/>
            <w:tcMar>
              <w:left w:w="43" w:type="dxa"/>
              <w:right w:w="43" w:type="dxa"/>
            </w:tcMar>
          </w:tcPr>
          <w:p w:rsidR="00CF6FB6" w:rsidRPr="00CF6FB6" w:rsidRDefault="00CF6FB6" w:rsidP="00CF6FB6">
            <w:pPr>
              <w:spacing w:after="0" w:line="360" w:lineRule="auto"/>
              <w:rPr>
                <w:rFonts w:ascii="Times New Roman" w:eastAsia="Calibri" w:hAnsi="Times New Roman" w:cs="Times New Roman"/>
                <w:sz w:val="24"/>
                <w:szCs w:val="24"/>
                <w:lang w:val="en-IN" w:bidi="hi-IN"/>
              </w:rPr>
            </w:pPr>
            <w:r w:rsidRPr="00CF6FB6">
              <w:rPr>
                <w:rFonts w:ascii="Times New Roman" w:eastAsia="Calibri" w:hAnsi="Times New Roman" w:cs="Times New Roman"/>
                <w:sz w:val="24"/>
                <w:szCs w:val="24"/>
                <w:lang w:val="en-IN" w:bidi="hi-IN"/>
              </w:rPr>
              <w:t>CC-21.4</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2</w:t>
            </w:r>
          </w:p>
        </w:tc>
      </w:tr>
      <w:tr w:rsidR="00CF6FB6" w:rsidRPr="00CF6FB6" w:rsidTr="008D43D8">
        <w:trPr>
          <w:trHeight w:val="20"/>
        </w:trPr>
        <w:tc>
          <w:tcPr>
            <w:tcW w:w="642" w:type="pct"/>
            <w:shd w:val="clear" w:color="auto" w:fill="auto"/>
            <w:tcMar>
              <w:left w:w="43" w:type="dxa"/>
              <w:right w:w="43" w:type="dxa"/>
            </w:tcMar>
          </w:tcPr>
          <w:p w:rsidR="00CF6FB6" w:rsidRPr="00CF6FB6" w:rsidRDefault="00CF6FB6" w:rsidP="00CF6FB6">
            <w:pPr>
              <w:spacing w:after="0" w:line="360" w:lineRule="auto"/>
              <w:rPr>
                <w:rFonts w:ascii="Times New Roman" w:eastAsia="Calibri" w:hAnsi="Times New Roman" w:cs="Times New Roman"/>
                <w:sz w:val="24"/>
                <w:szCs w:val="24"/>
                <w:lang w:val="en-IN" w:bidi="hi-IN"/>
              </w:rPr>
            </w:pPr>
            <w:r w:rsidRPr="00CF6FB6">
              <w:rPr>
                <w:rFonts w:ascii="Times New Roman" w:eastAsia="Calibri" w:hAnsi="Times New Roman" w:cs="Times New Roman"/>
                <w:sz w:val="24"/>
                <w:szCs w:val="24"/>
                <w:lang w:val="en-IN" w:bidi="hi-IN"/>
              </w:rPr>
              <w:t>CC-21.5</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color w:val="000000"/>
                <w:sz w:val="24"/>
                <w:szCs w:val="24"/>
              </w:rPr>
            </w:pPr>
            <w:r w:rsidRPr="00CF6FB6">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Cs/>
                <w:color w:val="000000"/>
                <w:sz w:val="24"/>
                <w:szCs w:val="24"/>
              </w:rPr>
            </w:pPr>
            <w:r w:rsidRPr="00CF6FB6">
              <w:rPr>
                <w:rFonts w:ascii="Times New Roman" w:eastAsia="Times New Roman" w:hAnsi="Times New Roman" w:cs="Times New Roman"/>
                <w:bCs/>
                <w:color w:val="000000"/>
                <w:sz w:val="24"/>
                <w:szCs w:val="24"/>
              </w:rPr>
              <w:t>3</w:t>
            </w:r>
          </w:p>
        </w:tc>
      </w:tr>
      <w:tr w:rsidR="00CF6FB6" w:rsidRPr="00CF6FB6" w:rsidTr="008D43D8">
        <w:trPr>
          <w:trHeight w:val="20"/>
        </w:trPr>
        <w:tc>
          <w:tcPr>
            <w:tcW w:w="642" w:type="pct"/>
            <w:shd w:val="clear" w:color="auto" w:fill="auto"/>
            <w:tcMar>
              <w:left w:w="43" w:type="dxa"/>
              <w:right w:w="43" w:type="dxa"/>
            </w:tcMar>
            <w:hideMark/>
          </w:tcPr>
          <w:p w:rsidR="00CF6FB6" w:rsidRPr="00CF6FB6" w:rsidRDefault="00CF6FB6" w:rsidP="00CF6FB6">
            <w:pPr>
              <w:spacing w:after="0" w:line="360" w:lineRule="auto"/>
              <w:rPr>
                <w:rFonts w:ascii="Times New Roman" w:eastAsia="Times New Roman" w:hAnsi="Times New Roman" w:cs="Times New Roman"/>
                <w:b/>
                <w:bCs/>
                <w:color w:val="000000"/>
                <w:sz w:val="24"/>
                <w:szCs w:val="24"/>
              </w:rPr>
            </w:pPr>
            <w:r w:rsidRPr="00CF6FB6">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1.8</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1.8</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1.6</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color w:val="000000"/>
                <w:sz w:val="24"/>
                <w:szCs w:val="24"/>
              </w:rPr>
            </w:pPr>
            <w:r w:rsidRPr="00CF6FB6">
              <w:rPr>
                <w:rFonts w:ascii="Times New Roman" w:eastAsia="Times New Roman" w:hAnsi="Times New Roman" w:cs="Times New Roman"/>
                <w:b/>
                <w:color w:val="000000"/>
                <w:sz w:val="24"/>
                <w:szCs w:val="24"/>
              </w:rPr>
              <w:t>2.2</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bCs/>
                <w:color w:val="000000"/>
                <w:sz w:val="24"/>
                <w:szCs w:val="24"/>
              </w:rPr>
            </w:pPr>
            <w:r w:rsidRPr="00CF6FB6">
              <w:rPr>
                <w:rFonts w:ascii="Times New Roman" w:eastAsia="Times New Roman" w:hAnsi="Times New Roman" w:cs="Times New Roman"/>
                <w:b/>
                <w:bCs/>
                <w:color w:val="000000"/>
                <w:sz w:val="24"/>
                <w:szCs w:val="24"/>
              </w:rPr>
              <w:t>1.8</w:t>
            </w:r>
          </w:p>
        </w:tc>
        <w:tc>
          <w:tcPr>
            <w:tcW w:w="385"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bCs/>
                <w:color w:val="000000"/>
                <w:sz w:val="24"/>
                <w:szCs w:val="24"/>
              </w:rPr>
            </w:pPr>
            <w:r w:rsidRPr="00CF6FB6">
              <w:rPr>
                <w:rFonts w:ascii="Times New Roman" w:eastAsia="Times New Roman" w:hAnsi="Times New Roman" w:cs="Times New Roman"/>
                <w:b/>
                <w:bCs/>
                <w:color w:val="000000"/>
                <w:sz w:val="24"/>
                <w:szCs w:val="24"/>
              </w:rPr>
              <w:t>1.6</w:t>
            </w:r>
          </w:p>
        </w:tc>
        <w:tc>
          <w:tcPr>
            <w:tcW w:w="384"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bCs/>
                <w:color w:val="000000"/>
                <w:sz w:val="24"/>
                <w:szCs w:val="24"/>
              </w:rPr>
            </w:pPr>
            <w:r w:rsidRPr="00CF6FB6">
              <w:rPr>
                <w:rFonts w:ascii="Times New Roman" w:eastAsia="Times New Roman" w:hAnsi="Times New Roman" w:cs="Times New Roman"/>
                <w:b/>
                <w:bCs/>
                <w:color w:val="000000"/>
                <w:sz w:val="24"/>
                <w:szCs w:val="24"/>
              </w:rPr>
              <w:t>2.2</w:t>
            </w:r>
          </w:p>
        </w:tc>
        <w:tc>
          <w:tcPr>
            <w:tcW w:w="379" w:type="pct"/>
            <w:shd w:val="clear" w:color="auto" w:fill="auto"/>
            <w:tcMar>
              <w:left w:w="43" w:type="dxa"/>
              <w:right w:w="43" w:type="dxa"/>
            </w:tcMar>
            <w:vAlign w:val="center"/>
          </w:tcPr>
          <w:p w:rsidR="00CF6FB6" w:rsidRPr="00CF6FB6" w:rsidRDefault="00CF6FB6" w:rsidP="00CF6FB6">
            <w:pPr>
              <w:spacing w:after="0" w:line="360" w:lineRule="auto"/>
              <w:jc w:val="center"/>
              <w:rPr>
                <w:rFonts w:ascii="Times New Roman" w:eastAsia="Times New Roman" w:hAnsi="Times New Roman" w:cs="Times New Roman"/>
                <w:b/>
                <w:bCs/>
                <w:color w:val="000000"/>
                <w:sz w:val="24"/>
                <w:szCs w:val="24"/>
              </w:rPr>
            </w:pPr>
            <w:r w:rsidRPr="00CF6FB6">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w:t>
            </w:r>
          </w:p>
        </w:tc>
      </w:tr>
    </w:tbl>
    <w:p w:rsidR="00DA724C" w:rsidRDefault="00DA724C" w:rsidP="00DA724C">
      <w:pPr>
        <w:rPr>
          <w:rFonts w:ascii="Calibri" w:eastAsia="Calibri" w:hAnsi="Calibri" w:cs="Mangal"/>
          <w:szCs w:val="20"/>
          <w:lang w:bidi="hi-IN"/>
        </w:rPr>
      </w:pPr>
    </w:p>
    <w:p w:rsidR="005778FE" w:rsidRPr="005778FE" w:rsidRDefault="005778FE" w:rsidP="005778FE">
      <w:pPr>
        <w:rPr>
          <w:rFonts w:ascii="Calibri" w:eastAsia="Calibri" w:hAnsi="Calibri" w:cs="Mangal"/>
          <w:szCs w:val="20"/>
          <w:lang w:bidi="hi-IN"/>
        </w:rPr>
      </w:pPr>
      <w:r w:rsidRPr="005778FE">
        <w:rPr>
          <w:rFonts w:ascii="Calibri" w:eastAsia="Calibri" w:hAnsi="Calibri" w:cs="Mangal"/>
          <w:szCs w:val="20"/>
          <w:lang w:bidi="hi-IN"/>
        </w:rPr>
        <w:br w:type="page"/>
      </w:r>
    </w:p>
    <w:p w:rsidR="00666DAB" w:rsidRDefault="00666DAB" w:rsidP="00BB7BFD">
      <w:pPr>
        <w:spacing w:after="0" w:line="360" w:lineRule="auto"/>
        <w:rPr>
          <w:rFonts w:ascii="Calibri" w:eastAsia="Calibri" w:hAnsi="Calibri" w:cs="Mangal"/>
          <w:szCs w:val="20"/>
          <w:lang w:bidi="hi-IN"/>
        </w:rPr>
      </w:pPr>
    </w:p>
    <w:p w:rsidR="00BB7BFD" w:rsidRDefault="00BB7BFD" w:rsidP="00BB7BFD">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shd w:val="clear" w:color="auto" w:fill="auto"/>
            <w:vAlign w:val="center"/>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CC-22: Principles of Marketing</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After completion of this course, the students will be able to: </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CC-22.1 </w:t>
            </w:r>
          </w:p>
        </w:tc>
        <w:tc>
          <w:tcPr>
            <w:tcW w:w="7745" w:type="dxa"/>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comprehend the concepts of marketing and the marketing environment</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CC-22.2</w:t>
            </w:r>
          </w:p>
        </w:tc>
        <w:tc>
          <w:tcPr>
            <w:tcW w:w="7745" w:type="dxa"/>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product mix dimensions</w:t>
            </w:r>
          </w:p>
        </w:tc>
      </w:tr>
      <w:tr w:rsidR="00666DAB" w:rsidRPr="005778FE" w:rsidTr="00361FDF">
        <w:trPr>
          <w:trHeight w:val="20"/>
        </w:trPr>
        <w:tc>
          <w:tcPr>
            <w:tcW w:w="1271" w:type="dxa"/>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CC-22.3 </w:t>
            </w:r>
          </w:p>
        </w:tc>
        <w:tc>
          <w:tcPr>
            <w:tcW w:w="7745" w:type="dxa"/>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promotion &amp; pricing mix perspective</w:t>
            </w:r>
          </w:p>
        </w:tc>
      </w:tr>
      <w:tr w:rsidR="00666DAB" w:rsidRPr="005778FE" w:rsidTr="00361FDF">
        <w:trPr>
          <w:trHeight w:val="20"/>
        </w:trPr>
        <w:tc>
          <w:tcPr>
            <w:tcW w:w="1271" w:type="dxa"/>
            <w:tcBorders>
              <w:bottom w:val="single" w:sz="4" w:space="0" w:color="auto"/>
            </w:tcBorders>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CC-22.4 </w:t>
            </w:r>
          </w:p>
        </w:tc>
        <w:tc>
          <w:tcPr>
            <w:tcW w:w="7745" w:type="dxa"/>
            <w:tcBorders>
              <w:bottom w:val="single" w:sz="4" w:space="0" w:color="auto"/>
            </w:tcBorders>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comprehend the concepts of logistics and distribution</w:t>
            </w:r>
          </w:p>
        </w:tc>
      </w:tr>
      <w:tr w:rsidR="00666DAB" w:rsidRPr="005778FE" w:rsidTr="00361FDF">
        <w:trPr>
          <w:trHeight w:val="20"/>
        </w:trPr>
        <w:tc>
          <w:tcPr>
            <w:tcW w:w="1271" w:type="dxa"/>
            <w:tcBorders>
              <w:bottom w:val="single" w:sz="4" w:space="0" w:color="auto"/>
            </w:tcBorders>
            <w:shd w:val="clear" w:color="auto" w:fill="auto"/>
            <w:vAlign w:val="center"/>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CC-22.5</w:t>
            </w:r>
          </w:p>
        </w:tc>
        <w:tc>
          <w:tcPr>
            <w:tcW w:w="7745" w:type="dxa"/>
            <w:tcBorders>
              <w:bottom w:val="single" w:sz="4" w:space="0" w:color="auto"/>
            </w:tcBorders>
            <w:shd w:val="clear" w:color="auto" w:fill="auto"/>
            <w:vAlign w:val="center"/>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comprehend the research, information systems and basic understanding and logic behind internet marketing, green marketing, and network marketing</w:t>
            </w:r>
          </w:p>
        </w:tc>
      </w:tr>
    </w:tbl>
    <w:p w:rsidR="00666DAB" w:rsidRDefault="00666DAB" w:rsidP="00BB7BFD">
      <w:pPr>
        <w:spacing w:after="0" w:line="360" w:lineRule="auto"/>
        <w:rPr>
          <w:rFonts w:ascii="Calibri" w:eastAsia="Calibri" w:hAnsi="Calibri" w:cs="Mangal"/>
          <w:szCs w:val="20"/>
          <w:lang w:bidi="hi-IN"/>
        </w:rPr>
      </w:pPr>
    </w:p>
    <w:p w:rsidR="00DA724C" w:rsidRDefault="00DA724C" w:rsidP="00DA724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A724C" w:rsidRDefault="00DA724C" w:rsidP="00DA724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DA724C" w:rsidRPr="003C6480" w:rsidTr="008D43D8">
        <w:trPr>
          <w:trHeight w:val="20"/>
        </w:trPr>
        <w:tc>
          <w:tcPr>
            <w:tcW w:w="642" w:type="pct"/>
            <w:shd w:val="clear" w:color="auto" w:fill="auto"/>
            <w:tcMar>
              <w:left w:w="43" w:type="dxa"/>
              <w:right w:w="43" w:type="dxa"/>
            </w:tcMar>
            <w:vAlign w:val="center"/>
            <w:hideMark/>
          </w:tcPr>
          <w:p w:rsidR="00DA724C" w:rsidRPr="003C6480" w:rsidRDefault="00DA724C" w:rsidP="003C6480">
            <w:pPr>
              <w:spacing w:after="0" w:line="360" w:lineRule="auto"/>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DA724C" w:rsidRPr="003C6480" w:rsidRDefault="00DA724C"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PSO4</w:t>
            </w:r>
          </w:p>
        </w:tc>
      </w:tr>
      <w:tr w:rsidR="00950796" w:rsidRPr="003C6480" w:rsidTr="008D43D8">
        <w:trPr>
          <w:trHeight w:val="20"/>
        </w:trPr>
        <w:tc>
          <w:tcPr>
            <w:tcW w:w="642" w:type="pct"/>
            <w:shd w:val="clear" w:color="auto" w:fill="auto"/>
            <w:tcMar>
              <w:left w:w="43" w:type="dxa"/>
              <w:right w:w="43" w:type="dxa"/>
            </w:tcMar>
            <w:vAlign w:val="center"/>
          </w:tcPr>
          <w:p w:rsidR="00950796" w:rsidRPr="003C6480" w:rsidRDefault="00950796" w:rsidP="003C6480">
            <w:pPr>
              <w:spacing w:after="0" w:line="360" w:lineRule="auto"/>
              <w:rPr>
                <w:rFonts w:ascii="Times New Roman" w:eastAsia="Calibri" w:hAnsi="Times New Roman" w:cs="Times New Roman"/>
                <w:sz w:val="24"/>
                <w:szCs w:val="24"/>
                <w:lang w:val="en-IN" w:bidi="hi-IN"/>
              </w:rPr>
            </w:pPr>
            <w:r w:rsidRPr="003C6480">
              <w:rPr>
                <w:rFonts w:ascii="Times New Roman" w:eastAsia="Calibri" w:hAnsi="Times New Roman" w:cs="Times New Roman"/>
                <w:sz w:val="24"/>
                <w:szCs w:val="24"/>
                <w:lang w:val="en-IN" w:bidi="hi-IN"/>
              </w:rPr>
              <w:t xml:space="preserve">CC-22.1 </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r>
      <w:tr w:rsidR="00950796" w:rsidRPr="003C6480" w:rsidTr="008D43D8">
        <w:trPr>
          <w:trHeight w:val="20"/>
        </w:trPr>
        <w:tc>
          <w:tcPr>
            <w:tcW w:w="642" w:type="pct"/>
            <w:shd w:val="clear" w:color="auto" w:fill="auto"/>
            <w:tcMar>
              <w:left w:w="43" w:type="dxa"/>
              <w:right w:w="43" w:type="dxa"/>
            </w:tcMar>
            <w:vAlign w:val="center"/>
          </w:tcPr>
          <w:p w:rsidR="00950796" w:rsidRPr="003C6480" w:rsidRDefault="00950796" w:rsidP="003C6480">
            <w:pPr>
              <w:spacing w:after="0" w:line="360" w:lineRule="auto"/>
              <w:rPr>
                <w:rFonts w:ascii="Times New Roman" w:eastAsia="Calibri" w:hAnsi="Times New Roman" w:cs="Times New Roman"/>
                <w:sz w:val="24"/>
                <w:szCs w:val="24"/>
                <w:lang w:val="en-IN" w:bidi="hi-IN"/>
              </w:rPr>
            </w:pPr>
            <w:r w:rsidRPr="003C6480">
              <w:rPr>
                <w:rFonts w:ascii="Times New Roman" w:eastAsia="Calibri" w:hAnsi="Times New Roman" w:cs="Times New Roman"/>
                <w:sz w:val="24"/>
                <w:szCs w:val="24"/>
                <w:lang w:val="en-IN" w:bidi="hi-IN"/>
              </w:rPr>
              <w:t>CC-22.2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r>
      <w:tr w:rsidR="00950796" w:rsidRPr="003C6480" w:rsidTr="008D43D8">
        <w:trPr>
          <w:trHeight w:val="20"/>
        </w:trPr>
        <w:tc>
          <w:tcPr>
            <w:tcW w:w="642" w:type="pct"/>
            <w:shd w:val="clear" w:color="auto" w:fill="auto"/>
            <w:tcMar>
              <w:left w:w="43" w:type="dxa"/>
              <w:right w:w="43" w:type="dxa"/>
            </w:tcMar>
            <w:vAlign w:val="center"/>
          </w:tcPr>
          <w:p w:rsidR="00950796" w:rsidRPr="003C6480" w:rsidRDefault="00950796" w:rsidP="003C6480">
            <w:pPr>
              <w:spacing w:after="0" w:line="360" w:lineRule="auto"/>
              <w:rPr>
                <w:rFonts w:ascii="Times New Roman" w:eastAsia="Calibri" w:hAnsi="Times New Roman" w:cs="Times New Roman"/>
                <w:sz w:val="24"/>
                <w:szCs w:val="24"/>
                <w:lang w:val="en-IN" w:bidi="hi-IN"/>
              </w:rPr>
            </w:pPr>
            <w:r w:rsidRPr="003C6480">
              <w:rPr>
                <w:rFonts w:ascii="Times New Roman" w:eastAsia="Calibri" w:hAnsi="Times New Roman" w:cs="Times New Roman"/>
                <w:sz w:val="24"/>
                <w:szCs w:val="24"/>
                <w:lang w:val="en-IN" w:bidi="hi-IN"/>
              </w:rPr>
              <w:t xml:space="preserve">CC-22.3 </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r>
      <w:tr w:rsidR="00950796" w:rsidRPr="003C6480" w:rsidTr="008D43D8">
        <w:trPr>
          <w:trHeight w:val="20"/>
        </w:trPr>
        <w:tc>
          <w:tcPr>
            <w:tcW w:w="642" w:type="pct"/>
            <w:shd w:val="clear" w:color="auto" w:fill="auto"/>
            <w:tcMar>
              <w:left w:w="43" w:type="dxa"/>
              <w:right w:w="43" w:type="dxa"/>
            </w:tcMar>
            <w:vAlign w:val="center"/>
          </w:tcPr>
          <w:p w:rsidR="00950796" w:rsidRPr="003C6480" w:rsidRDefault="00950796" w:rsidP="003C6480">
            <w:pPr>
              <w:spacing w:after="0" w:line="360" w:lineRule="auto"/>
              <w:rPr>
                <w:rFonts w:ascii="Times New Roman" w:eastAsia="Calibri" w:hAnsi="Times New Roman" w:cs="Times New Roman"/>
                <w:sz w:val="24"/>
                <w:szCs w:val="24"/>
                <w:lang w:val="en-IN" w:bidi="hi-IN"/>
              </w:rPr>
            </w:pPr>
            <w:r w:rsidRPr="003C6480">
              <w:rPr>
                <w:rFonts w:ascii="Times New Roman" w:eastAsia="Calibri" w:hAnsi="Times New Roman" w:cs="Times New Roman"/>
                <w:sz w:val="24"/>
                <w:szCs w:val="24"/>
                <w:lang w:val="en-IN" w:bidi="hi-IN"/>
              </w:rPr>
              <w:t xml:space="preserve">CC-22.4 </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r>
      <w:tr w:rsidR="00950796" w:rsidRPr="003C6480" w:rsidTr="008D43D8">
        <w:trPr>
          <w:trHeight w:val="20"/>
        </w:trPr>
        <w:tc>
          <w:tcPr>
            <w:tcW w:w="642" w:type="pct"/>
            <w:shd w:val="clear" w:color="auto" w:fill="auto"/>
            <w:tcMar>
              <w:left w:w="43" w:type="dxa"/>
              <w:right w:w="43" w:type="dxa"/>
            </w:tcMar>
            <w:vAlign w:val="center"/>
          </w:tcPr>
          <w:p w:rsidR="00950796" w:rsidRPr="003C6480" w:rsidRDefault="00950796" w:rsidP="003C6480">
            <w:pPr>
              <w:spacing w:after="0" w:line="360" w:lineRule="auto"/>
              <w:rPr>
                <w:rFonts w:ascii="Times New Roman" w:eastAsia="Calibri" w:hAnsi="Times New Roman" w:cs="Times New Roman"/>
                <w:sz w:val="24"/>
                <w:szCs w:val="24"/>
                <w:lang w:val="en-IN" w:bidi="hi-IN"/>
              </w:rPr>
            </w:pPr>
            <w:r w:rsidRPr="003C6480">
              <w:rPr>
                <w:rFonts w:ascii="Times New Roman" w:eastAsia="Calibri" w:hAnsi="Times New Roman" w:cs="Times New Roman"/>
                <w:sz w:val="24"/>
                <w:szCs w:val="24"/>
                <w:lang w:val="en-IN" w:bidi="hi-IN"/>
              </w:rPr>
              <w:t>CC-22.5</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color w:val="000000"/>
                <w:sz w:val="24"/>
                <w:szCs w:val="24"/>
              </w:rPr>
            </w:pPr>
            <w:r w:rsidRPr="003C6480">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Cs/>
                <w:color w:val="000000"/>
                <w:sz w:val="24"/>
                <w:szCs w:val="24"/>
              </w:rPr>
            </w:pPr>
            <w:r w:rsidRPr="003C6480">
              <w:rPr>
                <w:rFonts w:ascii="Times New Roman" w:eastAsia="Times New Roman" w:hAnsi="Times New Roman" w:cs="Times New Roman"/>
                <w:bCs/>
                <w:color w:val="000000"/>
                <w:sz w:val="24"/>
                <w:szCs w:val="24"/>
              </w:rPr>
              <w:t>3</w:t>
            </w:r>
          </w:p>
        </w:tc>
      </w:tr>
      <w:tr w:rsidR="00950796" w:rsidRPr="003C6480" w:rsidTr="008D43D8">
        <w:trPr>
          <w:trHeight w:val="20"/>
        </w:trPr>
        <w:tc>
          <w:tcPr>
            <w:tcW w:w="642" w:type="pct"/>
            <w:shd w:val="clear" w:color="auto" w:fill="auto"/>
            <w:tcMar>
              <w:left w:w="43" w:type="dxa"/>
              <w:right w:w="43" w:type="dxa"/>
            </w:tcMar>
            <w:hideMark/>
          </w:tcPr>
          <w:p w:rsidR="00950796" w:rsidRPr="003C6480" w:rsidRDefault="00950796" w:rsidP="003C6480">
            <w:pPr>
              <w:spacing w:after="0" w:line="360" w:lineRule="auto"/>
              <w:rPr>
                <w:rFonts w:ascii="Times New Roman" w:eastAsia="Times New Roman" w:hAnsi="Times New Roman" w:cs="Times New Roman"/>
                <w:b/>
                <w:bCs/>
                <w:color w:val="000000"/>
                <w:sz w:val="24"/>
                <w:szCs w:val="24"/>
              </w:rPr>
            </w:pPr>
            <w:r w:rsidRPr="003C6480">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3</w:t>
            </w:r>
            <w:r w:rsidR="003C6480">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3</w:t>
            </w:r>
            <w:r w:rsidR="003C6480">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color w:val="000000"/>
                <w:sz w:val="24"/>
                <w:szCs w:val="24"/>
              </w:rPr>
            </w:pPr>
            <w:r w:rsidRPr="003C6480">
              <w:rPr>
                <w:rFonts w:ascii="Times New Roman" w:eastAsia="Times New Roman" w:hAnsi="Times New Roman" w:cs="Times New Roman"/>
                <w:b/>
                <w:color w:val="000000"/>
                <w:sz w:val="24"/>
                <w:szCs w:val="24"/>
              </w:rPr>
              <w:t>2.6</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bCs/>
                <w:color w:val="000000"/>
                <w:sz w:val="24"/>
                <w:szCs w:val="24"/>
              </w:rPr>
            </w:pPr>
            <w:r w:rsidRPr="003C6480">
              <w:rPr>
                <w:rFonts w:ascii="Times New Roman" w:eastAsia="Times New Roman" w:hAnsi="Times New Roman" w:cs="Times New Roman"/>
                <w:b/>
                <w:bCs/>
                <w:color w:val="000000"/>
                <w:sz w:val="24"/>
                <w:szCs w:val="24"/>
              </w:rPr>
              <w:t>3</w:t>
            </w:r>
            <w:r w:rsidR="003C6480">
              <w:rPr>
                <w:rFonts w:ascii="Times New Roman" w:eastAsia="Times New Roman" w:hAnsi="Times New Roman" w:cs="Times New Roman"/>
                <w:b/>
                <w:bCs/>
                <w:color w:val="000000"/>
                <w:sz w:val="24"/>
                <w:szCs w:val="24"/>
              </w:rPr>
              <w:t>.0</w:t>
            </w:r>
          </w:p>
        </w:tc>
        <w:tc>
          <w:tcPr>
            <w:tcW w:w="385"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bCs/>
                <w:color w:val="000000"/>
                <w:sz w:val="24"/>
                <w:szCs w:val="24"/>
              </w:rPr>
            </w:pPr>
            <w:r w:rsidRPr="003C6480">
              <w:rPr>
                <w:rFonts w:ascii="Times New Roman" w:eastAsia="Times New Roman" w:hAnsi="Times New Roman" w:cs="Times New Roman"/>
                <w:b/>
                <w:bCs/>
                <w:color w:val="000000"/>
                <w:sz w:val="24"/>
                <w:szCs w:val="24"/>
              </w:rPr>
              <w:t>2.6</w:t>
            </w:r>
          </w:p>
        </w:tc>
        <w:tc>
          <w:tcPr>
            <w:tcW w:w="384"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bCs/>
                <w:color w:val="000000"/>
                <w:sz w:val="24"/>
                <w:szCs w:val="24"/>
              </w:rPr>
            </w:pPr>
            <w:r w:rsidRPr="003C6480">
              <w:rPr>
                <w:rFonts w:ascii="Times New Roman" w:eastAsia="Times New Roman" w:hAnsi="Times New Roman" w:cs="Times New Roman"/>
                <w:b/>
                <w:bCs/>
                <w:color w:val="000000"/>
                <w:sz w:val="24"/>
                <w:szCs w:val="24"/>
              </w:rPr>
              <w:t>2</w:t>
            </w:r>
            <w:r w:rsidR="003C6480">
              <w:rPr>
                <w:rFonts w:ascii="Times New Roman" w:eastAsia="Times New Roman" w:hAnsi="Times New Roman" w:cs="Times New Roman"/>
                <w:b/>
                <w:bCs/>
                <w:color w:val="000000"/>
                <w:sz w:val="24"/>
                <w:szCs w:val="24"/>
              </w:rPr>
              <w:t>.0</w:t>
            </w:r>
          </w:p>
        </w:tc>
        <w:tc>
          <w:tcPr>
            <w:tcW w:w="379" w:type="pct"/>
            <w:shd w:val="clear" w:color="auto" w:fill="auto"/>
            <w:tcMar>
              <w:left w:w="43" w:type="dxa"/>
              <w:right w:w="43" w:type="dxa"/>
            </w:tcMar>
            <w:vAlign w:val="center"/>
          </w:tcPr>
          <w:p w:rsidR="00950796" w:rsidRPr="003C6480" w:rsidRDefault="00950796" w:rsidP="003C6480">
            <w:pPr>
              <w:spacing w:after="0" w:line="360" w:lineRule="auto"/>
              <w:jc w:val="center"/>
              <w:rPr>
                <w:rFonts w:ascii="Times New Roman" w:eastAsia="Times New Roman" w:hAnsi="Times New Roman" w:cs="Times New Roman"/>
                <w:b/>
                <w:bCs/>
                <w:color w:val="000000"/>
                <w:sz w:val="24"/>
                <w:szCs w:val="24"/>
              </w:rPr>
            </w:pPr>
            <w:r w:rsidRPr="003C6480">
              <w:rPr>
                <w:rFonts w:ascii="Times New Roman" w:eastAsia="Times New Roman" w:hAnsi="Times New Roman" w:cs="Times New Roman"/>
                <w:b/>
                <w:bCs/>
                <w:color w:val="000000"/>
                <w:sz w:val="24"/>
                <w:szCs w:val="24"/>
              </w:rPr>
              <w:t>3</w:t>
            </w:r>
            <w:r w:rsidR="003C6480">
              <w:rPr>
                <w:rFonts w:ascii="Times New Roman" w:eastAsia="Times New Roman" w:hAnsi="Times New Roman" w:cs="Times New Roman"/>
                <w:b/>
                <w:bCs/>
                <w:color w:val="000000"/>
                <w:sz w:val="24"/>
                <w:szCs w:val="24"/>
              </w:rPr>
              <w:t>.0</w:t>
            </w:r>
          </w:p>
        </w:tc>
      </w:tr>
    </w:tbl>
    <w:p w:rsidR="00DA724C" w:rsidRDefault="00DA724C" w:rsidP="00DA724C">
      <w:pPr>
        <w:rPr>
          <w:rFonts w:ascii="Calibri" w:eastAsia="Calibri" w:hAnsi="Calibri" w:cs="Mangal"/>
          <w:szCs w:val="20"/>
          <w:lang w:bidi="hi-IN"/>
        </w:rPr>
      </w:pPr>
    </w:p>
    <w:p w:rsidR="00666DAB" w:rsidRDefault="00666DAB" w:rsidP="005778FE">
      <w:pPr>
        <w:rPr>
          <w:rFonts w:ascii="Calibri" w:eastAsia="Calibri" w:hAnsi="Calibri" w:cs="Mangal"/>
          <w:szCs w:val="20"/>
          <w:lang w:bidi="hi-IN"/>
        </w:rPr>
      </w:pPr>
    </w:p>
    <w:p w:rsidR="00666DAB" w:rsidRDefault="00666DAB" w:rsidP="005778FE">
      <w:pPr>
        <w:rPr>
          <w:rFonts w:ascii="Calibri" w:eastAsia="Calibri" w:hAnsi="Calibri" w:cs="Mangal"/>
          <w:szCs w:val="20"/>
          <w:lang w:bidi="hi-IN"/>
        </w:rPr>
      </w:pPr>
    </w:p>
    <w:p w:rsidR="00666DAB" w:rsidRDefault="00666DAB">
      <w:pPr>
        <w:rPr>
          <w:rFonts w:ascii="Calibri" w:eastAsia="Calibri" w:hAnsi="Calibri" w:cs="Mangal"/>
          <w:szCs w:val="20"/>
          <w:lang w:bidi="hi-IN"/>
        </w:rPr>
      </w:pPr>
      <w:r>
        <w:rPr>
          <w:rFonts w:ascii="Calibri" w:eastAsia="Calibri" w:hAnsi="Calibri" w:cs="Mangal"/>
          <w:szCs w:val="20"/>
          <w:lang w:bidi="hi-IN"/>
        </w:rPr>
        <w:br w:type="page"/>
      </w:r>
    </w:p>
    <w:p w:rsidR="00666DAB" w:rsidRDefault="00666DAB" w:rsidP="00663A0E">
      <w:pPr>
        <w:spacing w:after="0" w:line="360" w:lineRule="auto"/>
        <w:rPr>
          <w:rFonts w:ascii="Calibri" w:eastAsia="Calibri" w:hAnsi="Calibri" w:cs="Mangal"/>
          <w:szCs w:val="20"/>
          <w:lang w:bidi="hi-IN"/>
        </w:rPr>
      </w:pPr>
    </w:p>
    <w:p w:rsidR="00663A0E" w:rsidRDefault="00663A0E" w:rsidP="00663A0E">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666DAB" w:rsidRPr="005778FE" w:rsidTr="00361FDF">
        <w:trPr>
          <w:trHeight w:val="20"/>
        </w:trPr>
        <w:tc>
          <w:tcPr>
            <w:tcW w:w="9016" w:type="dxa"/>
            <w:gridSpan w:val="2"/>
            <w:tcBorders>
              <w:top w:val="single" w:sz="4" w:space="0" w:color="auto"/>
            </w:tcBorders>
            <w:shd w:val="clear" w:color="auto" w:fill="auto"/>
            <w:hideMark/>
          </w:tcPr>
          <w:p w:rsidR="00666DAB" w:rsidRPr="005778FE" w:rsidRDefault="00666DAB"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CC-23: Entrepreneurial Development</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completion of this course, the students will be able to:</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CC-23.1 </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become aware of entrepreneurship opportunities available in the society for the entrepreneur</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CC-23.2</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develop a business plan and carry out feasibility study</w:t>
            </w:r>
          </w:p>
        </w:tc>
      </w:tr>
      <w:tr w:rsidR="00666DAB" w:rsidRPr="005778FE" w:rsidTr="00361FDF">
        <w:trPr>
          <w:trHeight w:val="20"/>
        </w:trPr>
        <w:tc>
          <w:tcPr>
            <w:tcW w:w="1271" w:type="dxa"/>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CC-23.3 </w:t>
            </w:r>
          </w:p>
        </w:tc>
        <w:tc>
          <w:tcPr>
            <w:tcW w:w="7745" w:type="dxa"/>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importance of innovation and creativity in entrepreneurial ventures</w:t>
            </w:r>
          </w:p>
        </w:tc>
      </w:tr>
      <w:tr w:rsidR="00666DAB" w:rsidRPr="005778FE" w:rsidTr="00361FDF">
        <w:trPr>
          <w:trHeight w:val="20"/>
        </w:trPr>
        <w:tc>
          <w:tcPr>
            <w:tcW w:w="1271"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CC-23.4 </w:t>
            </w:r>
          </w:p>
        </w:tc>
        <w:tc>
          <w:tcPr>
            <w:tcW w:w="7745" w:type="dxa"/>
            <w:tcBorders>
              <w:bottom w:val="single" w:sz="4" w:space="0" w:color="auto"/>
            </w:tcBorders>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governmental framework for entrepreneurial development</w:t>
            </w:r>
          </w:p>
        </w:tc>
      </w:tr>
      <w:tr w:rsidR="00666DAB" w:rsidRPr="005778FE" w:rsidTr="00361FDF">
        <w:trPr>
          <w:trHeight w:val="20"/>
        </w:trPr>
        <w:tc>
          <w:tcPr>
            <w:tcW w:w="1271" w:type="dxa"/>
            <w:tcBorders>
              <w:bottom w:val="single" w:sz="4" w:space="0" w:color="auto"/>
            </w:tcBorders>
            <w:shd w:val="clear" w:color="auto" w:fill="auto"/>
            <w:hideMark/>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CC-23.5</w:t>
            </w:r>
          </w:p>
        </w:tc>
        <w:tc>
          <w:tcPr>
            <w:tcW w:w="7745" w:type="dxa"/>
            <w:tcBorders>
              <w:bottom w:val="single" w:sz="4" w:space="0" w:color="auto"/>
            </w:tcBorders>
            <w:shd w:val="clear" w:color="auto" w:fill="auto"/>
          </w:tcPr>
          <w:p w:rsidR="00666DAB" w:rsidRPr="005778FE" w:rsidRDefault="00666DAB"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comprehend the role of SIDBI, MSME, SHGs in entrepreneurial development</w:t>
            </w:r>
          </w:p>
        </w:tc>
      </w:tr>
    </w:tbl>
    <w:p w:rsidR="00666DAB" w:rsidRDefault="00666DAB" w:rsidP="00663A0E">
      <w:pPr>
        <w:spacing w:after="0" w:line="360" w:lineRule="auto"/>
        <w:rPr>
          <w:rFonts w:ascii="Calibri" w:eastAsia="Calibri" w:hAnsi="Calibri" w:cs="Mangal"/>
          <w:szCs w:val="20"/>
          <w:lang w:bidi="hi-IN"/>
        </w:rPr>
      </w:pPr>
    </w:p>
    <w:p w:rsidR="00DA724C" w:rsidRDefault="00DA724C" w:rsidP="00DA724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A724C" w:rsidRDefault="00DA724C" w:rsidP="00DA724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DA724C" w:rsidRPr="00271049" w:rsidTr="008D43D8">
        <w:trPr>
          <w:trHeight w:val="20"/>
        </w:trPr>
        <w:tc>
          <w:tcPr>
            <w:tcW w:w="642" w:type="pct"/>
            <w:shd w:val="clear" w:color="auto" w:fill="auto"/>
            <w:tcMar>
              <w:left w:w="43" w:type="dxa"/>
              <w:right w:w="43" w:type="dxa"/>
            </w:tcMar>
            <w:vAlign w:val="center"/>
            <w:hideMark/>
          </w:tcPr>
          <w:p w:rsidR="00DA724C" w:rsidRPr="00271049" w:rsidRDefault="00DA724C" w:rsidP="00271049">
            <w:pPr>
              <w:spacing w:after="0" w:line="360" w:lineRule="auto"/>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PSO4</w:t>
            </w:r>
          </w:p>
        </w:tc>
      </w:tr>
      <w:tr w:rsidR="000320F9" w:rsidRPr="00271049" w:rsidTr="008D43D8">
        <w:trPr>
          <w:trHeight w:val="20"/>
        </w:trPr>
        <w:tc>
          <w:tcPr>
            <w:tcW w:w="642" w:type="pct"/>
            <w:shd w:val="clear" w:color="auto" w:fill="auto"/>
            <w:tcMar>
              <w:left w:w="43" w:type="dxa"/>
              <w:right w:w="43" w:type="dxa"/>
            </w:tcMar>
          </w:tcPr>
          <w:p w:rsidR="000320F9" w:rsidRPr="00271049" w:rsidRDefault="000320F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 xml:space="preserve">CC-23.1 </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r>
      <w:tr w:rsidR="000320F9" w:rsidRPr="00271049" w:rsidTr="008D43D8">
        <w:trPr>
          <w:trHeight w:val="20"/>
        </w:trPr>
        <w:tc>
          <w:tcPr>
            <w:tcW w:w="642" w:type="pct"/>
            <w:shd w:val="clear" w:color="auto" w:fill="auto"/>
            <w:tcMar>
              <w:left w:w="43" w:type="dxa"/>
              <w:right w:w="43" w:type="dxa"/>
            </w:tcMar>
          </w:tcPr>
          <w:p w:rsidR="000320F9" w:rsidRPr="00271049" w:rsidRDefault="000320F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CC-23.2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0320F9" w:rsidRPr="00271049" w:rsidTr="008D43D8">
        <w:trPr>
          <w:trHeight w:val="20"/>
        </w:trPr>
        <w:tc>
          <w:tcPr>
            <w:tcW w:w="642" w:type="pct"/>
            <w:shd w:val="clear" w:color="auto" w:fill="auto"/>
            <w:tcMar>
              <w:left w:w="43" w:type="dxa"/>
              <w:right w:w="43" w:type="dxa"/>
            </w:tcMar>
          </w:tcPr>
          <w:p w:rsidR="000320F9" w:rsidRPr="00271049" w:rsidRDefault="000320F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 xml:space="preserve">CC-23.3 </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0320F9" w:rsidRPr="00271049" w:rsidTr="008D43D8">
        <w:trPr>
          <w:trHeight w:val="20"/>
        </w:trPr>
        <w:tc>
          <w:tcPr>
            <w:tcW w:w="642" w:type="pct"/>
            <w:shd w:val="clear" w:color="auto" w:fill="auto"/>
            <w:tcMar>
              <w:left w:w="43" w:type="dxa"/>
              <w:right w:w="43" w:type="dxa"/>
            </w:tcMar>
          </w:tcPr>
          <w:p w:rsidR="000320F9" w:rsidRPr="00271049" w:rsidRDefault="000320F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 xml:space="preserve">CC-23.4 </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r>
      <w:tr w:rsidR="000320F9" w:rsidRPr="00271049" w:rsidTr="008D43D8">
        <w:trPr>
          <w:trHeight w:val="20"/>
        </w:trPr>
        <w:tc>
          <w:tcPr>
            <w:tcW w:w="642" w:type="pct"/>
            <w:shd w:val="clear" w:color="auto" w:fill="auto"/>
            <w:tcMar>
              <w:left w:w="43" w:type="dxa"/>
              <w:right w:w="43" w:type="dxa"/>
            </w:tcMar>
          </w:tcPr>
          <w:p w:rsidR="000320F9" w:rsidRPr="00271049" w:rsidRDefault="000320F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CC-23.5</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0320F9" w:rsidRPr="00271049" w:rsidTr="008D43D8">
        <w:trPr>
          <w:trHeight w:val="20"/>
        </w:trPr>
        <w:tc>
          <w:tcPr>
            <w:tcW w:w="642" w:type="pct"/>
            <w:shd w:val="clear" w:color="auto" w:fill="auto"/>
            <w:tcMar>
              <w:left w:w="43" w:type="dxa"/>
              <w:right w:w="43" w:type="dxa"/>
            </w:tcMar>
            <w:hideMark/>
          </w:tcPr>
          <w:p w:rsidR="000320F9" w:rsidRPr="00271049" w:rsidRDefault="000320F9" w:rsidP="00271049">
            <w:pPr>
              <w:spacing w:after="0" w:line="360" w:lineRule="auto"/>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2.2</w:t>
            </w:r>
          </w:p>
        </w:tc>
        <w:tc>
          <w:tcPr>
            <w:tcW w:w="353"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2.4</w:t>
            </w:r>
          </w:p>
        </w:tc>
        <w:tc>
          <w:tcPr>
            <w:tcW w:w="385"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2.4</w:t>
            </w:r>
          </w:p>
        </w:tc>
        <w:tc>
          <w:tcPr>
            <w:tcW w:w="384"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2.6</w:t>
            </w:r>
          </w:p>
        </w:tc>
        <w:tc>
          <w:tcPr>
            <w:tcW w:w="379" w:type="pct"/>
            <w:shd w:val="clear" w:color="auto" w:fill="auto"/>
            <w:tcMar>
              <w:left w:w="43" w:type="dxa"/>
              <w:right w:w="43" w:type="dxa"/>
            </w:tcMar>
            <w:vAlign w:val="center"/>
          </w:tcPr>
          <w:p w:rsidR="000320F9" w:rsidRPr="00271049" w:rsidRDefault="000320F9"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2.6</w:t>
            </w:r>
          </w:p>
        </w:tc>
      </w:tr>
    </w:tbl>
    <w:p w:rsidR="00DA724C" w:rsidRDefault="00DA724C" w:rsidP="00DA724C">
      <w:pPr>
        <w:rPr>
          <w:rFonts w:ascii="Calibri" w:eastAsia="Calibri" w:hAnsi="Calibri" w:cs="Mangal"/>
          <w:szCs w:val="20"/>
          <w:lang w:bidi="hi-IN"/>
        </w:rPr>
      </w:pPr>
    </w:p>
    <w:p w:rsidR="00666DAB" w:rsidRDefault="00666DAB">
      <w:pPr>
        <w:rPr>
          <w:rFonts w:ascii="Calibri" w:eastAsia="Calibri" w:hAnsi="Calibri" w:cs="Mangal"/>
          <w:szCs w:val="20"/>
          <w:lang w:bidi="hi-IN"/>
        </w:rPr>
      </w:pPr>
      <w:r>
        <w:rPr>
          <w:rFonts w:ascii="Calibri" w:eastAsia="Calibri" w:hAnsi="Calibri" w:cs="Mangal"/>
          <w:szCs w:val="20"/>
          <w:lang w:bidi="hi-IN"/>
        </w:rPr>
        <w:br w:type="page"/>
      </w:r>
    </w:p>
    <w:p w:rsidR="00666DAB" w:rsidRDefault="00666DAB" w:rsidP="00663A0E">
      <w:pPr>
        <w:spacing w:after="0" w:line="360" w:lineRule="auto"/>
        <w:rPr>
          <w:rFonts w:ascii="Calibri" w:eastAsia="Calibri" w:hAnsi="Calibri" w:cs="Mangal"/>
          <w:szCs w:val="20"/>
          <w:lang w:bidi="hi-IN"/>
        </w:rPr>
      </w:pPr>
    </w:p>
    <w:p w:rsidR="00663A0E" w:rsidRDefault="00663A0E" w:rsidP="00663A0E">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E53E05" w:rsidRPr="005778FE" w:rsidTr="00361FDF">
        <w:trPr>
          <w:trHeight w:val="20"/>
        </w:trPr>
        <w:tc>
          <w:tcPr>
            <w:tcW w:w="9016" w:type="dxa"/>
            <w:gridSpan w:val="2"/>
            <w:tcBorders>
              <w:top w:val="single" w:sz="4" w:space="0" w:color="auto"/>
            </w:tcBorders>
            <w:shd w:val="clear" w:color="auto" w:fill="auto"/>
            <w:hideMark/>
          </w:tcPr>
          <w:p w:rsidR="00E53E05" w:rsidRPr="005778FE" w:rsidRDefault="00E53E05"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SEC-21: Soft Skills &amp; Personality Development</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completion of this course, the students will be able to:</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SEC-21.1</w:t>
            </w:r>
          </w:p>
        </w:tc>
        <w:tc>
          <w:tcPr>
            <w:tcW w:w="7745" w:type="dxa"/>
            <w:shd w:val="clear" w:color="auto" w:fill="auto"/>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apply techniques of effective goal setting, follow basic business etiquettes in corporate setting and enhance their  self-esteem and confidence</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SEC-21.2</w:t>
            </w:r>
          </w:p>
        </w:tc>
        <w:tc>
          <w:tcPr>
            <w:tcW w:w="7745" w:type="dxa"/>
            <w:shd w:val="clear" w:color="auto" w:fill="auto"/>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apply effective time management skills  and enhance their reading, writing, speaking and listening skills</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SEC-21.3</w:t>
            </w:r>
          </w:p>
        </w:tc>
        <w:tc>
          <w:tcPr>
            <w:tcW w:w="7745" w:type="dxa"/>
            <w:shd w:val="clear" w:color="auto" w:fill="auto"/>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apply techniques of self-motivation and motivation of others and adapt to changes in a better manner</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SEC-21.4</w:t>
            </w:r>
          </w:p>
        </w:tc>
        <w:tc>
          <w:tcPr>
            <w:tcW w:w="7745" w:type="dxa"/>
            <w:shd w:val="clear" w:color="auto" w:fill="auto"/>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enhance their EQ and develop creative thinking</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SEC-21.5</w:t>
            </w:r>
          </w:p>
        </w:tc>
        <w:tc>
          <w:tcPr>
            <w:tcW w:w="7745" w:type="dxa"/>
            <w:shd w:val="clear" w:color="auto" w:fill="auto"/>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 xml:space="preserve">enhance their personality for focused behaviour </w:t>
            </w:r>
          </w:p>
        </w:tc>
      </w:tr>
    </w:tbl>
    <w:p w:rsidR="00E53E05" w:rsidRDefault="00E53E05" w:rsidP="00663A0E">
      <w:pPr>
        <w:spacing w:after="0" w:line="360" w:lineRule="auto"/>
        <w:rPr>
          <w:rFonts w:ascii="Calibri" w:eastAsia="Calibri" w:hAnsi="Calibri" w:cs="Mangal"/>
          <w:szCs w:val="20"/>
          <w:lang w:bidi="hi-IN"/>
        </w:rPr>
      </w:pPr>
    </w:p>
    <w:p w:rsidR="00DA724C" w:rsidRDefault="00DA724C" w:rsidP="00DA724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A724C" w:rsidRDefault="00DA724C" w:rsidP="00DA724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DA724C" w:rsidRPr="00271049" w:rsidTr="008D43D8">
        <w:trPr>
          <w:trHeight w:val="20"/>
        </w:trPr>
        <w:tc>
          <w:tcPr>
            <w:tcW w:w="642" w:type="pct"/>
            <w:shd w:val="clear" w:color="auto" w:fill="auto"/>
            <w:tcMar>
              <w:left w:w="43" w:type="dxa"/>
              <w:right w:w="43" w:type="dxa"/>
            </w:tcMar>
            <w:vAlign w:val="center"/>
            <w:hideMark/>
          </w:tcPr>
          <w:p w:rsidR="00DA724C" w:rsidRPr="00271049" w:rsidRDefault="00DA724C" w:rsidP="00271049">
            <w:pPr>
              <w:spacing w:after="0" w:line="360" w:lineRule="auto"/>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PSO4</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SEC-21.1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SEC-21.2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SEC-21.3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SEC-21.4</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SEC-21.5</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6D2DA6" w:rsidRPr="00271049" w:rsidTr="008D43D8">
        <w:trPr>
          <w:trHeight w:val="20"/>
        </w:trPr>
        <w:tc>
          <w:tcPr>
            <w:tcW w:w="642" w:type="pct"/>
            <w:shd w:val="clear" w:color="auto" w:fill="auto"/>
            <w:tcMar>
              <w:left w:w="43" w:type="dxa"/>
              <w:right w:w="43" w:type="dxa"/>
            </w:tcMar>
            <w:hideMark/>
          </w:tcPr>
          <w:p w:rsidR="006D2DA6" w:rsidRPr="00271049" w:rsidRDefault="006D2DA6" w:rsidP="00271049">
            <w:pPr>
              <w:spacing w:after="0" w:line="360" w:lineRule="auto"/>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2.6</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2.4</w:t>
            </w:r>
          </w:p>
        </w:tc>
        <w:tc>
          <w:tcPr>
            <w:tcW w:w="353"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2.8</w:t>
            </w:r>
          </w:p>
        </w:tc>
        <w:tc>
          <w:tcPr>
            <w:tcW w:w="385"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2.4</w:t>
            </w:r>
          </w:p>
        </w:tc>
        <w:tc>
          <w:tcPr>
            <w:tcW w:w="385"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2.6</w:t>
            </w:r>
          </w:p>
        </w:tc>
        <w:tc>
          <w:tcPr>
            <w:tcW w:w="384"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2.6</w:t>
            </w:r>
          </w:p>
        </w:tc>
        <w:tc>
          <w:tcPr>
            <w:tcW w:w="379" w:type="pct"/>
            <w:shd w:val="clear" w:color="auto" w:fill="auto"/>
            <w:tcMar>
              <w:left w:w="43" w:type="dxa"/>
              <w:right w:w="43" w:type="dxa"/>
            </w:tcMar>
            <w:vAlign w:val="center"/>
          </w:tcPr>
          <w:p w:rsidR="006D2DA6" w:rsidRPr="00271049" w:rsidRDefault="006D2DA6"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2.4</w:t>
            </w:r>
          </w:p>
        </w:tc>
      </w:tr>
    </w:tbl>
    <w:p w:rsidR="00DA724C" w:rsidRDefault="00DA724C" w:rsidP="00DA724C">
      <w:pPr>
        <w:rPr>
          <w:rFonts w:ascii="Calibri" w:eastAsia="Calibri" w:hAnsi="Calibri" w:cs="Mangal"/>
          <w:szCs w:val="20"/>
          <w:lang w:bidi="hi-IN"/>
        </w:rPr>
      </w:pPr>
    </w:p>
    <w:p w:rsidR="00E53E05" w:rsidRDefault="00E53E05">
      <w:pPr>
        <w:rPr>
          <w:rFonts w:ascii="Calibri" w:eastAsia="Calibri" w:hAnsi="Calibri" w:cs="Mangal"/>
          <w:szCs w:val="20"/>
          <w:lang w:bidi="hi-IN"/>
        </w:rPr>
      </w:pPr>
      <w:r>
        <w:rPr>
          <w:rFonts w:ascii="Calibri" w:eastAsia="Calibri" w:hAnsi="Calibri" w:cs="Mangal"/>
          <w:szCs w:val="20"/>
          <w:lang w:bidi="hi-IN"/>
        </w:rPr>
        <w:br w:type="page"/>
      </w:r>
    </w:p>
    <w:p w:rsidR="00E53E05" w:rsidRDefault="00E53E05" w:rsidP="00663A0E">
      <w:pPr>
        <w:spacing w:after="0" w:line="360" w:lineRule="auto"/>
        <w:rPr>
          <w:rFonts w:ascii="Calibri" w:eastAsia="Calibri" w:hAnsi="Calibri" w:cs="Mangal"/>
          <w:szCs w:val="20"/>
          <w:lang w:bidi="hi-IN"/>
        </w:rPr>
      </w:pPr>
    </w:p>
    <w:p w:rsidR="00663A0E" w:rsidRDefault="00663A0E" w:rsidP="00663A0E">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E53E05" w:rsidRPr="005778FE" w:rsidTr="00361FDF">
        <w:trPr>
          <w:trHeight w:val="20"/>
        </w:trPr>
        <w:tc>
          <w:tcPr>
            <w:tcW w:w="9016" w:type="dxa"/>
            <w:gridSpan w:val="2"/>
            <w:shd w:val="clear" w:color="auto" w:fill="auto"/>
            <w:hideMark/>
          </w:tcPr>
          <w:p w:rsidR="00E53E05" w:rsidRPr="005778FE" w:rsidRDefault="00E53E05"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AEC-21: Proficiency in English</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completion of this course, the students will be able to:</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AEC-21.1</w:t>
            </w:r>
          </w:p>
        </w:tc>
        <w:tc>
          <w:tcPr>
            <w:tcW w:w="7745" w:type="dxa"/>
            <w:shd w:val="clear" w:color="auto" w:fill="auto"/>
            <w:vAlign w:val="center"/>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basics of grammar to better communicate in the English language</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AEC-21.2</w:t>
            </w:r>
          </w:p>
        </w:tc>
        <w:tc>
          <w:tcPr>
            <w:tcW w:w="7745" w:type="dxa"/>
            <w:shd w:val="clear" w:color="auto" w:fill="auto"/>
            <w:vAlign w:val="center"/>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read and write in English effectively with gaining experience through practice</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AEC-21.3</w:t>
            </w:r>
          </w:p>
        </w:tc>
        <w:tc>
          <w:tcPr>
            <w:tcW w:w="7745" w:type="dxa"/>
            <w:shd w:val="clear" w:color="auto" w:fill="auto"/>
            <w:vAlign w:val="center"/>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and have a reasonable command over vocabulary in English and intonations</w:t>
            </w:r>
          </w:p>
        </w:tc>
      </w:tr>
      <w:tr w:rsidR="00E53E05" w:rsidRPr="005778FE" w:rsidTr="00361FDF">
        <w:trPr>
          <w:trHeight w:val="20"/>
        </w:trPr>
        <w:tc>
          <w:tcPr>
            <w:tcW w:w="1271" w:type="dxa"/>
            <w:tcBorders>
              <w:bottom w:val="single" w:sz="4" w:space="0" w:color="auto"/>
            </w:tcBorders>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AEC-21.4</w:t>
            </w:r>
          </w:p>
        </w:tc>
        <w:tc>
          <w:tcPr>
            <w:tcW w:w="7745" w:type="dxa"/>
            <w:tcBorders>
              <w:bottom w:val="single" w:sz="4" w:space="0" w:color="auto"/>
            </w:tcBorders>
            <w:shd w:val="clear" w:color="auto" w:fill="auto"/>
            <w:vAlign w:val="center"/>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speak effective English and then to command through regular practice</w:t>
            </w:r>
          </w:p>
        </w:tc>
      </w:tr>
      <w:tr w:rsidR="00E53E05" w:rsidRPr="005778FE" w:rsidTr="00361FDF">
        <w:trPr>
          <w:trHeight w:val="20"/>
        </w:trPr>
        <w:tc>
          <w:tcPr>
            <w:tcW w:w="1271" w:type="dxa"/>
            <w:tcBorders>
              <w:bottom w:val="single" w:sz="4" w:space="0" w:color="auto"/>
            </w:tcBorders>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AEC-21.5</w:t>
            </w:r>
          </w:p>
        </w:tc>
        <w:tc>
          <w:tcPr>
            <w:tcW w:w="7745" w:type="dxa"/>
            <w:tcBorders>
              <w:bottom w:val="single" w:sz="4" w:space="0" w:color="auto"/>
            </w:tcBorders>
            <w:shd w:val="clear" w:color="auto" w:fill="auto"/>
            <w:vAlign w:val="center"/>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develop proficiency through use of various media of English, e.g. magazine, audio visual aids, books etc.</w:t>
            </w:r>
          </w:p>
        </w:tc>
      </w:tr>
    </w:tbl>
    <w:p w:rsidR="00E53E05" w:rsidRDefault="00E53E05" w:rsidP="00663A0E">
      <w:pPr>
        <w:spacing w:after="0" w:line="360" w:lineRule="auto"/>
        <w:rPr>
          <w:rFonts w:ascii="Calibri" w:eastAsia="Calibri" w:hAnsi="Calibri" w:cs="Mangal"/>
          <w:szCs w:val="20"/>
          <w:lang w:bidi="hi-IN"/>
        </w:rPr>
      </w:pPr>
    </w:p>
    <w:p w:rsidR="00DA724C" w:rsidRDefault="00DA724C" w:rsidP="00DA724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A724C" w:rsidRDefault="00DA724C" w:rsidP="00DA724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DA724C" w:rsidRPr="00271049" w:rsidTr="008D43D8">
        <w:trPr>
          <w:trHeight w:val="20"/>
        </w:trPr>
        <w:tc>
          <w:tcPr>
            <w:tcW w:w="642" w:type="pct"/>
            <w:shd w:val="clear" w:color="auto" w:fill="auto"/>
            <w:tcMar>
              <w:left w:w="43" w:type="dxa"/>
              <w:right w:w="43" w:type="dxa"/>
            </w:tcMar>
            <w:vAlign w:val="center"/>
            <w:hideMark/>
          </w:tcPr>
          <w:p w:rsidR="00DA724C" w:rsidRPr="00271049" w:rsidRDefault="00DA724C" w:rsidP="00271049">
            <w:pPr>
              <w:spacing w:after="0" w:line="360" w:lineRule="auto"/>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DA724C" w:rsidRPr="00271049" w:rsidRDefault="00DA724C"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PSO4</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AEC-21.1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AEC-21.2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AEC-21.3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AEC-21.4</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271049" w:rsidRPr="00271049" w:rsidTr="008D43D8">
        <w:trPr>
          <w:trHeight w:val="20"/>
        </w:trPr>
        <w:tc>
          <w:tcPr>
            <w:tcW w:w="642" w:type="pct"/>
            <w:shd w:val="clear" w:color="auto" w:fill="auto"/>
            <w:tcMar>
              <w:left w:w="43" w:type="dxa"/>
              <w:right w:w="43" w:type="dxa"/>
            </w:tcMar>
          </w:tcPr>
          <w:p w:rsidR="00271049" w:rsidRPr="00271049" w:rsidRDefault="00271049" w:rsidP="00271049">
            <w:pPr>
              <w:spacing w:after="0" w:line="360" w:lineRule="auto"/>
              <w:rPr>
                <w:rFonts w:ascii="Times New Roman" w:eastAsia="Calibri" w:hAnsi="Times New Roman" w:cs="Times New Roman"/>
                <w:sz w:val="24"/>
                <w:szCs w:val="24"/>
                <w:lang w:val="en-IN" w:bidi="hi-IN"/>
              </w:rPr>
            </w:pPr>
            <w:r w:rsidRPr="00271049">
              <w:rPr>
                <w:rFonts w:ascii="Times New Roman" w:eastAsia="Calibri" w:hAnsi="Times New Roman" w:cs="Times New Roman"/>
                <w:sz w:val="24"/>
                <w:szCs w:val="24"/>
                <w:lang w:val="en-IN" w:bidi="hi-IN"/>
              </w:rPr>
              <w:t>AEC-21.5</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color w:val="000000"/>
                <w:sz w:val="24"/>
                <w:szCs w:val="24"/>
              </w:rPr>
            </w:pPr>
            <w:r w:rsidRPr="00271049">
              <w:rPr>
                <w:rFonts w:ascii="Times New Roman" w:eastAsia="Times New Roman" w:hAnsi="Times New Roman" w:cs="Times New Roman"/>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1</w:t>
            </w:r>
          </w:p>
        </w:tc>
        <w:tc>
          <w:tcPr>
            <w:tcW w:w="379" w:type="pct"/>
            <w:shd w:val="clear" w:color="auto" w:fill="auto"/>
            <w:tcMar>
              <w:left w:w="43" w:type="dxa"/>
              <w:right w:w="43" w:type="dxa"/>
            </w:tcMar>
            <w:vAlign w:val="center"/>
          </w:tcPr>
          <w:p w:rsidR="00271049" w:rsidRPr="00271049" w:rsidRDefault="00271049" w:rsidP="00271049">
            <w:pPr>
              <w:spacing w:after="0" w:line="360" w:lineRule="auto"/>
              <w:jc w:val="center"/>
              <w:rPr>
                <w:rFonts w:ascii="Times New Roman" w:eastAsia="Times New Roman" w:hAnsi="Times New Roman" w:cs="Times New Roman"/>
                <w:bCs/>
                <w:color w:val="000000"/>
                <w:sz w:val="24"/>
                <w:szCs w:val="24"/>
              </w:rPr>
            </w:pPr>
            <w:r w:rsidRPr="00271049">
              <w:rPr>
                <w:rFonts w:ascii="Times New Roman" w:eastAsia="Times New Roman" w:hAnsi="Times New Roman" w:cs="Times New Roman"/>
                <w:bCs/>
                <w:color w:val="000000"/>
                <w:sz w:val="24"/>
                <w:szCs w:val="24"/>
              </w:rPr>
              <w:t>3</w:t>
            </w:r>
          </w:p>
        </w:tc>
      </w:tr>
      <w:tr w:rsidR="00BC54A8" w:rsidRPr="00271049" w:rsidTr="008D43D8">
        <w:trPr>
          <w:trHeight w:val="20"/>
        </w:trPr>
        <w:tc>
          <w:tcPr>
            <w:tcW w:w="642" w:type="pct"/>
            <w:shd w:val="clear" w:color="auto" w:fill="auto"/>
            <w:tcMar>
              <w:left w:w="43" w:type="dxa"/>
              <w:right w:w="43" w:type="dxa"/>
            </w:tcMar>
            <w:hideMark/>
          </w:tcPr>
          <w:p w:rsidR="00BC54A8" w:rsidRPr="00271049" w:rsidRDefault="00BC54A8" w:rsidP="00271049">
            <w:pPr>
              <w:spacing w:after="0" w:line="360" w:lineRule="auto"/>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3</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3</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1</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2</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1</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3</w:t>
            </w:r>
            <w:r w:rsidR="00271049">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color w:val="000000"/>
                <w:sz w:val="24"/>
                <w:szCs w:val="24"/>
              </w:rPr>
            </w:pPr>
            <w:r w:rsidRPr="00271049">
              <w:rPr>
                <w:rFonts w:ascii="Times New Roman" w:eastAsia="Times New Roman" w:hAnsi="Times New Roman" w:cs="Times New Roman"/>
                <w:b/>
                <w:color w:val="000000"/>
                <w:sz w:val="24"/>
                <w:szCs w:val="24"/>
              </w:rPr>
              <w:t>1.8</w:t>
            </w:r>
          </w:p>
        </w:tc>
        <w:tc>
          <w:tcPr>
            <w:tcW w:w="385"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2.2</w:t>
            </w:r>
          </w:p>
        </w:tc>
        <w:tc>
          <w:tcPr>
            <w:tcW w:w="385"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1</w:t>
            </w:r>
            <w:r w:rsidR="00271049">
              <w:rPr>
                <w:rFonts w:ascii="Times New Roman" w:eastAsia="Times New Roman" w:hAnsi="Times New Roman" w:cs="Times New Roman"/>
                <w:b/>
                <w:bCs/>
                <w:color w:val="000000"/>
                <w:sz w:val="24"/>
                <w:szCs w:val="24"/>
              </w:rPr>
              <w:t>.0</w:t>
            </w:r>
          </w:p>
        </w:tc>
        <w:tc>
          <w:tcPr>
            <w:tcW w:w="384"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1.2</w:t>
            </w:r>
          </w:p>
        </w:tc>
        <w:tc>
          <w:tcPr>
            <w:tcW w:w="379" w:type="pct"/>
            <w:shd w:val="clear" w:color="auto" w:fill="auto"/>
            <w:tcMar>
              <w:left w:w="43" w:type="dxa"/>
              <w:right w:w="43" w:type="dxa"/>
            </w:tcMar>
            <w:vAlign w:val="center"/>
          </w:tcPr>
          <w:p w:rsidR="00BC54A8" w:rsidRPr="00271049" w:rsidRDefault="00BC54A8" w:rsidP="00271049">
            <w:pPr>
              <w:spacing w:after="0" w:line="360" w:lineRule="auto"/>
              <w:jc w:val="center"/>
              <w:rPr>
                <w:rFonts w:ascii="Times New Roman" w:eastAsia="Times New Roman" w:hAnsi="Times New Roman" w:cs="Times New Roman"/>
                <w:b/>
                <w:bCs/>
                <w:color w:val="000000"/>
                <w:sz w:val="24"/>
                <w:szCs w:val="24"/>
              </w:rPr>
            </w:pPr>
            <w:r w:rsidRPr="00271049">
              <w:rPr>
                <w:rFonts w:ascii="Times New Roman" w:eastAsia="Times New Roman" w:hAnsi="Times New Roman" w:cs="Times New Roman"/>
                <w:b/>
                <w:bCs/>
                <w:color w:val="000000"/>
                <w:sz w:val="24"/>
                <w:szCs w:val="24"/>
              </w:rPr>
              <w:t>3</w:t>
            </w:r>
            <w:r w:rsidR="00271049" w:rsidRPr="00271049">
              <w:rPr>
                <w:rFonts w:ascii="Times New Roman" w:eastAsia="Times New Roman" w:hAnsi="Times New Roman" w:cs="Times New Roman"/>
                <w:b/>
                <w:bCs/>
                <w:color w:val="000000"/>
                <w:sz w:val="24"/>
                <w:szCs w:val="24"/>
              </w:rPr>
              <w:t>.0</w:t>
            </w:r>
          </w:p>
        </w:tc>
      </w:tr>
    </w:tbl>
    <w:p w:rsidR="00DA724C" w:rsidRDefault="00DA724C" w:rsidP="00DA724C">
      <w:pPr>
        <w:rPr>
          <w:rFonts w:ascii="Calibri" w:eastAsia="Calibri" w:hAnsi="Calibri" w:cs="Mangal"/>
          <w:szCs w:val="20"/>
          <w:lang w:bidi="hi-IN"/>
        </w:rPr>
      </w:pPr>
    </w:p>
    <w:p w:rsidR="00DA724C" w:rsidRDefault="00DA724C" w:rsidP="005778FE">
      <w:pPr>
        <w:rPr>
          <w:rFonts w:ascii="Calibri" w:eastAsia="Calibri" w:hAnsi="Calibri" w:cs="Mangal"/>
          <w:szCs w:val="20"/>
          <w:lang w:bidi="hi-IN"/>
        </w:rPr>
      </w:pPr>
    </w:p>
    <w:p w:rsidR="00E53E05" w:rsidRDefault="00E53E05">
      <w:pPr>
        <w:rPr>
          <w:rFonts w:ascii="Calibri" w:eastAsia="Calibri" w:hAnsi="Calibri" w:cs="Mangal"/>
          <w:szCs w:val="20"/>
          <w:lang w:bidi="hi-IN"/>
        </w:rPr>
      </w:pPr>
      <w:r>
        <w:rPr>
          <w:rFonts w:ascii="Calibri" w:eastAsia="Calibri" w:hAnsi="Calibri" w:cs="Mangal"/>
          <w:szCs w:val="20"/>
          <w:lang w:bidi="hi-IN"/>
        </w:rPr>
        <w:br w:type="page"/>
      </w:r>
    </w:p>
    <w:p w:rsidR="00E53E05" w:rsidRDefault="00E53E05" w:rsidP="008D43D8">
      <w:pPr>
        <w:spacing w:after="0" w:line="360" w:lineRule="auto"/>
        <w:rPr>
          <w:rFonts w:ascii="Calibri" w:eastAsia="Calibri" w:hAnsi="Calibri" w:cs="Mangal"/>
          <w:szCs w:val="20"/>
          <w:lang w:bidi="hi-IN"/>
        </w:rPr>
      </w:pPr>
    </w:p>
    <w:p w:rsidR="008D43D8" w:rsidRDefault="008D43D8" w:rsidP="008D43D8">
      <w:pPr>
        <w:spacing w:after="0" w:line="360" w:lineRule="auto"/>
        <w:rPr>
          <w:rFonts w:ascii="Calibri" w:eastAsia="Calibri" w:hAnsi="Calibri" w:cs="Mangal"/>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E53E05" w:rsidRPr="005778FE" w:rsidTr="00361FDF">
        <w:trPr>
          <w:trHeight w:val="20"/>
        </w:trPr>
        <w:tc>
          <w:tcPr>
            <w:tcW w:w="9016" w:type="dxa"/>
            <w:gridSpan w:val="2"/>
            <w:tcBorders>
              <w:top w:val="single" w:sz="4" w:space="0" w:color="auto"/>
            </w:tcBorders>
            <w:shd w:val="clear" w:color="auto" w:fill="auto"/>
            <w:hideMark/>
          </w:tcPr>
          <w:p w:rsidR="00E53E05" w:rsidRPr="005778FE" w:rsidRDefault="00E53E05" w:rsidP="00361FDF">
            <w:pPr>
              <w:spacing w:before="60" w:after="60" w:line="240" w:lineRule="auto"/>
              <w:jc w:val="center"/>
              <w:rPr>
                <w:rFonts w:ascii="Times New Roman" w:eastAsia="Calibri" w:hAnsi="Times New Roman" w:cs="Times New Roman"/>
                <w:b/>
                <w:bCs/>
                <w:sz w:val="24"/>
                <w:szCs w:val="24"/>
                <w:lang w:val="en-IN" w:bidi="hi-IN"/>
              </w:rPr>
            </w:pPr>
            <w:r w:rsidRPr="005778FE">
              <w:rPr>
                <w:rFonts w:ascii="Times New Roman" w:eastAsia="Calibri" w:hAnsi="Times New Roman" w:cs="Times New Roman"/>
                <w:b/>
                <w:bCs/>
                <w:sz w:val="24"/>
                <w:szCs w:val="24"/>
                <w:lang w:val="en-IN" w:bidi="hi-IN"/>
              </w:rPr>
              <w:t>AEC-22: Environment Studies</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COs</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After completion of this course, the students will be able to:</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AEC-22.1</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definition of environmental studies, its scope and importance in the conservation of environment</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AEC-22.2</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concept of ecosystem and different types of natural and artificial ecosystems in the world, the biogeochemical cycling and energy flow in an ecosystem</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AEC-22.3</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describe the various renewable and non-renewable natural resources and their over-exploitation due to increasing demands of rising population</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AEC-22.4</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become aware about our biodiversity, its importance and the various threats that are a problem for the biodiversity. they will understand the endangered species and their conservation measures that are needed to be adopted at different levels.</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AEC-22.5</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have understanding about the types of pollution and how to reduce those pollution levels in air, soil, water, land and from marine bodies as well. they will develop interest in reducing the solid waste generation as well as its management at household level</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AEC-22.6</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gain knowledge of various global environmental issues like climate change, global warming and ozone depletion and also about different environmental laws implemented to conserve the environment</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AEC-22.7</w:t>
            </w:r>
          </w:p>
        </w:tc>
        <w:tc>
          <w:tcPr>
            <w:tcW w:w="7745" w:type="dxa"/>
            <w:shd w:val="clear" w:color="auto" w:fill="auto"/>
            <w:noWrap/>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explain the concept of population growth and drug abuse</w:t>
            </w:r>
          </w:p>
        </w:tc>
      </w:tr>
      <w:tr w:rsidR="00E53E05" w:rsidRPr="005778FE" w:rsidTr="00361FDF">
        <w:trPr>
          <w:trHeight w:val="20"/>
        </w:trPr>
        <w:tc>
          <w:tcPr>
            <w:tcW w:w="1271" w:type="dxa"/>
            <w:shd w:val="clear" w:color="auto" w:fill="auto"/>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AEC-22.8</w:t>
            </w:r>
          </w:p>
        </w:tc>
        <w:tc>
          <w:tcPr>
            <w:tcW w:w="7745" w:type="dxa"/>
            <w:shd w:val="clear" w:color="auto" w:fill="auto"/>
            <w:noWrap/>
            <w:vAlign w:val="bottom"/>
            <w:hideMark/>
          </w:tcPr>
          <w:p w:rsidR="00E53E05" w:rsidRPr="005778FE" w:rsidRDefault="00E53E05" w:rsidP="00361FDF">
            <w:pPr>
              <w:spacing w:before="60" w:after="60" w:line="240" w:lineRule="auto"/>
              <w:rPr>
                <w:rFonts w:ascii="Times New Roman" w:eastAsia="Calibri" w:hAnsi="Times New Roman" w:cs="Times New Roman"/>
                <w:sz w:val="24"/>
                <w:szCs w:val="24"/>
                <w:lang w:val="en-IN" w:bidi="hi-IN"/>
              </w:rPr>
            </w:pPr>
            <w:r w:rsidRPr="005778FE">
              <w:rPr>
                <w:rFonts w:ascii="Times New Roman" w:eastAsia="Calibri" w:hAnsi="Times New Roman" w:cs="Times New Roman"/>
                <w:sz w:val="24"/>
                <w:szCs w:val="24"/>
                <w:lang w:val="en-IN" w:bidi="hi-IN"/>
              </w:rPr>
              <w:t>understand the econ-system and environment</w:t>
            </w:r>
          </w:p>
        </w:tc>
      </w:tr>
    </w:tbl>
    <w:p w:rsidR="00E53E05" w:rsidRDefault="00E53E05" w:rsidP="008D43D8">
      <w:pPr>
        <w:spacing w:after="0" w:line="360" w:lineRule="auto"/>
        <w:rPr>
          <w:rFonts w:ascii="Calibri" w:eastAsia="Calibri" w:hAnsi="Calibri" w:cs="Mangal"/>
          <w:szCs w:val="20"/>
          <w:lang w:bidi="hi-IN"/>
        </w:rPr>
      </w:pPr>
    </w:p>
    <w:p w:rsidR="00DA724C" w:rsidRDefault="00DA724C" w:rsidP="00DA724C">
      <w:pPr>
        <w:spacing w:before="60" w:after="60" w:line="240" w:lineRule="auto"/>
        <w:jc w:val="both"/>
        <w:rPr>
          <w:rFonts w:ascii="Times New Roman" w:eastAsia="Calibri" w:hAnsi="Times New Roman" w:cs="Times New Roman"/>
          <w:sz w:val="24"/>
          <w:szCs w:val="24"/>
          <w:lang w:bidi="hi-IN"/>
        </w:rPr>
      </w:pPr>
      <w:r w:rsidRPr="00644CB2">
        <w:rPr>
          <w:rFonts w:ascii="Times New Roman" w:eastAsia="Times New Roman" w:hAnsi="Times New Roman" w:cs="Times New Roman"/>
          <w:b/>
          <w:bCs/>
          <w:color w:val="000000"/>
          <w:sz w:val="28"/>
          <w:szCs w:val="28"/>
        </w:rPr>
        <w:t>Mapping Matrix</w:t>
      </w:r>
    </w:p>
    <w:p w:rsidR="00DA724C" w:rsidRDefault="00DA724C" w:rsidP="00DA724C">
      <w:pPr>
        <w:spacing w:before="60" w:after="60" w:line="240" w:lineRule="auto"/>
        <w:jc w:val="both"/>
        <w:rPr>
          <w:rFonts w:ascii="Times New Roman" w:eastAsia="Calibri" w:hAnsi="Times New Roman" w:cs="Times New Roman"/>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637"/>
        <w:gridCol w:w="637"/>
        <w:gridCol w:w="637"/>
        <w:gridCol w:w="637"/>
        <w:gridCol w:w="637"/>
        <w:gridCol w:w="637"/>
        <w:gridCol w:w="637"/>
        <w:gridCol w:w="637"/>
        <w:gridCol w:w="694"/>
        <w:gridCol w:w="694"/>
        <w:gridCol w:w="693"/>
        <w:gridCol w:w="683"/>
      </w:tblGrid>
      <w:tr w:rsidR="00DA724C" w:rsidRPr="00737631" w:rsidTr="00DA724C">
        <w:trPr>
          <w:trHeight w:val="20"/>
        </w:trPr>
        <w:tc>
          <w:tcPr>
            <w:tcW w:w="642" w:type="pct"/>
            <w:shd w:val="clear" w:color="auto" w:fill="auto"/>
            <w:tcMar>
              <w:left w:w="43" w:type="dxa"/>
              <w:right w:w="43" w:type="dxa"/>
            </w:tcMar>
            <w:vAlign w:val="center"/>
            <w:hideMark/>
          </w:tcPr>
          <w:p w:rsidR="00DA724C" w:rsidRPr="00737631" w:rsidRDefault="00DA724C" w:rsidP="00737631">
            <w:pPr>
              <w:spacing w:after="0" w:line="360" w:lineRule="auto"/>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CO#</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PO1</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PO2</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PO3</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PO4</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PO5</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PO6</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PO7</w:t>
            </w:r>
          </w:p>
        </w:tc>
        <w:tc>
          <w:tcPr>
            <w:tcW w:w="353" w:type="pct"/>
            <w:shd w:val="clear" w:color="auto" w:fill="auto"/>
            <w:tcMar>
              <w:left w:w="43" w:type="dxa"/>
              <w:right w:w="43" w:type="dxa"/>
            </w:tcMar>
            <w:vAlign w:val="center"/>
            <w:hideMark/>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PO8</w:t>
            </w:r>
          </w:p>
        </w:tc>
        <w:tc>
          <w:tcPr>
            <w:tcW w:w="385" w:type="pct"/>
            <w:shd w:val="clear" w:color="auto" w:fill="auto"/>
            <w:tcMar>
              <w:left w:w="43" w:type="dxa"/>
              <w:right w:w="43" w:type="dxa"/>
            </w:tcMar>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PSO1</w:t>
            </w:r>
          </w:p>
        </w:tc>
        <w:tc>
          <w:tcPr>
            <w:tcW w:w="385" w:type="pct"/>
            <w:shd w:val="clear" w:color="auto" w:fill="auto"/>
            <w:tcMar>
              <w:left w:w="43" w:type="dxa"/>
              <w:right w:w="43" w:type="dxa"/>
            </w:tcMar>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PSO2</w:t>
            </w:r>
          </w:p>
        </w:tc>
        <w:tc>
          <w:tcPr>
            <w:tcW w:w="384" w:type="pct"/>
            <w:shd w:val="clear" w:color="auto" w:fill="auto"/>
            <w:tcMar>
              <w:left w:w="43" w:type="dxa"/>
              <w:right w:w="43" w:type="dxa"/>
            </w:tcMar>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PSO3</w:t>
            </w:r>
          </w:p>
        </w:tc>
        <w:tc>
          <w:tcPr>
            <w:tcW w:w="379" w:type="pct"/>
            <w:shd w:val="clear" w:color="auto" w:fill="auto"/>
            <w:tcMar>
              <w:left w:w="43" w:type="dxa"/>
              <w:right w:w="43" w:type="dxa"/>
            </w:tcMar>
          </w:tcPr>
          <w:p w:rsidR="00DA724C" w:rsidRPr="00737631" w:rsidRDefault="00DA724C"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PSO4</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1</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1</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1</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1</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AEC-22.4</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AEC-22.5</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AEC-22.6</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AEC-22.7</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r>
      <w:tr w:rsidR="00737631" w:rsidRPr="00737631" w:rsidTr="00687D0A">
        <w:trPr>
          <w:trHeight w:val="20"/>
        </w:trPr>
        <w:tc>
          <w:tcPr>
            <w:tcW w:w="642" w:type="pct"/>
            <w:shd w:val="clear" w:color="auto" w:fill="auto"/>
            <w:tcMar>
              <w:left w:w="43" w:type="dxa"/>
              <w:right w:w="43" w:type="dxa"/>
            </w:tcMar>
          </w:tcPr>
          <w:p w:rsidR="00737631" w:rsidRPr="00737631" w:rsidRDefault="00737631" w:rsidP="00737631">
            <w:pPr>
              <w:spacing w:after="0" w:line="360" w:lineRule="auto"/>
              <w:rPr>
                <w:rFonts w:ascii="Times New Roman" w:eastAsia="Calibri" w:hAnsi="Times New Roman" w:cs="Times New Roman"/>
                <w:sz w:val="24"/>
                <w:szCs w:val="24"/>
                <w:lang w:val="en-IN" w:bidi="hi-IN"/>
              </w:rPr>
            </w:pPr>
            <w:r w:rsidRPr="00737631">
              <w:rPr>
                <w:rFonts w:ascii="Times New Roman" w:eastAsia="Calibri" w:hAnsi="Times New Roman" w:cs="Times New Roman"/>
                <w:sz w:val="24"/>
                <w:szCs w:val="24"/>
                <w:lang w:val="en-IN" w:bidi="hi-IN"/>
              </w:rPr>
              <w:t>AEC-22.8</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1</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2</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53"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color w:val="000000"/>
                <w:sz w:val="24"/>
                <w:szCs w:val="24"/>
              </w:rPr>
            </w:pPr>
            <w:r w:rsidRPr="00737631">
              <w:rPr>
                <w:rFonts w:ascii="Times New Roman" w:eastAsia="Times New Roman" w:hAnsi="Times New Roman" w:cs="Times New Roman"/>
                <w:color w:val="000000"/>
                <w:sz w:val="24"/>
                <w:szCs w:val="24"/>
              </w:rPr>
              <w:t>3</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2</w:t>
            </w:r>
          </w:p>
        </w:tc>
        <w:tc>
          <w:tcPr>
            <w:tcW w:w="385"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84"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c>
          <w:tcPr>
            <w:tcW w:w="379" w:type="pct"/>
            <w:shd w:val="clear" w:color="auto" w:fill="auto"/>
            <w:tcMar>
              <w:left w:w="43" w:type="dxa"/>
              <w:right w:w="43" w:type="dxa"/>
            </w:tcMar>
            <w:vAlign w:val="center"/>
          </w:tcPr>
          <w:p w:rsidR="00737631" w:rsidRPr="00737631" w:rsidRDefault="00737631" w:rsidP="00737631">
            <w:pPr>
              <w:spacing w:after="0" w:line="360" w:lineRule="auto"/>
              <w:jc w:val="center"/>
              <w:rPr>
                <w:rFonts w:ascii="Times New Roman" w:eastAsia="Times New Roman" w:hAnsi="Times New Roman" w:cs="Times New Roman"/>
                <w:bCs/>
                <w:color w:val="000000"/>
                <w:sz w:val="24"/>
                <w:szCs w:val="24"/>
              </w:rPr>
            </w:pPr>
            <w:r w:rsidRPr="00737631">
              <w:rPr>
                <w:rFonts w:ascii="Times New Roman" w:eastAsia="Times New Roman" w:hAnsi="Times New Roman" w:cs="Times New Roman"/>
                <w:bCs/>
                <w:color w:val="000000"/>
                <w:sz w:val="24"/>
                <w:szCs w:val="24"/>
              </w:rPr>
              <w:t>3</w:t>
            </w:r>
          </w:p>
        </w:tc>
      </w:tr>
      <w:tr w:rsidR="00B409CA" w:rsidRPr="00737631" w:rsidTr="00687D0A">
        <w:trPr>
          <w:trHeight w:val="20"/>
        </w:trPr>
        <w:tc>
          <w:tcPr>
            <w:tcW w:w="642" w:type="pct"/>
            <w:shd w:val="clear" w:color="auto" w:fill="auto"/>
            <w:tcMar>
              <w:left w:w="43" w:type="dxa"/>
              <w:right w:w="43" w:type="dxa"/>
            </w:tcMar>
            <w:hideMark/>
          </w:tcPr>
          <w:p w:rsidR="00B409CA" w:rsidRPr="00737631" w:rsidRDefault="00B409CA" w:rsidP="00737631">
            <w:pPr>
              <w:spacing w:after="0" w:line="360" w:lineRule="auto"/>
              <w:rPr>
                <w:rFonts w:ascii="Times New Roman" w:eastAsia="Times New Roman" w:hAnsi="Times New Roman" w:cs="Times New Roman"/>
                <w:b/>
                <w:bCs/>
                <w:color w:val="000000"/>
                <w:sz w:val="24"/>
                <w:szCs w:val="24"/>
              </w:rPr>
            </w:pPr>
            <w:r w:rsidRPr="00737631">
              <w:rPr>
                <w:rFonts w:ascii="Times New Roman" w:eastAsia="Times New Roman" w:hAnsi="Times New Roman" w:cs="Times New Roman"/>
                <w:b/>
                <w:bCs/>
                <w:color w:val="000000"/>
                <w:sz w:val="24"/>
                <w:szCs w:val="24"/>
              </w:rPr>
              <w:t>Average</w:t>
            </w:r>
          </w:p>
        </w:tc>
        <w:tc>
          <w:tcPr>
            <w:tcW w:w="353" w:type="pct"/>
            <w:shd w:val="clear" w:color="auto" w:fill="auto"/>
            <w:tcMar>
              <w:left w:w="43" w:type="dxa"/>
              <w:right w:w="43" w:type="dxa"/>
            </w:tcMar>
            <w:vAlign w:val="center"/>
          </w:tcPr>
          <w:p w:rsidR="00B409CA" w:rsidRPr="00737631" w:rsidRDefault="00B409CA" w:rsidP="00737631">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1</w:t>
            </w:r>
            <w:r w:rsidR="00737631">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409CA" w:rsidRPr="00737631" w:rsidRDefault="00B409CA" w:rsidP="00737631">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2</w:t>
            </w:r>
            <w:r w:rsidR="00737631">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409CA" w:rsidRPr="00737631" w:rsidRDefault="00B409CA" w:rsidP="00737631">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3</w:t>
            </w:r>
            <w:r w:rsidR="00737631">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409CA" w:rsidRPr="00737631" w:rsidRDefault="00367ADE" w:rsidP="00367ADE">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353" w:type="pct"/>
            <w:shd w:val="clear" w:color="auto" w:fill="auto"/>
            <w:tcMar>
              <w:left w:w="43" w:type="dxa"/>
              <w:right w:w="43" w:type="dxa"/>
            </w:tcMar>
            <w:vAlign w:val="center"/>
          </w:tcPr>
          <w:p w:rsidR="00B409CA" w:rsidRPr="00737631" w:rsidRDefault="00B409CA" w:rsidP="00737631">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3</w:t>
            </w:r>
            <w:r w:rsidR="00367ADE">
              <w:rPr>
                <w:rFonts w:ascii="Times New Roman" w:eastAsia="Times New Roman" w:hAnsi="Times New Roman" w:cs="Times New Roman"/>
                <w:b/>
                <w:color w:val="000000"/>
                <w:sz w:val="24"/>
                <w:szCs w:val="24"/>
              </w:rPr>
              <w:t>.0</w:t>
            </w:r>
          </w:p>
        </w:tc>
        <w:tc>
          <w:tcPr>
            <w:tcW w:w="353" w:type="pct"/>
            <w:shd w:val="clear" w:color="auto" w:fill="auto"/>
            <w:tcMar>
              <w:left w:w="43" w:type="dxa"/>
              <w:right w:w="43" w:type="dxa"/>
            </w:tcMar>
            <w:vAlign w:val="center"/>
          </w:tcPr>
          <w:p w:rsidR="00B409CA" w:rsidRPr="00737631" w:rsidRDefault="00B409CA" w:rsidP="00737631">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2.5</w:t>
            </w:r>
          </w:p>
        </w:tc>
        <w:tc>
          <w:tcPr>
            <w:tcW w:w="353" w:type="pct"/>
            <w:shd w:val="clear" w:color="auto" w:fill="auto"/>
            <w:tcMar>
              <w:left w:w="43" w:type="dxa"/>
              <w:right w:w="43" w:type="dxa"/>
            </w:tcMar>
            <w:vAlign w:val="center"/>
          </w:tcPr>
          <w:p w:rsidR="00B409CA" w:rsidRPr="00737631" w:rsidRDefault="00B409CA" w:rsidP="00367ADE">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2.</w:t>
            </w:r>
            <w:r w:rsidR="00367ADE">
              <w:rPr>
                <w:rFonts w:ascii="Times New Roman" w:eastAsia="Times New Roman" w:hAnsi="Times New Roman" w:cs="Times New Roman"/>
                <w:b/>
                <w:color w:val="000000"/>
                <w:sz w:val="24"/>
                <w:szCs w:val="24"/>
              </w:rPr>
              <w:t>8</w:t>
            </w:r>
          </w:p>
        </w:tc>
        <w:tc>
          <w:tcPr>
            <w:tcW w:w="353" w:type="pct"/>
            <w:shd w:val="clear" w:color="auto" w:fill="auto"/>
            <w:tcMar>
              <w:left w:w="43" w:type="dxa"/>
              <w:right w:w="43" w:type="dxa"/>
            </w:tcMar>
            <w:vAlign w:val="center"/>
          </w:tcPr>
          <w:p w:rsidR="00B409CA" w:rsidRPr="00737631" w:rsidRDefault="00B409CA" w:rsidP="00737631">
            <w:pPr>
              <w:spacing w:after="0" w:line="360" w:lineRule="auto"/>
              <w:jc w:val="center"/>
              <w:rPr>
                <w:rFonts w:ascii="Times New Roman" w:eastAsia="Times New Roman" w:hAnsi="Times New Roman" w:cs="Times New Roman"/>
                <w:b/>
                <w:color w:val="000000"/>
                <w:sz w:val="24"/>
                <w:szCs w:val="24"/>
              </w:rPr>
            </w:pPr>
            <w:r w:rsidRPr="00737631">
              <w:rPr>
                <w:rFonts w:ascii="Times New Roman" w:eastAsia="Times New Roman" w:hAnsi="Times New Roman" w:cs="Times New Roman"/>
                <w:b/>
                <w:color w:val="000000"/>
                <w:sz w:val="24"/>
                <w:szCs w:val="24"/>
              </w:rPr>
              <w:t>3</w:t>
            </w:r>
            <w:r w:rsidR="00367ADE">
              <w:rPr>
                <w:rFonts w:ascii="Times New Roman" w:eastAsia="Times New Roman" w:hAnsi="Times New Roman" w:cs="Times New Roman"/>
                <w:b/>
                <w:color w:val="000000"/>
                <w:sz w:val="24"/>
                <w:szCs w:val="24"/>
              </w:rPr>
              <w:t>.0</w:t>
            </w:r>
          </w:p>
        </w:tc>
        <w:tc>
          <w:tcPr>
            <w:tcW w:w="385" w:type="pct"/>
            <w:shd w:val="clear" w:color="auto" w:fill="auto"/>
            <w:tcMar>
              <w:left w:w="43" w:type="dxa"/>
              <w:right w:w="43" w:type="dxa"/>
            </w:tcMar>
            <w:vAlign w:val="center"/>
          </w:tcPr>
          <w:p w:rsidR="00B409CA" w:rsidRPr="00737631" w:rsidRDefault="00367ADE" w:rsidP="00737631">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p>
        </w:tc>
        <w:tc>
          <w:tcPr>
            <w:tcW w:w="385" w:type="pct"/>
            <w:shd w:val="clear" w:color="auto" w:fill="auto"/>
            <w:tcMar>
              <w:left w:w="43" w:type="dxa"/>
              <w:right w:w="43" w:type="dxa"/>
            </w:tcMar>
            <w:vAlign w:val="center"/>
          </w:tcPr>
          <w:p w:rsidR="00B409CA" w:rsidRPr="00737631" w:rsidRDefault="00B409CA" w:rsidP="00367ADE">
            <w:pPr>
              <w:spacing w:after="0" w:line="360" w:lineRule="auto"/>
              <w:jc w:val="center"/>
              <w:rPr>
                <w:rFonts w:ascii="Times New Roman" w:eastAsia="Times New Roman" w:hAnsi="Times New Roman" w:cs="Times New Roman"/>
                <w:b/>
                <w:bCs/>
                <w:color w:val="000000"/>
                <w:sz w:val="24"/>
                <w:szCs w:val="24"/>
              </w:rPr>
            </w:pPr>
            <w:r w:rsidRPr="00737631">
              <w:rPr>
                <w:rFonts w:ascii="Times New Roman" w:eastAsia="Times New Roman" w:hAnsi="Times New Roman" w:cs="Times New Roman"/>
                <w:b/>
                <w:bCs/>
                <w:color w:val="000000"/>
                <w:sz w:val="24"/>
                <w:szCs w:val="24"/>
              </w:rPr>
              <w:t>2.</w:t>
            </w:r>
            <w:r w:rsidR="00367ADE">
              <w:rPr>
                <w:rFonts w:ascii="Times New Roman" w:eastAsia="Times New Roman" w:hAnsi="Times New Roman" w:cs="Times New Roman"/>
                <w:b/>
                <w:bCs/>
                <w:color w:val="000000"/>
                <w:sz w:val="24"/>
                <w:szCs w:val="24"/>
              </w:rPr>
              <w:t>4</w:t>
            </w:r>
          </w:p>
        </w:tc>
        <w:tc>
          <w:tcPr>
            <w:tcW w:w="384" w:type="pct"/>
            <w:shd w:val="clear" w:color="auto" w:fill="auto"/>
            <w:tcMar>
              <w:left w:w="43" w:type="dxa"/>
              <w:right w:w="43" w:type="dxa"/>
            </w:tcMar>
            <w:vAlign w:val="center"/>
          </w:tcPr>
          <w:p w:rsidR="00B409CA" w:rsidRPr="00737631" w:rsidRDefault="00B409CA" w:rsidP="00367ADE">
            <w:pPr>
              <w:spacing w:after="0" w:line="360" w:lineRule="auto"/>
              <w:jc w:val="center"/>
              <w:rPr>
                <w:rFonts w:ascii="Times New Roman" w:eastAsia="Times New Roman" w:hAnsi="Times New Roman" w:cs="Times New Roman"/>
                <w:b/>
                <w:bCs/>
                <w:color w:val="000000"/>
                <w:sz w:val="24"/>
                <w:szCs w:val="24"/>
              </w:rPr>
            </w:pPr>
            <w:r w:rsidRPr="00737631">
              <w:rPr>
                <w:rFonts w:ascii="Times New Roman" w:eastAsia="Times New Roman" w:hAnsi="Times New Roman" w:cs="Times New Roman"/>
                <w:b/>
                <w:bCs/>
                <w:color w:val="000000"/>
                <w:sz w:val="24"/>
                <w:szCs w:val="24"/>
              </w:rPr>
              <w:t>2.</w:t>
            </w:r>
            <w:r w:rsidR="00367ADE">
              <w:rPr>
                <w:rFonts w:ascii="Times New Roman" w:eastAsia="Times New Roman" w:hAnsi="Times New Roman" w:cs="Times New Roman"/>
                <w:b/>
                <w:bCs/>
                <w:color w:val="000000"/>
                <w:sz w:val="24"/>
                <w:szCs w:val="24"/>
              </w:rPr>
              <w:t>9</w:t>
            </w:r>
          </w:p>
        </w:tc>
        <w:tc>
          <w:tcPr>
            <w:tcW w:w="379" w:type="pct"/>
            <w:shd w:val="clear" w:color="auto" w:fill="auto"/>
            <w:tcMar>
              <w:left w:w="43" w:type="dxa"/>
              <w:right w:w="43" w:type="dxa"/>
            </w:tcMar>
            <w:vAlign w:val="center"/>
          </w:tcPr>
          <w:p w:rsidR="00B409CA" w:rsidRPr="00367ADE" w:rsidRDefault="00B409CA" w:rsidP="008D43D8">
            <w:pPr>
              <w:spacing w:after="0" w:line="360" w:lineRule="auto"/>
              <w:jc w:val="center"/>
              <w:rPr>
                <w:rFonts w:ascii="Times New Roman" w:eastAsia="Times New Roman" w:hAnsi="Times New Roman" w:cs="Times New Roman"/>
                <w:b/>
                <w:bCs/>
                <w:color w:val="000000"/>
                <w:sz w:val="24"/>
                <w:szCs w:val="24"/>
              </w:rPr>
            </w:pPr>
            <w:r w:rsidRPr="00367ADE">
              <w:rPr>
                <w:rFonts w:ascii="Times New Roman" w:eastAsia="Times New Roman" w:hAnsi="Times New Roman" w:cs="Times New Roman"/>
                <w:b/>
                <w:bCs/>
                <w:color w:val="000000"/>
                <w:sz w:val="24"/>
                <w:szCs w:val="24"/>
              </w:rPr>
              <w:t>2.0</w:t>
            </w:r>
          </w:p>
        </w:tc>
      </w:tr>
    </w:tbl>
    <w:p w:rsidR="00DA724C" w:rsidRDefault="00DA724C" w:rsidP="00DA724C">
      <w:pPr>
        <w:rPr>
          <w:rFonts w:ascii="Calibri" w:eastAsia="Calibri" w:hAnsi="Calibri" w:cs="Mangal"/>
          <w:szCs w:val="20"/>
          <w:lang w:bidi="hi-IN"/>
        </w:rPr>
      </w:pPr>
    </w:p>
    <w:sectPr w:rsidR="00DA724C" w:rsidSect="001F60A7">
      <w:headerReference w:type="default" r:id="rId7"/>
      <w:footerReference w:type="default" r:id="rId8"/>
      <w:pgSz w:w="11907" w:h="16840" w:code="9"/>
      <w:pgMar w:top="1440" w:right="1440" w:bottom="1440" w:left="144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0D" w:rsidRDefault="005A320D">
      <w:pPr>
        <w:spacing w:after="0" w:line="240" w:lineRule="auto"/>
      </w:pPr>
      <w:r>
        <w:separator/>
      </w:r>
    </w:p>
  </w:endnote>
  <w:endnote w:type="continuationSeparator" w:id="0">
    <w:p w:rsidR="005A320D" w:rsidRDefault="005A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0A" w:rsidRPr="00853A7F" w:rsidRDefault="00687D0A">
    <w:pPr>
      <w:pStyle w:val="Footer"/>
      <w:rPr>
        <w:i/>
        <w:iCs/>
        <w:sz w:val="20"/>
        <w:szCs w:val="20"/>
      </w:rPr>
    </w:pPr>
    <w:r w:rsidRPr="00853A7F">
      <w:rPr>
        <w:i/>
        <w:iCs/>
        <w:sz w:val="20"/>
        <w:szCs w:val="20"/>
      </w:rPr>
      <w:t>Institute of Management Studies, Kurukshetra University Kurukshetra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0D" w:rsidRDefault="005A320D">
      <w:pPr>
        <w:spacing w:after="0" w:line="240" w:lineRule="auto"/>
      </w:pPr>
      <w:r>
        <w:separator/>
      </w:r>
    </w:p>
  </w:footnote>
  <w:footnote w:type="continuationSeparator" w:id="0">
    <w:p w:rsidR="005A320D" w:rsidRDefault="005A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0A" w:rsidRPr="003102D0" w:rsidRDefault="00687D0A" w:rsidP="009A45EC">
    <w:pPr>
      <w:spacing w:line="200" w:lineRule="exact"/>
      <w:rPr>
        <w:rFonts w:ascii="Times New Roman" w:hAnsi="Times New Roman" w:cs="Times New Roman"/>
        <w:i/>
        <w:iCs/>
      </w:rPr>
    </w:pPr>
    <w:r w:rsidRPr="0064654C">
      <w:rPr>
        <w:rFonts w:ascii="Times New Roman" w:hAnsi="Times New Roman" w:cs="Times New Roman"/>
        <w:i/>
        <w:iCs/>
        <w:noProof/>
        <w:lang w:bidi="hi-IN"/>
      </w:rPr>
      <mc:AlternateContent>
        <mc:Choice Requires="wps">
          <w:drawing>
            <wp:anchor distT="0" distB="0" distL="114300" distR="114300" simplePos="0" relativeHeight="251659264" behindDoc="0" locked="0" layoutInCell="0" allowOverlap="1">
              <wp:simplePos x="0" y="0"/>
              <wp:positionH relativeFrom="page">
                <wp:posOffset>6645910</wp:posOffset>
              </wp:positionH>
              <wp:positionV relativeFrom="topMargin">
                <wp:posOffset>386715</wp:posOffset>
              </wp:positionV>
              <wp:extent cx="21600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70815"/>
                      </a:xfrm>
                      <a:prstGeom prst="rect">
                        <a:avLst/>
                      </a:prstGeom>
                      <a:noFill/>
                      <a:ln>
                        <a:noFill/>
                      </a:ln>
                    </wps:spPr>
                    <wps:txbx>
                      <w:txbxContent>
                        <w:p w:rsidR="00687D0A" w:rsidRPr="0064654C" w:rsidRDefault="00687D0A" w:rsidP="0064654C">
                          <w:pPr>
                            <w:spacing w:after="0" w:line="240" w:lineRule="auto"/>
                            <w:jc w:val="center"/>
                          </w:pPr>
                          <w:r w:rsidRPr="0064654C">
                            <w:fldChar w:fldCharType="begin"/>
                          </w:r>
                          <w:r w:rsidRPr="0064654C">
                            <w:instrText xml:space="preserve"> PAGE   \* MERGEFORMAT </w:instrText>
                          </w:r>
                          <w:r w:rsidRPr="0064654C">
                            <w:fldChar w:fldCharType="separate"/>
                          </w:r>
                          <w:r w:rsidR="004864E3">
                            <w:rPr>
                              <w:noProof/>
                            </w:rPr>
                            <w:t>15</w:t>
                          </w:r>
                          <w:r w:rsidRPr="0064654C">
                            <w:rPr>
                              <w:noProof/>
                            </w:rPr>
                            <w:fldChar w:fldCharType="end"/>
                          </w:r>
                        </w:p>
                      </w:txbxContent>
                    </wps:txbx>
                    <wps:bodyPr rot="0" vert="horz" wrap="square" lIns="36000" tIns="0" rIns="3600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523.3pt;margin-top:30.45pt;width:17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" o:allowincell="f" filled="f" stroked="f">
              <v:textbox style="mso-fit-shape-to-text:t" inset="1mm,0,1mm,0">
                <w:txbxContent>
                  <w:p w:rsidR="00687D0A" w:rsidRPr="0064654C" w:rsidRDefault="00687D0A" w:rsidP="0064654C">
                    <w:pPr>
                      <w:spacing w:after="0" w:line="240" w:lineRule="auto"/>
                      <w:jc w:val="center"/>
                    </w:pPr>
                    <w:r w:rsidRPr="0064654C">
                      <w:fldChar w:fldCharType="begin"/>
                    </w:r>
                    <w:r w:rsidRPr="0064654C">
                      <w:instrText xml:space="preserve"> PAGE   \* MERGEFORMAT </w:instrText>
                    </w:r>
                    <w:r w:rsidRPr="0064654C">
                      <w:fldChar w:fldCharType="separate"/>
                    </w:r>
                    <w:r w:rsidR="004864E3">
                      <w:rPr>
                        <w:noProof/>
                      </w:rPr>
                      <w:t>15</w:t>
                    </w:r>
                    <w:r w:rsidRPr="0064654C">
                      <w:rPr>
                        <w:noProof/>
                      </w:rPr>
                      <w:fldChar w:fldCharType="end"/>
                    </w:r>
                  </w:p>
                </w:txbxContent>
              </v:textbox>
              <w10:wrap anchorx="page" anchory="margin"/>
            </v:shape>
          </w:pict>
        </mc:Fallback>
      </mc:AlternateContent>
    </w:r>
    <w:r w:rsidRPr="0064654C">
      <w:rPr>
        <w:rFonts w:ascii="Times New Roman" w:hAnsi="Times New Roman" w:cs="Times New Roman"/>
        <w:i/>
        <w:iCs/>
        <w:noProof/>
        <w:lang w:bidi="hi-I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D0A" w:rsidRPr="0064654C" w:rsidRDefault="00687D0A" w:rsidP="0064654C">
                          <w:pPr>
                            <w:spacing w:after="0" w:line="240" w:lineRule="auto"/>
                            <w:rPr>
                              <w:rFonts w:ascii="Times New Roman" w:hAnsi="Times New Roman" w:cs="Times New Roman"/>
                              <w:i/>
                              <w:iCs/>
                              <w:noProof/>
                              <w:sz w:val="20"/>
                              <w:szCs w:val="20"/>
                            </w:rPr>
                          </w:pPr>
                          <w:r w:rsidRPr="0064654C">
                            <w:rPr>
                              <w:rFonts w:ascii="Times New Roman" w:hAnsi="Times New Roman" w:cs="Times New Roman"/>
                              <w:i/>
                              <w:iCs/>
                              <w:noProof/>
                              <w:sz w:val="20"/>
                              <w:szCs w:val="20"/>
                            </w:rPr>
                            <w:t>Bachelor of Business Administration (Honours)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s6tw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MvZOzq3AgAAvgUA&#10;AA4AAAAAAAAAAAAAAAAALgIAAGRycy9lMm9Eb2MueG1sUEsBAi0AFAAGAAgAAAAhACVnuW3bAAAA&#10;BAEAAA8AAAAAAAAAAAAAAAAAEQUAAGRycy9kb3ducmV2LnhtbFBLBQYAAAAABAAEAPMAAAAZBgAA&#10;AAA=&#10;" o:allowincell="f" filled="f" stroked="f">
              <v:textbox style="mso-fit-shape-to-text:t" inset=",0,,0">
                <w:txbxContent>
                  <w:p w:rsidR="001D00A5" w:rsidRPr="0064654C" w:rsidRDefault="001D00A5" w:rsidP="0064654C">
                    <w:pPr>
                      <w:spacing w:after="0" w:line="240" w:lineRule="auto"/>
                      <w:rPr>
                        <w:rFonts w:ascii="Times New Roman" w:hAnsi="Times New Roman" w:cs="Times New Roman"/>
                        <w:i/>
                        <w:iCs/>
                        <w:noProof/>
                        <w:sz w:val="20"/>
                        <w:szCs w:val="20"/>
                      </w:rPr>
                    </w:pPr>
                    <w:r w:rsidRPr="0064654C">
                      <w:rPr>
                        <w:rFonts w:ascii="Times New Roman" w:hAnsi="Times New Roman" w:cs="Times New Roman"/>
                        <w:i/>
                        <w:iCs/>
                        <w:noProof/>
                        <w:sz w:val="20"/>
                        <w:szCs w:val="20"/>
                      </w:rPr>
                      <w:t>Bachelor of Business Administration (Honours)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4AD"/>
    <w:multiLevelType w:val="hybridMultilevel"/>
    <w:tmpl w:val="2452CBB6"/>
    <w:lvl w:ilvl="0" w:tplc="7AA8FD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26E9"/>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1757"/>
    <w:multiLevelType w:val="hybridMultilevel"/>
    <w:tmpl w:val="07105CB2"/>
    <w:lvl w:ilvl="0" w:tplc="51E2A1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60BE"/>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B7641"/>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04E45"/>
    <w:multiLevelType w:val="hybridMultilevel"/>
    <w:tmpl w:val="E2126DDE"/>
    <w:lvl w:ilvl="0" w:tplc="85800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06EE"/>
    <w:multiLevelType w:val="hybridMultilevel"/>
    <w:tmpl w:val="F8EC0D0A"/>
    <w:lvl w:ilvl="0" w:tplc="B79A1C84">
      <w:start w:val="1"/>
      <w:numFmt w:val="decimal"/>
      <w:lvlText w:val="%1."/>
      <w:lvlJc w:val="left"/>
      <w:pPr>
        <w:ind w:left="1181" w:hanging="360"/>
      </w:pPr>
      <w:rPr>
        <w:b w:val="0"/>
        <w:bCs/>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 w15:restartNumberingAfterBreak="0">
    <w:nsid w:val="2197454D"/>
    <w:multiLevelType w:val="hybridMultilevel"/>
    <w:tmpl w:val="04D0EFD2"/>
    <w:lvl w:ilvl="0" w:tplc="C07CC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21F05"/>
    <w:multiLevelType w:val="multilevel"/>
    <w:tmpl w:val="2870C73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C726D7"/>
    <w:multiLevelType w:val="hybridMultilevel"/>
    <w:tmpl w:val="48FEA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40F0E"/>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6499D"/>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94F0C"/>
    <w:multiLevelType w:val="hybridMultilevel"/>
    <w:tmpl w:val="44D4DCCA"/>
    <w:lvl w:ilvl="0" w:tplc="D8DC10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2AA1"/>
    <w:multiLevelType w:val="multilevel"/>
    <w:tmpl w:val="517201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E1317AD"/>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A4B"/>
    <w:multiLevelType w:val="hybridMultilevel"/>
    <w:tmpl w:val="85A0F596"/>
    <w:lvl w:ilvl="0" w:tplc="81F2B3A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49022A"/>
    <w:multiLevelType w:val="hybridMultilevel"/>
    <w:tmpl w:val="F8EC0D0A"/>
    <w:lvl w:ilvl="0" w:tplc="B79A1C84">
      <w:start w:val="1"/>
      <w:numFmt w:val="decimal"/>
      <w:lvlText w:val="%1."/>
      <w:lvlJc w:val="left"/>
      <w:pPr>
        <w:ind w:left="1181" w:hanging="360"/>
      </w:pPr>
      <w:rPr>
        <w:b w:val="0"/>
        <w:bCs/>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7" w15:restartNumberingAfterBreak="0">
    <w:nsid w:val="55E2741A"/>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61FE5"/>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82A3E"/>
    <w:multiLevelType w:val="hybridMultilevel"/>
    <w:tmpl w:val="328A443C"/>
    <w:lvl w:ilvl="0" w:tplc="E63AF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D3827"/>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77D3B"/>
    <w:multiLevelType w:val="hybridMultilevel"/>
    <w:tmpl w:val="73D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C19DA"/>
    <w:multiLevelType w:val="hybridMultilevel"/>
    <w:tmpl w:val="E75E80F2"/>
    <w:lvl w:ilvl="0" w:tplc="B79A1C84">
      <w:start w:val="1"/>
      <w:numFmt w:val="decimal"/>
      <w:lvlText w:val="%1."/>
      <w:lvlJc w:val="left"/>
      <w:pPr>
        <w:ind w:left="1181"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D1FA4"/>
    <w:multiLevelType w:val="hybridMultilevel"/>
    <w:tmpl w:val="1466D744"/>
    <w:lvl w:ilvl="0" w:tplc="04090017">
      <w:start w:val="1"/>
      <w:numFmt w:val="lowerLetter"/>
      <w:lvlText w:val="%1)"/>
      <w:lvlJc w:val="left"/>
      <w:pPr>
        <w:ind w:left="720" w:hanging="360"/>
      </w:pPr>
    </w:lvl>
    <w:lvl w:ilvl="1" w:tplc="05CA6D9C">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92A1D"/>
    <w:multiLevelType w:val="hybridMultilevel"/>
    <w:tmpl w:val="F8EC0D0A"/>
    <w:lvl w:ilvl="0" w:tplc="B79A1C84">
      <w:start w:val="1"/>
      <w:numFmt w:val="decimal"/>
      <w:lvlText w:val="%1."/>
      <w:lvlJc w:val="left"/>
      <w:pPr>
        <w:ind w:left="1181" w:hanging="360"/>
      </w:pPr>
      <w:rPr>
        <w:b w:val="0"/>
        <w:bCs/>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5" w15:restartNumberingAfterBreak="0">
    <w:nsid w:val="7E2B0F8C"/>
    <w:multiLevelType w:val="hybridMultilevel"/>
    <w:tmpl w:val="108E765A"/>
    <w:lvl w:ilvl="0" w:tplc="F79CE12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4"/>
  </w:num>
  <w:num w:numId="5">
    <w:abstractNumId w:val="1"/>
  </w:num>
  <w:num w:numId="6">
    <w:abstractNumId w:val="17"/>
  </w:num>
  <w:num w:numId="7">
    <w:abstractNumId w:val="11"/>
  </w:num>
  <w:num w:numId="8">
    <w:abstractNumId w:val="20"/>
  </w:num>
  <w:num w:numId="9">
    <w:abstractNumId w:val="18"/>
  </w:num>
  <w:num w:numId="10">
    <w:abstractNumId w:val="3"/>
  </w:num>
  <w:num w:numId="11">
    <w:abstractNumId w:val="21"/>
  </w:num>
  <w:num w:numId="12">
    <w:abstractNumId w:val="5"/>
  </w:num>
  <w:num w:numId="13">
    <w:abstractNumId w:val="23"/>
  </w:num>
  <w:num w:numId="14">
    <w:abstractNumId w:val="6"/>
  </w:num>
  <w:num w:numId="15">
    <w:abstractNumId w:val="0"/>
  </w:num>
  <w:num w:numId="16">
    <w:abstractNumId w:val="12"/>
  </w:num>
  <w:num w:numId="17">
    <w:abstractNumId w:val="25"/>
  </w:num>
  <w:num w:numId="18">
    <w:abstractNumId w:val="24"/>
  </w:num>
  <w:num w:numId="19">
    <w:abstractNumId w:val="16"/>
  </w:num>
  <w:num w:numId="20">
    <w:abstractNumId w:val="22"/>
  </w:num>
  <w:num w:numId="21">
    <w:abstractNumId w:val="8"/>
  </w:num>
  <w:num w:numId="22">
    <w:abstractNumId w:val="15"/>
  </w:num>
  <w:num w:numId="23">
    <w:abstractNumId w:val="7"/>
  </w:num>
  <w:num w:numId="24">
    <w:abstractNumId w:val="19"/>
  </w:num>
  <w:num w:numId="25">
    <w:abstractNumId w:val="9"/>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4"/>
    <w:rsid w:val="00002624"/>
    <w:rsid w:val="0000325D"/>
    <w:rsid w:val="00010DAE"/>
    <w:rsid w:val="000111BA"/>
    <w:rsid w:val="00011549"/>
    <w:rsid w:val="00012AE0"/>
    <w:rsid w:val="00025174"/>
    <w:rsid w:val="00026BD3"/>
    <w:rsid w:val="000320F9"/>
    <w:rsid w:val="00034A9B"/>
    <w:rsid w:val="000365AD"/>
    <w:rsid w:val="00044F83"/>
    <w:rsid w:val="00045F24"/>
    <w:rsid w:val="00050421"/>
    <w:rsid w:val="00051405"/>
    <w:rsid w:val="0005580B"/>
    <w:rsid w:val="00063349"/>
    <w:rsid w:val="000721B5"/>
    <w:rsid w:val="00073E88"/>
    <w:rsid w:val="000748A4"/>
    <w:rsid w:val="000811DB"/>
    <w:rsid w:val="00083949"/>
    <w:rsid w:val="00090817"/>
    <w:rsid w:val="000A158A"/>
    <w:rsid w:val="000A1B42"/>
    <w:rsid w:val="000A73DF"/>
    <w:rsid w:val="000B5E51"/>
    <w:rsid w:val="000B6D5F"/>
    <w:rsid w:val="000B7FBE"/>
    <w:rsid w:val="000C59D1"/>
    <w:rsid w:val="000C5EC5"/>
    <w:rsid w:val="000D2269"/>
    <w:rsid w:val="000D7F05"/>
    <w:rsid w:val="000E0F33"/>
    <w:rsid w:val="000E66A5"/>
    <w:rsid w:val="000E7133"/>
    <w:rsid w:val="000F2F2B"/>
    <w:rsid w:val="000F794C"/>
    <w:rsid w:val="000F7DBF"/>
    <w:rsid w:val="001102E1"/>
    <w:rsid w:val="0011227C"/>
    <w:rsid w:val="00114D8F"/>
    <w:rsid w:val="001210C1"/>
    <w:rsid w:val="00143EBD"/>
    <w:rsid w:val="00145905"/>
    <w:rsid w:val="00146C31"/>
    <w:rsid w:val="00147ACF"/>
    <w:rsid w:val="00150B2C"/>
    <w:rsid w:val="0015139C"/>
    <w:rsid w:val="00151B1B"/>
    <w:rsid w:val="00151BAF"/>
    <w:rsid w:val="001616EE"/>
    <w:rsid w:val="00161D24"/>
    <w:rsid w:val="00162F0F"/>
    <w:rsid w:val="00170249"/>
    <w:rsid w:val="00171035"/>
    <w:rsid w:val="0017224D"/>
    <w:rsid w:val="001769A2"/>
    <w:rsid w:val="001771FA"/>
    <w:rsid w:val="00180B60"/>
    <w:rsid w:val="0019169F"/>
    <w:rsid w:val="001A06E3"/>
    <w:rsid w:val="001A7783"/>
    <w:rsid w:val="001B1EC8"/>
    <w:rsid w:val="001B53F0"/>
    <w:rsid w:val="001B62EE"/>
    <w:rsid w:val="001C367B"/>
    <w:rsid w:val="001D00A5"/>
    <w:rsid w:val="001D00FB"/>
    <w:rsid w:val="001D0286"/>
    <w:rsid w:val="001D3EA4"/>
    <w:rsid w:val="001F15EC"/>
    <w:rsid w:val="001F60A7"/>
    <w:rsid w:val="00200934"/>
    <w:rsid w:val="00212079"/>
    <w:rsid w:val="00213F4D"/>
    <w:rsid w:val="00216FC9"/>
    <w:rsid w:val="00220D3D"/>
    <w:rsid w:val="002235B3"/>
    <w:rsid w:val="00224AF4"/>
    <w:rsid w:val="00225CAF"/>
    <w:rsid w:val="0022735F"/>
    <w:rsid w:val="00231686"/>
    <w:rsid w:val="0023199F"/>
    <w:rsid w:val="0023632F"/>
    <w:rsid w:val="00247BF4"/>
    <w:rsid w:val="002518BD"/>
    <w:rsid w:val="00253165"/>
    <w:rsid w:val="002556DA"/>
    <w:rsid w:val="00264926"/>
    <w:rsid w:val="00271049"/>
    <w:rsid w:val="0027132F"/>
    <w:rsid w:val="00276923"/>
    <w:rsid w:val="00287035"/>
    <w:rsid w:val="00287286"/>
    <w:rsid w:val="00290B2E"/>
    <w:rsid w:val="002924B7"/>
    <w:rsid w:val="00294742"/>
    <w:rsid w:val="002A09BF"/>
    <w:rsid w:val="002A23A0"/>
    <w:rsid w:val="002A2B8B"/>
    <w:rsid w:val="002A33C2"/>
    <w:rsid w:val="002A4E99"/>
    <w:rsid w:val="002B1802"/>
    <w:rsid w:val="002B5876"/>
    <w:rsid w:val="002D0F24"/>
    <w:rsid w:val="002D1E9D"/>
    <w:rsid w:val="002D6450"/>
    <w:rsid w:val="002E272A"/>
    <w:rsid w:val="002E36FC"/>
    <w:rsid w:val="002E501A"/>
    <w:rsid w:val="002F0F46"/>
    <w:rsid w:val="002F2FD4"/>
    <w:rsid w:val="00301EDF"/>
    <w:rsid w:val="003058B0"/>
    <w:rsid w:val="003059BF"/>
    <w:rsid w:val="003102D0"/>
    <w:rsid w:val="00310DC7"/>
    <w:rsid w:val="003114E7"/>
    <w:rsid w:val="00312438"/>
    <w:rsid w:val="00315BF9"/>
    <w:rsid w:val="003160FE"/>
    <w:rsid w:val="003221F7"/>
    <w:rsid w:val="00322257"/>
    <w:rsid w:val="00327B18"/>
    <w:rsid w:val="00334203"/>
    <w:rsid w:val="00334444"/>
    <w:rsid w:val="00335254"/>
    <w:rsid w:val="00344015"/>
    <w:rsid w:val="003511AE"/>
    <w:rsid w:val="00353297"/>
    <w:rsid w:val="00355E75"/>
    <w:rsid w:val="00356290"/>
    <w:rsid w:val="00361FDF"/>
    <w:rsid w:val="00367ADE"/>
    <w:rsid w:val="00372662"/>
    <w:rsid w:val="00373172"/>
    <w:rsid w:val="00375290"/>
    <w:rsid w:val="00375FD0"/>
    <w:rsid w:val="0037639F"/>
    <w:rsid w:val="00381463"/>
    <w:rsid w:val="00382E89"/>
    <w:rsid w:val="003A4C50"/>
    <w:rsid w:val="003A568A"/>
    <w:rsid w:val="003B216F"/>
    <w:rsid w:val="003B2605"/>
    <w:rsid w:val="003B5C39"/>
    <w:rsid w:val="003C080E"/>
    <w:rsid w:val="003C09E8"/>
    <w:rsid w:val="003C6480"/>
    <w:rsid w:val="003D3B48"/>
    <w:rsid w:val="003D541E"/>
    <w:rsid w:val="003D6EB9"/>
    <w:rsid w:val="003E0539"/>
    <w:rsid w:val="003E64FC"/>
    <w:rsid w:val="003F44D2"/>
    <w:rsid w:val="004038E2"/>
    <w:rsid w:val="004060E3"/>
    <w:rsid w:val="00407078"/>
    <w:rsid w:val="00415B41"/>
    <w:rsid w:val="004269B6"/>
    <w:rsid w:val="0043617C"/>
    <w:rsid w:val="00440AE5"/>
    <w:rsid w:val="004436D1"/>
    <w:rsid w:val="0044669C"/>
    <w:rsid w:val="004466F1"/>
    <w:rsid w:val="004541C1"/>
    <w:rsid w:val="004656AC"/>
    <w:rsid w:val="004665E9"/>
    <w:rsid w:val="004670AE"/>
    <w:rsid w:val="004700A5"/>
    <w:rsid w:val="00470F11"/>
    <w:rsid w:val="00473402"/>
    <w:rsid w:val="00482B59"/>
    <w:rsid w:val="004864E3"/>
    <w:rsid w:val="004A1C05"/>
    <w:rsid w:val="004B3077"/>
    <w:rsid w:val="004C2EA3"/>
    <w:rsid w:val="004D0FBA"/>
    <w:rsid w:val="004D3B39"/>
    <w:rsid w:val="004D7FE2"/>
    <w:rsid w:val="004E3805"/>
    <w:rsid w:val="004E61F5"/>
    <w:rsid w:val="004E64BD"/>
    <w:rsid w:val="004F03E8"/>
    <w:rsid w:val="00506E5D"/>
    <w:rsid w:val="00521BC3"/>
    <w:rsid w:val="00522130"/>
    <w:rsid w:val="005222BD"/>
    <w:rsid w:val="00525CA4"/>
    <w:rsid w:val="00533AF2"/>
    <w:rsid w:val="0053737E"/>
    <w:rsid w:val="0054481F"/>
    <w:rsid w:val="00550597"/>
    <w:rsid w:val="00550604"/>
    <w:rsid w:val="00551895"/>
    <w:rsid w:val="00554F7E"/>
    <w:rsid w:val="00561A3A"/>
    <w:rsid w:val="00564883"/>
    <w:rsid w:val="00565CDB"/>
    <w:rsid w:val="00571BFD"/>
    <w:rsid w:val="005778FE"/>
    <w:rsid w:val="005822B0"/>
    <w:rsid w:val="00582BB5"/>
    <w:rsid w:val="005836A8"/>
    <w:rsid w:val="00592D68"/>
    <w:rsid w:val="005A320D"/>
    <w:rsid w:val="005A61D0"/>
    <w:rsid w:val="005A75EE"/>
    <w:rsid w:val="005B11F3"/>
    <w:rsid w:val="005B1C04"/>
    <w:rsid w:val="005C11F6"/>
    <w:rsid w:val="005C1C81"/>
    <w:rsid w:val="005C1FB9"/>
    <w:rsid w:val="005C36A8"/>
    <w:rsid w:val="005C6330"/>
    <w:rsid w:val="005D6D8C"/>
    <w:rsid w:val="005D7BA2"/>
    <w:rsid w:val="005E3E68"/>
    <w:rsid w:val="005F1090"/>
    <w:rsid w:val="0060062E"/>
    <w:rsid w:val="00606DC3"/>
    <w:rsid w:val="006109FC"/>
    <w:rsid w:val="00621BE5"/>
    <w:rsid w:val="00632770"/>
    <w:rsid w:val="00644CB2"/>
    <w:rsid w:val="0064654C"/>
    <w:rsid w:val="0065602D"/>
    <w:rsid w:val="00663A0E"/>
    <w:rsid w:val="00666DAB"/>
    <w:rsid w:val="006717AE"/>
    <w:rsid w:val="00674FBF"/>
    <w:rsid w:val="00675045"/>
    <w:rsid w:val="0067580C"/>
    <w:rsid w:val="006770BB"/>
    <w:rsid w:val="006771BB"/>
    <w:rsid w:val="0068431C"/>
    <w:rsid w:val="00687C8F"/>
    <w:rsid w:val="00687D0A"/>
    <w:rsid w:val="006954F2"/>
    <w:rsid w:val="00695F0D"/>
    <w:rsid w:val="006A64A3"/>
    <w:rsid w:val="006A6BC3"/>
    <w:rsid w:val="006A6F8B"/>
    <w:rsid w:val="006B02D3"/>
    <w:rsid w:val="006B36D7"/>
    <w:rsid w:val="006B3CA2"/>
    <w:rsid w:val="006B4871"/>
    <w:rsid w:val="006B4E10"/>
    <w:rsid w:val="006B5EA9"/>
    <w:rsid w:val="006B693A"/>
    <w:rsid w:val="006C2A20"/>
    <w:rsid w:val="006C3C68"/>
    <w:rsid w:val="006D1666"/>
    <w:rsid w:val="006D2DA6"/>
    <w:rsid w:val="006D660F"/>
    <w:rsid w:val="006D7449"/>
    <w:rsid w:val="006E24F8"/>
    <w:rsid w:val="006E6CFE"/>
    <w:rsid w:val="006F060A"/>
    <w:rsid w:val="006F0D12"/>
    <w:rsid w:val="006F1B41"/>
    <w:rsid w:val="007005DC"/>
    <w:rsid w:val="00701CAF"/>
    <w:rsid w:val="0070302E"/>
    <w:rsid w:val="007034E2"/>
    <w:rsid w:val="00704E5F"/>
    <w:rsid w:val="00716D62"/>
    <w:rsid w:val="00721343"/>
    <w:rsid w:val="00724DB4"/>
    <w:rsid w:val="00736F11"/>
    <w:rsid w:val="00737631"/>
    <w:rsid w:val="00745D46"/>
    <w:rsid w:val="00752884"/>
    <w:rsid w:val="00763871"/>
    <w:rsid w:val="007A258D"/>
    <w:rsid w:val="007A3807"/>
    <w:rsid w:val="007B2D7C"/>
    <w:rsid w:val="007B4311"/>
    <w:rsid w:val="007B6C27"/>
    <w:rsid w:val="007C1767"/>
    <w:rsid w:val="007C552A"/>
    <w:rsid w:val="007C6108"/>
    <w:rsid w:val="007D3065"/>
    <w:rsid w:val="007D567F"/>
    <w:rsid w:val="007E5188"/>
    <w:rsid w:val="007E541C"/>
    <w:rsid w:val="007E582E"/>
    <w:rsid w:val="007F0E74"/>
    <w:rsid w:val="007F4052"/>
    <w:rsid w:val="007F52BF"/>
    <w:rsid w:val="0081408A"/>
    <w:rsid w:val="00821527"/>
    <w:rsid w:val="00823351"/>
    <w:rsid w:val="00824F1D"/>
    <w:rsid w:val="00835B8D"/>
    <w:rsid w:val="008448A6"/>
    <w:rsid w:val="0084632E"/>
    <w:rsid w:val="00853A7F"/>
    <w:rsid w:val="008579C7"/>
    <w:rsid w:val="00857A9D"/>
    <w:rsid w:val="00860BEB"/>
    <w:rsid w:val="008708E4"/>
    <w:rsid w:val="0087537D"/>
    <w:rsid w:val="00877DEF"/>
    <w:rsid w:val="008844D9"/>
    <w:rsid w:val="00885CC2"/>
    <w:rsid w:val="008925BA"/>
    <w:rsid w:val="00893478"/>
    <w:rsid w:val="008943C8"/>
    <w:rsid w:val="008A669B"/>
    <w:rsid w:val="008A7A3A"/>
    <w:rsid w:val="008A7D36"/>
    <w:rsid w:val="008C38A2"/>
    <w:rsid w:val="008C54D8"/>
    <w:rsid w:val="008D43D8"/>
    <w:rsid w:val="008E0766"/>
    <w:rsid w:val="008F1D02"/>
    <w:rsid w:val="008F79D3"/>
    <w:rsid w:val="00900C07"/>
    <w:rsid w:val="00907181"/>
    <w:rsid w:val="00913784"/>
    <w:rsid w:val="00914C62"/>
    <w:rsid w:val="00921E6B"/>
    <w:rsid w:val="009227B6"/>
    <w:rsid w:val="0092437B"/>
    <w:rsid w:val="00924F06"/>
    <w:rsid w:val="00925207"/>
    <w:rsid w:val="009272DE"/>
    <w:rsid w:val="009316AD"/>
    <w:rsid w:val="009402DA"/>
    <w:rsid w:val="00940814"/>
    <w:rsid w:val="00947523"/>
    <w:rsid w:val="00950796"/>
    <w:rsid w:val="0095290C"/>
    <w:rsid w:val="00954DD4"/>
    <w:rsid w:val="009717D8"/>
    <w:rsid w:val="00976E6F"/>
    <w:rsid w:val="00982C83"/>
    <w:rsid w:val="00983EFB"/>
    <w:rsid w:val="00987C29"/>
    <w:rsid w:val="00991DDC"/>
    <w:rsid w:val="009929CC"/>
    <w:rsid w:val="009929D4"/>
    <w:rsid w:val="00995C87"/>
    <w:rsid w:val="009A2098"/>
    <w:rsid w:val="009A45EC"/>
    <w:rsid w:val="009A7C33"/>
    <w:rsid w:val="009B0935"/>
    <w:rsid w:val="009B4932"/>
    <w:rsid w:val="009C00ED"/>
    <w:rsid w:val="009C7A13"/>
    <w:rsid w:val="009E444B"/>
    <w:rsid w:val="009E4C28"/>
    <w:rsid w:val="009F09B1"/>
    <w:rsid w:val="009F4651"/>
    <w:rsid w:val="009F6C76"/>
    <w:rsid w:val="00A0255B"/>
    <w:rsid w:val="00A0260B"/>
    <w:rsid w:val="00A0275C"/>
    <w:rsid w:val="00A04358"/>
    <w:rsid w:val="00A0578B"/>
    <w:rsid w:val="00A12224"/>
    <w:rsid w:val="00A13784"/>
    <w:rsid w:val="00A14A0B"/>
    <w:rsid w:val="00A16468"/>
    <w:rsid w:val="00A22BC2"/>
    <w:rsid w:val="00A26212"/>
    <w:rsid w:val="00A320F3"/>
    <w:rsid w:val="00A328CD"/>
    <w:rsid w:val="00A32D35"/>
    <w:rsid w:val="00A34DD7"/>
    <w:rsid w:val="00A3529D"/>
    <w:rsid w:val="00A37666"/>
    <w:rsid w:val="00A45165"/>
    <w:rsid w:val="00A465FA"/>
    <w:rsid w:val="00A4695D"/>
    <w:rsid w:val="00A46DA4"/>
    <w:rsid w:val="00A473B6"/>
    <w:rsid w:val="00A51066"/>
    <w:rsid w:val="00A5175E"/>
    <w:rsid w:val="00A61357"/>
    <w:rsid w:val="00A61FB0"/>
    <w:rsid w:val="00A65141"/>
    <w:rsid w:val="00A661E4"/>
    <w:rsid w:val="00A66988"/>
    <w:rsid w:val="00A726F2"/>
    <w:rsid w:val="00A74920"/>
    <w:rsid w:val="00A77D7F"/>
    <w:rsid w:val="00A811C0"/>
    <w:rsid w:val="00A97178"/>
    <w:rsid w:val="00A97721"/>
    <w:rsid w:val="00AA3BD7"/>
    <w:rsid w:val="00AB28F7"/>
    <w:rsid w:val="00AB3079"/>
    <w:rsid w:val="00AB5A64"/>
    <w:rsid w:val="00AB6058"/>
    <w:rsid w:val="00AD5280"/>
    <w:rsid w:val="00AE5108"/>
    <w:rsid w:val="00AF2AF1"/>
    <w:rsid w:val="00AF31B4"/>
    <w:rsid w:val="00AF5FC2"/>
    <w:rsid w:val="00B063A5"/>
    <w:rsid w:val="00B170B8"/>
    <w:rsid w:val="00B31C5A"/>
    <w:rsid w:val="00B36609"/>
    <w:rsid w:val="00B409CA"/>
    <w:rsid w:val="00B43BFD"/>
    <w:rsid w:val="00B52F7C"/>
    <w:rsid w:val="00B72AEE"/>
    <w:rsid w:val="00B72C80"/>
    <w:rsid w:val="00B76C2A"/>
    <w:rsid w:val="00B83122"/>
    <w:rsid w:val="00B84A2A"/>
    <w:rsid w:val="00B9003C"/>
    <w:rsid w:val="00B903F9"/>
    <w:rsid w:val="00B92B5E"/>
    <w:rsid w:val="00B9761D"/>
    <w:rsid w:val="00BA1656"/>
    <w:rsid w:val="00BA4ED0"/>
    <w:rsid w:val="00BB7BFD"/>
    <w:rsid w:val="00BC178D"/>
    <w:rsid w:val="00BC3C77"/>
    <w:rsid w:val="00BC54A8"/>
    <w:rsid w:val="00BC7839"/>
    <w:rsid w:val="00BD20A6"/>
    <w:rsid w:val="00BD362E"/>
    <w:rsid w:val="00BD4731"/>
    <w:rsid w:val="00BE114E"/>
    <w:rsid w:val="00BE3389"/>
    <w:rsid w:val="00BE6517"/>
    <w:rsid w:val="00BE6C27"/>
    <w:rsid w:val="00BF3A0C"/>
    <w:rsid w:val="00BF4D6A"/>
    <w:rsid w:val="00C04482"/>
    <w:rsid w:val="00C0763A"/>
    <w:rsid w:val="00C12724"/>
    <w:rsid w:val="00C12CEA"/>
    <w:rsid w:val="00C135E0"/>
    <w:rsid w:val="00C27E2E"/>
    <w:rsid w:val="00C30703"/>
    <w:rsid w:val="00C30D15"/>
    <w:rsid w:val="00C3369A"/>
    <w:rsid w:val="00C36AA2"/>
    <w:rsid w:val="00C46521"/>
    <w:rsid w:val="00C501D9"/>
    <w:rsid w:val="00C52464"/>
    <w:rsid w:val="00C52AC9"/>
    <w:rsid w:val="00C749A9"/>
    <w:rsid w:val="00C766BE"/>
    <w:rsid w:val="00C85C51"/>
    <w:rsid w:val="00C87ECE"/>
    <w:rsid w:val="00C93B65"/>
    <w:rsid w:val="00C942DD"/>
    <w:rsid w:val="00C95C7A"/>
    <w:rsid w:val="00C97188"/>
    <w:rsid w:val="00C97858"/>
    <w:rsid w:val="00CA1D9B"/>
    <w:rsid w:val="00CA25EF"/>
    <w:rsid w:val="00CA2B29"/>
    <w:rsid w:val="00CA3EEF"/>
    <w:rsid w:val="00CB295B"/>
    <w:rsid w:val="00CB5EB7"/>
    <w:rsid w:val="00CB6AAC"/>
    <w:rsid w:val="00CC01D8"/>
    <w:rsid w:val="00CC027F"/>
    <w:rsid w:val="00CC0449"/>
    <w:rsid w:val="00CC0A0D"/>
    <w:rsid w:val="00CC2181"/>
    <w:rsid w:val="00CC31A1"/>
    <w:rsid w:val="00CD3006"/>
    <w:rsid w:val="00CE345D"/>
    <w:rsid w:val="00CE46A6"/>
    <w:rsid w:val="00CF2472"/>
    <w:rsid w:val="00CF303C"/>
    <w:rsid w:val="00CF63C2"/>
    <w:rsid w:val="00CF6FB6"/>
    <w:rsid w:val="00CF7864"/>
    <w:rsid w:val="00D01BE7"/>
    <w:rsid w:val="00D0397D"/>
    <w:rsid w:val="00D13B99"/>
    <w:rsid w:val="00D15776"/>
    <w:rsid w:val="00D20E2E"/>
    <w:rsid w:val="00D237B9"/>
    <w:rsid w:val="00D24B02"/>
    <w:rsid w:val="00D2584B"/>
    <w:rsid w:val="00D25A38"/>
    <w:rsid w:val="00D27DAB"/>
    <w:rsid w:val="00D36834"/>
    <w:rsid w:val="00D40025"/>
    <w:rsid w:val="00D4004E"/>
    <w:rsid w:val="00D401E6"/>
    <w:rsid w:val="00D439B3"/>
    <w:rsid w:val="00D4680C"/>
    <w:rsid w:val="00D47471"/>
    <w:rsid w:val="00D510A3"/>
    <w:rsid w:val="00D5274E"/>
    <w:rsid w:val="00D61CD4"/>
    <w:rsid w:val="00D844B3"/>
    <w:rsid w:val="00D85488"/>
    <w:rsid w:val="00D87EF8"/>
    <w:rsid w:val="00D906FC"/>
    <w:rsid w:val="00D91DFF"/>
    <w:rsid w:val="00D93CE7"/>
    <w:rsid w:val="00D970A3"/>
    <w:rsid w:val="00DA2A76"/>
    <w:rsid w:val="00DA3D9A"/>
    <w:rsid w:val="00DA54FB"/>
    <w:rsid w:val="00DA724C"/>
    <w:rsid w:val="00DA74E4"/>
    <w:rsid w:val="00DB72B6"/>
    <w:rsid w:val="00DB75CD"/>
    <w:rsid w:val="00DC01A8"/>
    <w:rsid w:val="00DC605C"/>
    <w:rsid w:val="00DC659A"/>
    <w:rsid w:val="00DD03C9"/>
    <w:rsid w:val="00DD1E8B"/>
    <w:rsid w:val="00DD2C62"/>
    <w:rsid w:val="00DF4E44"/>
    <w:rsid w:val="00DF515C"/>
    <w:rsid w:val="00E00D67"/>
    <w:rsid w:val="00E00E34"/>
    <w:rsid w:val="00E068DD"/>
    <w:rsid w:val="00E071E0"/>
    <w:rsid w:val="00E11E08"/>
    <w:rsid w:val="00E12723"/>
    <w:rsid w:val="00E13585"/>
    <w:rsid w:val="00E2069D"/>
    <w:rsid w:val="00E265CC"/>
    <w:rsid w:val="00E30D8D"/>
    <w:rsid w:val="00E30F45"/>
    <w:rsid w:val="00E32692"/>
    <w:rsid w:val="00E33938"/>
    <w:rsid w:val="00E4011C"/>
    <w:rsid w:val="00E4538B"/>
    <w:rsid w:val="00E454B5"/>
    <w:rsid w:val="00E538E2"/>
    <w:rsid w:val="00E53E05"/>
    <w:rsid w:val="00E65C5C"/>
    <w:rsid w:val="00E7502C"/>
    <w:rsid w:val="00E81B4A"/>
    <w:rsid w:val="00E820E0"/>
    <w:rsid w:val="00E85BC5"/>
    <w:rsid w:val="00E975EB"/>
    <w:rsid w:val="00EA22BA"/>
    <w:rsid w:val="00EA62E2"/>
    <w:rsid w:val="00EB3EED"/>
    <w:rsid w:val="00EB4B3B"/>
    <w:rsid w:val="00EB7D06"/>
    <w:rsid w:val="00EC0A9D"/>
    <w:rsid w:val="00EC79F3"/>
    <w:rsid w:val="00EE4CAD"/>
    <w:rsid w:val="00EF20BD"/>
    <w:rsid w:val="00EF3D80"/>
    <w:rsid w:val="00EF5A60"/>
    <w:rsid w:val="00F07E5A"/>
    <w:rsid w:val="00F1203D"/>
    <w:rsid w:val="00F20ACC"/>
    <w:rsid w:val="00F20BA8"/>
    <w:rsid w:val="00F20E82"/>
    <w:rsid w:val="00F24099"/>
    <w:rsid w:val="00F246B8"/>
    <w:rsid w:val="00F25FF5"/>
    <w:rsid w:val="00F34FF0"/>
    <w:rsid w:val="00F43E40"/>
    <w:rsid w:val="00F45B74"/>
    <w:rsid w:val="00F531EA"/>
    <w:rsid w:val="00F56869"/>
    <w:rsid w:val="00F642F2"/>
    <w:rsid w:val="00F6581A"/>
    <w:rsid w:val="00F67D3E"/>
    <w:rsid w:val="00F7768B"/>
    <w:rsid w:val="00F77B7B"/>
    <w:rsid w:val="00FA02F7"/>
    <w:rsid w:val="00FA1F9F"/>
    <w:rsid w:val="00FA2988"/>
    <w:rsid w:val="00FA3234"/>
    <w:rsid w:val="00FB3DB2"/>
    <w:rsid w:val="00FB4336"/>
    <w:rsid w:val="00FC13C1"/>
    <w:rsid w:val="00FC1E33"/>
    <w:rsid w:val="00FC252B"/>
    <w:rsid w:val="00FC3816"/>
    <w:rsid w:val="00FD035B"/>
    <w:rsid w:val="00FD6399"/>
    <w:rsid w:val="00FF5079"/>
    <w:rsid w:val="00FF7D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1A3A"/>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561A3A"/>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561A3A"/>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561A3A"/>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nhideWhenUsed/>
    <w:qFormat/>
    <w:rsid w:val="00561A3A"/>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561A3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561A3A"/>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nhideWhenUsed/>
    <w:qFormat/>
    <w:rsid w:val="00561A3A"/>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61A3A"/>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A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61A3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561A3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561A3A"/>
    <w:rPr>
      <w:rFonts w:eastAsiaTheme="minorEastAsia"/>
      <w:b/>
      <w:bCs/>
      <w:sz w:val="28"/>
      <w:szCs w:val="28"/>
    </w:rPr>
  </w:style>
  <w:style w:type="character" w:customStyle="1" w:styleId="Heading5Char">
    <w:name w:val="Heading 5 Char"/>
    <w:basedOn w:val="DefaultParagraphFont"/>
    <w:link w:val="Heading5"/>
    <w:rsid w:val="00561A3A"/>
    <w:rPr>
      <w:rFonts w:eastAsiaTheme="minorEastAsia"/>
      <w:b/>
      <w:bCs/>
      <w:i/>
      <w:iCs/>
      <w:sz w:val="26"/>
      <w:szCs w:val="26"/>
    </w:rPr>
  </w:style>
  <w:style w:type="character" w:customStyle="1" w:styleId="Heading6Char">
    <w:name w:val="Heading 6 Char"/>
    <w:basedOn w:val="DefaultParagraphFont"/>
    <w:link w:val="Heading6"/>
    <w:rsid w:val="00561A3A"/>
    <w:rPr>
      <w:rFonts w:ascii="Times New Roman" w:eastAsia="Times New Roman" w:hAnsi="Times New Roman" w:cs="Times New Roman"/>
      <w:b/>
      <w:bCs/>
    </w:rPr>
  </w:style>
  <w:style w:type="character" w:customStyle="1" w:styleId="Heading7Char">
    <w:name w:val="Heading 7 Char"/>
    <w:basedOn w:val="DefaultParagraphFont"/>
    <w:link w:val="Heading7"/>
    <w:rsid w:val="00561A3A"/>
    <w:rPr>
      <w:rFonts w:eastAsiaTheme="minorEastAsia"/>
      <w:sz w:val="24"/>
      <w:szCs w:val="24"/>
    </w:rPr>
  </w:style>
  <w:style w:type="character" w:customStyle="1" w:styleId="Heading8Char">
    <w:name w:val="Heading 8 Char"/>
    <w:basedOn w:val="DefaultParagraphFont"/>
    <w:link w:val="Heading8"/>
    <w:rsid w:val="00561A3A"/>
    <w:rPr>
      <w:rFonts w:eastAsiaTheme="minorEastAsia"/>
      <w:i/>
      <w:iCs/>
      <w:sz w:val="24"/>
      <w:szCs w:val="24"/>
    </w:rPr>
  </w:style>
  <w:style w:type="character" w:customStyle="1" w:styleId="Heading9Char">
    <w:name w:val="Heading 9 Char"/>
    <w:basedOn w:val="DefaultParagraphFont"/>
    <w:link w:val="Heading9"/>
    <w:uiPriority w:val="9"/>
    <w:semiHidden/>
    <w:rsid w:val="00561A3A"/>
    <w:rPr>
      <w:rFonts w:asciiTheme="majorHAnsi" w:eastAsiaTheme="majorEastAsia" w:hAnsiTheme="majorHAnsi" w:cstheme="majorBidi"/>
    </w:rPr>
  </w:style>
  <w:style w:type="numbering" w:customStyle="1" w:styleId="NoList1">
    <w:name w:val="No List1"/>
    <w:next w:val="NoList"/>
    <w:uiPriority w:val="99"/>
    <w:semiHidden/>
    <w:unhideWhenUsed/>
    <w:rsid w:val="00561A3A"/>
  </w:style>
  <w:style w:type="paragraph" w:styleId="BodyText">
    <w:name w:val="Body Text"/>
    <w:basedOn w:val="Normal"/>
    <w:link w:val="BodyTextChar1"/>
    <w:rsid w:val="00561A3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rsid w:val="00561A3A"/>
  </w:style>
  <w:style w:type="paragraph" w:styleId="BodyTextIndent2">
    <w:name w:val="Body Text Indent 2"/>
    <w:basedOn w:val="Normal"/>
    <w:link w:val="BodyTextIndent2Char"/>
    <w:rsid w:val="00561A3A"/>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61A3A"/>
    <w:rPr>
      <w:rFonts w:ascii="Times New Roman" w:eastAsia="Times New Roman" w:hAnsi="Times New Roman" w:cs="Times New Roman"/>
      <w:sz w:val="24"/>
      <w:szCs w:val="24"/>
    </w:rPr>
  </w:style>
  <w:style w:type="paragraph" w:styleId="BodyText2">
    <w:name w:val="Body Text 2"/>
    <w:basedOn w:val="Normal"/>
    <w:link w:val="BodyText2Char"/>
    <w:rsid w:val="00561A3A"/>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1A3A"/>
    <w:rPr>
      <w:rFonts w:ascii="Times New Roman" w:eastAsia="Times New Roman" w:hAnsi="Times New Roman" w:cs="Times New Roman"/>
      <w:sz w:val="24"/>
      <w:szCs w:val="24"/>
    </w:rPr>
  </w:style>
  <w:style w:type="paragraph" w:styleId="ListBullet">
    <w:name w:val="List Bullet"/>
    <w:basedOn w:val="Normal"/>
    <w:autoRedefine/>
    <w:rsid w:val="00561A3A"/>
    <w:pPr>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561A3A"/>
    <w:rPr>
      <w:color w:val="0000FF"/>
      <w:u w:val="single"/>
    </w:rPr>
  </w:style>
  <w:style w:type="character" w:customStyle="1" w:styleId="BodyTextChar1">
    <w:name w:val="Body Text Char1"/>
    <w:basedOn w:val="DefaultParagraphFont"/>
    <w:link w:val="BodyText"/>
    <w:rsid w:val="00561A3A"/>
    <w:rPr>
      <w:rFonts w:ascii="Times New Roman" w:eastAsia="Times New Roman" w:hAnsi="Times New Roman" w:cs="Times New Roman"/>
      <w:b/>
      <w:bCs/>
      <w:sz w:val="24"/>
      <w:szCs w:val="24"/>
    </w:rPr>
  </w:style>
  <w:style w:type="paragraph" w:styleId="NormalWeb">
    <w:name w:val="Normal (Web)"/>
    <w:basedOn w:val="Normal"/>
    <w:uiPriority w:val="99"/>
    <w:unhideWhenUsed/>
    <w:rsid w:val="00561A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A3A"/>
    <w:rPr>
      <w:b/>
      <w:bCs/>
    </w:rPr>
  </w:style>
  <w:style w:type="paragraph" w:styleId="ListParagraph">
    <w:name w:val="List Paragraph"/>
    <w:basedOn w:val="Normal"/>
    <w:uiPriority w:val="34"/>
    <w:qFormat/>
    <w:rsid w:val="00561A3A"/>
    <w:pPr>
      <w:spacing w:after="200" w:line="276" w:lineRule="auto"/>
      <w:ind w:left="720" w:right="720"/>
      <w:contextualSpacing/>
    </w:pPr>
    <w:rPr>
      <w:rFonts w:ascii="Calibri" w:eastAsia="Times New Roman" w:hAnsi="Calibri" w:cs="Times New Roman"/>
    </w:rPr>
  </w:style>
  <w:style w:type="paragraph" w:styleId="BodyTextIndent">
    <w:name w:val="Body Text Indent"/>
    <w:basedOn w:val="Normal"/>
    <w:link w:val="BodyTextIndentChar"/>
    <w:unhideWhenUsed/>
    <w:rsid w:val="00561A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1A3A"/>
    <w:rPr>
      <w:rFonts w:ascii="Times New Roman" w:eastAsia="Times New Roman" w:hAnsi="Times New Roman" w:cs="Times New Roman"/>
      <w:sz w:val="20"/>
      <w:szCs w:val="20"/>
    </w:rPr>
  </w:style>
  <w:style w:type="paragraph" w:styleId="BodyTextIndent3">
    <w:name w:val="Body Text Indent 3"/>
    <w:basedOn w:val="Normal"/>
    <w:link w:val="BodyTextIndent3Char"/>
    <w:rsid w:val="00561A3A"/>
    <w:pPr>
      <w:spacing w:after="0" w:line="240" w:lineRule="auto"/>
      <w:ind w:left="1440" w:hanging="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61A3A"/>
    <w:rPr>
      <w:rFonts w:ascii="Times New Roman" w:eastAsia="Times New Roman" w:hAnsi="Times New Roman" w:cs="Times New Roman"/>
      <w:sz w:val="24"/>
      <w:szCs w:val="24"/>
    </w:rPr>
  </w:style>
  <w:style w:type="paragraph" w:styleId="Title">
    <w:name w:val="Title"/>
    <w:basedOn w:val="Normal"/>
    <w:link w:val="TitleChar"/>
    <w:qFormat/>
    <w:rsid w:val="00561A3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61A3A"/>
    <w:rPr>
      <w:rFonts w:ascii="Times New Roman" w:eastAsia="Times New Roman" w:hAnsi="Times New Roman" w:cs="Times New Roman"/>
      <w:b/>
      <w:bCs/>
      <w:sz w:val="24"/>
      <w:szCs w:val="24"/>
    </w:rPr>
  </w:style>
  <w:style w:type="paragraph" w:styleId="Header">
    <w:name w:val="header"/>
    <w:basedOn w:val="Normal"/>
    <w:link w:val="HeaderChar1"/>
    <w:rsid w:val="00561A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561A3A"/>
  </w:style>
  <w:style w:type="character" w:styleId="PageNumber">
    <w:name w:val="page number"/>
    <w:basedOn w:val="DefaultParagraphFont"/>
    <w:rsid w:val="00561A3A"/>
  </w:style>
  <w:style w:type="paragraph" w:styleId="Footer">
    <w:name w:val="footer"/>
    <w:basedOn w:val="Normal"/>
    <w:link w:val="FooterChar"/>
    <w:rsid w:val="00561A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3A"/>
    <w:rPr>
      <w:rFonts w:ascii="Times New Roman" w:eastAsia="Times New Roman" w:hAnsi="Times New Roman" w:cs="Times New Roman"/>
      <w:sz w:val="24"/>
      <w:szCs w:val="24"/>
    </w:rPr>
  </w:style>
  <w:style w:type="character" w:customStyle="1" w:styleId="Heading8Char1">
    <w:name w:val="Heading 8 Char1"/>
    <w:basedOn w:val="DefaultParagraphFont"/>
    <w:rsid w:val="00561A3A"/>
    <w:rPr>
      <w:b/>
      <w:bCs/>
      <w:sz w:val="28"/>
      <w:szCs w:val="24"/>
      <w:lang w:val="en-US" w:eastAsia="en-US" w:bidi="ar-SA"/>
    </w:rPr>
  </w:style>
  <w:style w:type="character" w:customStyle="1" w:styleId="CharChar6">
    <w:name w:val="Char Char6"/>
    <w:basedOn w:val="DefaultParagraphFont"/>
    <w:rsid w:val="00561A3A"/>
    <w:rPr>
      <w:rFonts w:ascii="Times New Roman" w:eastAsia="Times New Roman" w:hAnsi="Times New Roman" w:cs="Times New Roman"/>
      <w:b/>
      <w:bCs/>
      <w:sz w:val="28"/>
      <w:szCs w:val="24"/>
    </w:rPr>
  </w:style>
  <w:style w:type="character" w:customStyle="1" w:styleId="itemsummarydetailsvalues1">
    <w:name w:val="item_summary_details_values1"/>
    <w:basedOn w:val="DefaultParagraphFont"/>
    <w:rsid w:val="00561A3A"/>
    <w:rPr>
      <w:rFonts w:cs="Times New Roman"/>
      <w:sz w:val="22"/>
      <w:szCs w:val="22"/>
    </w:rPr>
  </w:style>
  <w:style w:type="character" w:customStyle="1" w:styleId="CharChar5">
    <w:name w:val="Char Char5"/>
    <w:basedOn w:val="DefaultParagraphFont"/>
    <w:rsid w:val="00561A3A"/>
    <w:rPr>
      <w:rFonts w:ascii="Times New Roman" w:eastAsia="Times New Roman" w:hAnsi="Times New Roman" w:cs="Times New Roman"/>
      <w:b/>
      <w:bCs/>
      <w:sz w:val="24"/>
      <w:szCs w:val="24"/>
    </w:rPr>
  </w:style>
  <w:style w:type="character" w:customStyle="1" w:styleId="HeaderChar1">
    <w:name w:val="Header Char1"/>
    <w:basedOn w:val="DefaultParagraphFont"/>
    <w:link w:val="Header"/>
    <w:rsid w:val="00561A3A"/>
    <w:rPr>
      <w:rFonts w:ascii="Times New Roman" w:eastAsia="Times New Roman" w:hAnsi="Times New Roman" w:cs="Times New Roman"/>
      <w:sz w:val="24"/>
      <w:szCs w:val="24"/>
    </w:rPr>
  </w:style>
  <w:style w:type="character" w:customStyle="1" w:styleId="mbodyl1">
    <w:name w:val="mbodyl1"/>
    <w:basedOn w:val="DefaultParagraphFont"/>
    <w:rsid w:val="00561A3A"/>
    <w:rPr>
      <w:rFonts w:ascii="Arial" w:hAnsi="Arial" w:cs="Arial" w:hint="default"/>
      <w:color w:val="333333"/>
      <w:sz w:val="16"/>
      <w:szCs w:val="16"/>
    </w:rPr>
  </w:style>
  <w:style w:type="character" w:customStyle="1" w:styleId="contributornametrigger">
    <w:name w:val="contributornametrigger"/>
    <w:basedOn w:val="DefaultParagraphFont"/>
    <w:rsid w:val="00561A3A"/>
  </w:style>
  <w:style w:type="character" w:customStyle="1" w:styleId="fn">
    <w:name w:val="fn"/>
    <w:basedOn w:val="DefaultParagraphFont"/>
    <w:rsid w:val="00561A3A"/>
  </w:style>
  <w:style w:type="character" w:customStyle="1" w:styleId="authorblue">
    <w:name w:val="authorblue"/>
    <w:basedOn w:val="DefaultParagraphFont"/>
    <w:rsid w:val="00561A3A"/>
  </w:style>
  <w:style w:type="character" w:customStyle="1" w:styleId="xdb">
    <w:name w:val="_xdb"/>
    <w:basedOn w:val="DefaultParagraphFont"/>
    <w:rsid w:val="00561A3A"/>
  </w:style>
  <w:style w:type="character" w:customStyle="1" w:styleId="xbe">
    <w:name w:val="_xbe"/>
    <w:basedOn w:val="DefaultParagraphFont"/>
    <w:rsid w:val="00561A3A"/>
  </w:style>
  <w:style w:type="paragraph" w:styleId="BalloonText">
    <w:name w:val="Balloon Text"/>
    <w:basedOn w:val="Normal"/>
    <w:link w:val="BalloonTextChar"/>
    <w:uiPriority w:val="99"/>
    <w:semiHidden/>
    <w:unhideWhenUsed/>
    <w:rsid w:val="00561A3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1A3A"/>
    <w:rPr>
      <w:rFonts w:ascii="Segoe UI" w:eastAsia="Times New Roman" w:hAnsi="Segoe UI" w:cs="Segoe UI"/>
      <w:sz w:val="18"/>
      <w:szCs w:val="18"/>
    </w:rPr>
  </w:style>
  <w:style w:type="table" w:styleId="TableGrid">
    <w:name w:val="Table Grid"/>
    <w:basedOn w:val="TableNormal"/>
    <w:uiPriority w:val="39"/>
    <w:rsid w:val="00A9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35E0"/>
    <w:pPr>
      <w:spacing w:after="120"/>
    </w:pPr>
    <w:rPr>
      <w:sz w:val="16"/>
      <w:szCs w:val="16"/>
    </w:rPr>
  </w:style>
  <w:style w:type="character" w:customStyle="1" w:styleId="BodyText3Char">
    <w:name w:val="Body Text 3 Char"/>
    <w:basedOn w:val="DefaultParagraphFont"/>
    <w:link w:val="BodyText3"/>
    <w:uiPriority w:val="99"/>
    <w:semiHidden/>
    <w:rsid w:val="00C135E0"/>
    <w:rPr>
      <w:sz w:val="16"/>
      <w:szCs w:val="16"/>
    </w:rPr>
  </w:style>
  <w:style w:type="table" w:customStyle="1" w:styleId="TableGrid1">
    <w:name w:val="Table Grid1"/>
    <w:basedOn w:val="TableNormal"/>
    <w:next w:val="TableGrid"/>
    <w:uiPriority w:val="39"/>
    <w:rsid w:val="00C1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31C5A"/>
  </w:style>
  <w:style w:type="table" w:customStyle="1" w:styleId="TableGrid2">
    <w:name w:val="Table Grid2"/>
    <w:basedOn w:val="TableNormal"/>
    <w:next w:val="TableGrid"/>
    <w:uiPriority w:val="39"/>
    <w:rsid w:val="00B31C5A"/>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C5A"/>
    <w:pPr>
      <w:autoSpaceDE w:val="0"/>
      <w:autoSpaceDN w:val="0"/>
      <w:adjustRightInd w:val="0"/>
      <w:spacing w:after="0" w:line="240" w:lineRule="auto"/>
    </w:pPr>
    <w:rPr>
      <w:rFonts w:ascii="Times New Roman" w:hAnsi="Times New Roman" w:cs="Times New Roman"/>
      <w:color w:val="000000"/>
      <w:sz w:val="24"/>
      <w:szCs w:val="24"/>
      <w:lang w:bidi="hi-IN"/>
    </w:rPr>
  </w:style>
  <w:style w:type="numbering" w:customStyle="1" w:styleId="NoList11">
    <w:name w:val="No List11"/>
    <w:next w:val="NoList"/>
    <w:uiPriority w:val="99"/>
    <w:semiHidden/>
    <w:unhideWhenUsed/>
    <w:rsid w:val="00B31C5A"/>
  </w:style>
  <w:style w:type="table" w:customStyle="1" w:styleId="TableGrid3">
    <w:name w:val="Table Grid3"/>
    <w:basedOn w:val="TableNormal"/>
    <w:next w:val="TableGrid"/>
    <w:uiPriority w:val="39"/>
    <w:rsid w:val="005778FE"/>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44CB2"/>
  </w:style>
  <w:style w:type="table" w:customStyle="1" w:styleId="TableGrid4">
    <w:name w:val="Table Grid4"/>
    <w:basedOn w:val="TableNormal"/>
    <w:next w:val="TableGrid"/>
    <w:uiPriority w:val="39"/>
    <w:rsid w:val="00644CB2"/>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4CB2"/>
    <w:rPr>
      <w:color w:val="954F72"/>
      <w:u w:val="single"/>
    </w:rPr>
  </w:style>
  <w:style w:type="paragraph" w:customStyle="1" w:styleId="msonormal0">
    <w:name w:val="msonormal"/>
    <w:basedOn w:val="Normal"/>
    <w:rsid w:val="006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44CB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644C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644CB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644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644CB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644CB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644CB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5">
    <w:name w:val="xl75"/>
    <w:basedOn w:val="Normal"/>
    <w:rsid w:val="00644C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644C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644CB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644CB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644CB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644CB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Normal"/>
    <w:rsid w:val="00644CB2"/>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Normal"/>
    <w:rsid w:val="00644CB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644CB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Normal"/>
    <w:rsid w:val="00644CB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3">
    <w:name w:val="xl93"/>
    <w:basedOn w:val="Normal"/>
    <w:rsid w:val="00644CB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Normal"/>
    <w:rsid w:val="006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8">
    <w:name w:val="xl98"/>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Normal"/>
    <w:rsid w:val="00644CB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1">
    <w:name w:val="xl101"/>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2">
    <w:name w:val="xl102"/>
    <w:basedOn w:val="Normal"/>
    <w:rsid w:val="00644CB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644CB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644CB2"/>
    <w:pPr>
      <w:pBdr>
        <w:top w:val="single" w:sz="8" w:space="0" w:color="auto"/>
        <w:left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3">
    <w:name w:val="xl63"/>
    <w:basedOn w:val="Normal"/>
    <w:rsid w:val="00644CB2"/>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4">
    <w:name w:val="xl64"/>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Normal"/>
    <w:rsid w:val="00644CB2"/>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Normal"/>
    <w:rsid w:val="00644CB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2">
    <w:name w:val="xl112"/>
    <w:basedOn w:val="Normal"/>
    <w:rsid w:val="00644CB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644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644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5">
    <w:name w:val="xl115"/>
    <w:basedOn w:val="Normal"/>
    <w:rsid w:val="0064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Normal"/>
    <w:rsid w:val="00644CB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644CB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8">
    <w:name w:val="xl118"/>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4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44CB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44C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2">
    <w:name w:val="xl122"/>
    <w:basedOn w:val="Normal"/>
    <w:rsid w:val="00644C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Normal"/>
    <w:rsid w:val="00644CB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4">
    <w:name w:val="xl124"/>
    <w:basedOn w:val="Normal"/>
    <w:rsid w:val="00644C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5">
    <w:name w:val="xl125"/>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6">
    <w:name w:val="xl126"/>
    <w:basedOn w:val="Normal"/>
    <w:rsid w:val="00644C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Normal"/>
    <w:rsid w:val="00644CB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8">
    <w:name w:val="xl128"/>
    <w:basedOn w:val="Normal"/>
    <w:rsid w:val="00644C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9">
    <w:name w:val="xl129"/>
    <w:basedOn w:val="Normal"/>
    <w:rsid w:val="00644CB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0">
    <w:name w:val="xl130"/>
    <w:basedOn w:val="Normal"/>
    <w:rsid w:val="00644CB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Normal"/>
    <w:rsid w:val="00644C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Normal"/>
    <w:rsid w:val="00644CB2"/>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3">
    <w:name w:val="xl133"/>
    <w:basedOn w:val="Normal"/>
    <w:rsid w:val="00644CB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644C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5">
    <w:name w:val="xl135"/>
    <w:basedOn w:val="Normal"/>
    <w:rsid w:val="00644CB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6">
    <w:name w:val="xl136"/>
    <w:basedOn w:val="Normal"/>
    <w:rsid w:val="00644CB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7">
    <w:name w:val="xl137"/>
    <w:basedOn w:val="Normal"/>
    <w:rsid w:val="00644CB2"/>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8">
    <w:name w:val="xl138"/>
    <w:basedOn w:val="Normal"/>
    <w:rsid w:val="00644CB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Normal"/>
    <w:rsid w:val="00644CB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0">
    <w:name w:val="xl140"/>
    <w:basedOn w:val="Normal"/>
    <w:rsid w:val="00644CB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Normal"/>
    <w:rsid w:val="00644CB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2">
    <w:name w:val="xl142"/>
    <w:basedOn w:val="Normal"/>
    <w:rsid w:val="00644CB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rsid w:val="0064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4">
    <w:name w:val="xl144"/>
    <w:basedOn w:val="Normal"/>
    <w:rsid w:val="00644C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Normal"/>
    <w:rsid w:val="00644CB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6">
    <w:name w:val="xl146"/>
    <w:basedOn w:val="Normal"/>
    <w:rsid w:val="00644CB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7">
    <w:name w:val="xl147"/>
    <w:basedOn w:val="Normal"/>
    <w:rsid w:val="00644CB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Normal"/>
    <w:rsid w:val="00644CB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9">
    <w:name w:val="xl149"/>
    <w:basedOn w:val="Normal"/>
    <w:rsid w:val="00644CB2"/>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0">
    <w:name w:val="xl150"/>
    <w:basedOn w:val="Normal"/>
    <w:rsid w:val="00644CB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644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644CB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3">
    <w:name w:val="xl153"/>
    <w:basedOn w:val="Normal"/>
    <w:rsid w:val="0064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Normal"/>
    <w:rsid w:val="00644C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Normal"/>
    <w:rsid w:val="00644CB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6">
    <w:name w:val="xl156"/>
    <w:basedOn w:val="Normal"/>
    <w:rsid w:val="00644CB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Normal"/>
    <w:rsid w:val="00644CB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644C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644CB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644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Normal"/>
    <w:rsid w:val="00644CB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4">
    <w:name w:val="xl164"/>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5">
    <w:name w:val="xl165"/>
    <w:basedOn w:val="Normal"/>
    <w:rsid w:val="00644CB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644C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7">
    <w:name w:val="xl167"/>
    <w:basedOn w:val="Normal"/>
    <w:rsid w:val="00644CB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8">
    <w:name w:val="xl168"/>
    <w:basedOn w:val="Normal"/>
    <w:rsid w:val="00644CB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644CB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644CB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1">
    <w:name w:val="xl171"/>
    <w:basedOn w:val="Normal"/>
    <w:rsid w:val="00644CB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Normal"/>
    <w:rsid w:val="00644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64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1534">
      <w:bodyDiv w:val="1"/>
      <w:marLeft w:val="0"/>
      <w:marRight w:val="0"/>
      <w:marTop w:val="0"/>
      <w:marBottom w:val="0"/>
      <w:divBdr>
        <w:top w:val="none" w:sz="0" w:space="0" w:color="auto"/>
        <w:left w:val="none" w:sz="0" w:space="0" w:color="auto"/>
        <w:bottom w:val="none" w:sz="0" w:space="0" w:color="auto"/>
        <w:right w:val="none" w:sz="0" w:space="0" w:color="auto"/>
      </w:divBdr>
      <w:divsChild>
        <w:div w:id="1274826484">
          <w:marLeft w:val="0"/>
          <w:marRight w:val="0"/>
          <w:marTop w:val="0"/>
          <w:marBottom w:val="0"/>
          <w:divBdr>
            <w:top w:val="none" w:sz="0" w:space="0" w:color="auto"/>
            <w:left w:val="none" w:sz="0" w:space="0" w:color="auto"/>
            <w:bottom w:val="none" w:sz="0" w:space="0" w:color="auto"/>
            <w:right w:val="none" w:sz="0" w:space="0" w:color="auto"/>
          </w:divBdr>
          <w:divsChild>
            <w:div w:id="1870219031">
              <w:marLeft w:val="0"/>
              <w:marRight w:val="0"/>
              <w:marTop w:val="0"/>
              <w:marBottom w:val="0"/>
              <w:divBdr>
                <w:top w:val="none" w:sz="0" w:space="0" w:color="auto"/>
                <w:left w:val="none" w:sz="0" w:space="0" w:color="auto"/>
                <w:bottom w:val="none" w:sz="0" w:space="0" w:color="auto"/>
                <w:right w:val="none" w:sz="0" w:space="0" w:color="auto"/>
              </w:divBdr>
            </w:div>
          </w:divsChild>
        </w:div>
        <w:div w:id="270477466">
          <w:marLeft w:val="0"/>
          <w:marRight w:val="0"/>
          <w:marTop w:val="0"/>
          <w:marBottom w:val="0"/>
          <w:divBdr>
            <w:top w:val="none" w:sz="0" w:space="0" w:color="auto"/>
            <w:left w:val="none" w:sz="0" w:space="0" w:color="auto"/>
            <w:bottom w:val="none" w:sz="0" w:space="0" w:color="auto"/>
            <w:right w:val="none" w:sz="0" w:space="0" w:color="auto"/>
          </w:divBdr>
          <w:divsChild>
            <w:div w:id="387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2021-09-10T03:35:00Z</dcterms:created>
  <dcterms:modified xsi:type="dcterms:W3CDTF">2021-09-20T13:20:00Z</dcterms:modified>
  <cp:contentStatus/>
</cp:coreProperties>
</file>