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bookmarkStart w:id="0" w:name="_GoBack"/>
      <w:bookmarkEnd w:id="0"/>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DEPARTMENT OF LAW</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KURUKSHETRA UNIVERSITY KURUKSHETRA</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noProof/>
          <w:color w:val="000000" w:themeColor="text1"/>
          <w:lang w:val="en-IN" w:eastAsia="en-IN"/>
        </w:rPr>
        <w:drawing>
          <wp:anchor distT="0" distB="0" distL="114300" distR="114300" simplePos="0" relativeHeight="251659264" behindDoc="0" locked="0" layoutInCell="1" allowOverlap="1">
            <wp:simplePos x="0" y="0"/>
            <wp:positionH relativeFrom="column">
              <wp:posOffset>2305050</wp:posOffset>
            </wp:positionH>
            <wp:positionV relativeFrom="paragraph">
              <wp:posOffset>66675</wp:posOffset>
            </wp:positionV>
            <wp:extent cx="1107440" cy="1148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7440" cy="1148080"/>
                    </a:xfrm>
                    <a:prstGeom prst="rect">
                      <a:avLst/>
                    </a:prstGeom>
                    <a:noFill/>
                  </pic:spPr>
                </pic:pic>
              </a:graphicData>
            </a:graphic>
          </wp:anchor>
        </w:drawing>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tabs>
          <w:tab w:val="left" w:pos="3952"/>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38"/>
          <w:szCs w:val="24"/>
          <w:u w:val="single"/>
        </w:rPr>
      </w:pPr>
      <w:r w:rsidRPr="007057B0">
        <w:rPr>
          <w:rFonts w:ascii="Times New Roman" w:hAnsi="Times New Roman" w:cs="Times New Roman"/>
          <w:b/>
          <w:color w:val="000000" w:themeColor="text1"/>
          <w:sz w:val="38"/>
          <w:szCs w:val="24"/>
          <w:u w:val="single"/>
        </w:rPr>
        <w:t xml:space="preserve">SCHEME AND SYLLABUS REVISED IN 2022-23 </w:t>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tabs>
          <w:tab w:val="left" w:pos="3885"/>
        </w:tabs>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FOR</w:t>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t>Choice Based Credit System (CBCS)</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(w. e. f. Academic Session 2016-17) </w:t>
      </w: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t xml:space="preserve">          LL.M. 2-Year Degree Course</w:t>
      </w:r>
      <w:r w:rsidRPr="007057B0">
        <w:rPr>
          <w:rFonts w:ascii="Times New Roman" w:hAnsi="Times New Roman" w:cs="Times New Roman"/>
          <w:b/>
          <w:color w:val="000000" w:themeColor="text1"/>
          <w:sz w:val="24"/>
          <w:szCs w:val="24"/>
        </w:rPr>
        <w:tab/>
      </w: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Under</w:t>
      </w: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tabs>
          <w:tab w:val="center" w:pos="4680"/>
          <w:tab w:val="left" w:pos="6530"/>
        </w:tabs>
        <w:spacing w:after="0"/>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This syllabus is only implemented in University Teaching Department</w:t>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tabs>
          <w:tab w:val="left" w:pos="5174"/>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r>
    </w:p>
    <w:p w:rsidR="00CF5CA4" w:rsidRPr="007057B0" w:rsidRDefault="00CF5CA4" w:rsidP="00CF5CA4">
      <w:pPr>
        <w:tabs>
          <w:tab w:val="left" w:pos="5174"/>
        </w:tabs>
        <w:spacing w:after="0"/>
        <w:rPr>
          <w:rFonts w:ascii="Times New Roman" w:hAnsi="Times New Roman" w:cs="Times New Roman"/>
          <w:b/>
          <w:color w:val="000000" w:themeColor="text1"/>
          <w:sz w:val="24"/>
          <w:szCs w:val="24"/>
        </w:rPr>
      </w:pPr>
    </w:p>
    <w:p w:rsidR="00CF5CA4" w:rsidRDefault="00CF5CA4" w:rsidP="00CF5CA4">
      <w:pPr>
        <w:tabs>
          <w:tab w:val="left" w:pos="5174"/>
        </w:tabs>
        <w:spacing w:after="0"/>
        <w:rPr>
          <w:rFonts w:ascii="Times New Roman" w:hAnsi="Times New Roman" w:cs="Times New Roman"/>
          <w:b/>
          <w:color w:val="000000" w:themeColor="text1"/>
          <w:sz w:val="24"/>
          <w:szCs w:val="24"/>
        </w:rPr>
      </w:pPr>
    </w:p>
    <w:p w:rsidR="006E6166" w:rsidRDefault="006E6166" w:rsidP="00CF5CA4">
      <w:pPr>
        <w:tabs>
          <w:tab w:val="left" w:pos="5174"/>
        </w:tabs>
        <w:spacing w:after="0"/>
        <w:rPr>
          <w:rFonts w:ascii="Times New Roman" w:hAnsi="Times New Roman" w:cs="Times New Roman"/>
          <w:b/>
          <w:color w:val="000000" w:themeColor="text1"/>
          <w:sz w:val="24"/>
          <w:szCs w:val="24"/>
        </w:rPr>
      </w:pPr>
    </w:p>
    <w:p w:rsidR="006E6166" w:rsidRDefault="006E6166" w:rsidP="00CF5CA4">
      <w:pPr>
        <w:tabs>
          <w:tab w:val="left" w:pos="5174"/>
        </w:tabs>
        <w:spacing w:after="0"/>
        <w:rPr>
          <w:rFonts w:ascii="Times New Roman" w:hAnsi="Times New Roman" w:cs="Times New Roman"/>
          <w:b/>
          <w:color w:val="000000" w:themeColor="text1"/>
          <w:sz w:val="24"/>
          <w:szCs w:val="24"/>
        </w:rPr>
      </w:pPr>
    </w:p>
    <w:p w:rsidR="006E6166" w:rsidRPr="007057B0" w:rsidRDefault="006E6166" w:rsidP="00CF5CA4">
      <w:pPr>
        <w:tabs>
          <w:tab w:val="left" w:pos="5174"/>
        </w:tabs>
        <w:spacing w:after="0"/>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32"/>
          <w:szCs w:val="24"/>
        </w:rPr>
      </w:pPr>
      <w:r w:rsidRPr="007057B0">
        <w:rPr>
          <w:rFonts w:ascii="Times New Roman" w:hAnsi="Times New Roman" w:cs="Times New Roman"/>
          <w:b/>
          <w:color w:val="000000" w:themeColor="text1"/>
          <w:sz w:val="32"/>
          <w:szCs w:val="24"/>
        </w:rPr>
        <w:lastRenderedPageBreak/>
        <w:t>DEPARTMENT OF LAW</w:t>
      </w:r>
    </w:p>
    <w:p w:rsidR="00CF5CA4" w:rsidRPr="007057B0" w:rsidRDefault="00CF5CA4" w:rsidP="00CF5CA4">
      <w:pPr>
        <w:spacing w:after="0"/>
        <w:jc w:val="center"/>
        <w:rPr>
          <w:rFonts w:ascii="Times New Roman" w:hAnsi="Times New Roman" w:cs="Times New Roman"/>
          <w:b/>
          <w:color w:val="000000" w:themeColor="text1"/>
          <w:sz w:val="32"/>
          <w:szCs w:val="24"/>
        </w:rPr>
      </w:pPr>
    </w:p>
    <w:p w:rsidR="00CF5CA4" w:rsidRPr="007057B0" w:rsidRDefault="00CF5CA4" w:rsidP="00CF5CA4">
      <w:pPr>
        <w:spacing w:after="0"/>
        <w:jc w:val="center"/>
        <w:rPr>
          <w:rFonts w:ascii="Times New Roman" w:hAnsi="Times New Roman" w:cs="Times New Roman"/>
          <w:b/>
          <w:color w:val="000000" w:themeColor="text1"/>
          <w:sz w:val="32"/>
          <w:szCs w:val="24"/>
        </w:rPr>
      </w:pPr>
      <w:r w:rsidRPr="007057B0">
        <w:rPr>
          <w:rFonts w:ascii="Times New Roman" w:hAnsi="Times New Roman" w:cs="Times New Roman"/>
          <w:b/>
          <w:color w:val="000000" w:themeColor="text1"/>
          <w:sz w:val="32"/>
          <w:szCs w:val="24"/>
        </w:rPr>
        <w:t>Scheme and syllabus for LL.M. 2-Year Degree Course under Choice Based Credit System w.e.f. Academic Session 2016-17</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Credit Matrix for LL.M. 2-Year Programme w.e.f. 2016-17</w:t>
      </w:r>
    </w:p>
    <w:tbl>
      <w:tblPr>
        <w:tblStyle w:val="TableGrid"/>
        <w:tblW w:w="9645" w:type="dxa"/>
        <w:tblLayout w:type="fixed"/>
        <w:tblLook w:val="04A0"/>
      </w:tblPr>
      <w:tblGrid>
        <w:gridCol w:w="1196"/>
        <w:gridCol w:w="1700"/>
        <w:gridCol w:w="2256"/>
        <w:gridCol w:w="1591"/>
        <w:gridCol w:w="1577"/>
        <w:gridCol w:w="1325"/>
      </w:tblGrid>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SEMESTER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CORE PAPER</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ELECTIVE PAPER</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OPEN ELECTIVE PAPER(INTERDISCIPLINARY)</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MAX. MARKS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CREDITS</w:t>
            </w:r>
          </w:p>
        </w:tc>
      </w:tr>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4(100 marks each)</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NIL</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NIL</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400</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p>
        </w:tc>
      </w:tr>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2(100 marks each)</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2(100 marks each)</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1(40 marks each)</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440</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22</w:t>
            </w:r>
          </w:p>
        </w:tc>
      </w:tr>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2(100 marks each)</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2(100 marks each)</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1(40 marks each)</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440</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22</w:t>
            </w:r>
          </w:p>
        </w:tc>
      </w:tr>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1-Dissertation</w:t>
            </w:r>
          </w:p>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(200Marks)</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2(100 marks each)</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NIL</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400</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p>
        </w:tc>
      </w:tr>
      <w:tr w:rsidR="00CF5CA4" w:rsidRPr="007057B0" w:rsidTr="00CF5CA4">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9</w:t>
            </w:r>
          </w:p>
        </w:tc>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6</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1680</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84</w:t>
            </w:r>
          </w:p>
        </w:tc>
      </w:tr>
    </w:tbl>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Cs w:val="24"/>
        </w:rPr>
        <w:t>TOTAL CREDITS FOR LL.M. TWO YEAR DEGREE COURSE</w:t>
      </w:r>
      <w:r w:rsidRPr="007057B0">
        <w:rPr>
          <w:rFonts w:ascii="Times New Roman" w:hAnsi="Times New Roman" w:cs="Times New Roman"/>
          <w:b/>
          <w:color w:val="000000" w:themeColor="text1"/>
          <w:sz w:val="24"/>
          <w:szCs w:val="24"/>
        </w:rPr>
        <w:t>= 84 (1 credit= 20 marks)</w:t>
      </w:r>
    </w:p>
    <w:p w:rsidR="00CF5CA4" w:rsidRPr="007057B0" w:rsidRDefault="00CF5CA4" w:rsidP="00CF5CA4">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Core Papers in LL.M. 2-Year Degree Course</w:t>
      </w:r>
      <w:r w:rsidRPr="007057B0">
        <w:rPr>
          <w:rFonts w:ascii="Times New Roman" w:hAnsi="Times New Roman" w:cs="Times New Roman"/>
          <w:b/>
          <w:color w:val="000000" w:themeColor="text1"/>
          <w:sz w:val="24"/>
          <w:szCs w:val="24"/>
        </w:rPr>
        <w:tab/>
      </w:r>
      <w:r w:rsidRPr="007057B0">
        <w:rPr>
          <w:rFonts w:ascii="Times New Roman" w:hAnsi="Times New Roman" w:cs="Times New Roman"/>
          <w:b/>
          <w:color w:val="000000" w:themeColor="text1"/>
          <w:sz w:val="24"/>
          <w:szCs w:val="24"/>
        </w:rPr>
        <w:tab/>
        <w:t>=         09(8+1(Dissertation))</w:t>
      </w:r>
    </w:p>
    <w:p w:rsidR="00CF5CA4" w:rsidRPr="007057B0" w:rsidRDefault="00CF5CA4" w:rsidP="00CF5CA4">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Elective Papers in LL.M. 2-Year Degree Course</w:t>
      </w:r>
      <w:r w:rsidRPr="007057B0">
        <w:rPr>
          <w:rFonts w:ascii="Times New Roman" w:hAnsi="Times New Roman" w:cs="Times New Roman"/>
          <w:b/>
          <w:color w:val="000000" w:themeColor="text1"/>
          <w:sz w:val="24"/>
          <w:szCs w:val="24"/>
        </w:rPr>
        <w:tab/>
      </w:r>
      <w:r w:rsidRPr="007057B0">
        <w:rPr>
          <w:rFonts w:ascii="Times New Roman" w:hAnsi="Times New Roman" w:cs="Times New Roman"/>
          <w:b/>
          <w:color w:val="000000" w:themeColor="text1"/>
          <w:sz w:val="24"/>
          <w:szCs w:val="24"/>
        </w:rPr>
        <w:tab/>
        <w:t xml:space="preserve">= </w:t>
      </w:r>
      <w:r w:rsidRPr="007057B0">
        <w:rPr>
          <w:rFonts w:ascii="Times New Roman" w:hAnsi="Times New Roman" w:cs="Times New Roman"/>
          <w:b/>
          <w:color w:val="000000" w:themeColor="text1"/>
          <w:sz w:val="24"/>
          <w:szCs w:val="24"/>
        </w:rPr>
        <w:tab/>
        <w:t>06</w:t>
      </w:r>
    </w:p>
    <w:p w:rsidR="00CF5CA4" w:rsidRPr="007057B0" w:rsidRDefault="00CF5CA4" w:rsidP="00CF5CA4">
      <w:pPr>
        <w:spacing w:after="0"/>
        <w:ind w:left="7110" w:hanging="711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Total Open Elective Papers in LL.M. 2-Year Degree Course     = </w:t>
      </w:r>
      <w:r w:rsidRPr="007057B0">
        <w:rPr>
          <w:rFonts w:ascii="Times New Roman" w:hAnsi="Times New Roman" w:cs="Times New Roman"/>
          <w:b/>
          <w:color w:val="000000" w:themeColor="text1"/>
          <w:sz w:val="24"/>
          <w:szCs w:val="24"/>
        </w:rPr>
        <w:tab/>
        <w:t xml:space="preserve">02 </w:t>
      </w:r>
      <w:r w:rsidRPr="007057B0">
        <w:rPr>
          <w:rFonts w:ascii="Times New Roman" w:hAnsi="Times New Roman" w:cs="Times New Roman"/>
          <w:color w:val="000000" w:themeColor="text1"/>
          <w:sz w:val="24"/>
          <w:szCs w:val="24"/>
        </w:rPr>
        <w:t>(As per the list of the open elective papers supplied by the faculty of social science)</w:t>
      </w:r>
      <w:r w:rsidRPr="007057B0">
        <w:rPr>
          <w:rFonts w:ascii="Times New Roman" w:hAnsi="Times New Roman" w:cs="Times New Roman"/>
          <w:b/>
          <w:color w:val="000000" w:themeColor="text1"/>
          <w:sz w:val="24"/>
          <w:szCs w:val="24"/>
        </w:rPr>
        <w:t xml:space="preserve">  </w:t>
      </w:r>
    </w:p>
    <w:p w:rsidR="00CF5CA4" w:rsidRPr="007057B0" w:rsidRDefault="00CF5CA4"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SEMESTER-WISE SCHEME OF LL.M. 2-Year Degree Course</w:t>
      </w:r>
    </w:p>
    <w:p w:rsidR="00CF5CA4" w:rsidRPr="007057B0" w:rsidRDefault="00CF5CA4" w:rsidP="006E6166">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LL.M. course shall consist of four semesters of 2 years duration. </w:t>
      </w:r>
      <w:proofErr w:type="gramStart"/>
      <w:r w:rsidRPr="007057B0">
        <w:rPr>
          <w:rFonts w:ascii="Times New Roman" w:hAnsi="Times New Roman" w:cs="Times New Roman"/>
          <w:color w:val="000000" w:themeColor="text1"/>
          <w:sz w:val="24"/>
          <w:szCs w:val="24"/>
        </w:rPr>
        <w:t>Semester-I and II for first year and semester-III and IV for second year.</w:t>
      </w:r>
      <w:proofErr w:type="gramEnd"/>
      <w:r w:rsidRPr="007057B0">
        <w:rPr>
          <w:rFonts w:ascii="Times New Roman" w:hAnsi="Times New Roman" w:cs="Times New Roman"/>
          <w:color w:val="000000" w:themeColor="text1"/>
          <w:sz w:val="24"/>
          <w:szCs w:val="24"/>
        </w:rPr>
        <w:t xml:space="preserve"> In semester-I there shall be four core papers of </w:t>
      </w:r>
      <w:proofErr w:type="gramStart"/>
      <w:r w:rsidRPr="007057B0">
        <w:rPr>
          <w:rFonts w:ascii="Times New Roman" w:hAnsi="Times New Roman" w:cs="Times New Roman"/>
          <w:color w:val="000000" w:themeColor="text1"/>
          <w:sz w:val="24"/>
          <w:szCs w:val="24"/>
        </w:rPr>
        <w:t>5  credits</w:t>
      </w:r>
      <w:proofErr w:type="gramEnd"/>
      <w:r w:rsidRPr="007057B0">
        <w:rPr>
          <w:rFonts w:ascii="Times New Roman" w:hAnsi="Times New Roman" w:cs="Times New Roman"/>
          <w:color w:val="000000" w:themeColor="text1"/>
          <w:sz w:val="24"/>
          <w:szCs w:val="24"/>
        </w:rPr>
        <w:t xml:space="preserve"> each. In Semester-II there shall be two core papers of 5 credits each and two elective papers of 5 credits each. The student is required to </w:t>
      </w:r>
      <w:proofErr w:type="gramStart"/>
      <w:r w:rsidRPr="007057B0">
        <w:rPr>
          <w:rFonts w:ascii="Times New Roman" w:hAnsi="Times New Roman" w:cs="Times New Roman"/>
          <w:color w:val="000000" w:themeColor="text1"/>
          <w:sz w:val="24"/>
          <w:szCs w:val="24"/>
        </w:rPr>
        <w:t>opt</w:t>
      </w:r>
      <w:proofErr w:type="gramEnd"/>
      <w:r w:rsidRPr="007057B0">
        <w:rPr>
          <w:rFonts w:ascii="Times New Roman" w:hAnsi="Times New Roman" w:cs="Times New Roman"/>
          <w:color w:val="000000" w:themeColor="text1"/>
          <w:sz w:val="24"/>
          <w:szCs w:val="24"/>
        </w:rPr>
        <w:t xml:space="preserve"> any one group out of the groups mentioned in the syllabus for the purpose of Elective Papers. The group opted by the student in Semester-II shall not be changed at any subsequent stage. There shall also be one open elective paper of maximum 40 marks and having 2 credits. This paper shall be opted out of the list of open elective papers supplied by the faculty of social science.   In Semester-III there shall be two core papers of 5 credits each and two elective papers of 5 credits each  of the group already opted by the student in Semester-II. There shall also be one open elective paper of 2 credits and of maximum 40 marks. This paper shall be opted out of the list of open elective papers supplied by </w:t>
      </w:r>
      <w:r w:rsidRPr="007057B0">
        <w:rPr>
          <w:rFonts w:ascii="Times New Roman" w:hAnsi="Times New Roman" w:cs="Times New Roman"/>
          <w:color w:val="000000" w:themeColor="text1"/>
          <w:sz w:val="24"/>
          <w:szCs w:val="24"/>
        </w:rPr>
        <w:lastRenderedPageBreak/>
        <w:t>the faculty of social science. In Semester-IV there shall be one core paper of Dissertation of  maximum 200 marks and of 10 credits and two elective papers of 5 credits each  of the group already opted by the student in Semester-II.</w:t>
      </w:r>
    </w:p>
    <w:p w:rsidR="00CF5CA4" w:rsidRPr="007057B0" w:rsidRDefault="00CF5CA4" w:rsidP="00CF5CA4">
      <w:pPr>
        <w:spacing w:after="0"/>
        <w:jc w:val="both"/>
        <w:rPr>
          <w:rFonts w:ascii="Times New Roman" w:hAnsi="Times New Roman" w:cs="Times New Roman"/>
          <w:color w:val="000000" w:themeColor="text1"/>
          <w:sz w:val="24"/>
          <w:szCs w:val="24"/>
        </w:rPr>
      </w:pPr>
    </w:p>
    <w:p w:rsidR="00CF5CA4" w:rsidRPr="007057B0" w:rsidRDefault="00CF5CA4" w:rsidP="006E6166">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entire syllabus has been divided into four units but the question paper shall be divided into five units. The student is required to attempt five questions in all. Unit-I shall contain one compulsory question having four parts. Each part shall carry five marks. This question shall be fairly spread over the entire syllabus. The student is required to attempt four more questions by selecting one question from each unit i.e. Unit-II to Unit-V having two questions in each unit. Each question shall carry twenty marks.</w:t>
      </w:r>
    </w:p>
    <w:p w:rsidR="00CF5CA4" w:rsidRPr="007057B0" w:rsidRDefault="00CF5CA4" w:rsidP="00CF5CA4">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The medium of instructions and examination shall be English.</w:t>
      </w:r>
    </w:p>
    <w:p w:rsidR="00CF5CA4" w:rsidRPr="007057B0" w:rsidRDefault="00CF5CA4" w:rsidP="00CF5CA4">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br/>
        <w:t xml:space="preserve">Note: </w:t>
      </w:r>
      <w:r w:rsidRPr="007057B0">
        <w:rPr>
          <w:rFonts w:ascii="Times New Roman" w:hAnsi="Times New Roman" w:cs="Times New Roman"/>
          <w:b/>
          <w:color w:val="000000" w:themeColor="text1"/>
          <w:sz w:val="24"/>
          <w:szCs w:val="24"/>
        </w:rPr>
        <w:t>Only those groups shall be opened by the Department in which there is arrangement for teaching in Department of Law.</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FIRST SEMESTER</w:t>
      </w:r>
    </w:p>
    <w:tbl>
      <w:tblPr>
        <w:tblStyle w:val="TableGrid"/>
        <w:tblW w:w="10365" w:type="dxa"/>
        <w:tblLayout w:type="fixed"/>
        <w:tblLook w:val="04A0"/>
      </w:tblPr>
      <w:tblGrid>
        <w:gridCol w:w="2176"/>
        <w:gridCol w:w="4319"/>
        <w:gridCol w:w="1260"/>
        <w:gridCol w:w="1260"/>
        <w:gridCol w:w="1350"/>
      </w:tblGrid>
      <w:tr w:rsidR="00CF5CA4" w:rsidRPr="007057B0" w:rsidTr="00CF5CA4">
        <w:tc>
          <w:tcPr>
            <w:tcW w:w="103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1</w:t>
            </w:r>
            <w:r w:rsidRPr="007057B0">
              <w:rPr>
                <w:rFonts w:ascii="Times New Roman" w:hAnsi="Times New Roman" w:cs="Times New Roman"/>
                <w:b/>
                <w:color w:val="000000" w:themeColor="text1"/>
                <w:sz w:val="24"/>
                <w:szCs w:val="24"/>
                <w:vertAlign w:val="superscript"/>
              </w:rPr>
              <w:t>ST</w:t>
            </w:r>
            <w:r w:rsidRPr="007057B0">
              <w:rPr>
                <w:rFonts w:ascii="Times New Roman" w:hAnsi="Times New Roman" w:cs="Times New Roman"/>
                <w:b/>
                <w:color w:val="000000" w:themeColor="text1"/>
                <w:sz w:val="24"/>
                <w:szCs w:val="24"/>
              </w:rPr>
              <w:t xml:space="preserve"> SEMESTER</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PAPER CODE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NOMENCLATURE OF PAPER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Hours per Week</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MAX. MARKS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CREDITS</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101-Paper-I  (Core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Theory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102-Paper-II (Core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Indian Constitutional Law and the New Challenges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103-Paper-III (Core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Principles of Statutory Interpretation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104- Paper- IV (Core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Cs/>
                <w:color w:val="000000" w:themeColor="text1"/>
                <w:sz w:val="24"/>
                <w:szCs w:val="24"/>
              </w:rPr>
            </w:pPr>
            <w:r w:rsidRPr="007057B0">
              <w:rPr>
                <w:rFonts w:ascii="Times New Roman" w:hAnsi="Times New Roman" w:cs="Times New Roman"/>
                <w:bCs/>
                <w:color w:val="000000" w:themeColor="text1"/>
                <w:sz w:val="24"/>
                <w:szCs w:val="24"/>
              </w:rPr>
              <w:t>Legal and Constitutional History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bl>
    <w:p w:rsidR="00CF5CA4" w:rsidRPr="007057B0" w:rsidRDefault="00CF5CA4" w:rsidP="00CF5CA4">
      <w:pPr>
        <w:tabs>
          <w:tab w:val="left" w:pos="3784"/>
        </w:tabs>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p>
    <w:p w:rsidR="00CF5CA4" w:rsidRPr="007057B0" w:rsidRDefault="00CF5CA4" w:rsidP="00CF5CA4">
      <w:pPr>
        <w:tabs>
          <w:tab w:val="left" w:pos="3784"/>
        </w:tabs>
        <w:spacing w:after="0"/>
        <w:jc w:val="right"/>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Credits=20</w:t>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2</w:t>
      </w:r>
      <w:r w:rsidRPr="007057B0">
        <w:rPr>
          <w:rFonts w:ascii="Times New Roman" w:hAnsi="Times New Roman" w:cs="Times New Roman"/>
          <w:b/>
          <w:color w:val="000000" w:themeColor="text1"/>
          <w:sz w:val="24"/>
          <w:szCs w:val="24"/>
          <w:vertAlign w:val="superscript"/>
        </w:rPr>
        <w:t>nd</w:t>
      </w:r>
      <w:r w:rsidRPr="007057B0">
        <w:rPr>
          <w:rFonts w:ascii="Times New Roman" w:hAnsi="Times New Roman" w:cs="Times New Roman"/>
          <w:b/>
          <w:color w:val="000000" w:themeColor="text1"/>
          <w:sz w:val="24"/>
          <w:szCs w:val="24"/>
        </w:rPr>
        <w:t xml:space="preserve"> SEMESTER</w:t>
      </w:r>
    </w:p>
    <w:tbl>
      <w:tblPr>
        <w:tblStyle w:val="TableGrid"/>
        <w:tblW w:w="10365" w:type="dxa"/>
        <w:tblLayout w:type="fixed"/>
        <w:tblLook w:val="04A0"/>
      </w:tblPr>
      <w:tblGrid>
        <w:gridCol w:w="2176"/>
        <w:gridCol w:w="4319"/>
        <w:gridCol w:w="1260"/>
        <w:gridCol w:w="1170"/>
        <w:gridCol w:w="1440"/>
      </w:tblGrid>
      <w:tr w:rsidR="00CF5CA4" w:rsidRPr="007057B0" w:rsidTr="00CF5CA4">
        <w:tc>
          <w:tcPr>
            <w:tcW w:w="103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2</w:t>
            </w:r>
            <w:r w:rsidRPr="007057B0">
              <w:rPr>
                <w:rFonts w:ascii="Times New Roman" w:hAnsi="Times New Roman" w:cs="Times New Roman"/>
                <w:b/>
                <w:color w:val="000000" w:themeColor="text1"/>
                <w:sz w:val="24"/>
                <w:szCs w:val="24"/>
                <w:vertAlign w:val="superscript"/>
              </w:rPr>
              <w:t>nd</w:t>
            </w:r>
            <w:r w:rsidRPr="007057B0">
              <w:rPr>
                <w:rFonts w:ascii="Times New Roman" w:hAnsi="Times New Roman" w:cs="Times New Roman"/>
                <w:b/>
                <w:color w:val="000000" w:themeColor="text1"/>
                <w:sz w:val="24"/>
                <w:szCs w:val="24"/>
              </w:rPr>
              <w:t xml:space="preserve">  SEMESTER</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PAPER CODE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NOMENCLATURE OF PAPER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Hours per Week</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MAX.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CREDITS</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color w:val="000000" w:themeColor="text1"/>
              </w:rPr>
            </w:pPr>
            <w:r w:rsidRPr="007057B0">
              <w:rPr>
                <w:b w:val="0"/>
                <w:bCs w:val="0"/>
                <w:color w:val="000000" w:themeColor="text1"/>
              </w:rPr>
              <w:t xml:space="preserve">201- Paper- I </w:t>
            </w:r>
            <w:r w:rsidRPr="007057B0">
              <w:rPr>
                <w:b w:val="0"/>
                <w:color w:val="000000" w:themeColor="text1"/>
              </w:rPr>
              <w:t>(Core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color w:val="000000" w:themeColor="text1"/>
              </w:rPr>
              <w:t>Law, Social Transformation and Judicial Process in India</w:t>
            </w:r>
            <w:r w:rsidRPr="007057B0">
              <w:rPr>
                <w:b w:val="0"/>
                <w:bCs w:val="0"/>
                <w:color w:val="000000" w:themeColor="text1"/>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color w:val="000000" w:themeColor="text1"/>
              </w:rPr>
              <w:t>202- Paper- II (Core Paper)</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Comparative Law</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19"/>
        </w:trPr>
        <w:tc>
          <w:tcPr>
            <w:tcW w:w="2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pStyle w:val="Title"/>
              <w:jc w:val="left"/>
              <w:rPr>
                <w:b w:val="0"/>
                <w:bCs w:val="0"/>
                <w:color w:val="000000" w:themeColor="text1"/>
              </w:rPr>
            </w:pPr>
            <w:r w:rsidRPr="007057B0">
              <w:rPr>
                <w:b w:val="0"/>
                <w:bCs w:val="0"/>
                <w:color w:val="000000" w:themeColor="text1"/>
              </w:rPr>
              <w:lastRenderedPageBreak/>
              <w:t>ELECTIVE PAPERS</w:t>
            </w:r>
          </w:p>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203-Paper-1</w:t>
            </w:r>
          </w:p>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204-Paper- II</w:t>
            </w:r>
          </w:p>
          <w:p w:rsidR="00CF5CA4" w:rsidRPr="007057B0" w:rsidRDefault="00CF5CA4">
            <w:pPr>
              <w:pStyle w:val="Title"/>
              <w:jc w:val="left"/>
              <w:rPr>
                <w:color w:val="000000" w:themeColor="text1"/>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color w:val="000000" w:themeColor="text1"/>
              </w:rPr>
            </w:pPr>
            <w:r w:rsidRPr="007057B0">
              <w:rPr>
                <w:bCs w:val="0"/>
                <w:color w:val="000000" w:themeColor="text1"/>
              </w:rPr>
              <w:t>(The candidate is required to opt any one group out of the following groups)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50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Cs/>
                <w:color w:val="000000" w:themeColor="text1"/>
                <w:sz w:val="24"/>
                <w:szCs w:val="24"/>
              </w:rPr>
            </w:pPr>
            <w:r w:rsidRPr="007057B0">
              <w:rPr>
                <w:rFonts w:ascii="Times New Roman" w:hAnsi="Times New Roman" w:cs="Times New Roman"/>
                <w:b/>
                <w:color w:val="000000" w:themeColor="text1"/>
                <w:sz w:val="24"/>
                <w:szCs w:val="24"/>
              </w:rPr>
              <w:t>GROUP –A:</w:t>
            </w:r>
            <w:r w:rsidRPr="007057B0">
              <w:rPr>
                <w:rFonts w:ascii="Times New Roman" w:hAnsi="Times New Roman" w:cs="Times New Roman"/>
                <w:b/>
                <w:color w:val="000000" w:themeColor="text1"/>
                <w:sz w:val="24"/>
                <w:szCs w:val="24"/>
              </w:rPr>
              <w:tab/>
              <w:t xml:space="preserve">INTERNATIONAL  LAW &amp; ORGANIZATIONS </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57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203-Paper-1 : International organization : Law , Practice and Future</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204-Paper- II: Disarmament and peace strategies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B: CRIMINAL LAW</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 –I: History and principles of criminal Law</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0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204-Paper –II: Comparative Criminal Procedure</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0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color w:val="000000" w:themeColor="text1"/>
              </w:rPr>
            </w:pPr>
            <w:r w:rsidRPr="007057B0">
              <w:rPr>
                <w:bCs w:val="0"/>
                <w:color w:val="000000" w:themeColor="text1"/>
              </w:rPr>
              <w:t xml:space="preserve">GROUP- C: BUSINESS LAW </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7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color w:val="000000" w:themeColor="text1"/>
              </w:rPr>
            </w:pPr>
            <w:r w:rsidRPr="007057B0">
              <w:rPr>
                <w:b w:val="0"/>
                <w:bCs w:val="0"/>
                <w:color w:val="000000" w:themeColor="text1"/>
              </w:rPr>
              <w:t>203- Paper- I: Corporate Law and Management</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3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b w:val="0"/>
                <w:color w:val="000000" w:themeColor="text1"/>
              </w:rPr>
            </w:pPr>
            <w:r w:rsidRPr="007057B0">
              <w:rPr>
                <w:b w:val="0"/>
                <w:bCs w:val="0"/>
                <w:color w:val="000000" w:themeColor="text1"/>
              </w:rPr>
              <w:t>204- Paper- II: Law of Contractual Transactions</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4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GROUP-D: LABOUR, CAPITAL AND LAW</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3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 –I:  Law relating to Labour Management  Relations</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0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204-Paper -II: Industrial Adjudication</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1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 xml:space="preserve">GROUP-E: ENVIRONMENT AND LEGAL ORDER </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536"/>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203-Paper-I: Environment and Development: Law and Policy</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8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204-Paper-II: Resource Management and the law</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GROUP-F: JURISPRUDENCE</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203-Paper-I: Comparative Judicial Process</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0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204-Paper-II:  Marxian and Theory of Law</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0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color w:val="000000" w:themeColor="text1"/>
              </w:rPr>
            </w:pPr>
            <w:r w:rsidRPr="007057B0">
              <w:rPr>
                <w:bCs w:val="0"/>
                <w:color w:val="000000" w:themeColor="text1"/>
              </w:rPr>
              <w:t xml:space="preserve">GROUP-G: CONSTITUTION &amp; LEGAL ORDER </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170"/>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 xml:space="preserve">203- Paper- </w:t>
            </w:r>
            <w:proofErr w:type="gramStart"/>
            <w:r w:rsidRPr="007057B0">
              <w:rPr>
                <w:b w:val="0"/>
                <w:bCs w:val="0"/>
                <w:color w:val="000000" w:themeColor="text1"/>
              </w:rPr>
              <w:t>I :</w:t>
            </w:r>
            <w:proofErr w:type="gramEnd"/>
            <w:r w:rsidRPr="007057B0">
              <w:rPr>
                <w:b w:val="0"/>
                <w:bCs w:val="0"/>
                <w:color w:val="000000" w:themeColor="text1"/>
              </w:rPr>
              <w:t xml:space="preserve"> Mass Media and Democracy Constitutional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7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rsidP="006E6166">
            <w:pPr>
              <w:pStyle w:val="Title"/>
              <w:spacing w:line="360" w:lineRule="auto"/>
              <w:jc w:val="left"/>
              <w:rPr>
                <w:b w:val="0"/>
                <w:bCs w:val="0"/>
                <w:color w:val="000000" w:themeColor="text1"/>
              </w:rPr>
            </w:pPr>
            <w:r w:rsidRPr="007057B0">
              <w:rPr>
                <w:b w:val="0"/>
                <w:bCs w:val="0"/>
                <w:color w:val="000000" w:themeColor="text1"/>
              </w:rPr>
              <w:t xml:space="preserve">204- Paper- </w:t>
            </w:r>
            <w:proofErr w:type="gramStart"/>
            <w:r w:rsidRPr="007057B0">
              <w:rPr>
                <w:b w:val="0"/>
                <w:bCs w:val="0"/>
                <w:color w:val="000000" w:themeColor="text1"/>
              </w:rPr>
              <w:t>II :</w:t>
            </w:r>
            <w:proofErr w:type="gramEnd"/>
            <w:r w:rsidRPr="007057B0">
              <w:rPr>
                <w:b w:val="0"/>
                <w:bCs w:val="0"/>
                <w:color w:val="000000" w:themeColor="text1"/>
              </w:rPr>
              <w:t xml:space="preserve"> Public Utilities and Welfare State</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23"/>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GROUP-H: FEMINIST CRITIQUE OF LEGAL ORDER</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377"/>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rsidP="006E6166">
            <w:pPr>
              <w:spacing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203-Paper-1: Feminist Theorizing and Legal Order</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1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204-Paper-II: Nationalist Struggle and Gender Equality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50"/>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I SCIENCE , TECHNOLOGY AND LAW</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8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203-Paper-1: Law , Science and Technology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0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204-Paper-II: Law, Science and Medicine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 xml:space="preserve">GROUP- J: HUMAN RIGHT LAW </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0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203-Paper-I: Concept and Development of Human Rights.</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204-Paper-II: Human Rights and International Order</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17"/>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K: ADMINISTRATIVE LAW</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203-Paper-I: Administrative Process: Nature and Scope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43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204-Paper-II: Administrative Process and Judicial Control </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435"/>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205- Paper-</w:t>
            </w:r>
            <w:proofErr w:type="gramStart"/>
            <w:r w:rsidRPr="007057B0">
              <w:rPr>
                <w:b w:val="0"/>
                <w:bCs w:val="0"/>
                <w:color w:val="000000" w:themeColor="text1"/>
              </w:rPr>
              <w:t>V(</w:t>
            </w:r>
            <w:proofErr w:type="gramEnd"/>
            <w:r w:rsidRPr="007057B0">
              <w:rPr>
                <w:b w:val="0"/>
                <w:bCs w:val="0"/>
                <w:color w:val="000000" w:themeColor="text1"/>
              </w:rPr>
              <w:t>Open Elective Paper)</w:t>
            </w:r>
          </w:p>
        </w:tc>
        <w:tc>
          <w:tcPr>
            <w:tcW w:w="432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One paper shall be opted out of the list of open elective papers supplied by the Faculty of Social Science</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w:t>
            </w:r>
          </w:p>
        </w:tc>
        <w:tc>
          <w:tcPr>
            <w:tcW w:w="144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w:t>
            </w:r>
          </w:p>
        </w:tc>
      </w:tr>
    </w:tbl>
    <w:p w:rsidR="00CF5CA4" w:rsidRPr="007057B0" w:rsidRDefault="00CF5CA4" w:rsidP="00CF5CA4">
      <w:pPr>
        <w:tabs>
          <w:tab w:val="left" w:pos="3784"/>
        </w:tabs>
        <w:spacing w:after="0"/>
        <w:jc w:val="right"/>
        <w:rPr>
          <w:rFonts w:ascii="Times New Roman" w:hAnsi="Times New Roman" w:cs="Times New Roman"/>
          <w:color w:val="000000" w:themeColor="text1"/>
          <w:sz w:val="24"/>
          <w:szCs w:val="24"/>
        </w:rPr>
      </w:pPr>
    </w:p>
    <w:p w:rsidR="00CF5CA4" w:rsidRPr="007057B0" w:rsidRDefault="00CF5CA4" w:rsidP="00CF5CA4">
      <w:pPr>
        <w:tabs>
          <w:tab w:val="left" w:pos="3784"/>
        </w:tabs>
        <w:spacing w:after="0"/>
        <w:jc w:val="right"/>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Credits=22</w:t>
      </w:r>
    </w:p>
    <w:p w:rsidR="00CF5CA4" w:rsidRDefault="00CF5CA4" w:rsidP="00CF5CA4">
      <w:pPr>
        <w:spacing w:after="0"/>
        <w:rPr>
          <w:rFonts w:ascii="Times New Roman" w:hAnsi="Times New Roman" w:cs="Times New Roman"/>
          <w:color w:val="000000" w:themeColor="text1"/>
          <w:sz w:val="24"/>
          <w:szCs w:val="24"/>
        </w:rPr>
      </w:pPr>
    </w:p>
    <w:p w:rsidR="006E6166" w:rsidRPr="007057B0" w:rsidRDefault="006E6166" w:rsidP="00CF5CA4">
      <w:pPr>
        <w:spacing w:after="0"/>
        <w:rPr>
          <w:rFonts w:ascii="Times New Roman" w:hAnsi="Times New Roman" w:cs="Times New Roman"/>
          <w:color w:val="000000" w:themeColor="text1"/>
          <w:sz w:val="24"/>
          <w:szCs w:val="24"/>
        </w:rPr>
      </w:pPr>
    </w:p>
    <w:p w:rsidR="00CF5CA4" w:rsidRPr="007057B0" w:rsidRDefault="00CF5CA4" w:rsidP="00CF5CA4">
      <w:pPr>
        <w:tabs>
          <w:tab w:val="left" w:pos="3600"/>
          <w:tab w:val="center" w:pos="4680"/>
          <w:tab w:val="left" w:pos="8238"/>
        </w:tabs>
        <w:spacing w:after="0"/>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ab/>
      </w:r>
    </w:p>
    <w:p w:rsidR="00CF5CA4" w:rsidRPr="007057B0" w:rsidRDefault="00CF5CA4" w:rsidP="00CF5CA4">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3</w:t>
      </w:r>
      <w:r w:rsidRPr="007057B0">
        <w:rPr>
          <w:rFonts w:ascii="Times New Roman" w:hAnsi="Times New Roman" w:cs="Times New Roman"/>
          <w:b/>
          <w:color w:val="000000" w:themeColor="text1"/>
          <w:sz w:val="24"/>
          <w:szCs w:val="24"/>
          <w:vertAlign w:val="superscript"/>
        </w:rPr>
        <w:t>rd</w:t>
      </w:r>
      <w:r w:rsidRPr="007057B0">
        <w:rPr>
          <w:rFonts w:ascii="Times New Roman" w:hAnsi="Times New Roman" w:cs="Times New Roman"/>
          <w:b/>
          <w:color w:val="000000" w:themeColor="text1"/>
          <w:sz w:val="24"/>
          <w:szCs w:val="24"/>
        </w:rPr>
        <w:t xml:space="preserve"> SEMESTER</w:t>
      </w:r>
    </w:p>
    <w:tbl>
      <w:tblPr>
        <w:tblStyle w:val="TableGrid"/>
        <w:tblW w:w="10275" w:type="dxa"/>
        <w:tblLayout w:type="fixed"/>
        <w:tblLook w:val="04A0"/>
      </w:tblPr>
      <w:tblGrid>
        <w:gridCol w:w="1996"/>
        <w:gridCol w:w="4589"/>
        <w:gridCol w:w="1170"/>
        <w:gridCol w:w="1170"/>
        <w:gridCol w:w="1350"/>
      </w:tblGrid>
      <w:tr w:rsidR="00CF5CA4" w:rsidRPr="007057B0" w:rsidTr="00CF5CA4">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3</w:t>
            </w:r>
            <w:r w:rsidRPr="007057B0">
              <w:rPr>
                <w:rFonts w:ascii="Times New Roman" w:hAnsi="Times New Roman" w:cs="Times New Roman"/>
                <w:b/>
                <w:color w:val="000000" w:themeColor="text1"/>
                <w:sz w:val="24"/>
                <w:szCs w:val="24"/>
                <w:vertAlign w:val="superscript"/>
              </w:rPr>
              <w:t>rd</w:t>
            </w:r>
            <w:r w:rsidRPr="007057B0">
              <w:rPr>
                <w:rFonts w:ascii="Times New Roman" w:hAnsi="Times New Roman" w:cs="Times New Roman"/>
                <w:b/>
                <w:color w:val="000000" w:themeColor="text1"/>
                <w:sz w:val="24"/>
                <w:szCs w:val="24"/>
              </w:rPr>
              <w:t xml:space="preserve">  SEMESTER</w:t>
            </w:r>
          </w:p>
        </w:tc>
      </w:tr>
      <w:tr w:rsidR="00CF5CA4" w:rsidRPr="007057B0" w:rsidTr="00CF5CA4">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tabs>
                <w:tab w:val="right" w:pos="2592"/>
              </w:tabs>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PAPER CODE</w:t>
            </w:r>
            <w:r w:rsidRPr="007057B0">
              <w:rPr>
                <w:rFonts w:ascii="Times New Roman" w:hAnsi="Times New Roman" w:cs="Times New Roman"/>
                <w:b/>
                <w:color w:val="000000" w:themeColor="text1"/>
                <w:sz w:val="24"/>
                <w:szCs w:val="24"/>
              </w:rPr>
              <w:tab/>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NOMENCLATURE OF PAPER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Hours per Week</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MAX. MARKS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CREDITS</w:t>
            </w:r>
          </w:p>
        </w:tc>
      </w:tr>
      <w:tr w:rsidR="00CF5CA4" w:rsidRPr="007057B0" w:rsidTr="00CF5CA4">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color w:val="000000" w:themeColor="text1"/>
              </w:rPr>
            </w:pPr>
            <w:r w:rsidRPr="007057B0">
              <w:rPr>
                <w:b w:val="0"/>
                <w:bCs w:val="0"/>
                <w:color w:val="000000" w:themeColor="text1"/>
              </w:rPr>
              <w:t xml:space="preserve">301- Paper- I </w:t>
            </w:r>
            <w:r w:rsidRPr="007057B0">
              <w:rPr>
                <w:b w:val="0"/>
                <w:color w:val="000000" w:themeColor="text1"/>
              </w:rPr>
              <w:t>(Core Paper)</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Research Methodology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color w:val="000000" w:themeColor="text1"/>
              </w:rPr>
              <w:t>302- Paper-I (Core Paper)</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color w:val="000000" w:themeColor="text1"/>
              </w:rPr>
              <w:t>Law of Equity and Trust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1138"/>
        </w:trPr>
        <w:tc>
          <w:tcPr>
            <w:tcW w:w="1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pStyle w:val="Title"/>
              <w:jc w:val="left"/>
              <w:rPr>
                <w:b w:val="0"/>
                <w:bCs w:val="0"/>
                <w:color w:val="000000" w:themeColor="text1"/>
              </w:rPr>
            </w:pPr>
            <w:r w:rsidRPr="007057B0">
              <w:rPr>
                <w:b w:val="0"/>
                <w:bCs w:val="0"/>
                <w:color w:val="000000" w:themeColor="text1"/>
              </w:rPr>
              <w:t>ELECTIVE PAPERS</w:t>
            </w:r>
          </w:p>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303-Paper-1</w:t>
            </w:r>
          </w:p>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304-Paper- II</w:t>
            </w:r>
          </w:p>
          <w:p w:rsidR="00CF5CA4" w:rsidRPr="007057B0" w:rsidRDefault="00CF5CA4">
            <w:pPr>
              <w:pStyle w:val="Title"/>
              <w:jc w:val="left"/>
              <w:rPr>
                <w:color w:val="000000" w:themeColor="text1"/>
              </w:rPr>
            </w:pPr>
          </w:p>
        </w:tc>
        <w:tc>
          <w:tcPr>
            <w:tcW w:w="4590" w:type="dxa"/>
            <w:tcBorders>
              <w:top w:val="single" w:sz="4" w:space="0" w:color="000000" w:themeColor="text1"/>
              <w:left w:val="single" w:sz="4" w:space="0" w:color="auto"/>
              <w:bottom w:val="single" w:sz="4" w:space="0" w:color="auto"/>
              <w:right w:val="single" w:sz="4" w:space="0" w:color="000000" w:themeColor="text1"/>
            </w:tcBorders>
            <w:hideMark/>
          </w:tcPr>
          <w:p w:rsidR="00CF5CA4" w:rsidRPr="007057B0" w:rsidRDefault="00CF5CA4" w:rsidP="006E6166">
            <w:pPr>
              <w:pStyle w:val="Title"/>
              <w:spacing w:line="360" w:lineRule="auto"/>
              <w:jc w:val="left"/>
              <w:rPr>
                <w:bCs w:val="0"/>
                <w:color w:val="000000" w:themeColor="text1"/>
              </w:rPr>
            </w:pPr>
            <w:r w:rsidRPr="007057B0">
              <w:rPr>
                <w:bCs w:val="0"/>
                <w:color w:val="000000" w:themeColor="text1"/>
              </w:rPr>
              <w:t>(The candidate is required to opt any one group out of the following groups)</w:t>
            </w:r>
          </w:p>
          <w:p w:rsidR="00CF5CA4" w:rsidRPr="007057B0" w:rsidRDefault="00CF5CA4">
            <w:pPr>
              <w:pStyle w:val="Title"/>
              <w:ind w:left="5940" w:hanging="5940"/>
              <w:jc w:val="left"/>
              <w:rPr>
                <w:color w:val="000000" w:themeColor="text1"/>
              </w:rPr>
            </w:pPr>
            <w:r w:rsidRPr="007057B0">
              <w:rPr>
                <w:color w:val="000000" w:themeColor="text1"/>
              </w:rPr>
              <w:t>GROUP –</w:t>
            </w:r>
            <w:proofErr w:type="gramStart"/>
            <w:r w:rsidRPr="007057B0">
              <w:rPr>
                <w:color w:val="000000" w:themeColor="text1"/>
              </w:rPr>
              <w:t>A :INTERNATIONAL</w:t>
            </w:r>
            <w:proofErr w:type="gramEnd"/>
            <w:r w:rsidRPr="007057B0">
              <w:rPr>
                <w:color w:val="000000" w:themeColor="text1"/>
              </w:rPr>
              <w:t xml:space="preserve">  LAW &amp; </w:t>
            </w:r>
          </w:p>
          <w:p w:rsidR="00CF5CA4" w:rsidRPr="007057B0" w:rsidRDefault="00CF5CA4" w:rsidP="006E6166">
            <w:pPr>
              <w:pStyle w:val="Title"/>
              <w:spacing w:line="360" w:lineRule="auto"/>
              <w:jc w:val="left"/>
              <w:rPr>
                <w:color w:val="000000" w:themeColor="text1"/>
              </w:rPr>
            </w:pPr>
            <w:r w:rsidRPr="007057B0">
              <w:rPr>
                <w:color w:val="000000" w:themeColor="text1"/>
              </w:rPr>
              <w:t>ORGANISATIONS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pStyle w:val="Title"/>
              <w:spacing w:line="360" w:lineRule="auto"/>
              <w:jc w:val="left"/>
              <w:rPr>
                <w:bCs w:val="0"/>
                <w:color w:val="000000" w:themeColor="text1"/>
              </w:rPr>
            </w:pPr>
            <w:r w:rsidRPr="007057B0">
              <w:rPr>
                <w:b w:val="0"/>
                <w:color w:val="000000" w:themeColor="text1"/>
              </w:rPr>
              <w:t>303-Paper –III: International Humanitarian Law.</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pStyle w:val="Title"/>
              <w:spacing w:line="360" w:lineRule="auto"/>
              <w:ind w:left="5940" w:hanging="5940"/>
              <w:jc w:val="left"/>
              <w:rPr>
                <w:b w:val="0"/>
                <w:color w:val="000000" w:themeColor="text1"/>
              </w:rPr>
            </w:pPr>
            <w:r w:rsidRPr="007057B0">
              <w:rPr>
                <w:b w:val="0"/>
                <w:color w:val="000000" w:themeColor="text1"/>
              </w:rPr>
              <w:t>304-Paper –IV: Law and Diplomacy</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pStyle w:val="Title"/>
              <w:spacing w:line="360" w:lineRule="auto"/>
              <w:ind w:left="5940" w:hanging="5940"/>
              <w:jc w:val="left"/>
              <w:rPr>
                <w:b w:val="0"/>
                <w:color w:val="000000" w:themeColor="text1"/>
              </w:rPr>
            </w:pPr>
            <w:r w:rsidRPr="007057B0">
              <w:rPr>
                <w:color w:val="000000" w:themeColor="text1"/>
              </w:rPr>
              <w:t>Group- B: CRIMINAL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02"/>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303-Paper –III : Criminology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31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304-Paper –IV : Penology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7"/>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jc w:val="left"/>
              <w:rPr>
                <w:b w:val="0"/>
                <w:color w:val="000000" w:themeColor="text1"/>
              </w:rPr>
            </w:pPr>
            <w:r w:rsidRPr="007057B0">
              <w:rPr>
                <w:bCs w:val="0"/>
                <w:color w:val="000000" w:themeColor="text1"/>
              </w:rPr>
              <w:t xml:space="preserve">GROUP-C: BUSINESS LAW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536"/>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ind w:left="-18" w:firstLine="18"/>
              <w:jc w:val="left"/>
              <w:rPr>
                <w:bCs w:val="0"/>
                <w:color w:val="000000" w:themeColor="text1"/>
              </w:rPr>
            </w:pPr>
            <w:r w:rsidRPr="007057B0">
              <w:rPr>
                <w:b w:val="0"/>
                <w:bCs w:val="0"/>
                <w:color w:val="000000" w:themeColor="text1"/>
              </w:rPr>
              <w:t>303- Paper- III: Law of Banking and Negotiable Instruments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35"/>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ind w:left="-18" w:firstLine="18"/>
              <w:jc w:val="left"/>
              <w:rPr>
                <w:b w:val="0"/>
                <w:bCs w:val="0"/>
                <w:color w:val="000000" w:themeColor="text1"/>
              </w:rPr>
            </w:pPr>
            <w:r w:rsidRPr="007057B0">
              <w:rPr>
                <w:b w:val="0"/>
                <w:bCs w:val="0"/>
                <w:color w:val="000000" w:themeColor="text1"/>
              </w:rPr>
              <w:t>304- Paper- IV: Law of Industrial and Intellectual Property</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85"/>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b/>
                <w:bCs/>
                <w:color w:val="000000" w:themeColor="text1"/>
                <w:sz w:val="24"/>
                <w:szCs w:val="24"/>
              </w:rPr>
            </w:pPr>
            <w:r w:rsidRPr="007057B0">
              <w:rPr>
                <w:rFonts w:ascii="Times New Roman" w:hAnsi="Times New Roman" w:cs="Times New Roman"/>
                <w:b/>
                <w:color w:val="000000" w:themeColor="text1"/>
                <w:sz w:val="24"/>
                <w:szCs w:val="24"/>
              </w:rPr>
              <w:t>GROUP-D: LABOUR, CAPITAL AND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51"/>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303-Paper –III: Law Relating to Social Security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02"/>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304-Paper –IV: Law Relating to Wages &amp; Monetary Benefits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7"/>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GROUP-E: ENVIRONMENT AND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51"/>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303-Paper-III: Prevention and Control of Pollution</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304-Paper-IV: Environment and international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96"/>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GROUP-F: JURISPRUDENCE</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303-Paper-III: Socialist Jurisprudence</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7"/>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304-Paper-IV: Theories of Justice</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19"/>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ind w:left="5940" w:hanging="5940"/>
              <w:jc w:val="left"/>
              <w:rPr>
                <w:bCs w:val="0"/>
                <w:color w:val="000000" w:themeColor="text1"/>
              </w:rPr>
            </w:pPr>
            <w:r w:rsidRPr="007057B0">
              <w:rPr>
                <w:bCs w:val="0"/>
                <w:color w:val="000000" w:themeColor="text1"/>
              </w:rPr>
              <w:t>GROUP-G: CONSTITUTION &amp; LEGAL</w:t>
            </w:r>
          </w:p>
          <w:p w:rsidR="00CF5CA4" w:rsidRPr="007057B0" w:rsidRDefault="00CF5CA4">
            <w:pPr>
              <w:pStyle w:val="Title"/>
              <w:ind w:left="5940" w:hanging="5940"/>
              <w:jc w:val="left"/>
              <w:rPr>
                <w:color w:val="000000" w:themeColor="text1"/>
              </w:rPr>
            </w:pPr>
            <w:r w:rsidRPr="007057B0">
              <w:rPr>
                <w:bCs w:val="0"/>
                <w:color w:val="000000" w:themeColor="text1"/>
              </w:rPr>
              <w:t xml:space="preserve"> ORDER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569"/>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ind w:left="5940" w:hanging="5940"/>
              <w:jc w:val="left"/>
              <w:rPr>
                <w:b w:val="0"/>
                <w:bCs w:val="0"/>
                <w:color w:val="000000" w:themeColor="text1"/>
              </w:rPr>
            </w:pPr>
            <w:r w:rsidRPr="007057B0">
              <w:rPr>
                <w:b w:val="0"/>
                <w:bCs w:val="0"/>
                <w:color w:val="000000" w:themeColor="text1"/>
              </w:rPr>
              <w:t xml:space="preserve">303- Paper- III: Constitutionalism: Power of </w:t>
            </w:r>
          </w:p>
          <w:p w:rsidR="00CF5CA4" w:rsidRPr="007057B0" w:rsidRDefault="00CF5CA4">
            <w:pPr>
              <w:pStyle w:val="Title"/>
              <w:ind w:left="5940" w:hanging="5940"/>
              <w:jc w:val="left"/>
              <w:rPr>
                <w:b w:val="0"/>
                <w:bCs w:val="0"/>
                <w:color w:val="000000" w:themeColor="text1"/>
              </w:rPr>
            </w:pPr>
            <w:r w:rsidRPr="007057B0">
              <w:rPr>
                <w:b w:val="0"/>
                <w:bCs w:val="0"/>
                <w:color w:val="000000" w:themeColor="text1"/>
              </w:rPr>
              <w:t>Judicial Review</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pStyle w:val="Title"/>
              <w:ind w:left="5940" w:hanging="5940"/>
              <w:jc w:val="left"/>
              <w:rPr>
                <w:b w:val="0"/>
                <w:bCs w:val="0"/>
                <w:color w:val="000000" w:themeColor="text1"/>
              </w:rPr>
            </w:pPr>
            <w:r w:rsidRPr="007057B0">
              <w:rPr>
                <w:b w:val="0"/>
                <w:bCs w:val="0"/>
                <w:color w:val="000000" w:themeColor="text1"/>
              </w:rPr>
              <w:t xml:space="preserve">304- Paper- IV: Federalism: Union-State </w:t>
            </w:r>
          </w:p>
          <w:p w:rsidR="00CF5CA4" w:rsidRPr="007057B0" w:rsidRDefault="00CF5CA4">
            <w:pPr>
              <w:pStyle w:val="Title"/>
              <w:ind w:left="5940" w:hanging="5940"/>
              <w:jc w:val="left"/>
              <w:rPr>
                <w:b w:val="0"/>
                <w:bCs w:val="0"/>
                <w:color w:val="000000" w:themeColor="text1"/>
              </w:rPr>
            </w:pPr>
            <w:r w:rsidRPr="007057B0">
              <w:rPr>
                <w:b w:val="0"/>
                <w:bCs w:val="0"/>
                <w:color w:val="000000" w:themeColor="text1"/>
              </w:rPr>
              <w:t>Relations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84"/>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bCs/>
                <w:color w:val="000000" w:themeColor="text1"/>
                <w:sz w:val="24"/>
                <w:szCs w:val="24"/>
              </w:rPr>
            </w:pPr>
            <w:r w:rsidRPr="007057B0">
              <w:rPr>
                <w:rFonts w:ascii="Times New Roman" w:hAnsi="Times New Roman" w:cs="Times New Roman"/>
                <w:b/>
                <w:color w:val="000000" w:themeColor="text1"/>
                <w:sz w:val="24"/>
                <w:szCs w:val="24"/>
              </w:rPr>
              <w:t>GROUP-H: FEMINIST CRITIQUE OF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51"/>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303-Paper-III: Patriarchal Elements in Indian Law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304-Paper-IV: Gender Perspective in International Law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I SCIENCE , TECHNOLOGY AND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17"/>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303-Paper-III: The Electronics Revolution and Legal Order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93"/>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304-Paper-IV: Nuclear Technology: Dilemmas of Legal Controls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5"/>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J: HUMAN RIGHT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502"/>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spacing w:line="360" w:lineRule="auto"/>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303-Paper-III: Protection and Enforcement of Human Rights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35"/>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rsidP="006E6166">
            <w:pPr>
              <w:spacing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304-Paper-IV Human Rights of Disadvantaged Groups: Problems and issues </w:t>
            </w:r>
            <w:r w:rsidRPr="007057B0">
              <w:rPr>
                <w:rFonts w:ascii="Times New Roman" w:hAnsi="Times New Roman" w:cs="Times New Roman"/>
                <w:color w:val="000000" w:themeColor="text1"/>
                <w:sz w:val="24"/>
                <w:szCs w:val="24"/>
              </w:rPr>
              <w:lastRenderedPageBreak/>
              <w:t xml:space="preserve">in the Protection and Enforcement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K: ADMINISTRATIVE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552"/>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303-Paper-III: Administrative Process- Delegated Legislation and Adjudication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670"/>
        </w:trPr>
        <w:tc>
          <w:tcPr>
            <w:tcW w:w="10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590" w:type="dxa"/>
            <w:tcBorders>
              <w:top w:val="single" w:sz="4" w:space="0" w:color="auto"/>
              <w:left w:val="single" w:sz="4" w:space="0" w:color="auto"/>
              <w:bottom w:val="single" w:sz="4" w:space="0" w:color="000000" w:themeColor="text1"/>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304-Paper-IV: Administrative Process: Controls of Discretion and Maladministration.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435"/>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305- Paper-</w:t>
            </w:r>
            <w:proofErr w:type="gramStart"/>
            <w:r w:rsidRPr="007057B0">
              <w:rPr>
                <w:b w:val="0"/>
                <w:bCs w:val="0"/>
                <w:color w:val="000000" w:themeColor="text1"/>
              </w:rPr>
              <w:t>V(</w:t>
            </w:r>
            <w:proofErr w:type="gramEnd"/>
            <w:r w:rsidRPr="007057B0">
              <w:rPr>
                <w:b w:val="0"/>
                <w:bCs w:val="0"/>
                <w:color w:val="000000" w:themeColor="text1"/>
              </w:rPr>
              <w:t>Open Elective Paper)</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One paper shall be opted out of the list of open elective papers supplied by the Faculty of Social Science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w:t>
            </w:r>
          </w:p>
        </w:tc>
      </w:tr>
    </w:tbl>
    <w:p w:rsidR="00CF5CA4" w:rsidRPr="007057B0" w:rsidRDefault="00CF5CA4" w:rsidP="00CF5CA4">
      <w:pPr>
        <w:spacing w:after="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p>
    <w:p w:rsidR="00CF5CA4" w:rsidRPr="007057B0" w:rsidRDefault="00CF5CA4" w:rsidP="00CF5CA4">
      <w:pPr>
        <w:tabs>
          <w:tab w:val="left" w:pos="3784"/>
        </w:tabs>
        <w:spacing w:after="0"/>
        <w:jc w:val="right"/>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Credits=22</w:t>
      </w:r>
    </w:p>
    <w:p w:rsidR="00CF5CA4" w:rsidRPr="007057B0" w:rsidRDefault="00CF5CA4" w:rsidP="00CF5CA4">
      <w:pPr>
        <w:tabs>
          <w:tab w:val="left" w:pos="2210"/>
        </w:tabs>
        <w:spacing w:after="0"/>
        <w:rPr>
          <w:rFonts w:ascii="Times New Roman" w:hAnsi="Times New Roman" w:cs="Times New Roman"/>
          <w:color w:val="000000" w:themeColor="text1"/>
          <w:sz w:val="24"/>
          <w:szCs w:val="24"/>
        </w:rPr>
      </w:pPr>
    </w:p>
    <w:p w:rsidR="00724138" w:rsidRPr="007057B0" w:rsidRDefault="00724138" w:rsidP="00CF5CA4">
      <w:pPr>
        <w:spacing w:after="0"/>
        <w:jc w:val="center"/>
        <w:rPr>
          <w:rFonts w:ascii="Times New Roman" w:hAnsi="Times New Roman" w:cs="Times New Roman"/>
          <w:b/>
          <w:color w:val="000000" w:themeColor="text1"/>
          <w:sz w:val="24"/>
          <w:szCs w:val="24"/>
        </w:rPr>
      </w:pPr>
    </w:p>
    <w:p w:rsidR="00724138" w:rsidRPr="007057B0" w:rsidRDefault="00724138" w:rsidP="00CF5CA4">
      <w:pPr>
        <w:spacing w:after="0"/>
        <w:jc w:val="center"/>
        <w:rPr>
          <w:rFonts w:ascii="Times New Roman" w:hAnsi="Times New Roman" w:cs="Times New Roman"/>
          <w:b/>
          <w:color w:val="000000" w:themeColor="text1"/>
          <w:sz w:val="24"/>
          <w:szCs w:val="24"/>
        </w:rPr>
      </w:pPr>
    </w:p>
    <w:p w:rsidR="00724138" w:rsidRPr="007057B0" w:rsidRDefault="00724138" w:rsidP="00CF5CA4">
      <w:pPr>
        <w:spacing w:after="0"/>
        <w:jc w:val="center"/>
        <w:rPr>
          <w:rFonts w:ascii="Times New Roman" w:hAnsi="Times New Roman" w:cs="Times New Roman"/>
          <w:b/>
          <w:color w:val="000000" w:themeColor="text1"/>
          <w:sz w:val="24"/>
          <w:szCs w:val="24"/>
        </w:rPr>
      </w:pPr>
    </w:p>
    <w:p w:rsidR="00CF5CA4" w:rsidRPr="007057B0" w:rsidRDefault="00CF5CA4" w:rsidP="00CF5CA4">
      <w:pPr>
        <w:spacing w:after="0"/>
        <w:jc w:val="cente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 xml:space="preserve">LL.M. </w:t>
      </w:r>
      <w:proofErr w:type="gramStart"/>
      <w:r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vertAlign w:val="superscript"/>
        </w:rPr>
        <w:t>th</w:t>
      </w:r>
      <w:r w:rsidRPr="007057B0">
        <w:rPr>
          <w:rFonts w:ascii="Times New Roman" w:hAnsi="Times New Roman" w:cs="Times New Roman"/>
          <w:b/>
          <w:color w:val="000000" w:themeColor="text1"/>
          <w:sz w:val="24"/>
          <w:szCs w:val="24"/>
        </w:rPr>
        <w:t xml:space="preserve">  SEMESTER</w:t>
      </w:r>
      <w:proofErr w:type="gramEnd"/>
    </w:p>
    <w:tbl>
      <w:tblPr>
        <w:tblStyle w:val="TableGrid"/>
        <w:tblW w:w="10365" w:type="dxa"/>
        <w:tblLayout w:type="fixed"/>
        <w:tblLook w:val="04A0"/>
      </w:tblPr>
      <w:tblGrid>
        <w:gridCol w:w="1996"/>
        <w:gridCol w:w="4679"/>
        <w:gridCol w:w="1170"/>
        <w:gridCol w:w="1170"/>
        <w:gridCol w:w="1350"/>
      </w:tblGrid>
      <w:tr w:rsidR="00CF5CA4" w:rsidRPr="007057B0" w:rsidTr="00CF5CA4">
        <w:tc>
          <w:tcPr>
            <w:tcW w:w="103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LL.M. 4</w:t>
            </w:r>
            <w:r w:rsidRPr="007057B0">
              <w:rPr>
                <w:rFonts w:ascii="Times New Roman" w:hAnsi="Times New Roman" w:cs="Times New Roman"/>
                <w:b/>
                <w:color w:val="000000" w:themeColor="text1"/>
                <w:sz w:val="24"/>
                <w:szCs w:val="24"/>
                <w:vertAlign w:val="superscript"/>
              </w:rPr>
              <w:t>th</w:t>
            </w:r>
            <w:r w:rsidRPr="007057B0">
              <w:rPr>
                <w:rFonts w:ascii="Times New Roman" w:hAnsi="Times New Roman" w:cs="Times New Roman"/>
                <w:b/>
                <w:color w:val="000000" w:themeColor="text1"/>
                <w:sz w:val="24"/>
                <w:szCs w:val="24"/>
              </w:rPr>
              <w:t xml:space="preserve"> SEMESTER</w:t>
            </w:r>
          </w:p>
        </w:tc>
      </w:tr>
      <w:tr w:rsidR="00CF5CA4" w:rsidRPr="007057B0" w:rsidTr="00CF5CA4">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PAPER CODE</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NOMENCLATURE OF PAPER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Hours per Week</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MAX. MARKS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CREDITS</w:t>
            </w:r>
          </w:p>
        </w:tc>
      </w:tr>
      <w:tr w:rsidR="00CF5CA4" w:rsidRPr="007057B0" w:rsidTr="00CF5CA4">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color w:val="000000" w:themeColor="text1"/>
              </w:rPr>
            </w:pPr>
            <w:r w:rsidRPr="007057B0">
              <w:rPr>
                <w:b w:val="0"/>
                <w:bCs w:val="0"/>
                <w:color w:val="000000" w:themeColor="text1"/>
              </w:rPr>
              <w:t xml:space="preserve">401- Paper-I </w:t>
            </w:r>
            <w:r w:rsidRPr="007057B0">
              <w:rPr>
                <w:b w:val="0"/>
                <w:color w:val="000000" w:themeColor="text1"/>
              </w:rPr>
              <w:t>(Core Paper)</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Dissertation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spacing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w:t>
            </w:r>
          </w:p>
        </w:tc>
      </w:tr>
      <w:tr w:rsidR="00CF5CA4" w:rsidRPr="007057B0" w:rsidTr="00CF5CA4">
        <w:trPr>
          <w:trHeight w:val="553"/>
        </w:trPr>
        <w:tc>
          <w:tcPr>
            <w:tcW w:w="1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pStyle w:val="Title"/>
              <w:jc w:val="left"/>
              <w:rPr>
                <w:b w:val="0"/>
                <w:bCs w:val="0"/>
                <w:color w:val="000000" w:themeColor="text1"/>
              </w:rPr>
            </w:pPr>
            <w:r w:rsidRPr="007057B0">
              <w:rPr>
                <w:b w:val="0"/>
                <w:bCs w:val="0"/>
                <w:color w:val="000000" w:themeColor="text1"/>
              </w:rPr>
              <w:t>ELECTIVE PAPERS</w:t>
            </w:r>
          </w:p>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402-Paper-II</w:t>
            </w:r>
          </w:p>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 III</w:t>
            </w:r>
          </w:p>
          <w:p w:rsidR="00CF5CA4" w:rsidRPr="007057B0" w:rsidRDefault="00CF5CA4">
            <w:pPr>
              <w:pStyle w:val="Title"/>
              <w:jc w:val="left"/>
              <w:rPr>
                <w:color w:val="000000" w:themeColor="text1"/>
              </w:rPr>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CA4" w:rsidRPr="007057B0" w:rsidRDefault="00CF5CA4">
            <w:pPr>
              <w:pStyle w:val="Title"/>
              <w:jc w:val="left"/>
              <w:rPr>
                <w:color w:val="000000" w:themeColor="text1"/>
              </w:rPr>
            </w:pPr>
            <w:r w:rsidRPr="007057B0">
              <w:rPr>
                <w:bCs w:val="0"/>
                <w:color w:val="000000" w:themeColor="text1"/>
              </w:rPr>
              <w:t>(The candidate is required to opt any one group out of the following groups)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CA4" w:rsidRPr="007057B0" w:rsidRDefault="00CF5CA4">
            <w:pPr>
              <w:spacing w:line="360" w:lineRule="auto"/>
              <w:rPr>
                <w:rFonts w:ascii="Times New Roman" w:hAnsi="Times New Roman" w:cs="Times New Roman"/>
                <w:color w:val="000000" w:themeColor="text1"/>
                <w:sz w:val="24"/>
                <w:szCs w:val="24"/>
              </w:rPr>
            </w:pPr>
          </w:p>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48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Cs/>
                <w:color w:val="000000" w:themeColor="text1"/>
                <w:sz w:val="24"/>
                <w:szCs w:val="24"/>
              </w:rPr>
            </w:pPr>
            <w:r w:rsidRPr="007057B0">
              <w:rPr>
                <w:rFonts w:ascii="Times New Roman" w:hAnsi="Times New Roman" w:cs="Times New Roman"/>
                <w:b/>
                <w:color w:val="000000" w:themeColor="text1"/>
                <w:sz w:val="24"/>
                <w:szCs w:val="24"/>
              </w:rPr>
              <w:t>GROUP –A :</w:t>
            </w:r>
            <w:r w:rsidRPr="007057B0">
              <w:rPr>
                <w:rFonts w:ascii="Times New Roman" w:hAnsi="Times New Roman" w:cs="Times New Roman"/>
                <w:b/>
                <w:color w:val="000000" w:themeColor="text1"/>
                <w:sz w:val="24"/>
                <w:szCs w:val="24"/>
              </w:rPr>
              <w:tab/>
              <w:t>INTERNATIONAL  LAW &amp; ORGANIZATIONS</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402-Paper –</w:t>
            </w:r>
            <w:proofErr w:type="gramStart"/>
            <w:r w:rsidRPr="007057B0">
              <w:rPr>
                <w:rFonts w:ascii="Times New Roman" w:hAnsi="Times New Roman" w:cs="Times New Roman"/>
                <w:color w:val="000000" w:themeColor="text1"/>
                <w:sz w:val="24"/>
                <w:szCs w:val="24"/>
              </w:rPr>
              <w:t>V :</w:t>
            </w:r>
            <w:proofErr w:type="gramEnd"/>
            <w:r w:rsidRPr="007057B0">
              <w:rPr>
                <w:rFonts w:ascii="Times New Roman" w:hAnsi="Times New Roman" w:cs="Times New Roman"/>
                <w:color w:val="000000" w:themeColor="text1"/>
                <w:sz w:val="24"/>
                <w:szCs w:val="24"/>
              </w:rPr>
              <w:tab/>
              <w:t>Law of the Sea.</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403-Paper–VI :</w:t>
            </w:r>
            <w:r w:rsidRPr="007057B0">
              <w:rPr>
                <w:rFonts w:ascii="Times New Roman" w:hAnsi="Times New Roman" w:cs="Times New Roman"/>
                <w:color w:val="000000" w:themeColor="text1"/>
                <w:sz w:val="24"/>
                <w:szCs w:val="24"/>
              </w:rPr>
              <w:tab/>
              <w:t xml:space="preserve">International and contemporary issues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ind w:left="5940" w:hanging="5940"/>
              <w:jc w:val="left"/>
              <w:rPr>
                <w:color w:val="000000" w:themeColor="text1"/>
              </w:rPr>
            </w:pPr>
            <w:r w:rsidRPr="007057B0">
              <w:rPr>
                <w:color w:val="000000" w:themeColor="text1"/>
              </w:rPr>
              <w:t>Group- B: CRIMINAL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519"/>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ind w:left="5940" w:hanging="5940"/>
              <w:jc w:val="left"/>
              <w:rPr>
                <w:b w:val="0"/>
                <w:color w:val="000000" w:themeColor="text1"/>
              </w:rPr>
            </w:pPr>
            <w:r w:rsidRPr="007057B0">
              <w:rPr>
                <w:b w:val="0"/>
                <w:color w:val="000000" w:themeColor="text1"/>
              </w:rPr>
              <w:t>402-Paper –</w:t>
            </w:r>
            <w:proofErr w:type="gramStart"/>
            <w:r w:rsidRPr="007057B0">
              <w:rPr>
                <w:b w:val="0"/>
                <w:color w:val="000000" w:themeColor="text1"/>
              </w:rPr>
              <w:t>V :</w:t>
            </w:r>
            <w:proofErr w:type="gramEnd"/>
            <w:r w:rsidRPr="007057B0">
              <w:rPr>
                <w:b w:val="0"/>
                <w:color w:val="000000" w:themeColor="text1"/>
              </w:rPr>
              <w:t xml:space="preserve"> Drug Addiction, Criminal</w:t>
            </w:r>
          </w:p>
          <w:p w:rsidR="00CF5CA4" w:rsidRPr="007057B0" w:rsidRDefault="00CF5CA4">
            <w:pPr>
              <w:pStyle w:val="Title"/>
              <w:ind w:left="5940" w:hanging="5940"/>
              <w:jc w:val="left"/>
              <w:rPr>
                <w:b w:val="0"/>
                <w:color w:val="000000" w:themeColor="text1"/>
              </w:rPr>
            </w:pPr>
            <w:r w:rsidRPr="007057B0">
              <w:rPr>
                <w:b w:val="0"/>
                <w:color w:val="000000" w:themeColor="text1"/>
              </w:rPr>
              <w:t xml:space="preserve"> Justice and Human Rights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403-Paper –VI : Juvenile Delinquency</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color w:val="000000" w:themeColor="text1"/>
              </w:rPr>
            </w:pPr>
            <w:r w:rsidRPr="007057B0">
              <w:rPr>
                <w:bCs w:val="0"/>
                <w:color w:val="000000" w:themeColor="text1"/>
              </w:rPr>
              <w:t xml:space="preserve">GROUP-C: BUSINESS LAW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bCs w:val="0"/>
                <w:color w:val="000000" w:themeColor="text1"/>
              </w:rPr>
            </w:pPr>
            <w:r w:rsidRPr="007057B0">
              <w:rPr>
                <w:b w:val="0"/>
                <w:bCs w:val="0"/>
                <w:color w:val="000000" w:themeColor="text1"/>
              </w:rPr>
              <w:t xml:space="preserve">402- Paper- </w:t>
            </w:r>
            <w:proofErr w:type="gramStart"/>
            <w:r w:rsidRPr="007057B0">
              <w:rPr>
                <w:b w:val="0"/>
                <w:bCs w:val="0"/>
                <w:color w:val="000000" w:themeColor="text1"/>
              </w:rPr>
              <w:t>V :</w:t>
            </w:r>
            <w:proofErr w:type="gramEnd"/>
            <w:r w:rsidRPr="007057B0">
              <w:rPr>
                <w:b w:val="0"/>
                <w:bCs w:val="0"/>
                <w:color w:val="000000" w:themeColor="text1"/>
              </w:rPr>
              <w:t xml:space="preserve"> Insurance Law</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0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jc w:val="left"/>
              <w:rPr>
                <w:b w:val="0"/>
                <w:bCs w:val="0"/>
                <w:color w:val="000000" w:themeColor="text1"/>
              </w:rPr>
            </w:pPr>
            <w:r w:rsidRPr="007057B0">
              <w:rPr>
                <w:b w:val="0"/>
                <w:bCs w:val="0"/>
                <w:color w:val="000000" w:themeColor="text1"/>
              </w:rPr>
              <w:t xml:space="preserve">403- Paper- </w:t>
            </w:r>
            <w:proofErr w:type="gramStart"/>
            <w:r w:rsidRPr="007057B0">
              <w:rPr>
                <w:b w:val="0"/>
                <w:bCs w:val="0"/>
                <w:color w:val="000000" w:themeColor="text1"/>
              </w:rPr>
              <w:t>VI :</w:t>
            </w:r>
            <w:proofErr w:type="gramEnd"/>
            <w:r w:rsidRPr="007057B0">
              <w:rPr>
                <w:b w:val="0"/>
                <w:bCs w:val="0"/>
                <w:color w:val="000000" w:themeColor="text1"/>
              </w:rPr>
              <w:t xml:space="preserve"> Legal Regulation of Economic Enterprises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17"/>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bCs/>
                <w:color w:val="000000" w:themeColor="text1"/>
                <w:sz w:val="24"/>
                <w:szCs w:val="24"/>
              </w:rPr>
            </w:pPr>
            <w:r w:rsidRPr="007057B0">
              <w:rPr>
                <w:rFonts w:ascii="Times New Roman" w:hAnsi="Times New Roman" w:cs="Times New Roman"/>
                <w:b/>
                <w:color w:val="000000" w:themeColor="text1"/>
                <w:sz w:val="24"/>
                <w:szCs w:val="24"/>
              </w:rPr>
              <w:t>GROUP-D: LABOUR, CAPITAL AND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23"/>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402-Paper –V:</w:t>
            </w:r>
            <w:r w:rsidRPr="007057B0">
              <w:rPr>
                <w:rFonts w:ascii="Times New Roman" w:hAnsi="Times New Roman" w:cs="Times New Roman"/>
                <w:color w:val="000000" w:themeColor="text1"/>
                <w:sz w:val="24"/>
                <w:szCs w:val="24"/>
              </w:rPr>
              <w:tab/>
              <w:t xml:space="preserve">Law Relating to Unorganised Labour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 –VI:</w:t>
            </w:r>
            <w:r w:rsidRPr="007057B0">
              <w:rPr>
                <w:rFonts w:ascii="Times New Roman" w:hAnsi="Times New Roman" w:cs="Times New Roman"/>
                <w:color w:val="000000" w:themeColor="text1"/>
                <w:sz w:val="24"/>
                <w:szCs w:val="24"/>
              </w:rPr>
              <w:tab/>
              <w:t xml:space="preserve">Law Relating to Civil Servants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17"/>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GROUP-E: ENVIRONMENT AND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402-Paper-V: Biological Diversity and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403-Paper-VI: Environmental Legislation</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GROUP-F: JURISPRUDENCE</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52"/>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402-Paper-V: Law and Society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 – VI: Concepts of Rights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469"/>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ind w:left="5940" w:hanging="5940"/>
              <w:jc w:val="left"/>
              <w:rPr>
                <w:bCs w:val="0"/>
                <w:color w:val="000000" w:themeColor="text1"/>
              </w:rPr>
            </w:pPr>
            <w:r w:rsidRPr="007057B0">
              <w:rPr>
                <w:bCs w:val="0"/>
                <w:color w:val="000000" w:themeColor="text1"/>
              </w:rPr>
              <w:t>GROUP-G: CONSTITUTION &amp; LEGAL</w:t>
            </w:r>
          </w:p>
          <w:p w:rsidR="00CF5CA4" w:rsidRPr="007057B0" w:rsidRDefault="00CF5CA4">
            <w:pPr>
              <w:pStyle w:val="Title"/>
              <w:ind w:left="5940" w:hanging="5940"/>
              <w:jc w:val="left"/>
              <w:rPr>
                <w:color w:val="000000" w:themeColor="text1"/>
              </w:rPr>
            </w:pPr>
            <w:r w:rsidRPr="007057B0">
              <w:rPr>
                <w:bCs w:val="0"/>
                <w:color w:val="000000" w:themeColor="text1"/>
              </w:rPr>
              <w:t xml:space="preserve">ORDER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ind w:left="5940" w:hanging="5940"/>
              <w:jc w:val="left"/>
              <w:rPr>
                <w:b w:val="0"/>
                <w:bCs w:val="0"/>
                <w:color w:val="000000" w:themeColor="text1"/>
              </w:rPr>
            </w:pPr>
            <w:r w:rsidRPr="007057B0">
              <w:rPr>
                <w:b w:val="0"/>
                <w:bCs w:val="0"/>
                <w:color w:val="000000" w:themeColor="text1"/>
              </w:rPr>
              <w:t>402- Paper- V: Human Rights: Constitution of</w:t>
            </w:r>
          </w:p>
          <w:p w:rsidR="00CF5CA4" w:rsidRPr="007057B0" w:rsidRDefault="00CF5CA4">
            <w:pPr>
              <w:pStyle w:val="Title"/>
              <w:ind w:left="5940" w:hanging="5940"/>
              <w:jc w:val="left"/>
              <w:rPr>
                <w:bCs w:val="0"/>
                <w:color w:val="000000" w:themeColor="text1"/>
              </w:rPr>
            </w:pPr>
            <w:r w:rsidRPr="007057B0">
              <w:rPr>
                <w:b w:val="0"/>
                <w:bCs w:val="0"/>
                <w:color w:val="000000" w:themeColor="text1"/>
              </w:rPr>
              <w:t xml:space="preserve"> India</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7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pStyle w:val="Title"/>
              <w:ind w:left="5940" w:hanging="5940"/>
              <w:jc w:val="left"/>
              <w:rPr>
                <w:b w:val="0"/>
                <w:bCs w:val="0"/>
                <w:color w:val="000000" w:themeColor="text1"/>
              </w:rPr>
            </w:pPr>
            <w:r w:rsidRPr="007057B0">
              <w:rPr>
                <w:b w:val="0"/>
                <w:bCs w:val="0"/>
                <w:color w:val="000000" w:themeColor="text1"/>
              </w:rPr>
              <w:t xml:space="preserve">403- Paper- VI: Constitutional Pluralism: </w:t>
            </w:r>
          </w:p>
          <w:p w:rsidR="00CF5CA4" w:rsidRPr="007057B0" w:rsidRDefault="00CF5CA4">
            <w:pPr>
              <w:pStyle w:val="Title"/>
              <w:ind w:left="5940" w:hanging="5940"/>
              <w:jc w:val="left"/>
              <w:rPr>
                <w:b w:val="0"/>
                <w:bCs w:val="0"/>
                <w:color w:val="000000" w:themeColor="text1"/>
              </w:rPr>
            </w:pPr>
            <w:r w:rsidRPr="007057B0">
              <w:rPr>
                <w:b w:val="0"/>
                <w:bCs w:val="0"/>
                <w:color w:val="000000" w:themeColor="text1"/>
              </w:rPr>
              <w:t>Protection of Special National Interests</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17"/>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bCs/>
                <w:color w:val="000000" w:themeColor="text1"/>
                <w:sz w:val="24"/>
                <w:szCs w:val="24"/>
              </w:rPr>
            </w:pPr>
            <w:r w:rsidRPr="007057B0">
              <w:rPr>
                <w:rFonts w:ascii="Times New Roman" w:hAnsi="Times New Roman" w:cs="Times New Roman"/>
                <w:b/>
                <w:color w:val="000000" w:themeColor="text1"/>
                <w:sz w:val="24"/>
                <w:szCs w:val="24"/>
              </w:rPr>
              <w:t>GROUP-H: FEMINIST CRITIQUE OF LEGAL ORDER</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3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402-Paper-V:Labour, Gender and Law</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19"/>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403-Paper-VI: Population Planning and the Role of Women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8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I SCIENCE , TECHNOLOGY AND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284"/>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402-Paper-V: Biotechnology and Legal Regulation</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536"/>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403-Paper-VI: Epidemiological and Public Health aspects of Science and Technology</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68"/>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J: HUMAN RIGHTS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485"/>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402-Paper-V: International Humanitarian Law and Refugee Law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403-Paper-VI: Science, Technology and Human Rights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r w:rsidR="00CF5CA4" w:rsidRPr="007057B0" w:rsidTr="00CF5CA4">
        <w:trPr>
          <w:trHeight w:val="251"/>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GROUP K: ADMINISTRATIVE LAW</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jc w:val="center"/>
              <w:rPr>
                <w:rFonts w:ascii="Times New Roman" w:hAnsi="Times New Roman" w:cs="Times New Roman"/>
                <w:color w:val="000000" w:themeColor="text1"/>
                <w:sz w:val="24"/>
                <w:szCs w:val="24"/>
              </w:rPr>
            </w:pP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402-Paper-V: Public Authorities: Liability </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CF5CA4" w:rsidRPr="007057B0" w:rsidRDefault="00CF5CA4">
            <w:pPr>
              <w:rPr>
                <w:rFonts w:ascii="Times New Roman" w:hAnsi="Times New Roman" w:cs="Times New Roman"/>
                <w:color w:val="000000" w:themeColor="text1"/>
                <w:sz w:val="24"/>
                <w:szCs w:val="24"/>
              </w:rPr>
            </w:pPr>
          </w:p>
        </w:tc>
      </w:tr>
      <w:tr w:rsidR="00CF5CA4" w:rsidRPr="007057B0" w:rsidTr="00CF5CA4">
        <w:trPr>
          <w:trHeight w:val="350"/>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CA4" w:rsidRPr="007057B0" w:rsidRDefault="00CF5CA4">
            <w:pPr>
              <w:rPr>
                <w:rFonts w:ascii="Times New Roman" w:eastAsia="Times New Roman" w:hAnsi="Times New Roman" w:cs="Times New Roman"/>
                <w:b/>
                <w:bCs/>
                <w:color w:val="000000" w:themeColor="text1"/>
                <w:sz w:val="24"/>
                <w:szCs w:val="24"/>
              </w:rPr>
            </w:pPr>
          </w:p>
        </w:tc>
        <w:tc>
          <w:tcPr>
            <w:tcW w:w="468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403-Paper-VI: Comparative Administrative Law</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100</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CF5CA4" w:rsidRPr="007057B0" w:rsidRDefault="00CF5CA4">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5</w:t>
            </w:r>
          </w:p>
        </w:tc>
      </w:tr>
    </w:tbl>
    <w:p w:rsidR="00CF5CA4" w:rsidRPr="007057B0" w:rsidRDefault="00CF5CA4" w:rsidP="00CF5CA4">
      <w:pPr>
        <w:spacing w:after="0"/>
        <w:jc w:val="center"/>
        <w:rPr>
          <w:rFonts w:ascii="Times New Roman" w:hAnsi="Times New Roman" w:cs="Times New Roman"/>
          <w:color w:val="000000" w:themeColor="text1"/>
          <w:sz w:val="24"/>
          <w:szCs w:val="24"/>
        </w:rPr>
      </w:pPr>
    </w:p>
    <w:p w:rsidR="00CF5CA4" w:rsidRPr="007057B0" w:rsidRDefault="00CF5CA4" w:rsidP="00CF5CA4">
      <w:pPr>
        <w:tabs>
          <w:tab w:val="left" w:pos="3784"/>
        </w:tabs>
        <w:spacing w:after="0"/>
        <w:jc w:val="right"/>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Total Credits=20</w:t>
      </w:r>
    </w:p>
    <w:p w:rsidR="008731BA" w:rsidRPr="007057B0" w:rsidRDefault="008731BA" w:rsidP="0007192C">
      <w:pPr>
        <w:pStyle w:val="Title"/>
        <w:rPr>
          <w:color w:val="000000" w:themeColor="text1"/>
        </w:rPr>
      </w:pPr>
    </w:p>
    <w:p w:rsidR="008731BA" w:rsidRPr="007057B0" w:rsidRDefault="008731BA"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724138" w:rsidRPr="007057B0" w:rsidRDefault="00724138" w:rsidP="0007192C">
      <w:pPr>
        <w:pStyle w:val="Title"/>
        <w:rPr>
          <w:color w:val="000000" w:themeColor="text1"/>
        </w:rPr>
      </w:pPr>
    </w:p>
    <w:p w:rsidR="006E6166" w:rsidRDefault="006E6166" w:rsidP="00115FE5">
      <w:pPr>
        <w:pStyle w:val="Title"/>
        <w:rPr>
          <w:color w:val="000000" w:themeColor="text1"/>
        </w:rPr>
      </w:pPr>
      <w:bookmarkStart w:id="1" w:name="OLE_LINK22"/>
    </w:p>
    <w:p w:rsidR="006E6166" w:rsidRDefault="006E6166" w:rsidP="00115FE5">
      <w:pPr>
        <w:pStyle w:val="Title"/>
        <w:rPr>
          <w:color w:val="000000" w:themeColor="text1"/>
        </w:rPr>
      </w:pPr>
    </w:p>
    <w:p w:rsidR="00115FE5" w:rsidRPr="007057B0" w:rsidRDefault="00115FE5" w:rsidP="00115FE5">
      <w:pPr>
        <w:pStyle w:val="Title"/>
        <w:rPr>
          <w:color w:val="000000" w:themeColor="text1"/>
        </w:rPr>
      </w:pPr>
      <w:r w:rsidRPr="007057B0">
        <w:rPr>
          <w:color w:val="000000" w:themeColor="text1"/>
        </w:rPr>
        <w:t>101- Paper- I (Core Paper): Legal Theory</w:t>
      </w:r>
    </w:p>
    <w:p w:rsidR="00724138" w:rsidRPr="007057B0" w:rsidRDefault="00724138" w:rsidP="00115FE5">
      <w:pPr>
        <w:spacing w:after="0"/>
        <w:jc w:val="right"/>
        <w:rPr>
          <w:rFonts w:ascii="Times New Roman" w:hAnsi="Times New Roman" w:cs="Times New Roman"/>
          <w:color w:val="000000" w:themeColor="text1"/>
          <w:sz w:val="24"/>
          <w:szCs w:val="24"/>
        </w:rPr>
      </w:pP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make the students aware about the growth and development of law.</w:t>
      </w:r>
    </w:p>
    <w:p w:rsidR="00115FE5" w:rsidRPr="007057B0" w:rsidRDefault="00115FE5" w:rsidP="00115FE5">
      <w:pPr>
        <w:spacing w:after="0"/>
        <w:ind w:left="1080" w:hanging="10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Outcome: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The students shall be well versed about the historical development of the law.  </w:t>
      </w:r>
    </w:p>
    <w:p w:rsidR="00115FE5" w:rsidRPr="007057B0" w:rsidRDefault="00115FE5" w:rsidP="00115FE5">
      <w:pPr>
        <w:pStyle w:val="Heading1"/>
        <w:jc w:val="center"/>
        <w:rPr>
          <w:color w:val="000000" w:themeColor="text1"/>
        </w:rPr>
      </w:pPr>
      <w:r w:rsidRPr="007057B0">
        <w:rPr>
          <w:color w:val="000000" w:themeColor="text1"/>
        </w:rPr>
        <w:t>Unit-I</w:t>
      </w:r>
    </w:p>
    <w:p w:rsidR="00115FE5" w:rsidRPr="007057B0" w:rsidRDefault="00115FE5" w:rsidP="00182970">
      <w:pPr>
        <w:numPr>
          <w:ilvl w:val="0"/>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Value and Province of Jurisprudence</w:t>
      </w:r>
    </w:p>
    <w:p w:rsidR="00115FE5" w:rsidRPr="007057B0" w:rsidRDefault="00115FE5" w:rsidP="00182970">
      <w:pPr>
        <w:numPr>
          <w:ilvl w:val="0"/>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Positivism:</w:t>
      </w:r>
    </w:p>
    <w:p w:rsidR="00115FE5" w:rsidRPr="007057B0" w:rsidRDefault="00115FE5" w:rsidP="00182970">
      <w:pPr>
        <w:numPr>
          <w:ilvl w:val="1"/>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Bentham and Positivism</w:t>
      </w:r>
    </w:p>
    <w:p w:rsidR="00115FE5" w:rsidRPr="007057B0" w:rsidRDefault="00115FE5" w:rsidP="00182970">
      <w:pPr>
        <w:numPr>
          <w:ilvl w:val="1"/>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John Austin and Analytical Jurisprudence</w:t>
      </w:r>
    </w:p>
    <w:p w:rsidR="00115FE5" w:rsidRPr="007057B0" w:rsidRDefault="00115FE5" w:rsidP="00182970">
      <w:pPr>
        <w:numPr>
          <w:ilvl w:val="0"/>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Modern Positivism</w:t>
      </w:r>
    </w:p>
    <w:p w:rsidR="00115FE5" w:rsidRPr="007057B0" w:rsidRDefault="00115FE5" w:rsidP="00182970">
      <w:pPr>
        <w:numPr>
          <w:ilvl w:val="1"/>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Kelsen’s Pure Theory of Law</w:t>
      </w:r>
    </w:p>
    <w:p w:rsidR="00115FE5" w:rsidRPr="007057B0" w:rsidRDefault="00115FE5" w:rsidP="00182970">
      <w:pPr>
        <w:numPr>
          <w:ilvl w:val="1"/>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Hart’s Concept of Law</w:t>
      </w:r>
    </w:p>
    <w:p w:rsidR="00115FE5" w:rsidRPr="007057B0" w:rsidRDefault="00115FE5" w:rsidP="00182970">
      <w:pPr>
        <w:numPr>
          <w:ilvl w:val="1"/>
          <w:numId w:val="1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Dworkin’s Criticism of Positivism and his theory of Law</w:t>
      </w:r>
    </w:p>
    <w:p w:rsidR="00115FE5" w:rsidRPr="007057B0" w:rsidRDefault="00115FE5" w:rsidP="00115FE5">
      <w:pPr>
        <w:spacing w:after="0"/>
        <w:rPr>
          <w:rFonts w:ascii="Times New Roman" w:hAnsi="Times New Roman" w:cs="Times New Roman"/>
          <w:b/>
          <w:bCs/>
          <w:color w:val="000000" w:themeColor="text1"/>
          <w:sz w:val="24"/>
          <w:szCs w:val="24"/>
        </w:rPr>
      </w:pP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w:t>
      </w:r>
    </w:p>
    <w:p w:rsidR="00115FE5" w:rsidRPr="007057B0" w:rsidRDefault="00115FE5" w:rsidP="00182970">
      <w:pPr>
        <w:numPr>
          <w:ilvl w:val="0"/>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Historical Jurisprudence:</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Savigny and the Historical School</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Henry Maine and the Anthropological School</w:t>
      </w:r>
    </w:p>
    <w:p w:rsidR="00115FE5" w:rsidRPr="007057B0" w:rsidRDefault="00115FE5" w:rsidP="00182970">
      <w:pPr>
        <w:numPr>
          <w:ilvl w:val="0"/>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Natural Law</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Revival of Natural Law</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Lon L. Fuller- Morality of Law</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Stammler- ‘Natural Law with a variable content’</w:t>
      </w:r>
    </w:p>
    <w:p w:rsidR="00115FE5" w:rsidRPr="007057B0" w:rsidRDefault="00115FE5" w:rsidP="00182970">
      <w:pPr>
        <w:numPr>
          <w:ilvl w:val="0"/>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Theory of Precedent in India</w:t>
      </w:r>
    </w:p>
    <w:p w:rsidR="00115FE5" w:rsidRPr="007057B0" w:rsidRDefault="00115FE5" w:rsidP="00115FE5">
      <w:pPr>
        <w:spacing w:after="0"/>
        <w:rPr>
          <w:rFonts w:ascii="Times New Roman" w:hAnsi="Times New Roman" w:cs="Times New Roman"/>
          <w:b/>
          <w:bCs/>
          <w:color w:val="000000" w:themeColor="text1"/>
          <w:sz w:val="24"/>
          <w:szCs w:val="24"/>
        </w:rPr>
      </w:pP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Unit-III</w:t>
      </w:r>
    </w:p>
    <w:p w:rsidR="00115FE5" w:rsidRPr="007057B0" w:rsidRDefault="00115FE5" w:rsidP="00182970">
      <w:pPr>
        <w:numPr>
          <w:ilvl w:val="0"/>
          <w:numId w:val="18"/>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Modern Realism.</w:t>
      </w:r>
    </w:p>
    <w:p w:rsidR="00115FE5" w:rsidRPr="007057B0" w:rsidRDefault="00115FE5" w:rsidP="00182970">
      <w:pPr>
        <w:numPr>
          <w:ilvl w:val="0"/>
          <w:numId w:val="18"/>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Sociological Jurisprudence:</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Ihering, Ehrlich and Duguit</w:t>
      </w:r>
    </w:p>
    <w:p w:rsidR="00115FE5" w:rsidRPr="007057B0" w:rsidRDefault="00115FE5" w:rsidP="00182970">
      <w:pPr>
        <w:numPr>
          <w:ilvl w:val="1"/>
          <w:numId w:val="17"/>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Roscoe Pounds’ Social Engineering</w:t>
      </w:r>
    </w:p>
    <w:p w:rsidR="00115FE5" w:rsidRPr="007057B0" w:rsidRDefault="00115FE5" w:rsidP="00182970">
      <w:pPr>
        <w:numPr>
          <w:ilvl w:val="0"/>
          <w:numId w:val="18"/>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Theory of Social Justice:</w:t>
      </w:r>
    </w:p>
    <w:p w:rsidR="00115FE5" w:rsidRPr="007057B0" w:rsidRDefault="00115FE5" w:rsidP="00182970">
      <w:pPr>
        <w:numPr>
          <w:ilvl w:val="1"/>
          <w:numId w:val="18"/>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John Rawls</w:t>
      </w:r>
    </w:p>
    <w:p w:rsidR="00115FE5" w:rsidRPr="007057B0" w:rsidRDefault="00115FE5" w:rsidP="00182970">
      <w:pPr>
        <w:numPr>
          <w:ilvl w:val="1"/>
          <w:numId w:val="18"/>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Indian Approach to socio-economic justice</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Unit-IV</w:t>
      </w:r>
    </w:p>
    <w:p w:rsidR="00115FE5" w:rsidRPr="007057B0" w:rsidRDefault="00115FE5" w:rsidP="00115FE5">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Concepts:</w:t>
      </w:r>
    </w:p>
    <w:p w:rsidR="00115FE5" w:rsidRPr="007057B0" w:rsidRDefault="00115FE5" w:rsidP="00182970">
      <w:pPr>
        <w:numPr>
          <w:ilvl w:val="0"/>
          <w:numId w:val="19"/>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Rights</w:t>
      </w:r>
    </w:p>
    <w:p w:rsidR="00115FE5" w:rsidRPr="007057B0" w:rsidRDefault="00115FE5" w:rsidP="00182970">
      <w:pPr>
        <w:numPr>
          <w:ilvl w:val="0"/>
          <w:numId w:val="19"/>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Legal Personality</w:t>
      </w:r>
    </w:p>
    <w:p w:rsidR="00115FE5" w:rsidRPr="007057B0" w:rsidRDefault="00115FE5" w:rsidP="00182970">
      <w:pPr>
        <w:numPr>
          <w:ilvl w:val="0"/>
          <w:numId w:val="19"/>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Possession and Ownership</w:t>
      </w:r>
    </w:p>
    <w:p w:rsidR="00115FE5" w:rsidRPr="007057B0" w:rsidRDefault="00115FE5" w:rsidP="00115FE5">
      <w:pPr>
        <w:pStyle w:val="BodyTextIndent2"/>
        <w:rPr>
          <w:b/>
          <w:bCs/>
          <w:color w:val="000000" w:themeColor="text1"/>
        </w:rPr>
      </w:pPr>
      <w:r w:rsidRPr="007057B0">
        <w:rPr>
          <w:b/>
          <w:bCs/>
          <w:color w:val="000000" w:themeColor="text1"/>
        </w:rPr>
        <w:t>Select Bibliography:</w:t>
      </w:r>
    </w:p>
    <w:p w:rsidR="00115FE5" w:rsidRPr="007057B0" w:rsidRDefault="00115FE5" w:rsidP="00115FE5">
      <w:pPr>
        <w:pStyle w:val="BodyTextIndent2"/>
        <w:rPr>
          <w:color w:val="000000" w:themeColor="text1"/>
        </w:rPr>
      </w:pPr>
      <w:r w:rsidRPr="007057B0">
        <w:rPr>
          <w:color w:val="000000" w:themeColor="text1"/>
        </w:rPr>
        <w:t>Paton: A Textbook of Jurisprudence</w:t>
      </w:r>
    </w:p>
    <w:p w:rsidR="00115FE5" w:rsidRPr="007057B0" w:rsidRDefault="00115FE5" w:rsidP="00115FE5">
      <w:pPr>
        <w:pStyle w:val="BodyTextIndent2"/>
        <w:rPr>
          <w:color w:val="000000" w:themeColor="text1"/>
        </w:rPr>
      </w:pPr>
      <w:r w:rsidRPr="007057B0">
        <w:rPr>
          <w:color w:val="000000" w:themeColor="text1"/>
        </w:rPr>
        <w:t>Dias: Jurisprudence</w:t>
      </w:r>
    </w:p>
    <w:p w:rsidR="00115FE5" w:rsidRPr="007057B0" w:rsidRDefault="00115FE5" w:rsidP="00115FE5">
      <w:pPr>
        <w:pStyle w:val="BodyTextIndent2"/>
        <w:rPr>
          <w:color w:val="000000" w:themeColor="text1"/>
        </w:rPr>
      </w:pPr>
      <w:r w:rsidRPr="007057B0">
        <w:rPr>
          <w:color w:val="000000" w:themeColor="text1"/>
        </w:rPr>
        <w:t>Friedmann: Legal Theory</w:t>
      </w:r>
    </w:p>
    <w:p w:rsidR="00115FE5" w:rsidRPr="007057B0" w:rsidRDefault="00115FE5" w:rsidP="00115FE5">
      <w:pPr>
        <w:pStyle w:val="BodyTextIndent2"/>
        <w:rPr>
          <w:color w:val="000000" w:themeColor="text1"/>
        </w:rPr>
      </w:pPr>
      <w:r w:rsidRPr="007057B0">
        <w:rPr>
          <w:color w:val="000000" w:themeColor="text1"/>
        </w:rPr>
        <w:t>Hart</w:t>
      </w:r>
      <w:r w:rsidRPr="007057B0">
        <w:rPr>
          <w:color w:val="000000" w:themeColor="text1"/>
        </w:rPr>
        <w:tab/>
        <w:t>: Concept of Law</w:t>
      </w:r>
    </w:p>
    <w:p w:rsidR="00115FE5" w:rsidRPr="007057B0" w:rsidRDefault="00115FE5" w:rsidP="00115FE5">
      <w:pPr>
        <w:pStyle w:val="BodyTextIndent2"/>
        <w:rPr>
          <w:color w:val="000000" w:themeColor="text1"/>
        </w:rPr>
      </w:pPr>
      <w:r w:rsidRPr="007057B0">
        <w:rPr>
          <w:color w:val="000000" w:themeColor="text1"/>
        </w:rPr>
        <w:t>Llioyd</w:t>
      </w:r>
      <w:r w:rsidRPr="007057B0">
        <w:rPr>
          <w:color w:val="000000" w:themeColor="text1"/>
        </w:rPr>
        <w:tab/>
        <w:t>: Introduction to Jurisprudence</w:t>
      </w:r>
    </w:p>
    <w:p w:rsidR="00115FE5" w:rsidRPr="007057B0" w:rsidRDefault="00115FE5" w:rsidP="00115FE5">
      <w:pPr>
        <w:pStyle w:val="BodyTextIndent2"/>
        <w:rPr>
          <w:color w:val="000000" w:themeColor="text1"/>
        </w:rPr>
      </w:pPr>
      <w:r w:rsidRPr="007057B0">
        <w:rPr>
          <w:color w:val="000000" w:themeColor="text1"/>
        </w:rPr>
        <w:t>Fuller</w:t>
      </w:r>
      <w:r w:rsidRPr="007057B0">
        <w:rPr>
          <w:color w:val="000000" w:themeColor="text1"/>
        </w:rPr>
        <w:tab/>
        <w:t xml:space="preserve">: The Morality of Law </w:t>
      </w:r>
    </w:p>
    <w:p w:rsidR="00115FE5" w:rsidRPr="007057B0" w:rsidRDefault="00115FE5" w:rsidP="00115FE5">
      <w:pPr>
        <w:pStyle w:val="BodyTextIndent2"/>
        <w:rPr>
          <w:color w:val="000000" w:themeColor="text1"/>
        </w:rPr>
      </w:pPr>
      <w:r w:rsidRPr="007057B0">
        <w:rPr>
          <w:color w:val="000000" w:themeColor="text1"/>
        </w:rPr>
        <w:t>Basu</w:t>
      </w:r>
      <w:r w:rsidRPr="007057B0">
        <w:rPr>
          <w:color w:val="000000" w:themeColor="text1"/>
        </w:rPr>
        <w:tab/>
        <w:t xml:space="preserve">: Modern Theories of </w:t>
      </w:r>
      <w:proofErr w:type="gramStart"/>
      <w:r w:rsidRPr="007057B0">
        <w:rPr>
          <w:color w:val="000000" w:themeColor="text1"/>
        </w:rPr>
        <w:t>Law(</w:t>
      </w:r>
      <w:proofErr w:type="gramEnd"/>
      <w:r w:rsidRPr="007057B0">
        <w:rPr>
          <w:color w:val="000000" w:themeColor="text1"/>
        </w:rPr>
        <w:t>TLL)</w:t>
      </w:r>
    </w:p>
    <w:p w:rsidR="00115FE5" w:rsidRPr="007057B0" w:rsidRDefault="00115FE5" w:rsidP="00115FE5">
      <w:pPr>
        <w:pStyle w:val="BodyTextIndent2"/>
        <w:rPr>
          <w:color w:val="000000" w:themeColor="text1"/>
        </w:rPr>
      </w:pPr>
      <w:r w:rsidRPr="007057B0">
        <w:rPr>
          <w:color w:val="000000" w:themeColor="text1"/>
        </w:rPr>
        <w:t>Austin</w:t>
      </w:r>
      <w:r w:rsidRPr="007057B0">
        <w:rPr>
          <w:color w:val="000000" w:themeColor="text1"/>
        </w:rPr>
        <w:tab/>
        <w:t>: The Province of Jurisprudence Determined</w:t>
      </w:r>
    </w:p>
    <w:p w:rsidR="00115FE5" w:rsidRPr="007057B0" w:rsidRDefault="00115FE5" w:rsidP="00115FE5">
      <w:pPr>
        <w:pStyle w:val="BodyTextIndent2"/>
        <w:rPr>
          <w:color w:val="000000" w:themeColor="text1"/>
        </w:rPr>
      </w:pPr>
      <w:r w:rsidRPr="007057B0">
        <w:rPr>
          <w:color w:val="000000" w:themeColor="text1"/>
        </w:rPr>
        <w:t>Bodenheimer</w:t>
      </w:r>
      <w:r w:rsidRPr="007057B0">
        <w:rPr>
          <w:color w:val="000000" w:themeColor="text1"/>
        </w:rPr>
        <w:tab/>
        <w:t>: Jurisprudence</w:t>
      </w:r>
    </w:p>
    <w:p w:rsidR="00115FE5" w:rsidRPr="007057B0" w:rsidRDefault="00115FE5" w:rsidP="00115FE5">
      <w:pPr>
        <w:pStyle w:val="BodyTextIndent2"/>
        <w:rPr>
          <w:color w:val="000000" w:themeColor="text1"/>
        </w:rPr>
      </w:pPr>
      <w:r w:rsidRPr="007057B0">
        <w:rPr>
          <w:color w:val="000000" w:themeColor="text1"/>
        </w:rPr>
        <w:t>Ludr, Amit</w:t>
      </w:r>
      <w:r w:rsidRPr="007057B0">
        <w:rPr>
          <w:color w:val="000000" w:themeColor="text1"/>
        </w:rPr>
        <w:tab/>
        <w:t xml:space="preserve">: Law of Personal Autonomy (2012 </w:t>
      </w:r>
      <w:proofErr w:type="gramStart"/>
      <w:r w:rsidRPr="007057B0">
        <w:rPr>
          <w:color w:val="000000" w:themeColor="text1"/>
        </w:rPr>
        <w:t>ed</w:t>
      </w:r>
      <w:proofErr w:type="gramEnd"/>
      <w:r w:rsidRPr="007057B0">
        <w:rPr>
          <w:color w:val="000000" w:themeColor="text1"/>
        </w:rPr>
        <w:t>)</w:t>
      </w:r>
    </w:p>
    <w:p w:rsidR="00115FE5" w:rsidRPr="007057B0" w:rsidRDefault="00115FE5" w:rsidP="00115FE5">
      <w:pPr>
        <w:pStyle w:val="BodyTextIndent2"/>
        <w:rPr>
          <w:color w:val="000000" w:themeColor="text1"/>
        </w:rPr>
      </w:pPr>
      <w:r w:rsidRPr="007057B0">
        <w:rPr>
          <w:color w:val="000000" w:themeColor="text1"/>
        </w:rPr>
        <w:t>Stone</w:t>
      </w:r>
      <w:r w:rsidRPr="007057B0">
        <w:rPr>
          <w:color w:val="000000" w:themeColor="text1"/>
        </w:rPr>
        <w:tab/>
        <w:t>: Social Dimensions of Law and Justice</w:t>
      </w:r>
    </w:p>
    <w:p w:rsidR="00115FE5" w:rsidRPr="007057B0" w:rsidRDefault="00115FE5" w:rsidP="00115FE5">
      <w:pPr>
        <w:pStyle w:val="BodyTextIndent2"/>
        <w:rPr>
          <w:color w:val="000000" w:themeColor="text1"/>
        </w:rPr>
      </w:pPr>
      <w:r w:rsidRPr="007057B0">
        <w:rPr>
          <w:color w:val="000000" w:themeColor="text1"/>
        </w:rPr>
        <w:t>Jennings</w:t>
      </w:r>
      <w:r w:rsidRPr="007057B0">
        <w:rPr>
          <w:color w:val="000000" w:themeColor="text1"/>
        </w:rPr>
        <w:tab/>
        <w:t>: Modern Theories of Law</w:t>
      </w:r>
    </w:p>
    <w:p w:rsidR="00115FE5" w:rsidRPr="007057B0" w:rsidRDefault="00115FE5" w:rsidP="00115FE5">
      <w:pPr>
        <w:pStyle w:val="BodyTextIndent2"/>
        <w:rPr>
          <w:color w:val="000000" w:themeColor="text1"/>
        </w:rPr>
      </w:pPr>
      <w:r w:rsidRPr="007057B0">
        <w:rPr>
          <w:color w:val="000000" w:themeColor="text1"/>
        </w:rPr>
        <w:t>Allen</w:t>
      </w:r>
      <w:r w:rsidRPr="007057B0">
        <w:rPr>
          <w:color w:val="000000" w:themeColor="text1"/>
        </w:rPr>
        <w:tab/>
        <w:t>: Law in the Making</w:t>
      </w:r>
    </w:p>
    <w:p w:rsidR="00115FE5" w:rsidRPr="007057B0" w:rsidRDefault="00115FE5" w:rsidP="00115FE5">
      <w:pPr>
        <w:pStyle w:val="BodyTextIndent2"/>
        <w:rPr>
          <w:color w:val="000000" w:themeColor="text1"/>
        </w:rPr>
      </w:pPr>
      <w:r w:rsidRPr="007057B0">
        <w:rPr>
          <w:color w:val="000000" w:themeColor="text1"/>
        </w:rPr>
        <w:t>Pound</w:t>
      </w:r>
      <w:r w:rsidRPr="007057B0">
        <w:rPr>
          <w:color w:val="000000" w:themeColor="text1"/>
        </w:rPr>
        <w:tab/>
        <w:t xml:space="preserve">: Jurisprudence </w:t>
      </w:r>
      <w:proofErr w:type="gramStart"/>
      <w:r w:rsidRPr="007057B0">
        <w:rPr>
          <w:color w:val="000000" w:themeColor="text1"/>
        </w:rPr>
        <w:t>Vol..</w:t>
      </w:r>
      <w:proofErr w:type="gramEnd"/>
      <w:r w:rsidRPr="007057B0">
        <w:rPr>
          <w:color w:val="000000" w:themeColor="text1"/>
        </w:rPr>
        <w:t xml:space="preserve"> I-IV</w:t>
      </w:r>
    </w:p>
    <w:p w:rsidR="00115FE5" w:rsidRPr="007057B0" w:rsidRDefault="00115FE5" w:rsidP="00115FE5">
      <w:pPr>
        <w:pStyle w:val="BodyTextIndent2"/>
        <w:rPr>
          <w:color w:val="000000" w:themeColor="text1"/>
        </w:rPr>
      </w:pPr>
      <w:r w:rsidRPr="007057B0">
        <w:rPr>
          <w:color w:val="000000" w:themeColor="text1"/>
        </w:rPr>
        <w:t>Weermantrury</w:t>
      </w:r>
      <w:r w:rsidRPr="007057B0">
        <w:rPr>
          <w:color w:val="000000" w:themeColor="text1"/>
        </w:rPr>
        <w:tab/>
        <w:t>: Equality and Freedom: Some Third world Prospective</w:t>
      </w:r>
    </w:p>
    <w:p w:rsidR="00115FE5" w:rsidRPr="007057B0" w:rsidRDefault="00115FE5" w:rsidP="00115FE5">
      <w:pPr>
        <w:pStyle w:val="BodyTextIndent2"/>
        <w:rPr>
          <w:color w:val="000000" w:themeColor="text1"/>
        </w:rPr>
      </w:pPr>
      <w:r w:rsidRPr="007057B0">
        <w:rPr>
          <w:color w:val="000000" w:themeColor="text1"/>
        </w:rPr>
        <w:t>Hilaire Mc Coubery</w:t>
      </w:r>
      <w:r w:rsidRPr="007057B0">
        <w:rPr>
          <w:color w:val="000000" w:themeColor="text1"/>
        </w:rPr>
        <w:tab/>
        <w:t>: Text Book of Jurisprudence</w:t>
      </w:r>
    </w:p>
    <w:p w:rsidR="00115FE5" w:rsidRPr="007057B0" w:rsidRDefault="00115FE5" w:rsidP="00115FE5">
      <w:pPr>
        <w:pStyle w:val="BodyTextIndent2"/>
        <w:rPr>
          <w:color w:val="000000" w:themeColor="text1"/>
        </w:rPr>
      </w:pPr>
      <w:r w:rsidRPr="007057B0">
        <w:rPr>
          <w:color w:val="000000" w:themeColor="text1"/>
        </w:rPr>
        <w:t>&amp; Nigel D. White</w:t>
      </w:r>
    </w:p>
    <w:p w:rsidR="00115FE5" w:rsidRPr="007057B0" w:rsidRDefault="00115FE5" w:rsidP="00115FE5">
      <w:pPr>
        <w:pStyle w:val="BodyTextIndent2"/>
        <w:rPr>
          <w:color w:val="000000" w:themeColor="text1"/>
        </w:rPr>
      </w:pPr>
      <w:r w:rsidRPr="007057B0">
        <w:rPr>
          <w:color w:val="000000" w:themeColor="text1"/>
        </w:rPr>
        <w:t>Dworkin</w:t>
      </w:r>
      <w:r w:rsidRPr="007057B0">
        <w:rPr>
          <w:color w:val="000000" w:themeColor="text1"/>
        </w:rPr>
        <w:tab/>
        <w:t>: Taking Rights Seriously (1972), Law’s Empire (1986)</w:t>
      </w:r>
    </w:p>
    <w:p w:rsidR="00115FE5" w:rsidRPr="007057B0" w:rsidRDefault="00115FE5" w:rsidP="00115FE5">
      <w:pPr>
        <w:pStyle w:val="BodyTextIndent2"/>
        <w:rPr>
          <w:color w:val="000000" w:themeColor="text1"/>
        </w:rPr>
      </w:pPr>
      <w:r w:rsidRPr="007057B0">
        <w:rPr>
          <w:color w:val="000000" w:themeColor="text1"/>
        </w:rPr>
        <w:t>Bentham</w:t>
      </w:r>
      <w:r w:rsidRPr="007057B0">
        <w:rPr>
          <w:color w:val="000000" w:themeColor="text1"/>
        </w:rPr>
        <w:tab/>
        <w:t xml:space="preserve">: Limits of Jurisprudence Defined (Ed. </w:t>
      </w:r>
      <w:proofErr w:type="gramStart"/>
      <w:r w:rsidRPr="007057B0">
        <w:rPr>
          <w:color w:val="000000" w:themeColor="text1"/>
        </w:rPr>
        <w:t>By Evertt) 1945.</w:t>
      </w:r>
      <w:proofErr w:type="gramEnd"/>
    </w:p>
    <w:p w:rsidR="00115FE5" w:rsidRPr="007057B0" w:rsidRDefault="00115FE5" w:rsidP="00115FE5">
      <w:pPr>
        <w:pStyle w:val="BodyTextIndent2"/>
        <w:rPr>
          <w:color w:val="000000" w:themeColor="text1"/>
        </w:rPr>
      </w:pPr>
      <w:r w:rsidRPr="007057B0">
        <w:rPr>
          <w:color w:val="000000" w:themeColor="text1"/>
        </w:rPr>
        <w:t>Savigny</w:t>
      </w:r>
      <w:r w:rsidRPr="007057B0">
        <w:rPr>
          <w:color w:val="000000" w:themeColor="text1"/>
        </w:rPr>
        <w:tab/>
        <w:t>: Law of Possession</w:t>
      </w:r>
    </w:p>
    <w:p w:rsidR="00115FE5" w:rsidRPr="007057B0" w:rsidRDefault="00115FE5" w:rsidP="00115FE5">
      <w:pPr>
        <w:pStyle w:val="BodyTextIndent2"/>
        <w:rPr>
          <w:color w:val="000000" w:themeColor="text1"/>
        </w:rPr>
      </w:pPr>
      <w:r w:rsidRPr="007057B0">
        <w:rPr>
          <w:color w:val="000000" w:themeColor="text1"/>
        </w:rPr>
        <w:t>Stone, Julius</w:t>
      </w:r>
      <w:r w:rsidRPr="007057B0">
        <w:rPr>
          <w:color w:val="000000" w:themeColor="text1"/>
        </w:rPr>
        <w:tab/>
        <w:t>: The Province &amp; Function of Law</w:t>
      </w:r>
    </w:p>
    <w:p w:rsidR="00115FE5" w:rsidRPr="007057B0" w:rsidRDefault="00115FE5" w:rsidP="00115FE5">
      <w:pPr>
        <w:pStyle w:val="BodyTextIndent2"/>
        <w:rPr>
          <w:color w:val="000000" w:themeColor="text1"/>
        </w:rPr>
      </w:pPr>
      <w:r w:rsidRPr="007057B0">
        <w:rPr>
          <w:color w:val="000000" w:themeColor="text1"/>
        </w:rPr>
        <w:t>Sir Henry Maine</w:t>
      </w:r>
      <w:r w:rsidRPr="007057B0">
        <w:rPr>
          <w:color w:val="000000" w:themeColor="text1"/>
        </w:rPr>
        <w:tab/>
        <w:t>: Ancient Law</w:t>
      </w:r>
    </w:p>
    <w:p w:rsidR="00115FE5" w:rsidRPr="007057B0" w:rsidRDefault="00115FE5" w:rsidP="00115FE5">
      <w:pPr>
        <w:pStyle w:val="BodyTextIndent2"/>
        <w:rPr>
          <w:color w:val="000000" w:themeColor="text1"/>
        </w:rPr>
      </w:pPr>
      <w:r w:rsidRPr="007057B0">
        <w:rPr>
          <w:color w:val="000000" w:themeColor="text1"/>
        </w:rPr>
        <w:t>Rawls, John</w:t>
      </w:r>
      <w:r w:rsidRPr="007057B0">
        <w:rPr>
          <w:color w:val="000000" w:themeColor="text1"/>
        </w:rPr>
        <w:tab/>
        <w:t>: Theory of Justice</w:t>
      </w:r>
    </w:p>
    <w:p w:rsidR="00115FE5" w:rsidRPr="007057B0" w:rsidRDefault="00115FE5" w:rsidP="00115FE5">
      <w:pPr>
        <w:pStyle w:val="Title"/>
        <w:jc w:val="left"/>
        <w:rPr>
          <w:b w:val="0"/>
          <w:color w:val="000000" w:themeColor="text1"/>
        </w:rPr>
      </w:pPr>
      <w:r w:rsidRPr="007057B0">
        <w:rPr>
          <w:b w:val="0"/>
          <w:color w:val="000000" w:themeColor="text1"/>
        </w:rPr>
        <w:t>Cardoza</w:t>
      </w:r>
      <w:r w:rsidRPr="007057B0">
        <w:rPr>
          <w:b w:val="0"/>
          <w:color w:val="000000" w:themeColor="text1"/>
        </w:rPr>
        <w:tab/>
        <w:t>: Nature of Judicial Process</w:t>
      </w:r>
    </w:p>
    <w:p w:rsidR="00724138" w:rsidRPr="007057B0" w:rsidRDefault="00724138" w:rsidP="00115FE5">
      <w:pPr>
        <w:pStyle w:val="Title"/>
        <w:rPr>
          <w:color w:val="000000" w:themeColor="text1"/>
        </w:rPr>
      </w:pPr>
    </w:p>
    <w:p w:rsidR="00724138" w:rsidRPr="007057B0" w:rsidRDefault="00724138" w:rsidP="00115FE5">
      <w:pPr>
        <w:pStyle w:val="Title"/>
        <w:rPr>
          <w:color w:val="000000" w:themeColor="text1"/>
        </w:rPr>
      </w:pPr>
    </w:p>
    <w:p w:rsidR="00115FE5" w:rsidRPr="007057B0" w:rsidRDefault="00115FE5" w:rsidP="00115FE5">
      <w:pPr>
        <w:pStyle w:val="Title"/>
        <w:rPr>
          <w:color w:val="000000" w:themeColor="text1"/>
        </w:rPr>
      </w:pPr>
      <w:r w:rsidRPr="007057B0">
        <w:rPr>
          <w:color w:val="000000" w:themeColor="text1"/>
        </w:rPr>
        <w:t>102- Paper- II (Core Paper): Indian Constitutional Law and the New Challenges</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make the students aware about each and every aspect of the Constitution of India particularly in the context of its federal structure, legislature, executive and the judiciary.</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Outcome: </w:t>
      </w:r>
      <w:r w:rsidRPr="007057B0">
        <w:rPr>
          <w:rFonts w:ascii="Times New Roman" w:hAnsi="Times New Roman" w:cs="Times New Roman"/>
          <w:color w:val="000000" w:themeColor="text1"/>
          <w:sz w:val="24"/>
          <w:szCs w:val="24"/>
        </w:rPr>
        <w:tab/>
        <w:t>The students shall be well versed about each and every aspect of the Constitution of India.</w:t>
      </w:r>
    </w:p>
    <w:p w:rsidR="006E6166" w:rsidRDefault="006E6166" w:rsidP="00115FE5">
      <w:pPr>
        <w:pStyle w:val="Title"/>
        <w:rPr>
          <w:color w:val="000000" w:themeColor="text1"/>
        </w:rPr>
      </w:pPr>
    </w:p>
    <w:p w:rsidR="006E6166" w:rsidRDefault="006E6166" w:rsidP="00115FE5">
      <w:pPr>
        <w:pStyle w:val="Title"/>
        <w:rPr>
          <w:color w:val="000000" w:themeColor="text1"/>
        </w:rPr>
      </w:pPr>
    </w:p>
    <w:p w:rsidR="006E6166" w:rsidRDefault="006E6166" w:rsidP="00115FE5">
      <w:pPr>
        <w:pStyle w:val="Title"/>
        <w:rPr>
          <w:color w:val="000000" w:themeColor="text1"/>
        </w:rPr>
      </w:pPr>
    </w:p>
    <w:p w:rsidR="006E6166" w:rsidRDefault="006E6166" w:rsidP="00115FE5">
      <w:pPr>
        <w:pStyle w:val="Title"/>
        <w:rPr>
          <w:color w:val="000000" w:themeColor="text1"/>
        </w:rPr>
      </w:pPr>
    </w:p>
    <w:p w:rsidR="00A94375" w:rsidRDefault="00A94375" w:rsidP="00115FE5">
      <w:pPr>
        <w:pStyle w:val="Title"/>
        <w:rPr>
          <w:color w:val="000000" w:themeColor="text1"/>
        </w:rPr>
      </w:pPr>
    </w:p>
    <w:p w:rsidR="00A94375" w:rsidRDefault="00A94375" w:rsidP="00115FE5">
      <w:pPr>
        <w:pStyle w:val="Title"/>
        <w:rPr>
          <w:color w:val="000000" w:themeColor="text1"/>
        </w:rPr>
      </w:pPr>
    </w:p>
    <w:p w:rsidR="00A94375" w:rsidRDefault="00A94375" w:rsidP="00115FE5">
      <w:pPr>
        <w:pStyle w:val="Title"/>
        <w:rPr>
          <w:color w:val="000000" w:themeColor="text1"/>
        </w:rPr>
      </w:pPr>
    </w:p>
    <w:p w:rsidR="00115FE5" w:rsidRPr="007057B0" w:rsidRDefault="00115FE5" w:rsidP="00115FE5">
      <w:pPr>
        <w:pStyle w:val="Title"/>
        <w:rPr>
          <w:color w:val="000000" w:themeColor="text1"/>
        </w:rPr>
      </w:pPr>
      <w:r w:rsidRPr="007057B0">
        <w:rPr>
          <w:color w:val="000000" w:themeColor="text1"/>
        </w:rPr>
        <w:t>102- Paper- II (Core Paper): Indian Constitutional Law and the New Challenges</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make the students aware about each and every aspect of the Constitution of India particularly in the context of its federal structure, legislature, executive and the judiciary.</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Outcome: </w:t>
      </w:r>
      <w:r w:rsidRPr="007057B0">
        <w:rPr>
          <w:rFonts w:ascii="Times New Roman" w:hAnsi="Times New Roman" w:cs="Times New Roman"/>
          <w:color w:val="000000" w:themeColor="text1"/>
          <w:sz w:val="24"/>
          <w:szCs w:val="24"/>
        </w:rPr>
        <w:tab/>
        <w:t>The students shall be well versed about each and every aspect of the Constitution of India.</w:t>
      </w:r>
    </w:p>
    <w:p w:rsidR="00115FE5" w:rsidRPr="007057B0" w:rsidRDefault="00115FE5" w:rsidP="00115FE5">
      <w:pPr>
        <w:pStyle w:val="Heading1"/>
        <w:jc w:val="center"/>
        <w:rPr>
          <w:color w:val="000000" w:themeColor="text1"/>
        </w:rPr>
      </w:pPr>
      <w:r w:rsidRPr="007057B0">
        <w:rPr>
          <w:color w:val="000000" w:themeColor="text1"/>
        </w:rPr>
        <w:t>Unit-I</w:t>
      </w:r>
    </w:p>
    <w:p w:rsidR="00115FE5" w:rsidRPr="007057B0" w:rsidRDefault="00115FE5" w:rsidP="00182970">
      <w:pPr>
        <w:numPr>
          <w:ilvl w:val="0"/>
          <w:numId w:val="2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Federalism, Co-operative federalism.</w:t>
      </w:r>
    </w:p>
    <w:p w:rsidR="00115FE5" w:rsidRPr="007057B0" w:rsidRDefault="00115FE5" w:rsidP="00182970">
      <w:pPr>
        <w:numPr>
          <w:ilvl w:val="0"/>
          <w:numId w:val="2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Fundamental Rights in general; Definitions of State and Law.</w:t>
      </w:r>
    </w:p>
    <w:p w:rsidR="00115FE5" w:rsidRPr="007057B0" w:rsidRDefault="00115FE5" w:rsidP="00182970">
      <w:pPr>
        <w:numPr>
          <w:ilvl w:val="0"/>
          <w:numId w:val="2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Equality.</w:t>
      </w:r>
    </w:p>
    <w:p w:rsidR="00115FE5" w:rsidRPr="007057B0" w:rsidRDefault="00115FE5" w:rsidP="00182970">
      <w:pPr>
        <w:numPr>
          <w:ilvl w:val="0"/>
          <w:numId w:val="2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Freedom &amp; Reasonableness of Restrictions.</w:t>
      </w:r>
    </w:p>
    <w:p w:rsidR="00115FE5" w:rsidRPr="007057B0" w:rsidRDefault="00115FE5" w:rsidP="00182970">
      <w:pPr>
        <w:numPr>
          <w:ilvl w:val="0"/>
          <w:numId w:val="2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Life &amp; Personal Liberty and its various dimensions.</w:t>
      </w:r>
    </w:p>
    <w:p w:rsidR="00115FE5" w:rsidRPr="007057B0" w:rsidRDefault="00115FE5" w:rsidP="00115FE5">
      <w:pPr>
        <w:pStyle w:val="ListParagraph"/>
        <w:spacing w:after="0"/>
        <w:jc w:val="center"/>
        <w:rPr>
          <w:rFonts w:ascii="Times New Roman" w:hAnsi="Times New Roman" w:cs="Times New Roman"/>
          <w:b/>
          <w:bCs/>
          <w:color w:val="000000" w:themeColor="text1"/>
          <w:sz w:val="24"/>
          <w:szCs w:val="24"/>
        </w:rPr>
      </w:pPr>
    </w:p>
    <w:p w:rsidR="00115FE5" w:rsidRPr="007057B0" w:rsidRDefault="00115FE5" w:rsidP="00115FE5">
      <w:pPr>
        <w:pStyle w:val="ListParagraph"/>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Right to Freedom of Religion and Secularism. </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Cultural &amp; Educational Rights.</w:t>
      </w:r>
      <w:r w:rsidRPr="007057B0">
        <w:rPr>
          <w:rFonts w:ascii="Times New Roman" w:hAnsi="Times New Roman" w:cs="Times New Roman"/>
          <w:iCs/>
          <w:color w:val="000000" w:themeColor="text1"/>
          <w:sz w:val="24"/>
          <w:szCs w:val="24"/>
        </w:rPr>
        <w:t xml:space="preserve"> </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iCs/>
          <w:color w:val="000000" w:themeColor="text1"/>
          <w:sz w:val="24"/>
          <w:szCs w:val="24"/>
        </w:rPr>
        <w:t>Right to Constitutional Remedies.</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Directive Principles of State Policy; Enforcement and relationship between Directive Principles &amp; Fundamental Rights.</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Fundamental Duties of the Citizen. </w:t>
      </w:r>
    </w:p>
    <w:p w:rsidR="00115FE5" w:rsidRPr="007057B0" w:rsidRDefault="00115FE5" w:rsidP="00182970">
      <w:pPr>
        <w:numPr>
          <w:ilvl w:val="0"/>
          <w:numId w:val="2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Right to Property &amp; Doctrine of Eminent Domain. </w:t>
      </w:r>
    </w:p>
    <w:p w:rsidR="00115FE5" w:rsidRPr="007057B0" w:rsidRDefault="00115FE5" w:rsidP="00115FE5">
      <w:pPr>
        <w:spacing w:after="0" w:line="240" w:lineRule="auto"/>
        <w:ind w:left="360"/>
        <w:rPr>
          <w:rFonts w:ascii="Times New Roman" w:hAnsi="Times New Roman" w:cs="Times New Roman"/>
          <w:color w:val="000000" w:themeColor="text1"/>
          <w:sz w:val="24"/>
          <w:szCs w:val="24"/>
        </w:rPr>
      </w:pPr>
    </w:p>
    <w:p w:rsidR="00115FE5" w:rsidRPr="007057B0" w:rsidRDefault="00115FE5" w:rsidP="00115FE5">
      <w:pPr>
        <w:pStyle w:val="ListParagraph"/>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Unit-III</w:t>
      </w:r>
    </w:p>
    <w:p w:rsidR="00115FE5" w:rsidRPr="007057B0" w:rsidRDefault="00115FE5" w:rsidP="00182970">
      <w:pPr>
        <w:numPr>
          <w:ilvl w:val="0"/>
          <w:numId w:val="22"/>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Parliamentary &amp; Presidential form of Governments and their Suitability, Coalition Government &amp; Power Politics. </w:t>
      </w:r>
    </w:p>
    <w:p w:rsidR="00115FE5" w:rsidRPr="007057B0" w:rsidRDefault="00115FE5" w:rsidP="00182970">
      <w:pPr>
        <w:numPr>
          <w:ilvl w:val="0"/>
          <w:numId w:val="22"/>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President, the Governor and Council of Ministers along with their Relationships. </w:t>
      </w:r>
    </w:p>
    <w:p w:rsidR="00115FE5" w:rsidRPr="007057B0" w:rsidRDefault="00115FE5" w:rsidP="00182970">
      <w:pPr>
        <w:numPr>
          <w:ilvl w:val="0"/>
          <w:numId w:val="22"/>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Parliament &amp; the State Legislatures; Composition, Elections, Powers &amp; Corrupt Practices. Establishment, Composition, Powers &amp; Functions of the Election Commission of India. Parliamentary Privileges &amp; Fundamental Rights.</w:t>
      </w:r>
    </w:p>
    <w:p w:rsidR="00115FE5" w:rsidRPr="007057B0" w:rsidRDefault="00115FE5" w:rsidP="00182970">
      <w:pPr>
        <w:numPr>
          <w:ilvl w:val="0"/>
          <w:numId w:val="22"/>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Judiciary in India; Appointment &amp; Removal of the Judges, Code of Conduct for Judges, Power of Judicial Review, Writ Jurisdiction &amp; other powers of the Courts.</w:t>
      </w:r>
    </w:p>
    <w:p w:rsidR="00115FE5" w:rsidRPr="007057B0" w:rsidRDefault="00115FE5" w:rsidP="00182970">
      <w:pPr>
        <w:numPr>
          <w:ilvl w:val="0"/>
          <w:numId w:val="22"/>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Judicial Activism, Separation of Powers and Independence of Judiciary.</w:t>
      </w:r>
    </w:p>
    <w:p w:rsidR="00115FE5" w:rsidRDefault="00115FE5" w:rsidP="00115FE5">
      <w:pPr>
        <w:pStyle w:val="ListParagraph"/>
        <w:spacing w:after="0"/>
        <w:jc w:val="center"/>
        <w:rPr>
          <w:rFonts w:ascii="Times New Roman" w:hAnsi="Times New Roman" w:cs="Times New Roman"/>
          <w:b/>
          <w:bCs/>
          <w:color w:val="000000" w:themeColor="text1"/>
          <w:sz w:val="24"/>
          <w:szCs w:val="24"/>
        </w:rPr>
      </w:pPr>
    </w:p>
    <w:p w:rsidR="00A94375" w:rsidRDefault="00A94375" w:rsidP="00115FE5">
      <w:pPr>
        <w:pStyle w:val="ListParagraph"/>
        <w:spacing w:after="0"/>
        <w:jc w:val="center"/>
        <w:rPr>
          <w:rFonts w:ascii="Times New Roman" w:hAnsi="Times New Roman" w:cs="Times New Roman"/>
          <w:b/>
          <w:bCs/>
          <w:color w:val="000000" w:themeColor="text1"/>
          <w:sz w:val="24"/>
          <w:szCs w:val="24"/>
        </w:rPr>
      </w:pPr>
    </w:p>
    <w:p w:rsidR="00A94375" w:rsidRPr="007057B0" w:rsidRDefault="00A94375" w:rsidP="00115FE5">
      <w:pPr>
        <w:pStyle w:val="ListParagraph"/>
        <w:spacing w:after="0"/>
        <w:jc w:val="center"/>
        <w:rPr>
          <w:rFonts w:ascii="Times New Roman" w:hAnsi="Times New Roman" w:cs="Times New Roman"/>
          <w:b/>
          <w:bCs/>
          <w:color w:val="000000" w:themeColor="text1"/>
          <w:sz w:val="24"/>
          <w:szCs w:val="24"/>
        </w:rPr>
      </w:pPr>
    </w:p>
    <w:p w:rsidR="00115FE5" w:rsidRPr="007057B0" w:rsidRDefault="00115FE5" w:rsidP="00115FE5">
      <w:pPr>
        <w:pStyle w:val="ListParagraph"/>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lastRenderedPageBreak/>
        <w:t>Unit-IV</w:t>
      </w:r>
    </w:p>
    <w:p w:rsidR="00115FE5" w:rsidRPr="007057B0" w:rsidRDefault="00115FE5" w:rsidP="00182970">
      <w:pPr>
        <w:numPr>
          <w:ilvl w:val="1"/>
          <w:numId w:val="17"/>
        </w:numPr>
        <w:tabs>
          <w:tab w:val="clear" w:pos="1440"/>
          <w:tab w:val="left" w:pos="720"/>
          <w:tab w:val="left" w:pos="1620"/>
          <w:tab w:val="num" w:pos="2070"/>
        </w:tabs>
        <w:suppressAutoHyphens/>
        <w:spacing w:after="0" w:line="240" w:lineRule="auto"/>
        <w:ind w:left="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Relations between the Union and the States; Legislative, Administrative &amp; Financial.</w:t>
      </w:r>
    </w:p>
    <w:p w:rsidR="00115FE5" w:rsidRPr="007057B0" w:rsidRDefault="00115FE5" w:rsidP="00182970">
      <w:pPr>
        <w:numPr>
          <w:ilvl w:val="1"/>
          <w:numId w:val="17"/>
        </w:numPr>
        <w:tabs>
          <w:tab w:val="clear" w:pos="1440"/>
          <w:tab w:val="left" w:pos="720"/>
          <w:tab w:val="left" w:pos="1620"/>
          <w:tab w:val="num" w:pos="2070"/>
        </w:tabs>
        <w:suppressAutoHyphens/>
        <w:spacing w:after="0" w:line="240" w:lineRule="auto"/>
        <w:ind w:left="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Freedom of Trade, Commerce &amp; Commercial Intercourse. </w:t>
      </w:r>
    </w:p>
    <w:p w:rsidR="00115FE5" w:rsidRPr="007057B0" w:rsidRDefault="00115FE5" w:rsidP="00182970">
      <w:pPr>
        <w:numPr>
          <w:ilvl w:val="1"/>
          <w:numId w:val="17"/>
        </w:numPr>
        <w:tabs>
          <w:tab w:val="clear" w:pos="1440"/>
          <w:tab w:val="left" w:pos="720"/>
          <w:tab w:val="left" w:pos="1620"/>
          <w:tab w:val="num" w:pos="2070"/>
        </w:tabs>
        <w:suppressAutoHyphens/>
        <w:spacing w:after="0" w:line="240" w:lineRule="auto"/>
        <w:ind w:left="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Emergency Provisions under Indian Constitution.</w:t>
      </w:r>
    </w:p>
    <w:p w:rsidR="00115FE5" w:rsidRPr="007057B0" w:rsidRDefault="00115FE5" w:rsidP="00182970">
      <w:pPr>
        <w:numPr>
          <w:ilvl w:val="1"/>
          <w:numId w:val="17"/>
        </w:numPr>
        <w:tabs>
          <w:tab w:val="clear" w:pos="1440"/>
          <w:tab w:val="left" w:pos="720"/>
          <w:tab w:val="left" w:pos="1620"/>
          <w:tab w:val="num" w:pos="2070"/>
        </w:tabs>
        <w:suppressAutoHyphens/>
        <w:spacing w:after="0" w:line="240" w:lineRule="auto"/>
        <w:ind w:left="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Amendment of the Constitution &amp; Theory of Basic Structure.</w:t>
      </w:r>
    </w:p>
    <w:p w:rsidR="00115FE5" w:rsidRPr="007057B0" w:rsidRDefault="00115FE5" w:rsidP="00115FE5">
      <w:pPr>
        <w:pStyle w:val="BodyTextIndent2"/>
        <w:rPr>
          <w:b/>
          <w:bCs/>
          <w:color w:val="000000" w:themeColor="text1"/>
        </w:rPr>
      </w:pPr>
    </w:p>
    <w:p w:rsidR="00115FE5" w:rsidRPr="007057B0" w:rsidRDefault="00115FE5" w:rsidP="00115FE5">
      <w:pPr>
        <w:pStyle w:val="BodyTextIndent2"/>
        <w:rPr>
          <w:b/>
          <w:bCs/>
          <w:color w:val="000000" w:themeColor="text1"/>
        </w:rPr>
      </w:pPr>
      <w:r w:rsidRPr="007057B0">
        <w:rPr>
          <w:b/>
          <w:bCs/>
          <w:color w:val="000000" w:themeColor="text1"/>
        </w:rPr>
        <w:t>Selected Bibliography:</w:t>
      </w:r>
    </w:p>
    <w:p w:rsidR="00115FE5" w:rsidRPr="007057B0" w:rsidRDefault="00115FE5" w:rsidP="00115FE5">
      <w:pPr>
        <w:pStyle w:val="BodyTextIndent2"/>
        <w:rPr>
          <w:color w:val="000000" w:themeColor="text1"/>
        </w:rPr>
      </w:pPr>
      <w:r w:rsidRPr="007057B0">
        <w:rPr>
          <w:color w:val="000000" w:themeColor="text1"/>
        </w:rPr>
        <w:t>Seervai, H.M.</w:t>
      </w:r>
      <w:r w:rsidRPr="007057B0">
        <w:rPr>
          <w:color w:val="000000" w:themeColor="text1"/>
        </w:rPr>
        <w:tab/>
        <w:t>: Constitutional Law of India (3 Volumes).</w:t>
      </w:r>
    </w:p>
    <w:p w:rsidR="00115FE5" w:rsidRPr="007057B0" w:rsidRDefault="00115FE5" w:rsidP="00115FE5">
      <w:pPr>
        <w:pStyle w:val="BodyTextIndent2"/>
        <w:rPr>
          <w:color w:val="000000" w:themeColor="text1"/>
        </w:rPr>
      </w:pPr>
      <w:r w:rsidRPr="007057B0">
        <w:rPr>
          <w:color w:val="000000" w:themeColor="text1"/>
        </w:rPr>
        <w:t>Jain, M.P.</w:t>
      </w:r>
      <w:r w:rsidRPr="007057B0">
        <w:rPr>
          <w:color w:val="000000" w:themeColor="text1"/>
        </w:rPr>
        <w:tab/>
        <w:t>: Indian Constitutional Law</w:t>
      </w:r>
    </w:p>
    <w:p w:rsidR="00115FE5" w:rsidRPr="007057B0" w:rsidRDefault="00115FE5" w:rsidP="00115FE5">
      <w:pPr>
        <w:pStyle w:val="BodyTextIndent2"/>
        <w:rPr>
          <w:color w:val="000000" w:themeColor="text1"/>
        </w:rPr>
      </w:pPr>
      <w:r w:rsidRPr="007057B0">
        <w:rPr>
          <w:color w:val="000000" w:themeColor="text1"/>
        </w:rPr>
        <w:t>Shukla, V.N.</w:t>
      </w:r>
      <w:r w:rsidRPr="007057B0">
        <w:rPr>
          <w:color w:val="000000" w:themeColor="text1"/>
        </w:rPr>
        <w:tab/>
        <w:t>: Constitution of India</w:t>
      </w:r>
    </w:p>
    <w:p w:rsidR="00115FE5" w:rsidRPr="007057B0" w:rsidRDefault="00115FE5" w:rsidP="00115FE5">
      <w:pPr>
        <w:pStyle w:val="BodyTextIndent2"/>
        <w:rPr>
          <w:color w:val="000000" w:themeColor="text1"/>
        </w:rPr>
      </w:pPr>
      <w:r w:rsidRPr="007057B0">
        <w:rPr>
          <w:color w:val="000000" w:themeColor="text1"/>
        </w:rPr>
        <w:t>Basu, D.D.</w:t>
      </w:r>
      <w:r w:rsidRPr="007057B0">
        <w:rPr>
          <w:color w:val="000000" w:themeColor="text1"/>
        </w:rPr>
        <w:tab/>
        <w:t>: Constitution of India</w:t>
      </w:r>
    </w:p>
    <w:p w:rsidR="00115FE5" w:rsidRPr="007057B0" w:rsidRDefault="00115FE5" w:rsidP="00115FE5">
      <w:pPr>
        <w:pStyle w:val="BodyTextIndent2"/>
        <w:rPr>
          <w:color w:val="000000" w:themeColor="text1"/>
        </w:rPr>
      </w:pPr>
      <w:r w:rsidRPr="007057B0">
        <w:rPr>
          <w:color w:val="000000" w:themeColor="text1"/>
        </w:rPr>
        <w:t>Bar Council of India</w:t>
      </w:r>
      <w:r w:rsidRPr="007057B0">
        <w:rPr>
          <w:color w:val="000000" w:themeColor="text1"/>
        </w:rPr>
        <w:tab/>
        <w:t>: Constitution of India</w:t>
      </w:r>
    </w:p>
    <w:p w:rsidR="00115FE5" w:rsidRPr="007057B0" w:rsidRDefault="00115FE5" w:rsidP="00115FE5">
      <w:pPr>
        <w:pStyle w:val="BodyTextIndent2"/>
        <w:rPr>
          <w:color w:val="000000" w:themeColor="text1"/>
        </w:rPr>
      </w:pPr>
      <w:r w:rsidRPr="007057B0">
        <w:rPr>
          <w:color w:val="000000" w:themeColor="text1"/>
        </w:rPr>
        <w:t>(Edited by Hidayatulla)</w:t>
      </w:r>
    </w:p>
    <w:p w:rsidR="00115FE5" w:rsidRPr="007057B0" w:rsidRDefault="00115FE5" w:rsidP="00115FE5">
      <w:pPr>
        <w:pStyle w:val="BodyTextIndent2"/>
        <w:rPr>
          <w:color w:val="000000" w:themeColor="text1"/>
        </w:rPr>
      </w:pPr>
      <w:r w:rsidRPr="007057B0">
        <w:rPr>
          <w:color w:val="000000" w:themeColor="text1"/>
        </w:rPr>
        <w:t>Ex. C.J. of India</w:t>
      </w:r>
      <w:r w:rsidRPr="007057B0">
        <w:rPr>
          <w:color w:val="000000" w:themeColor="text1"/>
        </w:rPr>
        <w:tab/>
      </w:r>
    </w:p>
    <w:p w:rsidR="00115FE5" w:rsidRPr="007057B0" w:rsidRDefault="00115FE5" w:rsidP="00115FE5">
      <w:pPr>
        <w:pStyle w:val="BodyTextIndent2"/>
        <w:rPr>
          <w:color w:val="000000" w:themeColor="text1"/>
        </w:rPr>
      </w:pPr>
      <w:r w:rsidRPr="007057B0">
        <w:rPr>
          <w:color w:val="000000" w:themeColor="text1"/>
        </w:rPr>
        <w:t>Wheare, K.C.</w:t>
      </w:r>
      <w:r w:rsidRPr="007057B0">
        <w:rPr>
          <w:color w:val="000000" w:themeColor="text1"/>
        </w:rPr>
        <w:tab/>
        <w:t xml:space="preserve">: Federal Government (1963) </w:t>
      </w:r>
    </w:p>
    <w:p w:rsidR="00115FE5" w:rsidRPr="007057B0" w:rsidRDefault="00115FE5" w:rsidP="00115FE5">
      <w:pPr>
        <w:pStyle w:val="BodyTextIndent2"/>
        <w:rPr>
          <w:color w:val="000000" w:themeColor="text1"/>
        </w:rPr>
      </w:pPr>
      <w:r w:rsidRPr="007057B0">
        <w:rPr>
          <w:color w:val="000000" w:themeColor="text1"/>
        </w:rPr>
        <w:t>Chauhan, K.S.</w:t>
      </w:r>
      <w:r w:rsidRPr="007057B0">
        <w:rPr>
          <w:color w:val="000000" w:themeColor="text1"/>
        </w:rPr>
        <w:tab/>
        <w:t xml:space="preserve">: Parliament; Powers, Functions &amp; Privileges </w:t>
      </w:r>
    </w:p>
    <w:p w:rsidR="00115FE5" w:rsidRPr="007057B0" w:rsidRDefault="00115FE5" w:rsidP="00115FE5">
      <w:pPr>
        <w:pStyle w:val="BodyTextIndent2"/>
        <w:rPr>
          <w:color w:val="000000" w:themeColor="text1"/>
        </w:rPr>
      </w:pPr>
      <w:proofErr w:type="gramStart"/>
      <w:r w:rsidRPr="007057B0">
        <w:rPr>
          <w:color w:val="000000" w:themeColor="text1"/>
        </w:rPr>
        <w:t>Mane, Suresh.</w:t>
      </w:r>
      <w:proofErr w:type="gramEnd"/>
      <w:r w:rsidRPr="007057B0">
        <w:rPr>
          <w:color w:val="000000" w:themeColor="text1"/>
        </w:rPr>
        <w:tab/>
        <w:t>: Indian Constitutional Law; Dynamics and Challenges</w:t>
      </w:r>
    </w:p>
    <w:p w:rsidR="00115FE5" w:rsidRPr="007057B0" w:rsidRDefault="00115FE5" w:rsidP="00115FE5">
      <w:pPr>
        <w:pStyle w:val="BodyTextIndent2"/>
        <w:rPr>
          <w:color w:val="000000" w:themeColor="text1"/>
        </w:rPr>
      </w:pPr>
      <w:r w:rsidRPr="007057B0">
        <w:rPr>
          <w:color w:val="000000" w:themeColor="text1"/>
        </w:rPr>
        <w:t>Pal, Chander</w:t>
      </w:r>
      <w:r w:rsidRPr="007057B0">
        <w:rPr>
          <w:color w:val="000000" w:themeColor="text1"/>
        </w:rPr>
        <w:tab/>
        <w:t>: Centre-State Relation and Co-operative Federalism.</w:t>
      </w:r>
    </w:p>
    <w:p w:rsidR="00115FE5" w:rsidRPr="007057B0" w:rsidRDefault="00115FE5" w:rsidP="00115FE5">
      <w:pPr>
        <w:pStyle w:val="BodyTextIndent2"/>
        <w:rPr>
          <w:color w:val="000000" w:themeColor="text1"/>
        </w:rPr>
      </w:pPr>
      <w:r w:rsidRPr="007057B0">
        <w:rPr>
          <w:color w:val="000000" w:themeColor="text1"/>
        </w:rPr>
        <w:t>Gupta, R.K.</w:t>
      </w:r>
      <w:r w:rsidRPr="007057B0">
        <w:rPr>
          <w:color w:val="000000" w:themeColor="text1"/>
        </w:rPr>
        <w:tab/>
        <w:t>: Centre State Fiscal Relation under the Indian Constitutional Law.</w:t>
      </w:r>
    </w:p>
    <w:p w:rsidR="00115FE5" w:rsidRPr="007057B0" w:rsidRDefault="00115FE5" w:rsidP="00115FE5">
      <w:pPr>
        <w:pStyle w:val="Title"/>
        <w:rPr>
          <w:color w:val="000000" w:themeColor="text1"/>
        </w:rPr>
      </w:pPr>
    </w:p>
    <w:p w:rsidR="00115FE5" w:rsidRPr="007057B0" w:rsidRDefault="00115FE5" w:rsidP="00115FE5">
      <w:pPr>
        <w:pStyle w:val="Heading1"/>
        <w:rPr>
          <w:color w:val="000000" w:themeColor="text1"/>
        </w:rPr>
      </w:pPr>
    </w:p>
    <w:p w:rsidR="00115FE5" w:rsidRPr="007057B0" w:rsidRDefault="00115FE5" w:rsidP="00115FE5">
      <w:pP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p>
    <w:p w:rsidR="00115FE5" w:rsidRPr="007057B0" w:rsidRDefault="00115FE5" w:rsidP="00115FE5">
      <w:pPr>
        <w:rPr>
          <w:color w:val="000000" w:themeColor="text1"/>
        </w:rPr>
      </w:pPr>
    </w:p>
    <w:p w:rsidR="00115FE5" w:rsidRPr="007057B0" w:rsidRDefault="00115FE5" w:rsidP="00115FE5">
      <w:pPr>
        <w:pStyle w:val="Heading1"/>
        <w:jc w:val="center"/>
        <w:rPr>
          <w:color w:val="000000" w:themeColor="text1"/>
        </w:rPr>
      </w:pPr>
    </w:p>
    <w:p w:rsidR="00724138" w:rsidRPr="007057B0" w:rsidRDefault="00724138" w:rsidP="00724138">
      <w:pPr>
        <w:rPr>
          <w:color w:val="000000" w:themeColor="text1"/>
        </w:rPr>
      </w:pPr>
    </w:p>
    <w:p w:rsidR="00115FE5" w:rsidRDefault="00115FE5" w:rsidP="00115FE5">
      <w:pPr>
        <w:pStyle w:val="Heading1"/>
        <w:jc w:val="center"/>
        <w:rPr>
          <w:color w:val="000000" w:themeColor="text1"/>
        </w:rPr>
      </w:pPr>
    </w:p>
    <w:p w:rsidR="00A94375" w:rsidRDefault="00A94375" w:rsidP="00A94375"/>
    <w:p w:rsidR="00A94375" w:rsidRDefault="00A94375" w:rsidP="00A94375"/>
    <w:p w:rsidR="00A94375" w:rsidRDefault="00A94375" w:rsidP="00A94375"/>
    <w:p w:rsidR="00A94375" w:rsidRDefault="00A94375" w:rsidP="00A94375"/>
    <w:p w:rsidR="00A94375" w:rsidRDefault="00A94375" w:rsidP="00A94375"/>
    <w:p w:rsidR="00A94375" w:rsidRDefault="00A94375" w:rsidP="00A94375"/>
    <w:p w:rsidR="00A94375" w:rsidRDefault="00A94375" w:rsidP="00A94375"/>
    <w:p w:rsidR="00A94375" w:rsidRDefault="00A94375" w:rsidP="00A94375"/>
    <w:p w:rsidR="00A94375" w:rsidRPr="00A94375" w:rsidRDefault="00A94375" w:rsidP="00A94375"/>
    <w:p w:rsidR="00115FE5" w:rsidRPr="007057B0" w:rsidRDefault="00115FE5" w:rsidP="00115FE5">
      <w:pPr>
        <w:pStyle w:val="Heading1"/>
        <w:jc w:val="center"/>
        <w:rPr>
          <w:color w:val="000000" w:themeColor="text1"/>
        </w:rPr>
      </w:pPr>
      <w:r w:rsidRPr="007057B0">
        <w:rPr>
          <w:color w:val="000000" w:themeColor="text1"/>
        </w:rPr>
        <w:t>103- Paper- III (Core Paper): Principles of Statutory Interpretation</w:t>
      </w:r>
    </w:p>
    <w:p w:rsidR="00115FE5" w:rsidRPr="007057B0" w:rsidRDefault="00115FE5" w:rsidP="00115FE5">
      <w:pPr>
        <w:spacing w:after="0"/>
        <w:jc w:val="center"/>
        <w:rPr>
          <w:rFonts w:ascii="Times New Roman" w:hAnsi="Times New Roman" w:cs="Times New Roman"/>
          <w:b/>
          <w:bCs/>
          <w:color w:val="000000" w:themeColor="text1"/>
          <w:sz w:val="24"/>
          <w:szCs w:val="24"/>
        </w:rPr>
      </w:pP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115FE5" w:rsidRPr="007057B0" w:rsidRDefault="00115FE5" w:rsidP="00115FE5">
      <w:pPr>
        <w:spacing w:after="0"/>
        <w:jc w:val="right"/>
        <w:rPr>
          <w:rFonts w:ascii="Times New Roman" w:hAnsi="Times New Roman" w:cs="Times New Roman"/>
          <w:color w:val="000000" w:themeColor="text1"/>
          <w:sz w:val="24"/>
          <w:szCs w:val="24"/>
        </w:rPr>
      </w:pPr>
    </w:p>
    <w:p w:rsidR="00115FE5" w:rsidRPr="007057B0" w:rsidRDefault="00115FE5" w:rsidP="00115FE5">
      <w:pPr>
        <w:tabs>
          <w:tab w:val="left" w:pos="90"/>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This paper aims to discuss various principles of statutory interpretation with the help of case law.</w:t>
      </w:r>
    </w:p>
    <w:p w:rsidR="00115FE5" w:rsidRPr="007057B0" w:rsidRDefault="00115FE5" w:rsidP="00115FE5">
      <w:pPr>
        <w:tabs>
          <w:tab w:val="left" w:pos="90"/>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Outcome: </w:t>
      </w:r>
      <w:r w:rsidRPr="007057B0">
        <w:rPr>
          <w:rFonts w:ascii="Times New Roman" w:hAnsi="Times New Roman" w:cs="Times New Roman"/>
          <w:color w:val="000000" w:themeColor="text1"/>
          <w:sz w:val="24"/>
          <w:szCs w:val="24"/>
        </w:rPr>
        <w:tab/>
        <w:t>The students shall be well versed about various principles which are of utmost concern for the courts for the purpose of interpretation of statutes.</w:t>
      </w:r>
    </w:p>
    <w:p w:rsidR="00115FE5" w:rsidRPr="007057B0" w:rsidRDefault="00115FE5" w:rsidP="00115FE5">
      <w:pPr>
        <w:pStyle w:val="Heading1"/>
        <w:jc w:val="center"/>
        <w:rPr>
          <w:color w:val="000000" w:themeColor="text1"/>
        </w:rPr>
      </w:pPr>
      <w:r w:rsidRPr="007057B0">
        <w:rPr>
          <w:color w:val="000000" w:themeColor="text1"/>
        </w:rPr>
        <w:t>Unit-I</w:t>
      </w:r>
    </w:p>
    <w:p w:rsidR="00115FE5" w:rsidRPr="007057B0" w:rsidRDefault="00115FE5" w:rsidP="00182970">
      <w:pPr>
        <w:numPr>
          <w:ilvl w:val="0"/>
          <w:numId w:val="23"/>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Basic Principles of Interpretation:</w:t>
      </w:r>
    </w:p>
    <w:p w:rsidR="00115FE5" w:rsidRPr="007057B0" w:rsidRDefault="00115FE5" w:rsidP="00115FE5">
      <w:pPr>
        <w:pStyle w:val="BodyTextIndent3"/>
        <w:rPr>
          <w:color w:val="000000" w:themeColor="text1"/>
        </w:rPr>
      </w:pPr>
      <w:r w:rsidRPr="007057B0">
        <w:rPr>
          <w:color w:val="000000" w:themeColor="text1"/>
        </w:rPr>
        <w:t>Meaning of Interpretation, Interpretation and Construction, Intention of Legislature, Statute must be read as a whole in its context, Presumption in favour of constitutionality of a statute. If meaning plain, effect must be given to it irrespective of consequences.</w:t>
      </w:r>
    </w:p>
    <w:p w:rsidR="00115FE5" w:rsidRPr="007057B0" w:rsidRDefault="00115FE5" w:rsidP="00182970">
      <w:pPr>
        <w:numPr>
          <w:ilvl w:val="0"/>
          <w:numId w:val="23"/>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Rule of Literal Construction.</w:t>
      </w:r>
    </w:p>
    <w:p w:rsidR="00115FE5" w:rsidRPr="007057B0" w:rsidRDefault="00115FE5" w:rsidP="00182970">
      <w:pPr>
        <w:numPr>
          <w:ilvl w:val="0"/>
          <w:numId w:val="23"/>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Golden Rule of Construction.</w:t>
      </w:r>
    </w:p>
    <w:p w:rsidR="00115FE5" w:rsidRPr="007057B0" w:rsidRDefault="00115FE5" w:rsidP="00182970">
      <w:pPr>
        <w:numPr>
          <w:ilvl w:val="0"/>
          <w:numId w:val="23"/>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Mischief Rule of Construction</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w:t>
      </w:r>
    </w:p>
    <w:p w:rsidR="00115FE5" w:rsidRPr="007057B0" w:rsidRDefault="00115FE5" w:rsidP="00182970">
      <w:pPr>
        <w:numPr>
          <w:ilvl w:val="0"/>
          <w:numId w:val="24"/>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Internal Aids to Construction:</w:t>
      </w:r>
    </w:p>
    <w:p w:rsidR="00115FE5" w:rsidRPr="007057B0" w:rsidRDefault="00115FE5" w:rsidP="00115FE5">
      <w:pPr>
        <w:spacing w:after="0"/>
        <w:ind w:left="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Short Title, long title, Preamble, Headings, Marginal Notes, Punctuations, Illustrations, Interpretations Clause, Proviso, Explanation, Schedules.</w:t>
      </w:r>
      <w:proofErr w:type="gramEnd"/>
    </w:p>
    <w:p w:rsidR="00115FE5" w:rsidRPr="007057B0" w:rsidRDefault="00115FE5" w:rsidP="00182970">
      <w:pPr>
        <w:numPr>
          <w:ilvl w:val="0"/>
          <w:numId w:val="24"/>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Maxims</w:t>
      </w:r>
    </w:p>
    <w:p w:rsidR="00115FE5" w:rsidRPr="007057B0" w:rsidRDefault="00115FE5" w:rsidP="00115FE5">
      <w:pPr>
        <w:spacing w:after="0"/>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t>
      </w:r>
      <w:proofErr w:type="gramStart"/>
      <w:r w:rsidRPr="007057B0">
        <w:rPr>
          <w:rFonts w:ascii="Times New Roman" w:hAnsi="Times New Roman" w:cs="Times New Roman"/>
          <w:color w:val="000000" w:themeColor="text1"/>
          <w:sz w:val="24"/>
          <w:szCs w:val="24"/>
        </w:rPr>
        <w:t>i</w:t>
      </w:r>
      <w:proofErr w:type="gramEnd"/>
      <w:r w:rsidRPr="007057B0">
        <w:rPr>
          <w:rFonts w:ascii="Times New Roman" w:hAnsi="Times New Roman" w:cs="Times New Roman"/>
          <w:color w:val="000000" w:themeColor="text1"/>
          <w:sz w:val="24"/>
          <w:szCs w:val="24"/>
        </w:rPr>
        <w:t>) Ejusdem Generis</w:t>
      </w:r>
      <w:r w:rsidRPr="007057B0">
        <w:rPr>
          <w:rFonts w:ascii="Times New Roman" w:hAnsi="Times New Roman" w:cs="Times New Roman"/>
          <w:color w:val="000000" w:themeColor="text1"/>
          <w:sz w:val="24"/>
          <w:szCs w:val="24"/>
        </w:rPr>
        <w:tab/>
        <w:t>(ii) Expressio Unius Est Exclusio Alterius</w:t>
      </w:r>
    </w:p>
    <w:p w:rsidR="00115FE5" w:rsidRPr="007057B0" w:rsidRDefault="00115FE5" w:rsidP="00115FE5">
      <w:pPr>
        <w:spacing w:after="0"/>
        <w:ind w:left="1440" w:hanging="72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(iii) Noscituar A Sociis</w:t>
      </w:r>
      <w:proofErr w:type="gramEnd"/>
    </w:p>
    <w:p w:rsidR="00115FE5" w:rsidRPr="007057B0" w:rsidRDefault="00115FE5" w:rsidP="00182970">
      <w:pPr>
        <w:numPr>
          <w:ilvl w:val="0"/>
          <w:numId w:val="24"/>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Interpretation of Constitution.</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Unit-III</w:t>
      </w:r>
    </w:p>
    <w:p w:rsidR="00115FE5" w:rsidRPr="007057B0" w:rsidRDefault="00115FE5" w:rsidP="00182970">
      <w:pPr>
        <w:numPr>
          <w:ilvl w:val="0"/>
          <w:numId w:val="25"/>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External Aids to Construction</w:t>
      </w:r>
    </w:p>
    <w:p w:rsidR="00115FE5" w:rsidRPr="007057B0" w:rsidRDefault="00115FE5" w:rsidP="00115FE5">
      <w:pPr>
        <w:spacing w:after="0"/>
        <w:ind w:left="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Parliamentary History, Historical Facts and Surrounding Circumstances, Dictionaries, Text-books, Use of Foreign Decisions, Statutes in Pari-materia.</w:t>
      </w:r>
      <w:proofErr w:type="gramEnd"/>
    </w:p>
    <w:p w:rsidR="00115FE5" w:rsidRPr="007057B0" w:rsidRDefault="00115FE5" w:rsidP="00182970">
      <w:pPr>
        <w:numPr>
          <w:ilvl w:val="0"/>
          <w:numId w:val="25"/>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Codifying and Consolidation Statutes.</w:t>
      </w:r>
    </w:p>
    <w:p w:rsidR="00115FE5" w:rsidRPr="007057B0" w:rsidRDefault="00115FE5" w:rsidP="00182970">
      <w:pPr>
        <w:numPr>
          <w:ilvl w:val="0"/>
          <w:numId w:val="25"/>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Mandatory and Directory Provisions.</w:t>
      </w:r>
    </w:p>
    <w:p w:rsidR="00115FE5" w:rsidRPr="007057B0" w:rsidRDefault="00115FE5" w:rsidP="00182970">
      <w:pPr>
        <w:numPr>
          <w:ilvl w:val="0"/>
          <w:numId w:val="25"/>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Commencement and Repeal of Statutes.</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Unit-IV</w:t>
      </w:r>
    </w:p>
    <w:p w:rsidR="00115FE5" w:rsidRPr="007057B0" w:rsidRDefault="00115FE5" w:rsidP="00182970">
      <w:pPr>
        <w:numPr>
          <w:ilvl w:val="0"/>
          <w:numId w:val="2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Beneficial and Liberal Construction.</w:t>
      </w:r>
    </w:p>
    <w:p w:rsidR="00115FE5" w:rsidRPr="007057B0" w:rsidRDefault="00115FE5" w:rsidP="00182970">
      <w:pPr>
        <w:numPr>
          <w:ilvl w:val="0"/>
          <w:numId w:val="2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Construction of Remedial and Penal Statutes.</w:t>
      </w:r>
    </w:p>
    <w:p w:rsidR="00115FE5" w:rsidRPr="007057B0" w:rsidRDefault="00115FE5" w:rsidP="00182970">
      <w:pPr>
        <w:numPr>
          <w:ilvl w:val="0"/>
          <w:numId w:val="2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Construction of Taxing Statutes.</w:t>
      </w:r>
    </w:p>
    <w:p w:rsidR="00115FE5" w:rsidRPr="007057B0" w:rsidRDefault="00115FE5" w:rsidP="00182970">
      <w:pPr>
        <w:numPr>
          <w:ilvl w:val="0"/>
          <w:numId w:val="2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Presumption as to Jurisdiction of the Courts.</w:t>
      </w:r>
    </w:p>
    <w:p w:rsidR="00115FE5" w:rsidRPr="007057B0" w:rsidRDefault="00115FE5" w:rsidP="00182970">
      <w:pPr>
        <w:numPr>
          <w:ilvl w:val="0"/>
          <w:numId w:val="26"/>
        </w:numPr>
        <w:spacing w:after="0" w:line="240" w:lineRule="auto"/>
        <w:ind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Construction to Prevent, Evasion and Abuse.</w:t>
      </w:r>
    </w:p>
    <w:p w:rsidR="00115FE5" w:rsidRPr="007057B0" w:rsidRDefault="00115FE5" w:rsidP="00115FE5">
      <w:pPr>
        <w:pStyle w:val="BodyTextIndent2"/>
        <w:rPr>
          <w:b/>
          <w:bCs/>
          <w:color w:val="000000" w:themeColor="text1"/>
        </w:rPr>
      </w:pPr>
    </w:p>
    <w:p w:rsidR="00115FE5" w:rsidRPr="007057B0" w:rsidRDefault="00115FE5" w:rsidP="00115FE5">
      <w:pPr>
        <w:pStyle w:val="BodyTextIndent2"/>
        <w:rPr>
          <w:b/>
          <w:bCs/>
          <w:color w:val="000000" w:themeColor="text1"/>
        </w:rPr>
      </w:pPr>
      <w:r w:rsidRPr="007057B0">
        <w:rPr>
          <w:b/>
          <w:bCs/>
          <w:color w:val="000000" w:themeColor="text1"/>
        </w:rPr>
        <w:t>Select Bibliography:</w:t>
      </w:r>
    </w:p>
    <w:p w:rsidR="00115FE5" w:rsidRPr="007057B0" w:rsidRDefault="00115FE5" w:rsidP="00115FE5">
      <w:pPr>
        <w:pStyle w:val="BodyTextIndent2"/>
        <w:rPr>
          <w:color w:val="000000" w:themeColor="text1"/>
        </w:rPr>
      </w:pPr>
      <w:r w:rsidRPr="007057B0">
        <w:rPr>
          <w:color w:val="000000" w:themeColor="text1"/>
        </w:rPr>
        <w:t>Maxwell</w:t>
      </w:r>
      <w:r w:rsidRPr="007057B0">
        <w:rPr>
          <w:color w:val="000000" w:themeColor="text1"/>
        </w:rPr>
        <w:tab/>
        <w:t>: Interpretation of Statutes.</w:t>
      </w:r>
    </w:p>
    <w:p w:rsidR="00115FE5" w:rsidRPr="007057B0" w:rsidRDefault="00115FE5" w:rsidP="00115FE5">
      <w:pPr>
        <w:pStyle w:val="BodyTextIndent2"/>
        <w:rPr>
          <w:color w:val="000000" w:themeColor="text1"/>
        </w:rPr>
      </w:pPr>
      <w:r w:rsidRPr="007057B0">
        <w:rPr>
          <w:color w:val="000000" w:themeColor="text1"/>
        </w:rPr>
        <w:t>Craies</w:t>
      </w:r>
      <w:r w:rsidRPr="007057B0">
        <w:rPr>
          <w:color w:val="000000" w:themeColor="text1"/>
        </w:rPr>
        <w:tab/>
        <w:t>: Statute Law.</w:t>
      </w:r>
    </w:p>
    <w:p w:rsidR="00115FE5" w:rsidRPr="007057B0" w:rsidRDefault="00115FE5" w:rsidP="00115FE5">
      <w:pPr>
        <w:pStyle w:val="BodyTextIndent2"/>
        <w:rPr>
          <w:color w:val="000000" w:themeColor="text1"/>
        </w:rPr>
      </w:pPr>
      <w:r w:rsidRPr="007057B0">
        <w:rPr>
          <w:color w:val="000000" w:themeColor="text1"/>
        </w:rPr>
        <w:t>Sutherland</w:t>
      </w:r>
      <w:r w:rsidRPr="007057B0">
        <w:rPr>
          <w:color w:val="000000" w:themeColor="text1"/>
        </w:rPr>
        <w:tab/>
        <w:t>: Statutory Construction.</w:t>
      </w:r>
    </w:p>
    <w:p w:rsidR="00115FE5" w:rsidRPr="007057B0" w:rsidRDefault="00115FE5" w:rsidP="00115FE5">
      <w:pPr>
        <w:pStyle w:val="BodyTextIndent2"/>
        <w:rPr>
          <w:color w:val="000000" w:themeColor="text1"/>
        </w:rPr>
      </w:pPr>
      <w:r w:rsidRPr="007057B0">
        <w:rPr>
          <w:color w:val="000000" w:themeColor="text1"/>
        </w:rPr>
        <w:t>Singh, G.P.</w:t>
      </w:r>
      <w:r w:rsidRPr="007057B0">
        <w:rPr>
          <w:color w:val="000000" w:themeColor="text1"/>
        </w:rPr>
        <w:tab/>
        <w:t>: Principles of Statutory Interpretation.</w:t>
      </w:r>
    </w:p>
    <w:p w:rsidR="00115FE5" w:rsidRPr="007057B0" w:rsidRDefault="00115FE5" w:rsidP="00115FE5">
      <w:pPr>
        <w:pStyle w:val="BodyTextIndent2"/>
        <w:rPr>
          <w:color w:val="000000" w:themeColor="text1"/>
        </w:rPr>
      </w:pPr>
      <w:r w:rsidRPr="007057B0">
        <w:rPr>
          <w:color w:val="000000" w:themeColor="text1"/>
        </w:rPr>
        <w:t>Swarup, Jagdish</w:t>
      </w:r>
      <w:r w:rsidRPr="007057B0">
        <w:rPr>
          <w:color w:val="000000" w:themeColor="text1"/>
        </w:rPr>
        <w:tab/>
        <w:t>: Legislation and Interpretation.</w:t>
      </w:r>
    </w:p>
    <w:p w:rsidR="00115FE5" w:rsidRPr="007057B0" w:rsidRDefault="00115FE5" w:rsidP="00115FE5">
      <w:pPr>
        <w:pStyle w:val="BodyTextIndent2"/>
        <w:rPr>
          <w:color w:val="000000" w:themeColor="text1"/>
        </w:rPr>
      </w:pPr>
      <w:r w:rsidRPr="007057B0">
        <w:rPr>
          <w:color w:val="000000" w:themeColor="text1"/>
        </w:rPr>
        <w:t>Sarathi, V.P.</w:t>
      </w:r>
      <w:r w:rsidRPr="007057B0">
        <w:rPr>
          <w:color w:val="000000" w:themeColor="text1"/>
        </w:rPr>
        <w:tab/>
        <w:t>: Interpretation of Statutes.</w:t>
      </w:r>
    </w:p>
    <w:p w:rsidR="00115FE5" w:rsidRPr="007057B0" w:rsidRDefault="00115FE5" w:rsidP="00115FE5">
      <w:pPr>
        <w:pStyle w:val="BodyTextIndent2"/>
        <w:rPr>
          <w:color w:val="000000" w:themeColor="text1"/>
        </w:rPr>
      </w:pPr>
      <w:r w:rsidRPr="007057B0">
        <w:rPr>
          <w:color w:val="000000" w:themeColor="text1"/>
        </w:rPr>
        <w:t>Bindra</w:t>
      </w:r>
      <w:r w:rsidRPr="007057B0">
        <w:rPr>
          <w:color w:val="000000" w:themeColor="text1"/>
        </w:rPr>
        <w:tab/>
        <w:t>: Interpretation of Statutes.</w:t>
      </w:r>
    </w:p>
    <w:p w:rsidR="00724138" w:rsidRPr="007057B0" w:rsidRDefault="00724138" w:rsidP="00115FE5">
      <w:pPr>
        <w:pStyle w:val="BodyTextIndent2"/>
        <w:jc w:val="center"/>
        <w:rPr>
          <w:b/>
          <w:color w:val="000000" w:themeColor="text1"/>
        </w:rPr>
      </w:pPr>
    </w:p>
    <w:p w:rsidR="00724138" w:rsidRPr="007057B0" w:rsidRDefault="00724138" w:rsidP="00115FE5">
      <w:pPr>
        <w:pStyle w:val="BodyTextIndent2"/>
        <w:jc w:val="center"/>
        <w:rPr>
          <w:b/>
          <w:color w:val="000000" w:themeColor="text1"/>
        </w:rPr>
      </w:pPr>
    </w:p>
    <w:p w:rsidR="00115FE5" w:rsidRPr="007057B0" w:rsidRDefault="00115FE5" w:rsidP="00115FE5">
      <w:pPr>
        <w:pStyle w:val="BodyTextIndent2"/>
        <w:jc w:val="center"/>
        <w:rPr>
          <w:color w:val="000000" w:themeColor="text1"/>
        </w:rPr>
      </w:pPr>
      <w:r w:rsidRPr="007057B0">
        <w:rPr>
          <w:b/>
          <w:color w:val="000000" w:themeColor="text1"/>
        </w:rPr>
        <w:t>104- Paper- IV (Core Paper):</w:t>
      </w:r>
      <w:r w:rsidRPr="007057B0">
        <w:rPr>
          <w:color w:val="000000" w:themeColor="text1"/>
        </w:rPr>
        <w:t xml:space="preserve"> </w:t>
      </w:r>
      <w:r w:rsidRPr="007057B0">
        <w:rPr>
          <w:b/>
          <w:bCs/>
          <w:color w:val="000000" w:themeColor="text1"/>
        </w:rPr>
        <w:t>Legal and Constitutional History</w:t>
      </w:r>
    </w:p>
    <w:p w:rsidR="00115FE5" w:rsidRPr="007057B0" w:rsidRDefault="00115FE5" w:rsidP="00115FE5">
      <w:pPr>
        <w:pStyle w:val="NormalWeb"/>
        <w:tabs>
          <w:tab w:val="left" w:pos="5660"/>
          <w:tab w:val="right" w:pos="9360"/>
        </w:tabs>
        <w:spacing w:before="0" w:beforeAutospacing="0" w:after="0"/>
        <w:ind w:left="720"/>
        <w:rPr>
          <w:color w:val="000000" w:themeColor="text1"/>
        </w:rPr>
      </w:pPr>
      <w:r w:rsidRPr="007057B0">
        <w:rPr>
          <w:color w:val="000000" w:themeColor="text1"/>
        </w:rPr>
        <w:tab/>
      </w:r>
      <w:r w:rsidRPr="007057B0">
        <w:rPr>
          <w:color w:val="000000" w:themeColor="text1"/>
        </w:rPr>
        <w:tab/>
        <w:t xml:space="preserve">Max. </w:t>
      </w:r>
      <w:proofErr w:type="gramStart"/>
      <w:r w:rsidRPr="007057B0">
        <w:rPr>
          <w:color w:val="000000" w:themeColor="text1"/>
        </w:rPr>
        <w:t>Marks :</w:t>
      </w:r>
      <w:proofErr w:type="gramEnd"/>
      <w:r w:rsidRPr="007057B0">
        <w:rPr>
          <w:color w:val="000000" w:themeColor="text1"/>
        </w:rPr>
        <w:t xml:space="preserve"> 100</w:t>
      </w:r>
    </w:p>
    <w:p w:rsidR="00115FE5" w:rsidRPr="007057B0" w:rsidRDefault="00115FE5" w:rsidP="00115FE5">
      <w:pPr>
        <w:pStyle w:val="NormalWeb"/>
        <w:tabs>
          <w:tab w:val="left" w:pos="5660"/>
          <w:tab w:val="right" w:pos="9360"/>
        </w:tabs>
        <w:spacing w:before="0" w:beforeAutospacing="0" w:after="0"/>
        <w:ind w:left="720"/>
        <w:jc w:val="right"/>
        <w:rPr>
          <w:color w:val="000000" w:themeColor="text1"/>
        </w:rPr>
      </w:pPr>
      <w:proofErr w:type="gramStart"/>
      <w:r w:rsidRPr="007057B0">
        <w:rPr>
          <w:color w:val="000000" w:themeColor="text1"/>
        </w:rPr>
        <w:t>Credit :</w:t>
      </w:r>
      <w:proofErr w:type="gramEnd"/>
      <w:r w:rsidRPr="007057B0">
        <w:rPr>
          <w:color w:val="000000" w:themeColor="text1"/>
        </w:rPr>
        <w:t xml:space="preserve"> 5</w:t>
      </w:r>
    </w:p>
    <w:p w:rsidR="00115FE5" w:rsidRPr="007057B0" w:rsidRDefault="00115FE5" w:rsidP="00115FE5">
      <w:pPr>
        <w:pStyle w:val="NormalWeb"/>
        <w:spacing w:before="0" w:beforeAutospacing="0" w:after="0"/>
        <w:ind w:left="720"/>
        <w:jc w:val="right"/>
        <w:rPr>
          <w:color w:val="000000" w:themeColor="text1"/>
        </w:rPr>
      </w:pPr>
      <w:proofErr w:type="gramStart"/>
      <w:r w:rsidRPr="007057B0">
        <w:rPr>
          <w:color w:val="000000" w:themeColor="text1"/>
        </w:rPr>
        <w:t>Time :</w:t>
      </w:r>
      <w:proofErr w:type="gramEnd"/>
      <w:r w:rsidRPr="007057B0">
        <w:rPr>
          <w:color w:val="000000" w:themeColor="text1"/>
        </w:rPr>
        <w:t xml:space="preserve"> 3 Hours</w:t>
      </w:r>
    </w:p>
    <w:p w:rsidR="00115FE5" w:rsidRPr="007057B0" w:rsidRDefault="00115FE5" w:rsidP="00115FE5">
      <w:pPr>
        <w:pStyle w:val="NormalWeb"/>
        <w:spacing w:before="0" w:beforeAutospacing="0" w:after="0"/>
        <w:ind w:left="720"/>
        <w:jc w:val="right"/>
        <w:rPr>
          <w:color w:val="000000" w:themeColor="text1"/>
        </w:rPr>
      </w:pPr>
    </w:p>
    <w:p w:rsidR="00115FE5" w:rsidRPr="007057B0" w:rsidRDefault="00115FE5" w:rsidP="00115FE5">
      <w:pPr>
        <w:pStyle w:val="NormalWeb"/>
        <w:spacing w:before="0" w:beforeAutospacing="0" w:after="0"/>
        <w:ind w:left="1440" w:hanging="1440"/>
        <w:jc w:val="both"/>
        <w:rPr>
          <w:color w:val="000000" w:themeColor="text1"/>
        </w:rPr>
      </w:pPr>
      <w:r w:rsidRPr="007057B0">
        <w:rPr>
          <w:color w:val="000000" w:themeColor="text1"/>
        </w:rPr>
        <w:t xml:space="preserve">Note: (1) </w:t>
      </w:r>
      <w:r w:rsidRPr="007057B0">
        <w:rPr>
          <w:color w:val="000000" w:themeColor="text1"/>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make the students aware about the legal and constitutional history of India.</w:t>
      </w:r>
    </w:p>
    <w:p w:rsidR="00115FE5" w:rsidRPr="007057B0" w:rsidRDefault="00115FE5" w:rsidP="00115FE5">
      <w:pPr>
        <w:pStyle w:val="NormalWeb"/>
        <w:spacing w:before="0" w:beforeAutospacing="0" w:after="0"/>
        <w:ind w:left="1440" w:hanging="1440"/>
        <w:jc w:val="both"/>
        <w:rPr>
          <w:color w:val="000000" w:themeColor="text1"/>
        </w:rPr>
      </w:pPr>
      <w:r w:rsidRPr="007057B0">
        <w:rPr>
          <w:color w:val="000000" w:themeColor="text1"/>
        </w:rPr>
        <w:t xml:space="preserve">Outcome: </w:t>
      </w:r>
      <w:r w:rsidRPr="007057B0">
        <w:rPr>
          <w:color w:val="000000" w:themeColor="text1"/>
        </w:rPr>
        <w:tab/>
        <w:t>The students shall be well versed about the legal and constitutional development in India.</w:t>
      </w:r>
    </w:p>
    <w:p w:rsidR="00115FE5" w:rsidRPr="007057B0" w:rsidRDefault="00115FE5" w:rsidP="00115FE5">
      <w:pPr>
        <w:pStyle w:val="NormalWeb"/>
        <w:spacing w:before="0" w:beforeAutospacing="0" w:after="0"/>
        <w:rPr>
          <w:color w:val="000000" w:themeColor="text1"/>
        </w:rPr>
      </w:pPr>
      <w:r w:rsidRPr="007057B0">
        <w:rPr>
          <w:b/>
          <w:bCs/>
          <w:color w:val="000000" w:themeColor="text1"/>
        </w:rPr>
        <w:t>Unit – I</w:t>
      </w:r>
    </w:p>
    <w:p w:rsidR="00115FE5" w:rsidRPr="007057B0" w:rsidRDefault="00115FE5" w:rsidP="00115FE5">
      <w:pPr>
        <w:pStyle w:val="NormalWeb"/>
        <w:spacing w:before="0" w:beforeAutospacing="0" w:after="0"/>
        <w:rPr>
          <w:color w:val="000000" w:themeColor="text1"/>
        </w:rPr>
      </w:pPr>
      <w:r w:rsidRPr="007057B0">
        <w:rPr>
          <w:color w:val="000000" w:themeColor="text1"/>
        </w:rPr>
        <w:t>Establishment of East India Company – Administration of Justice in Presidency</w:t>
      </w:r>
    </w:p>
    <w:p w:rsidR="00115FE5" w:rsidRPr="007057B0" w:rsidRDefault="00115FE5" w:rsidP="00115FE5">
      <w:pPr>
        <w:pStyle w:val="NormalWeb"/>
        <w:spacing w:before="0" w:beforeAutospacing="0" w:after="0"/>
        <w:rPr>
          <w:color w:val="000000" w:themeColor="text1"/>
        </w:rPr>
      </w:pPr>
      <w:r w:rsidRPr="007057B0">
        <w:rPr>
          <w:color w:val="000000" w:themeColor="text1"/>
        </w:rPr>
        <w:t xml:space="preserve">Towns </w:t>
      </w:r>
      <w:proofErr w:type="gramStart"/>
      <w:r w:rsidRPr="007057B0">
        <w:rPr>
          <w:color w:val="000000" w:themeColor="text1"/>
        </w:rPr>
        <w:t>( 1600</w:t>
      </w:r>
      <w:proofErr w:type="gramEnd"/>
      <w:r w:rsidRPr="007057B0">
        <w:rPr>
          <w:color w:val="000000" w:themeColor="text1"/>
        </w:rPr>
        <w:t>-1726) and the development of Courts and Judicial Institutions under the East India Company.</w:t>
      </w:r>
    </w:p>
    <w:p w:rsidR="00115FE5" w:rsidRPr="007057B0" w:rsidRDefault="00115FE5" w:rsidP="00115FE5">
      <w:pPr>
        <w:pStyle w:val="NormalWeb"/>
        <w:spacing w:before="0" w:beforeAutospacing="0" w:after="0"/>
        <w:rPr>
          <w:color w:val="000000" w:themeColor="text1"/>
        </w:rPr>
      </w:pPr>
      <w:r w:rsidRPr="007057B0">
        <w:rPr>
          <w:color w:val="000000" w:themeColor="text1"/>
        </w:rPr>
        <w:t>Establishment of Mayor's Courts under the Charter of 1726 and Changes Introduced by Charter of 1753</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Regulating Act of 1773 and Establishment of Supreme Court at Calcutta.</w:t>
      </w:r>
      <w:proofErr w:type="gramEnd"/>
      <w:r w:rsidRPr="007057B0">
        <w:rPr>
          <w:color w:val="000000" w:themeColor="text1"/>
        </w:rPr>
        <w:t xml:space="preserve"> Act of Settlement 1781; Charter Act</w:t>
      </w:r>
      <w:proofErr w:type="gramStart"/>
      <w:r w:rsidRPr="007057B0">
        <w:rPr>
          <w:color w:val="000000" w:themeColor="text1"/>
        </w:rPr>
        <w:t>,1883</w:t>
      </w:r>
      <w:proofErr w:type="gramEnd"/>
      <w:r w:rsidRPr="007057B0">
        <w:rPr>
          <w:color w:val="000000" w:themeColor="text1"/>
        </w:rPr>
        <w:t xml:space="preserve"> and Codification</w:t>
      </w:r>
    </w:p>
    <w:p w:rsidR="00115FE5" w:rsidRPr="007057B0" w:rsidRDefault="00115FE5" w:rsidP="00115FE5">
      <w:pPr>
        <w:pStyle w:val="NormalWeb"/>
        <w:spacing w:before="0" w:beforeAutospacing="0" w:after="0"/>
        <w:rPr>
          <w:b/>
          <w:color w:val="000000" w:themeColor="text1"/>
        </w:rPr>
      </w:pPr>
      <w:r w:rsidRPr="007057B0">
        <w:rPr>
          <w:b/>
          <w:color w:val="000000" w:themeColor="text1"/>
        </w:rPr>
        <w:t>Unit – II</w:t>
      </w:r>
    </w:p>
    <w:p w:rsidR="00115FE5" w:rsidRPr="007057B0" w:rsidRDefault="00115FE5" w:rsidP="00115FE5">
      <w:pPr>
        <w:pStyle w:val="NormalWeb"/>
        <w:spacing w:before="0" w:beforeAutospacing="0" w:after="0"/>
        <w:rPr>
          <w:color w:val="000000" w:themeColor="text1"/>
        </w:rPr>
      </w:pPr>
      <w:r w:rsidRPr="007057B0">
        <w:rPr>
          <w:color w:val="000000" w:themeColor="text1"/>
        </w:rPr>
        <w:t>Adalat System, Role of Warren Hastings, Cornwallis and William Bantinck in Law Reforms</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History of Privy Council; Federal Court of India; Evolution of High Courts.</w:t>
      </w:r>
      <w:proofErr w:type="gramEnd"/>
      <w:r w:rsidRPr="007057B0">
        <w:rPr>
          <w:color w:val="000000" w:themeColor="text1"/>
        </w:rPr>
        <w:t xml:space="preserve"> </w:t>
      </w:r>
    </w:p>
    <w:p w:rsidR="00115FE5" w:rsidRPr="007057B0" w:rsidRDefault="00115FE5" w:rsidP="00115FE5">
      <w:pPr>
        <w:pStyle w:val="NormalWeb"/>
        <w:spacing w:before="0" w:beforeAutospacing="0" w:after="0"/>
        <w:rPr>
          <w:color w:val="000000" w:themeColor="text1"/>
        </w:rPr>
      </w:pPr>
      <w:r w:rsidRPr="007057B0">
        <w:rPr>
          <w:color w:val="000000" w:themeColor="text1"/>
        </w:rPr>
        <w:t>History of Law Reporting in India</w:t>
      </w:r>
    </w:p>
    <w:p w:rsidR="00115FE5" w:rsidRPr="007057B0" w:rsidRDefault="00115FE5" w:rsidP="00115FE5">
      <w:pPr>
        <w:pStyle w:val="NormalWeb"/>
        <w:spacing w:before="0" w:beforeAutospacing="0" w:after="0"/>
        <w:rPr>
          <w:color w:val="000000" w:themeColor="text1"/>
        </w:rPr>
      </w:pPr>
      <w:r w:rsidRPr="007057B0">
        <w:rPr>
          <w:color w:val="000000" w:themeColor="text1"/>
        </w:rPr>
        <w:t>Legal Education in India: History and Development</w:t>
      </w:r>
    </w:p>
    <w:p w:rsidR="00115FE5" w:rsidRPr="007057B0" w:rsidRDefault="00115FE5" w:rsidP="00115FE5">
      <w:pPr>
        <w:pStyle w:val="NormalWeb"/>
        <w:spacing w:before="0" w:beforeAutospacing="0" w:after="0"/>
        <w:rPr>
          <w:color w:val="000000" w:themeColor="text1"/>
        </w:rPr>
      </w:pPr>
      <w:r w:rsidRPr="007057B0">
        <w:rPr>
          <w:color w:val="000000" w:themeColor="text1"/>
        </w:rPr>
        <w:t>Law Commissions in India</w:t>
      </w:r>
    </w:p>
    <w:p w:rsidR="00115FE5" w:rsidRPr="007057B0" w:rsidRDefault="00115FE5" w:rsidP="00115FE5">
      <w:pPr>
        <w:pStyle w:val="NormalWeb"/>
        <w:spacing w:before="0" w:beforeAutospacing="0" w:after="0"/>
        <w:rPr>
          <w:b/>
          <w:color w:val="000000" w:themeColor="text1"/>
        </w:rPr>
      </w:pPr>
      <w:r w:rsidRPr="007057B0">
        <w:rPr>
          <w:b/>
          <w:color w:val="000000" w:themeColor="text1"/>
        </w:rPr>
        <w:t>Unit-III</w:t>
      </w:r>
    </w:p>
    <w:p w:rsidR="00115FE5" w:rsidRPr="007057B0" w:rsidRDefault="00115FE5" w:rsidP="00A94375">
      <w:pPr>
        <w:pStyle w:val="NormalWeb"/>
        <w:spacing w:before="0" w:beforeAutospacing="0" w:after="0" w:line="360" w:lineRule="auto"/>
        <w:jc w:val="both"/>
        <w:rPr>
          <w:b/>
          <w:color w:val="000000" w:themeColor="text1"/>
        </w:rPr>
      </w:pPr>
      <w:r w:rsidRPr="007057B0">
        <w:rPr>
          <w:color w:val="000000" w:themeColor="text1"/>
        </w:rPr>
        <w:t xml:space="preserve">Government of India Act, 1935: Introductory; The Federation of India: Establishment of Federation and Accession of Indian States, The Federal executive, The Federal Legislature , Legislative Powers of Governor-General, Provisions in Case of Failure of Constitutional Machinery; The Governor's Provinces: The Provincial Executive , The Provincial Legislature, </w:t>
      </w:r>
      <w:r w:rsidRPr="007057B0">
        <w:rPr>
          <w:color w:val="000000" w:themeColor="text1"/>
        </w:rPr>
        <w:lastRenderedPageBreak/>
        <w:t>Legislative Powers of Governor; Legislative Powers: Distributions of Powers, Restrictions on Legislative Powers, Provisions with respect to discrimination; Administrative Relations Between Federation, Provinces and States: General, Broadcasting, Inter-Provincial Co-operation; The Judicature : The Federal Court and The High Courts in British India.</w:t>
      </w:r>
    </w:p>
    <w:p w:rsidR="00115FE5" w:rsidRPr="007057B0" w:rsidRDefault="00115FE5" w:rsidP="00115FE5">
      <w:pPr>
        <w:pStyle w:val="NormalWeb"/>
        <w:tabs>
          <w:tab w:val="left" w:pos="1289"/>
        </w:tabs>
        <w:spacing w:before="0" w:beforeAutospacing="0" w:after="0"/>
        <w:rPr>
          <w:b/>
          <w:color w:val="000000" w:themeColor="text1"/>
        </w:rPr>
      </w:pPr>
      <w:r w:rsidRPr="007057B0">
        <w:rPr>
          <w:b/>
          <w:color w:val="000000" w:themeColor="text1"/>
        </w:rPr>
        <w:t>Unit – IV</w:t>
      </w:r>
    </w:p>
    <w:p w:rsidR="00115FE5" w:rsidRPr="007057B0" w:rsidRDefault="00115FE5" w:rsidP="00115FE5">
      <w:pPr>
        <w:pStyle w:val="NormalWeb"/>
        <w:spacing w:before="0" w:beforeAutospacing="0" w:after="0"/>
        <w:rPr>
          <w:color w:val="000000" w:themeColor="text1"/>
        </w:rPr>
      </w:pPr>
      <w:r w:rsidRPr="007057B0">
        <w:rPr>
          <w:color w:val="000000" w:themeColor="text1"/>
        </w:rPr>
        <w:t>Constitutional Development, 1935 to 1947</w:t>
      </w:r>
    </w:p>
    <w:p w:rsidR="00115FE5" w:rsidRPr="007057B0" w:rsidRDefault="00115FE5" w:rsidP="00115FE5">
      <w:pPr>
        <w:pStyle w:val="NormalWeb"/>
        <w:spacing w:before="0" w:beforeAutospacing="0" w:after="0"/>
        <w:rPr>
          <w:color w:val="000000" w:themeColor="text1"/>
        </w:rPr>
      </w:pPr>
      <w:r w:rsidRPr="007057B0">
        <w:rPr>
          <w:color w:val="000000" w:themeColor="text1"/>
        </w:rPr>
        <w:t>Transfer of Power and Indian Independence Act, 1947</w:t>
      </w:r>
    </w:p>
    <w:p w:rsidR="00115FE5" w:rsidRPr="007057B0" w:rsidRDefault="00115FE5" w:rsidP="00115FE5">
      <w:pPr>
        <w:pStyle w:val="NormalWeb"/>
        <w:spacing w:before="0" w:beforeAutospacing="0" w:after="0"/>
        <w:rPr>
          <w:color w:val="000000" w:themeColor="text1"/>
        </w:rPr>
      </w:pPr>
      <w:r w:rsidRPr="007057B0">
        <w:rPr>
          <w:color w:val="000000" w:themeColor="text1"/>
        </w:rPr>
        <w:t xml:space="preserve">Prerogative Writ System in India, </w:t>
      </w:r>
    </w:p>
    <w:p w:rsidR="00115FE5" w:rsidRPr="007057B0" w:rsidRDefault="00115FE5" w:rsidP="00115FE5">
      <w:pPr>
        <w:pStyle w:val="NormalWeb"/>
        <w:spacing w:before="0" w:beforeAutospacing="0" w:after="0"/>
        <w:rPr>
          <w:color w:val="000000" w:themeColor="text1"/>
        </w:rPr>
      </w:pPr>
      <w:r w:rsidRPr="007057B0">
        <w:rPr>
          <w:color w:val="000000" w:themeColor="text1"/>
        </w:rPr>
        <w:t>Development of Criminal Law: Ancient Hindu and Muslim Criminal Law</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The Integration of States and Making of the Constitution of India.</w:t>
      </w:r>
      <w:proofErr w:type="gramEnd"/>
    </w:p>
    <w:p w:rsidR="00115FE5" w:rsidRPr="007057B0" w:rsidRDefault="00115FE5" w:rsidP="00115FE5">
      <w:pPr>
        <w:pStyle w:val="NormalWeb"/>
        <w:spacing w:before="0" w:beforeAutospacing="0" w:after="0"/>
        <w:rPr>
          <w:color w:val="000000" w:themeColor="text1"/>
        </w:rPr>
      </w:pPr>
    </w:p>
    <w:p w:rsidR="00115FE5" w:rsidRPr="007057B0" w:rsidRDefault="00115FE5" w:rsidP="00115FE5">
      <w:pPr>
        <w:pStyle w:val="NormalWeb"/>
        <w:spacing w:before="0" w:beforeAutospacing="0" w:after="0"/>
        <w:rPr>
          <w:b/>
          <w:color w:val="000000" w:themeColor="text1"/>
        </w:rPr>
      </w:pPr>
      <w:r w:rsidRPr="007057B0">
        <w:rPr>
          <w:b/>
          <w:color w:val="000000" w:themeColor="text1"/>
        </w:rPr>
        <w:t>Books Recommended:</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Jain, M.P. : Outline of Indian Legal History</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Mittal, J.K. : India Legal History</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Kulsherehtha, V.D</w:t>
      </w:r>
      <w:proofErr w:type="gramStart"/>
      <w:r w:rsidRPr="007057B0">
        <w:rPr>
          <w:color w:val="000000" w:themeColor="text1"/>
        </w:rPr>
        <w:t>. :</w:t>
      </w:r>
      <w:proofErr w:type="gramEnd"/>
      <w:r w:rsidRPr="007057B0">
        <w:rPr>
          <w:color w:val="000000" w:themeColor="text1"/>
        </w:rPr>
        <w:t xml:space="preserve"> Land marks in Indian Legal and Constitutional History.</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Kailash Rai : History of Courts Legislature &amp; Legal Profession in India</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S.K. Puri, Indian Legal and Constitutional History</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Alexandrowicz, Charles H : Constitutional Development in India</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 xml:space="preserve">Banerjee, A.C., The Making of the Indian Constitution, 1939-47 </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Banerjee, T.K. : Background of Indian Criminal Law</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 xml:space="preserve">Bar Association of India, Challenges to the Legal Profession, Law and Investment in Developing Countries ( Eastern Book Company, Lucknow), </w:t>
      </w:r>
    </w:p>
    <w:p w:rsidR="00115FE5" w:rsidRPr="007057B0" w:rsidRDefault="00115FE5" w:rsidP="00182970">
      <w:pPr>
        <w:pStyle w:val="NormalWeb"/>
        <w:numPr>
          <w:ilvl w:val="0"/>
          <w:numId w:val="27"/>
        </w:numPr>
        <w:spacing w:before="0" w:beforeAutospacing="0" w:after="0"/>
        <w:rPr>
          <w:color w:val="000000" w:themeColor="text1"/>
        </w:rPr>
      </w:pPr>
      <w:r w:rsidRPr="007057B0">
        <w:rPr>
          <w:color w:val="000000" w:themeColor="text1"/>
        </w:rPr>
        <w:t>Luthora, V.P. : The Transfer of Power in India, 1945-47</w:t>
      </w:r>
    </w:p>
    <w:p w:rsidR="00115FE5" w:rsidRPr="007057B0" w:rsidRDefault="00115FE5" w:rsidP="00115FE5">
      <w:pPr>
        <w:pStyle w:val="BodyTextIndent2"/>
        <w:tabs>
          <w:tab w:val="left" w:pos="4069"/>
        </w:tabs>
        <w:rPr>
          <w:color w:val="000000" w:themeColor="text1"/>
        </w:rPr>
      </w:pPr>
      <w:r w:rsidRPr="007057B0">
        <w:rPr>
          <w:color w:val="000000" w:themeColor="text1"/>
        </w:rPr>
        <w:tab/>
      </w:r>
      <w:r w:rsidRPr="007057B0">
        <w:rPr>
          <w:color w:val="000000" w:themeColor="text1"/>
        </w:rPr>
        <w:tab/>
      </w:r>
    </w:p>
    <w:p w:rsidR="00724138" w:rsidRPr="007057B0" w:rsidRDefault="00724138" w:rsidP="00115FE5">
      <w:pPr>
        <w:pStyle w:val="Title"/>
        <w:rPr>
          <w:color w:val="000000" w:themeColor="text1"/>
        </w:rPr>
      </w:pPr>
    </w:p>
    <w:p w:rsidR="00724138" w:rsidRPr="007057B0" w:rsidRDefault="00724138" w:rsidP="00115FE5">
      <w:pPr>
        <w:pStyle w:val="Title"/>
        <w:rPr>
          <w:color w:val="000000" w:themeColor="text1"/>
        </w:rPr>
      </w:pPr>
    </w:p>
    <w:p w:rsidR="00115FE5" w:rsidRPr="007057B0" w:rsidRDefault="00115FE5" w:rsidP="00115FE5">
      <w:pPr>
        <w:pStyle w:val="Title"/>
        <w:rPr>
          <w:color w:val="000000" w:themeColor="text1"/>
        </w:rPr>
      </w:pPr>
      <w:r w:rsidRPr="007057B0">
        <w:rPr>
          <w:color w:val="000000" w:themeColor="text1"/>
        </w:rPr>
        <w:t>LL.M.-2</w:t>
      </w:r>
      <w:r w:rsidRPr="007057B0">
        <w:rPr>
          <w:color w:val="000000" w:themeColor="text1"/>
          <w:vertAlign w:val="superscript"/>
        </w:rPr>
        <w:t>nd</w:t>
      </w:r>
      <w:r w:rsidRPr="007057B0">
        <w:rPr>
          <w:color w:val="000000" w:themeColor="text1"/>
        </w:rPr>
        <w:t xml:space="preserve"> Semester</w:t>
      </w:r>
    </w:p>
    <w:p w:rsidR="00115FE5" w:rsidRPr="007057B0" w:rsidRDefault="00115FE5" w:rsidP="00115FE5">
      <w:pPr>
        <w:pStyle w:val="Title"/>
        <w:rPr>
          <w:color w:val="000000" w:themeColor="text1"/>
        </w:rPr>
      </w:pPr>
      <w:r w:rsidRPr="007057B0">
        <w:rPr>
          <w:color w:val="000000" w:themeColor="text1"/>
        </w:rPr>
        <w:t>201- Paper- I (Core Paper): Law, Social Transformation and Judicial Process in India</w:t>
      </w:r>
    </w:p>
    <w:p w:rsidR="00115FE5" w:rsidRPr="007057B0" w:rsidRDefault="00115FE5" w:rsidP="00115FE5">
      <w:pPr>
        <w:spacing w:after="0"/>
        <w:jc w:val="center"/>
        <w:rPr>
          <w:rFonts w:ascii="Times New Roman" w:hAnsi="Times New Roman" w:cs="Times New Roman"/>
          <w:b/>
          <w:bCs/>
          <w:color w:val="000000" w:themeColor="text1"/>
          <w:sz w:val="24"/>
          <w:szCs w:val="24"/>
        </w:rPr>
      </w:pP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15FE5" w:rsidRPr="007057B0" w:rsidRDefault="00115FE5" w:rsidP="00115FE5">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115FE5" w:rsidRPr="007057B0" w:rsidRDefault="00115FE5" w:rsidP="00115FE5">
      <w:pPr>
        <w:pStyle w:val="BodyTextIndent"/>
        <w:ind w:left="1440" w:hanging="1440"/>
        <w:jc w:val="both"/>
        <w:rPr>
          <w:color w:val="000000" w:themeColor="text1"/>
        </w:rPr>
      </w:pPr>
      <w:r w:rsidRPr="007057B0">
        <w:rPr>
          <w:color w:val="000000" w:themeColor="text1"/>
        </w:rPr>
        <w:t xml:space="preserve">Note: (1) </w:t>
      </w:r>
      <w:r w:rsidRPr="007057B0">
        <w:rPr>
          <w:color w:val="000000" w:themeColor="text1"/>
        </w:rPr>
        <w:tab/>
        <w:t xml:space="preserve">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 </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make the students aware about principles of legislation, legislative and judicial process in India.</w:t>
      </w:r>
    </w:p>
    <w:p w:rsidR="00115FE5" w:rsidRPr="007057B0" w:rsidRDefault="00115FE5" w:rsidP="00115FE5">
      <w:pPr>
        <w:pStyle w:val="BodyTextIndent"/>
        <w:ind w:left="1440" w:hanging="1440"/>
        <w:jc w:val="both"/>
        <w:rPr>
          <w:color w:val="000000" w:themeColor="text1"/>
        </w:rPr>
      </w:pPr>
      <w:r w:rsidRPr="007057B0">
        <w:rPr>
          <w:color w:val="000000" w:themeColor="text1"/>
        </w:rPr>
        <w:t xml:space="preserve">Outcome: </w:t>
      </w:r>
      <w:r w:rsidRPr="007057B0">
        <w:rPr>
          <w:color w:val="000000" w:themeColor="text1"/>
        </w:rPr>
        <w:tab/>
        <w:t>The students shall be well versed about the impact of law on society in addition to judicial process in India.</w:t>
      </w:r>
    </w:p>
    <w:p w:rsidR="00115FE5" w:rsidRPr="007057B0" w:rsidRDefault="00115FE5" w:rsidP="00115FE5">
      <w:pPr>
        <w:pStyle w:val="Heading1"/>
        <w:jc w:val="center"/>
        <w:rPr>
          <w:color w:val="000000" w:themeColor="text1"/>
        </w:rPr>
      </w:pPr>
    </w:p>
    <w:p w:rsidR="00115FE5" w:rsidRPr="007057B0" w:rsidRDefault="00115FE5" w:rsidP="00115FE5">
      <w:pPr>
        <w:pStyle w:val="Heading1"/>
        <w:jc w:val="center"/>
        <w:rPr>
          <w:color w:val="000000" w:themeColor="text1"/>
        </w:rPr>
      </w:pPr>
      <w:r w:rsidRPr="007057B0">
        <w:rPr>
          <w:color w:val="000000" w:themeColor="text1"/>
        </w:rPr>
        <w:t>Unit-I</w:t>
      </w:r>
    </w:p>
    <w:p w:rsidR="00115FE5" w:rsidRPr="007057B0" w:rsidRDefault="00115FE5" w:rsidP="00115FE5">
      <w:pPr>
        <w:tabs>
          <w:tab w:val="left" w:pos="5526"/>
        </w:tabs>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Principle of Legislation</w:t>
      </w:r>
      <w:r w:rsidRPr="007057B0">
        <w:rPr>
          <w:rFonts w:ascii="Times New Roman" w:hAnsi="Times New Roman" w:cs="Times New Roman"/>
          <w:color w:val="000000" w:themeColor="text1"/>
          <w:sz w:val="24"/>
          <w:szCs w:val="24"/>
        </w:rPr>
        <w:tab/>
      </w:r>
    </w:p>
    <w:p w:rsidR="00115FE5" w:rsidRPr="007057B0" w:rsidRDefault="00115FE5" w:rsidP="00182970">
      <w:pPr>
        <w:numPr>
          <w:ilvl w:val="0"/>
          <w:numId w:val="2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Principles of Utility</w:t>
      </w:r>
    </w:p>
    <w:p w:rsidR="00115FE5" w:rsidRPr="007057B0" w:rsidRDefault="00115FE5" w:rsidP="00182970">
      <w:pPr>
        <w:numPr>
          <w:ilvl w:val="0"/>
          <w:numId w:val="2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Principles of Civil Code</w:t>
      </w:r>
    </w:p>
    <w:p w:rsidR="00115FE5" w:rsidRPr="007057B0" w:rsidRDefault="00115FE5" w:rsidP="00182970">
      <w:pPr>
        <w:numPr>
          <w:ilvl w:val="0"/>
          <w:numId w:val="2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Principles of Penal Code</w:t>
      </w:r>
    </w:p>
    <w:p w:rsidR="00115FE5" w:rsidRPr="007057B0" w:rsidRDefault="00115FE5" w:rsidP="00182970">
      <w:pPr>
        <w:numPr>
          <w:ilvl w:val="0"/>
          <w:numId w:val="2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Utilitarianism, Modern Trends</w:t>
      </w:r>
    </w:p>
    <w:p w:rsidR="00115FE5" w:rsidRPr="007057B0" w:rsidRDefault="00115FE5" w:rsidP="00115FE5">
      <w:pPr>
        <w:spacing w:after="0"/>
        <w:rPr>
          <w:rFonts w:ascii="Times New Roman" w:hAnsi="Times New Roman" w:cs="Times New Roman"/>
          <w:b/>
          <w:bCs/>
          <w:color w:val="000000" w:themeColor="text1"/>
          <w:sz w:val="24"/>
          <w:szCs w:val="24"/>
        </w:rPr>
      </w:pP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w:t>
      </w:r>
    </w:p>
    <w:p w:rsidR="00115FE5" w:rsidRPr="007057B0" w:rsidRDefault="00115FE5" w:rsidP="00115FE5">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Legislative Process in India</w:t>
      </w:r>
    </w:p>
    <w:p w:rsidR="00115FE5" w:rsidRPr="007057B0" w:rsidRDefault="00115FE5" w:rsidP="00182970">
      <w:pPr>
        <w:numPr>
          <w:ilvl w:val="0"/>
          <w:numId w:val="2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Legislative Procedure, ordinary and money Bills joint session, Assent to Bills.</w:t>
      </w:r>
    </w:p>
    <w:p w:rsidR="00115FE5" w:rsidRPr="007057B0" w:rsidRDefault="00115FE5" w:rsidP="00182970">
      <w:pPr>
        <w:numPr>
          <w:ilvl w:val="0"/>
          <w:numId w:val="2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Procedure in the House, Committees of the House, need for reforms.</w:t>
      </w:r>
    </w:p>
    <w:p w:rsidR="00115FE5" w:rsidRPr="007057B0" w:rsidRDefault="00115FE5" w:rsidP="00182970">
      <w:pPr>
        <w:numPr>
          <w:ilvl w:val="0"/>
          <w:numId w:val="2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Delegated Legislation- Need for delegated legislation, classification of delegated legislation. Constitutionality of delegated legislation and control mechanism of administrative rule making in India</w:t>
      </w:r>
    </w:p>
    <w:p w:rsidR="00115FE5" w:rsidRPr="007057B0" w:rsidRDefault="00115FE5" w:rsidP="00182970">
      <w:pPr>
        <w:numPr>
          <w:ilvl w:val="0"/>
          <w:numId w:val="2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Failure of the executive/Administration to enforce the law, civil disobedience of law.</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Unit-III</w:t>
      </w:r>
    </w:p>
    <w:p w:rsidR="00115FE5" w:rsidRPr="007057B0" w:rsidRDefault="00115FE5" w:rsidP="00182970">
      <w:pPr>
        <w:numPr>
          <w:ilvl w:val="0"/>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 and Social Transformation- Law as an instrument of social change- Law as the product of tradition and culture.</w:t>
      </w:r>
    </w:p>
    <w:p w:rsidR="00115FE5" w:rsidRPr="007057B0" w:rsidRDefault="00115FE5" w:rsidP="00182970">
      <w:pPr>
        <w:numPr>
          <w:ilvl w:val="0"/>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Responses of law to social institutions</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Religion and Law</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Language and Law</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Community and Law</w:t>
      </w:r>
    </w:p>
    <w:p w:rsidR="00115FE5" w:rsidRPr="007057B0" w:rsidRDefault="00115FE5" w:rsidP="00182970">
      <w:pPr>
        <w:numPr>
          <w:ilvl w:val="0"/>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Women and Law</w:t>
      </w:r>
    </w:p>
    <w:p w:rsidR="00115FE5" w:rsidRPr="007057B0" w:rsidRDefault="00115FE5" w:rsidP="00182970">
      <w:pPr>
        <w:numPr>
          <w:ilvl w:val="0"/>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Children and Law</w:t>
      </w:r>
    </w:p>
    <w:p w:rsidR="00115FE5" w:rsidRPr="007057B0" w:rsidRDefault="00115FE5" w:rsidP="00182970">
      <w:pPr>
        <w:numPr>
          <w:ilvl w:val="0"/>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Modernization trends in different areas</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Family Law</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Local Self Government</w:t>
      </w:r>
    </w:p>
    <w:p w:rsidR="00115FE5" w:rsidRPr="007057B0" w:rsidRDefault="00115FE5" w:rsidP="00182970">
      <w:pPr>
        <w:numPr>
          <w:ilvl w:val="1"/>
          <w:numId w:val="30"/>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Court Processes- Civil Law and Criminal Law</w:t>
      </w:r>
    </w:p>
    <w:p w:rsidR="00115FE5" w:rsidRPr="007057B0" w:rsidRDefault="00115FE5" w:rsidP="00115FE5">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Unit-IV</w:t>
      </w:r>
    </w:p>
    <w:p w:rsidR="00115FE5" w:rsidRPr="007057B0" w:rsidRDefault="00115FE5" w:rsidP="00115FE5">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Judicial Process</w:t>
      </w:r>
    </w:p>
    <w:p w:rsidR="00115FE5" w:rsidRPr="007057B0" w:rsidRDefault="00115FE5" w:rsidP="00182970">
      <w:pPr>
        <w:numPr>
          <w:ilvl w:val="0"/>
          <w:numId w:val="3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Judicial Legislation as an instrument of social ordering.</w:t>
      </w:r>
    </w:p>
    <w:p w:rsidR="00115FE5" w:rsidRPr="007057B0" w:rsidRDefault="00115FE5" w:rsidP="00182970">
      <w:pPr>
        <w:numPr>
          <w:ilvl w:val="0"/>
          <w:numId w:val="3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Power of Judicial Review under the Constitution of India, Judicial activism, Dworkin’s Theory of Adjudication.</w:t>
      </w:r>
    </w:p>
    <w:p w:rsidR="00115FE5" w:rsidRPr="007057B0" w:rsidRDefault="00115FE5" w:rsidP="00182970">
      <w:pPr>
        <w:numPr>
          <w:ilvl w:val="0"/>
          <w:numId w:val="3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of Justice, Relation between law and justice, Equivalence theories, Dependence theories, Independence of Justice theories.</w:t>
      </w:r>
    </w:p>
    <w:p w:rsidR="00A94375" w:rsidRDefault="00A94375" w:rsidP="00115FE5">
      <w:pPr>
        <w:spacing w:after="0"/>
        <w:rPr>
          <w:rFonts w:ascii="Times New Roman" w:hAnsi="Times New Roman" w:cs="Times New Roman"/>
          <w:b/>
          <w:bCs/>
          <w:color w:val="000000" w:themeColor="text1"/>
          <w:sz w:val="24"/>
          <w:szCs w:val="24"/>
        </w:rPr>
      </w:pPr>
    </w:p>
    <w:p w:rsidR="00115FE5" w:rsidRPr="007057B0" w:rsidRDefault="00115FE5" w:rsidP="00115FE5">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115FE5" w:rsidRPr="007057B0" w:rsidRDefault="00115FE5" w:rsidP="00A94375">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Galanter, March (Ed.)</w:t>
      </w:r>
      <w:r w:rsidRPr="007057B0">
        <w:rPr>
          <w:rFonts w:ascii="Times New Roman" w:hAnsi="Times New Roman" w:cs="Times New Roman"/>
          <w:color w:val="000000" w:themeColor="text1"/>
          <w:sz w:val="24"/>
          <w:szCs w:val="24"/>
        </w:rPr>
        <w:tab/>
        <w:t>: Law and Society in Modern India (1997), Oxford.</w:t>
      </w:r>
    </w:p>
    <w:p w:rsidR="00115FE5" w:rsidRPr="007057B0" w:rsidRDefault="00115FE5" w:rsidP="00A94375">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Lingat, Robert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The Classical Law of India (1998).</w:t>
      </w:r>
    </w:p>
    <w:p w:rsidR="00115FE5" w:rsidRPr="007057B0" w:rsidRDefault="00115FE5" w:rsidP="00A94375">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Baxi, U.</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The Crisis of the Indian Legal System (1998), Vikas, New Delhi.</w:t>
      </w:r>
    </w:p>
    <w:p w:rsidR="00115FE5" w:rsidRPr="007057B0" w:rsidRDefault="00115FE5" w:rsidP="00A94375">
      <w:pPr>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Law and Poverty Critical Essay (1988), Tripathi, Bombay.</w:t>
      </w:r>
    </w:p>
    <w:p w:rsidR="00115FE5" w:rsidRPr="007057B0" w:rsidRDefault="00115FE5" w:rsidP="00A94375">
      <w:pPr>
        <w:pStyle w:val="BodyTextIndent2"/>
        <w:spacing w:line="360" w:lineRule="auto"/>
        <w:rPr>
          <w:color w:val="000000" w:themeColor="text1"/>
        </w:rPr>
      </w:pPr>
      <w:r w:rsidRPr="007057B0">
        <w:rPr>
          <w:color w:val="000000" w:themeColor="text1"/>
        </w:rPr>
        <w:t>Derret, Duncan</w:t>
      </w:r>
      <w:r w:rsidRPr="007057B0">
        <w:rPr>
          <w:color w:val="000000" w:themeColor="text1"/>
        </w:rPr>
        <w:tab/>
        <w:t>: The State, Religion and Law in India (1999), Oxford University Press, New Delhi.</w:t>
      </w:r>
    </w:p>
    <w:p w:rsidR="00115FE5" w:rsidRPr="007057B0" w:rsidRDefault="00115FE5" w:rsidP="00A94375">
      <w:pPr>
        <w:pStyle w:val="BodyTextIndent2"/>
        <w:spacing w:line="360" w:lineRule="auto"/>
        <w:rPr>
          <w:color w:val="000000" w:themeColor="text1"/>
        </w:rPr>
      </w:pPr>
      <w:r w:rsidRPr="007057B0">
        <w:rPr>
          <w:color w:val="000000" w:themeColor="text1"/>
        </w:rPr>
        <w:t>Seervai, H.M.</w:t>
      </w:r>
      <w:r w:rsidRPr="007057B0">
        <w:rPr>
          <w:color w:val="000000" w:themeColor="text1"/>
        </w:rPr>
        <w:tab/>
        <w:t>: Constitutional Law of India (1996), Tripathi.</w:t>
      </w:r>
    </w:p>
    <w:p w:rsidR="00115FE5" w:rsidRPr="007057B0" w:rsidRDefault="00115FE5" w:rsidP="00A94375">
      <w:pPr>
        <w:pStyle w:val="BodyTextIndent2"/>
        <w:spacing w:line="360" w:lineRule="auto"/>
        <w:rPr>
          <w:color w:val="000000" w:themeColor="text1"/>
        </w:rPr>
      </w:pPr>
      <w:r w:rsidRPr="007057B0">
        <w:rPr>
          <w:color w:val="000000" w:themeColor="text1"/>
        </w:rPr>
        <w:t>Basu, D.D.</w:t>
      </w:r>
      <w:r w:rsidRPr="007057B0">
        <w:rPr>
          <w:color w:val="000000" w:themeColor="text1"/>
        </w:rPr>
        <w:tab/>
        <w:t xml:space="preserve">: Shorter Constitution of India (1996) Prentice-Hall of </w:t>
      </w:r>
      <w:proofErr w:type="gramStart"/>
      <w:r w:rsidRPr="007057B0">
        <w:rPr>
          <w:color w:val="000000" w:themeColor="text1"/>
        </w:rPr>
        <w:t>India(</w:t>
      </w:r>
      <w:proofErr w:type="gramEnd"/>
      <w:r w:rsidRPr="007057B0">
        <w:rPr>
          <w:color w:val="000000" w:themeColor="text1"/>
        </w:rPr>
        <w:t xml:space="preserve">P.) </w:t>
      </w:r>
      <w:proofErr w:type="gramStart"/>
      <w:r w:rsidRPr="007057B0">
        <w:rPr>
          <w:color w:val="000000" w:themeColor="text1"/>
        </w:rPr>
        <w:t>Ltd.)</w:t>
      </w:r>
      <w:proofErr w:type="gramEnd"/>
      <w:r w:rsidRPr="007057B0">
        <w:rPr>
          <w:color w:val="000000" w:themeColor="text1"/>
        </w:rPr>
        <w:t xml:space="preserve"> New Delhi.</w:t>
      </w:r>
    </w:p>
    <w:p w:rsidR="00115FE5" w:rsidRPr="007057B0" w:rsidRDefault="00115FE5" w:rsidP="00A94375">
      <w:pPr>
        <w:pStyle w:val="BodyTextIndent2"/>
        <w:spacing w:line="360" w:lineRule="auto"/>
        <w:rPr>
          <w:color w:val="000000" w:themeColor="text1"/>
        </w:rPr>
      </w:pPr>
      <w:r w:rsidRPr="007057B0">
        <w:rPr>
          <w:color w:val="000000" w:themeColor="text1"/>
        </w:rPr>
        <w:t>Destha, Sunil and</w:t>
      </w:r>
      <w:r w:rsidRPr="007057B0">
        <w:rPr>
          <w:color w:val="000000" w:themeColor="text1"/>
        </w:rPr>
        <w:tab/>
        <w:t>: Law and Menace of Child Labour (2000).</w:t>
      </w:r>
    </w:p>
    <w:p w:rsidR="00115FE5" w:rsidRPr="007057B0" w:rsidRDefault="00115FE5" w:rsidP="00A94375">
      <w:pPr>
        <w:pStyle w:val="BodyTextIndent2"/>
        <w:spacing w:line="360" w:lineRule="auto"/>
        <w:rPr>
          <w:color w:val="000000" w:themeColor="text1"/>
        </w:rPr>
      </w:pPr>
      <w:r w:rsidRPr="007057B0">
        <w:rPr>
          <w:color w:val="000000" w:themeColor="text1"/>
        </w:rPr>
        <w:t>Destha, Kiran</w:t>
      </w:r>
      <w:r w:rsidRPr="007057B0">
        <w:rPr>
          <w:color w:val="000000" w:themeColor="text1"/>
        </w:rPr>
        <w:tab/>
        <w:t>Anmol Publications, Delhi</w:t>
      </w:r>
    </w:p>
    <w:p w:rsidR="00115FE5" w:rsidRPr="007057B0" w:rsidRDefault="00115FE5" w:rsidP="00A94375">
      <w:pPr>
        <w:pStyle w:val="BodyTextIndent2"/>
        <w:spacing w:line="360" w:lineRule="auto"/>
        <w:rPr>
          <w:color w:val="000000" w:themeColor="text1"/>
        </w:rPr>
      </w:pPr>
      <w:r w:rsidRPr="007057B0">
        <w:rPr>
          <w:color w:val="000000" w:themeColor="text1"/>
        </w:rPr>
        <w:t>Gunasekhere, Savitri</w:t>
      </w:r>
      <w:r w:rsidRPr="007057B0">
        <w:rPr>
          <w:color w:val="000000" w:themeColor="text1"/>
        </w:rPr>
        <w:tab/>
        <w:t>: Children, Law and Justice (1997), Sage.</w:t>
      </w:r>
    </w:p>
    <w:p w:rsidR="00115FE5" w:rsidRPr="007057B0" w:rsidRDefault="00115FE5" w:rsidP="00115FE5">
      <w:pPr>
        <w:pStyle w:val="BodyTextIndent2"/>
        <w:rPr>
          <w:color w:val="000000" w:themeColor="text1"/>
        </w:rPr>
      </w:pPr>
      <w:r w:rsidRPr="007057B0">
        <w:rPr>
          <w:color w:val="000000" w:themeColor="text1"/>
        </w:rPr>
        <w:lastRenderedPageBreak/>
        <w:t>Indian Law Institute</w:t>
      </w:r>
      <w:r w:rsidRPr="007057B0">
        <w:rPr>
          <w:color w:val="000000" w:themeColor="text1"/>
        </w:rPr>
        <w:tab/>
        <w:t>: Law and Social Change: Indo-American Reflections, Tripathi (1988)</w:t>
      </w:r>
    </w:p>
    <w:p w:rsidR="00115FE5" w:rsidRPr="007057B0" w:rsidRDefault="00115FE5" w:rsidP="00115FE5">
      <w:pPr>
        <w:pStyle w:val="BodyTextIndent2"/>
        <w:rPr>
          <w:color w:val="000000" w:themeColor="text1"/>
        </w:rPr>
      </w:pPr>
      <w:r w:rsidRPr="007057B0">
        <w:rPr>
          <w:color w:val="000000" w:themeColor="text1"/>
        </w:rPr>
        <w:t>Kripalani, J.B.</w:t>
      </w:r>
      <w:r w:rsidRPr="007057B0">
        <w:rPr>
          <w:color w:val="000000" w:themeColor="text1"/>
        </w:rPr>
        <w:tab/>
        <w:t>: Gandhi: His Life and Thought (1970), Ministry of Information and Broadcasting, Government of India.</w:t>
      </w:r>
    </w:p>
    <w:p w:rsidR="00115FE5" w:rsidRPr="007057B0" w:rsidRDefault="00115FE5" w:rsidP="00115FE5">
      <w:pPr>
        <w:pStyle w:val="BodyTextIndent2"/>
        <w:rPr>
          <w:color w:val="000000" w:themeColor="text1"/>
        </w:rPr>
      </w:pPr>
      <w:r w:rsidRPr="007057B0">
        <w:rPr>
          <w:color w:val="000000" w:themeColor="text1"/>
        </w:rPr>
        <w:t>Jain, M.P.</w:t>
      </w:r>
      <w:r w:rsidRPr="007057B0">
        <w:rPr>
          <w:color w:val="000000" w:themeColor="text1"/>
        </w:rPr>
        <w:tab/>
        <w:t>: Outlines of Indian Legal History (1993)</w:t>
      </w:r>
    </w:p>
    <w:p w:rsidR="00115FE5" w:rsidRPr="007057B0" w:rsidRDefault="00115FE5" w:rsidP="00115FE5">
      <w:pPr>
        <w:pStyle w:val="Title"/>
        <w:ind w:left="2160" w:hanging="2160"/>
        <w:jc w:val="left"/>
        <w:rPr>
          <w:b w:val="0"/>
          <w:color w:val="000000" w:themeColor="text1"/>
        </w:rPr>
      </w:pPr>
      <w:r w:rsidRPr="007057B0">
        <w:rPr>
          <w:b w:val="0"/>
          <w:color w:val="000000" w:themeColor="text1"/>
        </w:rPr>
        <w:t>Flavia, Agnes</w:t>
      </w:r>
      <w:r w:rsidRPr="007057B0">
        <w:rPr>
          <w:b w:val="0"/>
          <w:color w:val="000000" w:themeColor="text1"/>
        </w:rPr>
        <w:tab/>
        <w:t xml:space="preserve">: Law and Gender Inequality: The Polities of women’s right in </w:t>
      </w:r>
      <w:proofErr w:type="gramStart"/>
      <w:r w:rsidRPr="007057B0">
        <w:rPr>
          <w:b w:val="0"/>
          <w:color w:val="000000" w:themeColor="text1"/>
        </w:rPr>
        <w:t>India(</w:t>
      </w:r>
      <w:proofErr w:type="gramEnd"/>
      <w:r w:rsidRPr="007057B0">
        <w:rPr>
          <w:b w:val="0"/>
          <w:color w:val="000000" w:themeColor="text1"/>
        </w:rPr>
        <w:t>1999), Oxford.</w:t>
      </w:r>
    </w:p>
    <w:p w:rsidR="00724138" w:rsidRPr="007057B0" w:rsidRDefault="00724138" w:rsidP="00115FE5">
      <w:pPr>
        <w:pStyle w:val="Title"/>
        <w:ind w:left="2160" w:hanging="2160"/>
        <w:jc w:val="left"/>
        <w:rPr>
          <w:b w:val="0"/>
          <w:color w:val="000000" w:themeColor="text1"/>
        </w:rPr>
      </w:pPr>
    </w:p>
    <w:p w:rsidR="004A0915" w:rsidRPr="007057B0" w:rsidRDefault="004A0915" w:rsidP="00115FE5">
      <w:pPr>
        <w:pStyle w:val="Title"/>
        <w:ind w:left="2160" w:hanging="2160"/>
        <w:jc w:val="left"/>
        <w:rPr>
          <w:b w:val="0"/>
          <w:color w:val="000000" w:themeColor="text1"/>
        </w:rPr>
      </w:pPr>
    </w:p>
    <w:p w:rsidR="00115FE5" w:rsidRPr="007057B0" w:rsidRDefault="00115FE5" w:rsidP="00115FE5">
      <w:pPr>
        <w:pStyle w:val="Title"/>
        <w:ind w:left="2160" w:hanging="2160"/>
        <w:rPr>
          <w:color w:val="000000" w:themeColor="text1"/>
        </w:rPr>
      </w:pPr>
      <w:r w:rsidRPr="007057B0">
        <w:rPr>
          <w:color w:val="000000" w:themeColor="text1"/>
        </w:rPr>
        <w:t>202- Paper- II (Core Paper): Comparative Law</w:t>
      </w:r>
    </w:p>
    <w:p w:rsidR="00724138" w:rsidRPr="007057B0" w:rsidRDefault="00724138" w:rsidP="00115FE5">
      <w:pPr>
        <w:pStyle w:val="NormalWeb"/>
        <w:spacing w:before="0" w:beforeAutospacing="0" w:after="0"/>
        <w:jc w:val="right"/>
        <w:rPr>
          <w:color w:val="000000" w:themeColor="text1"/>
        </w:rPr>
      </w:pPr>
    </w:p>
    <w:p w:rsidR="00115FE5" w:rsidRPr="007057B0" w:rsidRDefault="00115FE5" w:rsidP="00115FE5">
      <w:pPr>
        <w:pStyle w:val="NormalWeb"/>
        <w:spacing w:before="0" w:beforeAutospacing="0" w:after="0"/>
        <w:jc w:val="right"/>
        <w:rPr>
          <w:color w:val="000000" w:themeColor="text1"/>
        </w:rPr>
      </w:pPr>
      <w:r w:rsidRPr="007057B0">
        <w:rPr>
          <w:color w:val="000000" w:themeColor="text1"/>
        </w:rPr>
        <w:t xml:space="preserve">Max. </w:t>
      </w:r>
      <w:proofErr w:type="gramStart"/>
      <w:r w:rsidRPr="007057B0">
        <w:rPr>
          <w:color w:val="000000" w:themeColor="text1"/>
        </w:rPr>
        <w:t>Marks :</w:t>
      </w:r>
      <w:proofErr w:type="gramEnd"/>
      <w:r w:rsidRPr="007057B0">
        <w:rPr>
          <w:color w:val="000000" w:themeColor="text1"/>
        </w:rPr>
        <w:t xml:space="preserve"> 100</w:t>
      </w:r>
    </w:p>
    <w:p w:rsidR="00115FE5" w:rsidRPr="007057B0" w:rsidRDefault="00115FE5" w:rsidP="00115FE5">
      <w:pPr>
        <w:pStyle w:val="NormalWeb"/>
        <w:spacing w:before="0" w:beforeAutospacing="0" w:after="0"/>
        <w:jc w:val="right"/>
        <w:rPr>
          <w:color w:val="000000" w:themeColor="text1"/>
        </w:rPr>
      </w:pPr>
      <w:proofErr w:type="gramStart"/>
      <w:r w:rsidRPr="007057B0">
        <w:rPr>
          <w:color w:val="000000" w:themeColor="text1"/>
        </w:rPr>
        <w:t>Credit :</w:t>
      </w:r>
      <w:proofErr w:type="gramEnd"/>
      <w:r w:rsidRPr="007057B0">
        <w:rPr>
          <w:color w:val="000000" w:themeColor="text1"/>
        </w:rPr>
        <w:t xml:space="preserve"> 5</w:t>
      </w:r>
    </w:p>
    <w:p w:rsidR="00115FE5" w:rsidRPr="007057B0" w:rsidRDefault="00115FE5" w:rsidP="00115FE5">
      <w:pPr>
        <w:pStyle w:val="NormalWeb"/>
        <w:spacing w:before="0" w:beforeAutospacing="0" w:after="0"/>
        <w:jc w:val="right"/>
        <w:rPr>
          <w:color w:val="000000" w:themeColor="text1"/>
        </w:rPr>
      </w:pPr>
      <w:r w:rsidRPr="007057B0">
        <w:rPr>
          <w:color w:val="000000" w:themeColor="text1"/>
        </w:rPr>
        <w:t>Time: 3 Hours</w:t>
      </w:r>
    </w:p>
    <w:p w:rsidR="00115FE5" w:rsidRPr="007057B0" w:rsidRDefault="00115FE5" w:rsidP="00115FE5">
      <w:pPr>
        <w:pStyle w:val="NormalWeb"/>
        <w:spacing w:before="0" w:beforeAutospacing="0" w:after="0"/>
        <w:jc w:val="right"/>
        <w:rPr>
          <w:color w:val="000000" w:themeColor="text1"/>
        </w:rPr>
      </w:pPr>
    </w:p>
    <w:p w:rsidR="00115FE5" w:rsidRPr="007057B0" w:rsidRDefault="00115FE5" w:rsidP="00115FE5">
      <w:pPr>
        <w:pStyle w:val="NormalWeb"/>
        <w:spacing w:before="0" w:beforeAutospacing="0" w:after="0"/>
        <w:ind w:left="1440" w:hanging="1440"/>
        <w:jc w:val="both"/>
        <w:rPr>
          <w:color w:val="000000" w:themeColor="text1"/>
        </w:rPr>
      </w:pPr>
      <w:r w:rsidRPr="007057B0">
        <w:rPr>
          <w:color w:val="000000" w:themeColor="text1"/>
        </w:rPr>
        <w:t xml:space="preserve">Note: (1) </w:t>
      </w:r>
      <w:r w:rsidRPr="007057B0">
        <w:rPr>
          <w:color w:val="000000" w:themeColor="text1"/>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15FE5" w:rsidRPr="007057B0" w:rsidRDefault="00115FE5" w:rsidP="00115FE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object of this paper is to discuss various methods for the study of law and research.</w:t>
      </w:r>
    </w:p>
    <w:p w:rsidR="00115FE5" w:rsidRPr="007057B0" w:rsidRDefault="00115FE5" w:rsidP="00115FE5">
      <w:pPr>
        <w:pStyle w:val="NormalWeb"/>
        <w:spacing w:before="0" w:beforeAutospacing="0" w:after="0"/>
        <w:ind w:left="1440" w:hanging="1440"/>
        <w:jc w:val="both"/>
        <w:rPr>
          <w:color w:val="000000" w:themeColor="text1"/>
        </w:rPr>
      </w:pPr>
      <w:r w:rsidRPr="007057B0">
        <w:rPr>
          <w:color w:val="000000" w:themeColor="text1"/>
        </w:rPr>
        <w:t xml:space="preserve">Outcome: </w:t>
      </w:r>
      <w:r w:rsidRPr="007057B0">
        <w:rPr>
          <w:color w:val="000000" w:themeColor="text1"/>
        </w:rPr>
        <w:tab/>
        <w:t>The students shall be well versed about various methods for the study of law and research.</w:t>
      </w:r>
    </w:p>
    <w:p w:rsidR="00115FE5" w:rsidRPr="007057B0" w:rsidRDefault="00115FE5" w:rsidP="00115FE5">
      <w:pPr>
        <w:pStyle w:val="NormalWeb"/>
        <w:spacing w:before="0" w:beforeAutospacing="0" w:after="0"/>
        <w:ind w:left="1440" w:hanging="1440"/>
        <w:jc w:val="both"/>
        <w:rPr>
          <w:color w:val="000000" w:themeColor="text1"/>
        </w:rPr>
      </w:pPr>
      <w:r w:rsidRPr="007057B0">
        <w:rPr>
          <w:b/>
          <w:bCs/>
          <w:color w:val="000000" w:themeColor="text1"/>
        </w:rPr>
        <w:t>Unit – I</w:t>
      </w:r>
    </w:p>
    <w:p w:rsidR="00115FE5" w:rsidRPr="007057B0" w:rsidRDefault="00115FE5" w:rsidP="00115FE5">
      <w:pPr>
        <w:pStyle w:val="NormalWeb"/>
        <w:spacing w:before="0" w:beforeAutospacing="0" w:after="0"/>
        <w:rPr>
          <w:color w:val="000000" w:themeColor="text1"/>
        </w:rPr>
      </w:pPr>
      <w:r w:rsidRPr="007057B0">
        <w:rPr>
          <w:color w:val="000000" w:themeColor="text1"/>
        </w:rPr>
        <w:t>Introduction and Province of Comparative Law; Origin and Development of Comparative Law; Value of Comparative Law</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Comparative Law and the Conflict of Laws.</w:t>
      </w:r>
      <w:proofErr w:type="gramEnd"/>
    </w:p>
    <w:p w:rsidR="00115FE5" w:rsidRPr="007057B0" w:rsidRDefault="00115FE5" w:rsidP="00115FE5">
      <w:pPr>
        <w:pStyle w:val="NormalWeb"/>
        <w:spacing w:before="0" w:beforeAutospacing="0" w:after="0"/>
        <w:rPr>
          <w:color w:val="000000" w:themeColor="text1"/>
        </w:rPr>
      </w:pPr>
    </w:p>
    <w:p w:rsidR="00115FE5" w:rsidRPr="007057B0" w:rsidRDefault="00115FE5" w:rsidP="00115FE5">
      <w:pPr>
        <w:pStyle w:val="NormalWeb"/>
        <w:spacing w:before="0" w:beforeAutospacing="0" w:after="0"/>
        <w:rPr>
          <w:color w:val="000000" w:themeColor="text1"/>
        </w:rPr>
      </w:pPr>
      <w:r w:rsidRPr="007057B0">
        <w:rPr>
          <w:b/>
          <w:bCs/>
          <w:color w:val="000000" w:themeColor="text1"/>
        </w:rPr>
        <w:t>Unit – II</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Comparative Law and the Law of Nations; The process of comparison; Comparative view of Rule of Law; Unification of Trade Law.</w:t>
      </w:r>
      <w:proofErr w:type="gramEnd"/>
    </w:p>
    <w:p w:rsidR="00115FE5" w:rsidRPr="007057B0" w:rsidRDefault="00115FE5" w:rsidP="00115FE5">
      <w:pPr>
        <w:pStyle w:val="NormalWeb"/>
        <w:spacing w:before="0" w:beforeAutospacing="0" w:after="0"/>
        <w:rPr>
          <w:color w:val="000000" w:themeColor="text1"/>
        </w:rPr>
      </w:pPr>
    </w:p>
    <w:p w:rsidR="00115FE5" w:rsidRPr="007057B0" w:rsidRDefault="00115FE5" w:rsidP="00115FE5">
      <w:pPr>
        <w:pStyle w:val="NormalWeb"/>
        <w:spacing w:before="0" w:beforeAutospacing="0" w:after="0"/>
        <w:rPr>
          <w:color w:val="000000" w:themeColor="text1"/>
        </w:rPr>
      </w:pPr>
      <w:r w:rsidRPr="007057B0">
        <w:rPr>
          <w:b/>
          <w:bCs/>
          <w:color w:val="000000" w:themeColor="text1"/>
        </w:rPr>
        <w:t>Unit – III</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The Comparative approach to case law; The Comparative approach to interpretation of Statutes; The Comparative approach to sources of law; Nature and characteristics of unified law.</w:t>
      </w:r>
      <w:proofErr w:type="gramEnd"/>
    </w:p>
    <w:p w:rsidR="00115FE5" w:rsidRPr="007057B0" w:rsidRDefault="00115FE5" w:rsidP="00115FE5">
      <w:pPr>
        <w:pStyle w:val="NormalWeb"/>
        <w:spacing w:before="0" w:beforeAutospacing="0" w:after="0"/>
        <w:rPr>
          <w:color w:val="000000" w:themeColor="text1"/>
        </w:rPr>
      </w:pPr>
    </w:p>
    <w:p w:rsidR="00115FE5" w:rsidRPr="007057B0" w:rsidRDefault="00115FE5" w:rsidP="00115FE5">
      <w:pPr>
        <w:pStyle w:val="NormalWeb"/>
        <w:spacing w:before="0" w:beforeAutospacing="0" w:after="0"/>
        <w:rPr>
          <w:color w:val="000000" w:themeColor="text1"/>
        </w:rPr>
      </w:pPr>
      <w:r w:rsidRPr="007057B0">
        <w:rPr>
          <w:b/>
          <w:bCs/>
          <w:color w:val="000000" w:themeColor="text1"/>
        </w:rPr>
        <w:t>Unit – IV</w:t>
      </w:r>
    </w:p>
    <w:p w:rsidR="00115FE5" w:rsidRPr="007057B0" w:rsidRDefault="00115FE5" w:rsidP="00115FE5">
      <w:pPr>
        <w:pStyle w:val="NormalWeb"/>
        <w:spacing w:before="0" w:beforeAutospacing="0" w:after="0"/>
        <w:rPr>
          <w:color w:val="000000" w:themeColor="text1"/>
        </w:rPr>
      </w:pPr>
      <w:proofErr w:type="gramStart"/>
      <w:r w:rsidRPr="007057B0">
        <w:rPr>
          <w:color w:val="000000" w:themeColor="text1"/>
        </w:rPr>
        <w:t>The problem of Legal Terminology; Comparative law and legal education; Unification of private law The Mechanism of Unification.</w:t>
      </w:r>
      <w:proofErr w:type="gramEnd"/>
    </w:p>
    <w:p w:rsidR="00115FE5" w:rsidRPr="007057B0" w:rsidRDefault="00115FE5" w:rsidP="00115FE5">
      <w:pPr>
        <w:pStyle w:val="NormalWeb"/>
        <w:spacing w:before="0" w:beforeAutospacing="0" w:after="0"/>
        <w:rPr>
          <w:color w:val="000000" w:themeColor="text1"/>
        </w:rPr>
      </w:pPr>
    </w:p>
    <w:p w:rsidR="00115FE5" w:rsidRPr="007057B0" w:rsidRDefault="00115FE5" w:rsidP="00115FE5">
      <w:pPr>
        <w:pStyle w:val="NormalWeb"/>
        <w:spacing w:before="0" w:beforeAutospacing="0" w:after="0"/>
        <w:rPr>
          <w:color w:val="000000" w:themeColor="text1"/>
        </w:rPr>
      </w:pPr>
      <w:r w:rsidRPr="007057B0">
        <w:rPr>
          <w:color w:val="000000" w:themeColor="text1"/>
        </w:rPr>
        <w:t>Books Recommended:</w:t>
      </w:r>
    </w:p>
    <w:p w:rsidR="00115FE5" w:rsidRPr="007057B0" w:rsidRDefault="00115FE5" w:rsidP="00115FE5">
      <w:pPr>
        <w:pStyle w:val="NormalWeb"/>
        <w:spacing w:before="0" w:beforeAutospacing="0" w:after="0"/>
        <w:rPr>
          <w:color w:val="000000" w:themeColor="text1"/>
        </w:rPr>
      </w:pP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H.C. Gutteridge: Comparative Law (Wildy &amp; Sons Ltd. London, 1971)</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M.P. Tandon : Comparative Law (Allahabad Law Agency, 1993)</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Mathias Siems: Comparative Law(Cambridge University Press,2014)</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Tom Ginsburg: Comparative Constitutional Law (Edward Elgar Publishing Ltd.)</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Alan Watson: Roman Law &amp; Comparative Law (The University of Georgia Press, Atlens and London)</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lastRenderedPageBreak/>
        <w:t>Ugo Mattei : Comparative Law and Economics (The University of Michigan Press)</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John Henry Merryman: Comparative Law and Social Change(American Journal of Comparative Law, Vol. 25, No. 3, Summer 1977)</w:t>
      </w:r>
    </w:p>
    <w:p w:rsidR="00115FE5" w:rsidRPr="007057B0" w:rsidRDefault="00115FE5" w:rsidP="00182970">
      <w:pPr>
        <w:pStyle w:val="NormalWeb"/>
        <w:numPr>
          <w:ilvl w:val="0"/>
          <w:numId w:val="32"/>
        </w:numPr>
        <w:spacing w:before="0" w:beforeAutospacing="0" w:after="0"/>
        <w:rPr>
          <w:color w:val="000000" w:themeColor="text1"/>
        </w:rPr>
      </w:pPr>
      <w:r w:rsidRPr="007057B0">
        <w:rPr>
          <w:color w:val="000000" w:themeColor="text1"/>
        </w:rPr>
        <w:t>Rodolfo Sacco: Legal Formants: A Dynamic Approach to Comparative Law (The American Journal of Comparative Law, Vol. 39, No. 1, Winter 19991)</w:t>
      </w:r>
    </w:p>
    <w:p w:rsidR="00115FE5" w:rsidRPr="007057B0" w:rsidRDefault="00115FE5" w:rsidP="00115FE5">
      <w:pPr>
        <w:spacing w:after="0"/>
        <w:jc w:val="center"/>
        <w:rPr>
          <w:rFonts w:ascii="Times New Roman" w:hAnsi="Times New Roman" w:cs="Times New Roman"/>
          <w:b/>
          <w:color w:val="000000" w:themeColor="text1"/>
          <w:sz w:val="24"/>
          <w:szCs w:val="24"/>
        </w:rPr>
      </w:pPr>
    </w:p>
    <w:p w:rsidR="00724138" w:rsidRPr="007057B0" w:rsidRDefault="00724138" w:rsidP="00BB399D">
      <w:pPr>
        <w:pStyle w:val="Title"/>
        <w:rPr>
          <w:color w:val="000000" w:themeColor="text1"/>
        </w:rPr>
      </w:pPr>
    </w:p>
    <w:p w:rsidR="00892A39" w:rsidRPr="007057B0" w:rsidRDefault="00892A39" w:rsidP="00BB399D">
      <w:pPr>
        <w:pStyle w:val="Title"/>
        <w:rPr>
          <w:color w:val="000000" w:themeColor="text1"/>
        </w:rPr>
      </w:pPr>
    </w:p>
    <w:p w:rsidR="00892A39" w:rsidRPr="007057B0" w:rsidRDefault="00892A39" w:rsidP="00BB399D">
      <w:pPr>
        <w:pStyle w:val="Title"/>
        <w:rPr>
          <w:color w:val="000000" w:themeColor="text1"/>
        </w:rPr>
      </w:pPr>
    </w:p>
    <w:p w:rsidR="00A94375" w:rsidRDefault="00A94375">
      <w:pPr>
        <w:rPr>
          <w:rFonts w:ascii="Times New Roman" w:eastAsia="Times New Roman" w:hAnsi="Times New Roman" w:cs="Times New Roman"/>
          <w:b/>
          <w:bCs/>
          <w:color w:val="000000" w:themeColor="text1"/>
          <w:sz w:val="24"/>
          <w:szCs w:val="24"/>
        </w:rPr>
      </w:pPr>
      <w:r>
        <w:rPr>
          <w:color w:val="000000" w:themeColor="text1"/>
        </w:rPr>
        <w:br w:type="page"/>
      </w:r>
    </w:p>
    <w:p w:rsidR="00CD6B24" w:rsidRDefault="00CD6B24" w:rsidP="00BB399D">
      <w:pPr>
        <w:pStyle w:val="Title"/>
        <w:rPr>
          <w:color w:val="000000" w:themeColor="text1"/>
        </w:rPr>
      </w:pPr>
    </w:p>
    <w:p w:rsidR="00D44A1E" w:rsidRDefault="00D44A1E" w:rsidP="00BB399D">
      <w:pPr>
        <w:pStyle w:val="Title"/>
        <w:rPr>
          <w:color w:val="000000" w:themeColor="text1"/>
        </w:rPr>
      </w:pPr>
    </w:p>
    <w:p w:rsidR="00D44A1E" w:rsidRPr="007057B0" w:rsidRDefault="00D44A1E" w:rsidP="00BB399D">
      <w:pPr>
        <w:pStyle w:val="Title"/>
        <w:rPr>
          <w:color w:val="000000" w:themeColor="text1"/>
        </w:rPr>
      </w:pPr>
    </w:p>
    <w:p w:rsidR="00BB399D" w:rsidRPr="007057B0" w:rsidRDefault="00BB399D" w:rsidP="00BB399D">
      <w:pPr>
        <w:pStyle w:val="Title"/>
        <w:rPr>
          <w:color w:val="000000" w:themeColor="text1"/>
        </w:rPr>
      </w:pPr>
      <w:r w:rsidRPr="007057B0">
        <w:rPr>
          <w:color w:val="000000" w:themeColor="text1"/>
        </w:rPr>
        <w:t>LL.M.-3</w:t>
      </w:r>
      <w:r w:rsidRPr="007057B0">
        <w:rPr>
          <w:color w:val="000000" w:themeColor="text1"/>
          <w:vertAlign w:val="superscript"/>
        </w:rPr>
        <w:t>rd</w:t>
      </w:r>
      <w:r w:rsidRPr="007057B0">
        <w:rPr>
          <w:color w:val="000000" w:themeColor="text1"/>
        </w:rPr>
        <w:t xml:space="preserve"> Semester</w:t>
      </w:r>
    </w:p>
    <w:p w:rsidR="00BB399D" w:rsidRPr="007057B0" w:rsidRDefault="00BB399D" w:rsidP="00BB399D">
      <w:pPr>
        <w:pStyle w:val="Title"/>
        <w:rPr>
          <w:color w:val="000000" w:themeColor="text1"/>
        </w:rPr>
      </w:pPr>
      <w:r w:rsidRPr="007057B0">
        <w:rPr>
          <w:color w:val="000000" w:themeColor="text1"/>
        </w:rPr>
        <w:t>301- Paper-I (Core Paper): Research Methodology</w:t>
      </w:r>
    </w:p>
    <w:p w:rsidR="00BB399D" w:rsidRPr="007057B0" w:rsidRDefault="00BB399D" w:rsidP="00BB399D">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BB399D" w:rsidRPr="007057B0" w:rsidRDefault="00BB399D" w:rsidP="00BB399D">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BB399D" w:rsidRPr="007057B0" w:rsidRDefault="00BB399D" w:rsidP="00BB399D">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BB399D" w:rsidRPr="007057B0" w:rsidRDefault="00BB399D" w:rsidP="00BB399D">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BB399D" w:rsidRPr="007057B0" w:rsidRDefault="00BB399D" w:rsidP="00BB399D">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Object: </w:t>
      </w:r>
      <w:r w:rsidRPr="007057B0">
        <w:rPr>
          <w:rFonts w:ascii="Times New Roman" w:hAnsi="Times New Roman" w:cs="Times New Roman"/>
          <w:color w:val="000000" w:themeColor="text1"/>
          <w:sz w:val="24"/>
          <w:szCs w:val="24"/>
        </w:rPr>
        <w:tab/>
        <w:t>The syllabus has been designed for the purpose of imparting the students the complete knowledge regarding the research in legal field, various methods used while conducting the research and its utility.</w:t>
      </w:r>
    </w:p>
    <w:p w:rsidR="00BB399D" w:rsidRPr="007057B0" w:rsidRDefault="00BB399D" w:rsidP="00BB399D">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Outcome:</w:t>
      </w:r>
      <w:r w:rsidRPr="007057B0">
        <w:rPr>
          <w:rFonts w:ascii="Times New Roman" w:hAnsi="Times New Roman" w:cs="Times New Roman"/>
          <w:color w:val="000000" w:themeColor="text1"/>
          <w:sz w:val="24"/>
          <w:szCs w:val="24"/>
        </w:rPr>
        <w:tab/>
        <w:t xml:space="preserve">The student shall acquire the complete knowledge regarding legal research, various methods of it in addition to its utility and relevance. </w:t>
      </w:r>
    </w:p>
    <w:p w:rsidR="00BB399D" w:rsidRPr="007057B0" w:rsidRDefault="00BB399D" w:rsidP="00BB399D">
      <w:pPr>
        <w:pStyle w:val="Heading1"/>
        <w:jc w:val="center"/>
        <w:rPr>
          <w:color w:val="000000" w:themeColor="text1"/>
        </w:rPr>
      </w:pPr>
      <w:r w:rsidRPr="007057B0">
        <w:rPr>
          <w:color w:val="000000" w:themeColor="text1"/>
        </w:rPr>
        <w:t>Unit-I</w:t>
      </w:r>
    </w:p>
    <w:p w:rsidR="00BB399D" w:rsidRPr="007057B0" w:rsidRDefault="00BB399D" w:rsidP="00BB399D">
      <w:pPr>
        <w:numPr>
          <w:ilvl w:val="0"/>
          <w:numId w:val="33"/>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Meaning; Objectives and Scope of Legal Research.</w:t>
      </w:r>
    </w:p>
    <w:p w:rsidR="00BB399D" w:rsidRPr="007057B0" w:rsidRDefault="00BB399D" w:rsidP="00BB399D">
      <w:pPr>
        <w:numPr>
          <w:ilvl w:val="0"/>
          <w:numId w:val="33"/>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Socio-legal Research in India</w:t>
      </w:r>
    </w:p>
    <w:p w:rsidR="00BB399D" w:rsidRPr="007057B0" w:rsidRDefault="00BB399D" w:rsidP="00BB399D">
      <w:pPr>
        <w:numPr>
          <w:ilvl w:val="0"/>
          <w:numId w:val="33"/>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Kinds of Legal Research, Doctrinal and non-doctrinal legal research</w:t>
      </w:r>
    </w:p>
    <w:p w:rsidR="00BB399D" w:rsidRPr="007057B0" w:rsidRDefault="00BB399D" w:rsidP="00BB399D">
      <w:pPr>
        <w:numPr>
          <w:ilvl w:val="0"/>
          <w:numId w:val="33"/>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Research and law Reform</w:t>
      </w:r>
    </w:p>
    <w:p w:rsidR="00BB399D" w:rsidRPr="007057B0" w:rsidRDefault="00BB399D" w:rsidP="00BB399D">
      <w:pPr>
        <w:numPr>
          <w:ilvl w:val="0"/>
          <w:numId w:val="33"/>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Reasoning: Use of Deductive and inductive method.</w:t>
      </w:r>
    </w:p>
    <w:p w:rsidR="00BB399D" w:rsidRPr="007057B0" w:rsidRDefault="00BB399D" w:rsidP="00BB399D">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w:t>
      </w:r>
    </w:p>
    <w:p w:rsidR="00BB399D" w:rsidRPr="007057B0" w:rsidRDefault="00BB399D" w:rsidP="00BB399D">
      <w:pPr>
        <w:numPr>
          <w:ilvl w:val="0"/>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knowledge- Meaning of Law, Sources of Law and where to find law.</w:t>
      </w:r>
    </w:p>
    <w:p w:rsidR="00BB399D" w:rsidRPr="007057B0" w:rsidRDefault="00BB399D" w:rsidP="00BB399D">
      <w:pPr>
        <w:numPr>
          <w:ilvl w:val="0"/>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Major steps involved in doing legal research</w:t>
      </w:r>
    </w:p>
    <w:p w:rsidR="00BB399D" w:rsidRPr="007057B0" w:rsidRDefault="00BB399D" w:rsidP="00BB399D">
      <w:pPr>
        <w:numPr>
          <w:ilvl w:val="0"/>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Identification &amp; Formulation of Research Problem.</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Survey of available literature and bibliography.</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Legislative materials including subordinate legislation, notification and policy statement.</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Decisional material</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Juristic Writings, compilation of list of reports or special studies.</w:t>
      </w:r>
    </w:p>
    <w:p w:rsidR="00BB399D" w:rsidRPr="007057B0" w:rsidRDefault="00BB399D" w:rsidP="00BB399D">
      <w:pPr>
        <w:numPr>
          <w:ilvl w:val="0"/>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Hypothesis: Meaning, Importance, Characteristics, Types, sources and its Formulation</w:t>
      </w:r>
    </w:p>
    <w:p w:rsidR="00BB399D" w:rsidRPr="007057B0" w:rsidRDefault="00BB399D" w:rsidP="00BB399D">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Unit-III</w:t>
      </w:r>
    </w:p>
    <w:p w:rsidR="00BB399D" w:rsidRPr="007057B0" w:rsidRDefault="00BB399D" w:rsidP="00BB399D">
      <w:pPr>
        <w:numPr>
          <w:ilvl w:val="0"/>
          <w:numId w:val="35"/>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Research Design</w:t>
      </w:r>
    </w:p>
    <w:p w:rsidR="00BB399D" w:rsidRPr="007057B0" w:rsidRDefault="00BB399D" w:rsidP="00BB399D">
      <w:pPr>
        <w:spacing w:after="0"/>
        <w:ind w:left="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Meaning of Research Design, Aspects to be considered in Research design, Contents, Steps, Characteristics, Need Significance of good research Design Types of Research Design.</w:t>
      </w:r>
      <w:proofErr w:type="gramEnd"/>
    </w:p>
    <w:p w:rsidR="00BB399D" w:rsidRPr="007057B0" w:rsidRDefault="00BB399D" w:rsidP="00BB399D">
      <w:pPr>
        <w:numPr>
          <w:ilvl w:val="0"/>
          <w:numId w:val="35"/>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Sampling Design for Legal Research- Census and sampling methods, Merits and Demerits of Sampling, Characteristics of a good sampling unit, procedure to select a sample, size of a sample and types of sampling, sampling error and standard error.</w:t>
      </w:r>
    </w:p>
    <w:p w:rsidR="00BB399D" w:rsidRPr="007057B0" w:rsidRDefault="00BB399D" w:rsidP="00BB399D">
      <w:pPr>
        <w:numPr>
          <w:ilvl w:val="0"/>
          <w:numId w:val="35"/>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Data to collection and its Methods.</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Use of observation studies, questionnaires and schedules.</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Interview techniques</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Surving method</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Case study method</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Scaling techniques</w:t>
      </w:r>
    </w:p>
    <w:p w:rsidR="00BB399D" w:rsidRPr="007057B0" w:rsidRDefault="00BB399D" w:rsidP="00BB399D">
      <w:pPr>
        <w:numPr>
          <w:ilvl w:val="1"/>
          <w:numId w:val="34"/>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Project Technique</w:t>
      </w:r>
    </w:p>
    <w:p w:rsidR="00BB399D" w:rsidRPr="007057B0" w:rsidRDefault="00BB399D" w:rsidP="00BB399D">
      <w:pPr>
        <w:numPr>
          <w:ilvl w:val="0"/>
          <w:numId w:val="35"/>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Analysis and Interpretation of legal Research DATA</w:t>
      </w:r>
    </w:p>
    <w:p w:rsidR="00BB399D" w:rsidRPr="007057B0" w:rsidRDefault="00BB399D" w:rsidP="00BB399D">
      <w:pPr>
        <w:spacing w:after="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Unit-IV</w:t>
      </w:r>
    </w:p>
    <w:p w:rsidR="00BB399D" w:rsidRPr="007057B0" w:rsidRDefault="00BB399D" w:rsidP="00BB399D">
      <w:pPr>
        <w:numPr>
          <w:ilvl w:val="0"/>
          <w:numId w:val="36"/>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Generalization in Legal Research</w:t>
      </w:r>
    </w:p>
    <w:p w:rsidR="00BB399D" w:rsidRPr="007057B0" w:rsidRDefault="00BB399D" w:rsidP="00BB399D">
      <w:pPr>
        <w:numPr>
          <w:ilvl w:val="0"/>
          <w:numId w:val="36"/>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Sociometry in Socio-Legal Research</w:t>
      </w:r>
    </w:p>
    <w:p w:rsidR="00BB399D" w:rsidRPr="007057B0" w:rsidRDefault="00BB399D" w:rsidP="00BB399D">
      <w:pPr>
        <w:numPr>
          <w:ilvl w:val="0"/>
          <w:numId w:val="36"/>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Preparing Legal Research Report</w:t>
      </w:r>
    </w:p>
    <w:p w:rsidR="00BB399D" w:rsidRPr="007057B0" w:rsidRDefault="00BB399D" w:rsidP="00BB399D">
      <w:pPr>
        <w:numPr>
          <w:ilvl w:val="0"/>
          <w:numId w:val="36"/>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Report Writing</w:t>
      </w:r>
    </w:p>
    <w:p w:rsidR="00BB399D" w:rsidRPr="007057B0" w:rsidRDefault="00BB399D" w:rsidP="00BB399D">
      <w:pPr>
        <w:numPr>
          <w:ilvl w:val="0"/>
          <w:numId w:val="36"/>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Computer Application and Legal Research</w:t>
      </w:r>
    </w:p>
    <w:p w:rsidR="00BB399D" w:rsidRPr="007057B0" w:rsidRDefault="00BB399D" w:rsidP="00BB399D">
      <w:pPr>
        <w:pStyle w:val="BodyTextIndent2"/>
        <w:rPr>
          <w:color w:val="000000" w:themeColor="text1"/>
        </w:rPr>
      </w:pPr>
      <w:r w:rsidRPr="007057B0">
        <w:rPr>
          <w:b/>
          <w:bCs/>
          <w:color w:val="000000" w:themeColor="text1"/>
        </w:rPr>
        <w:t>Select Bibliography:</w:t>
      </w:r>
    </w:p>
    <w:p w:rsidR="00BB399D" w:rsidRPr="007057B0" w:rsidRDefault="00BB399D" w:rsidP="00BB399D">
      <w:pPr>
        <w:pStyle w:val="BodyTextIndent2"/>
        <w:rPr>
          <w:color w:val="000000" w:themeColor="text1"/>
        </w:rPr>
      </w:pPr>
      <w:r w:rsidRPr="007057B0">
        <w:rPr>
          <w:color w:val="000000" w:themeColor="text1"/>
        </w:rPr>
        <w:t xml:space="preserve">Price, M.O. Bitner, </w:t>
      </w:r>
      <w:proofErr w:type="gramStart"/>
      <w:r w:rsidRPr="007057B0">
        <w:rPr>
          <w:color w:val="000000" w:themeColor="text1"/>
        </w:rPr>
        <w:t>H</w:t>
      </w:r>
      <w:proofErr w:type="gramEnd"/>
      <w:r w:rsidRPr="007057B0">
        <w:rPr>
          <w:color w:val="000000" w:themeColor="text1"/>
        </w:rPr>
        <w:t>. and</w:t>
      </w:r>
      <w:r w:rsidRPr="007057B0">
        <w:rPr>
          <w:color w:val="000000" w:themeColor="text1"/>
        </w:rPr>
        <w:tab/>
        <w:t>: Effective Legal Research (1978)</w:t>
      </w:r>
    </w:p>
    <w:p w:rsidR="00BB399D" w:rsidRPr="007057B0" w:rsidRDefault="00BB399D" w:rsidP="00BB399D">
      <w:pPr>
        <w:pStyle w:val="BodyTextIndent2"/>
        <w:rPr>
          <w:color w:val="000000" w:themeColor="text1"/>
        </w:rPr>
      </w:pPr>
      <w:r w:rsidRPr="007057B0">
        <w:rPr>
          <w:color w:val="000000" w:themeColor="text1"/>
        </w:rPr>
        <w:t>Bysiewiez</w:t>
      </w:r>
      <w:r w:rsidRPr="007057B0">
        <w:rPr>
          <w:color w:val="000000" w:themeColor="text1"/>
        </w:rPr>
        <w:tab/>
      </w:r>
    </w:p>
    <w:p w:rsidR="00BB399D" w:rsidRPr="007057B0" w:rsidRDefault="00BB399D" w:rsidP="00BB399D">
      <w:pPr>
        <w:pStyle w:val="BodyTextIndent2"/>
        <w:rPr>
          <w:color w:val="000000" w:themeColor="text1"/>
        </w:rPr>
      </w:pPr>
      <w:r w:rsidRPr="007057B0">
        <w:rPr>
          <w:color w:val="000000" w:themeColor="text1"/>
        </w:rPr>
        <w:t>Young, Pauline V.</w:t>
      </w:r>
      <w:r w:rsidRPr="007057B0">
        <w:rPr>
          <w:color w:val="000000" w:themeColor="text1"/>
        </w:rPr>
        <w:tab/>
      </w:r>
      <w:r w:rsidRPr="007057B0">
        <w:rPr>
          <w:color w:val="000000" w:themeColor="text1"/>
        </w:rPr>
        <w:tab/>
        <w:t>: Scientific Social Survey and Research (1962)</w:t>
      </w:r>
    </w:p>
    <w:p w:rsidR="00BB399D" w:rsidRPr="007057B0" w:rsidRDefault="00BB399D" w:rsidP="00BB399D">
      <w:pPr>
        <w:pStyle w:val="BodyTextIndent2"/>
        <w:ind w:left="0" w:firstLine="0"/>
        <w:rPr>
          <w:color w:val="000000" w:themeColor="text1"/>
        </w:rPr>
      </w:pPr>
      <w:r w:rsidRPr="007057B0">
        <w:rPr>
          <w:color w:val="000000" w:themeColor="text1"/>
        </w:rPr>
        <w:t xml:space="preserve">Grade, William J. and </w:t>
      </w:r>
      <w:r w:rsidRPr="007057B0">
        <w:rPr>
          <w:color w:val="000000" w:themeColor="text1"/>
        </w:rPr>
        <w:tab/>
        <w:t xml:space="preserve">: Methods in social Research, McGraw-Hill Book </w:t>
      </w:r>
    </w:p>
    <w:p w:rsidR="00BB399D" w:rsidRPr="007057B0" w:rsidRDefault="00BB399D" w:rsidP="00BB399D">
      <w:pPr>
        <w:pStyle w:val="BodyTextIndent2"/>
        <w:ind w:left="0" w:firstLine="0"/>
        <w:rPr>
          <w:color w:val="000000" w:themeColor="text1"/>
        </w:rPr>
      </w:pPr>
      <w:r w:rsidRPr="007057B0">
        <w:rPr>
          <w:color w:val="000000" w:themeColor="text1"/>
        </w:rPr>
        <w:t xml:space="preserve">Paul, K. Hatt </w:t>
      </w:r>
      <w:r w:rsidRPr="007057B0">
        <w:rPr>
          <w:color w:val="000000" w:themeColor="text1"/>
        </w:rPr>
        <w:tab/>
      </w:r>
      <w:r w:rsidRPr="007057B0">
        <w:rPr>
          <w:color w:val="000000" w:themeColor="text1"/>
        </w:rPr>
        <w:tab/>
      </w:r>
      <w:r w:rsidRPr="007057B0">
        <w:rPr>
          <w:color w:val="000000" w:themeColor="text1"/>
        </w:rPr>
        <w:tab/>
        <w:t>Company, London</w:t>
      </w:r>
    </w:p>
    <w:p w:rsidR="00BB399D" w:rsidRPr="007057B0" w:rsidRDefault="00BB399D" w:rsidP="00BB399D">
      <w:pPr>
        <w:pStyle w:val="BodyTextIndent2"/>
        <w:ind w:left="0" w:firstLine="0"/>
        <w:rPr>
          <w:color w:val="000000" w:themeColor="text1"/>
        </w:rPr>
      </w:pPr>
      <w:r w:rsidRPr="007057B0">
        <w:rPr>
          <w:color w:val="000000" w:themeColor="text1"/>
        </w:rPr>
        <w:t>Hyman, H.M.</w:t>
      </w:r>
      <w:r w:rsidRPr="007057B0">
        <w:rPr>
          <w:color w:val="000000" w:themeColor="text1"/>
        </w:rPr>
        <w:tab/>
      </w:r>
      <w:r w:rsidRPr="007057B0">
        <w:rPr>
          <w:color w:val="000000" w:themeColor="text1"/>
        </w:rPr>
        <w:tab/>
      </w:r>
      <w:r w:rsidRPr="007057B0">
        <w:rPr>
          <w:color w:val="000000" w:themeColor="text1"/>
        </w:rPr>
        <w:tab/>
        <w:t>: Interviewing in Social Research (1965)</w:t>
      </w:r>
    </w:p>
    <w:p w:rsidR="00BB399D" w:rsidRPr="007057B0" w:rsidRDefault="00BB399D" w:rsidP="00BB399D">
      <w:pPr>
        <w:pStyle w:val="BodyTextIndent2"/>
        <w:ind w:left="0" w:firstLine="0"/>
        <w:rPr>
          <w:color w:val="000000" w:themeColor="text1"/>
        </w:rPr>
      </w:pPr>
      <w:r w:rsidRPr="007057B0">
        <w:rPr>
          <w:color w:val="000000" w:themeColor="text1"/>
        </w:rPr>
        <w:t xml:space="preserve">Erwin, C. Surrency, B. Fieif </w:t>
      </w:r>
      <w:r w:rsidRPr="007057B0">
        <w:rPr>
          <w:color w:val="000000" w:themeColor="text1"/>
        </w:rPr>
        <w:tab/>
        <w:t>: A Guide to Legal Research (1959)</w:t>
      </w:r>
    </w:p>
    <w:p w:rsidR="00BB399D" w:rsidRPr="007057B0" w:rsidRDefault="00BB399D" w:rsidP="00BB399D">
      <w:pPr>
        <w:pStyle w:val="BodyTextIndent2"/>
        <w:ind w:left="0" w:firstLine="0"/>
        <w:rPr>
          <w:color w:val="000000" w:themeColor="text1"/>
        </w:rPr>
      </w:pPr>
      <w:proofErr w:type="gramStart"/>
      <w:r w:rsidRPr="007057B0">
        <w:rPr>
          <w:color w:val="000000" w:themeColor="text1"/>
        </w:rPr>
        <w:t>and</w:t>
      </w:r>
      <w:proofErr w:type="gramEnd"/>
      <w:r w:rsidRPr="007057B0">
        <w:rPr>
          <w:color w:val="000000" w:themeColor="text1"/>
        </w:rPr>
        <w:t xml:space="preserve"> J. Cera</w:t>
      </w:r>
      <w:r w:rsidRPr="007057B0">
        <w:rPr>
          <w:color w:val="000000" w:themeColor="text1"/>
        </w:rPr>
        <w:tab/>
      </w:r>
    </w:p>
    <w:p w:rsidR="00BB399D" w:rsidRPr="007057B0" w:rsidRDefault="00BB399D" w:rsidP="00BB399D">
      <w:pPr>
        <w:pStyle w:val="BodyTextIndent2"/>
        <w:ind w:left="0" w:firstLine="0"/>
        <w:rPr>
          <w:color w:val="000000" w:themeColor="text1"/>
        </w:rPr>
      </w:pPr>
      <w:r w:rsidRPr="007057B0">
        <w:rPr>
          <w:color w:val="000000" w:themeColor="text1"/>
        </w:rPr>
        <w:t>Morris, L. Cohan</w:t>
      </w:r>
      <w:r w:rsidRPr="007057B0">
        <w:rPr>
          <w:color w:val="000000" w:themeColor="text1"/>
        </w:rPr>
        <w:tab/>
      </w:r>
      <w:r w:rsidRPr="007057B0">
        <w:rPr>
          <w:color w:val="000000" w:themeColor="text1"/>
        </w:rPr>
        <w:tab/>
        <w:t xml:space="preserve">: Legal Research in Nuishelc (1996) </w:t>
      </w:r>
    </w:p>
    <w:p w:rsidR="00BB399D" w:rsidRPr="007057B0" w:rsidRDefault="00BB399D" w:rsidP="00BB399D">
      <w:pPr>
        <w:pStyle w:val="BodyTextIndent2"/>
        <w:ind w:firstLine="720"/>
        <w:rPr>
          <w:color w:val="000000" w:themeColor="text1"/>
        </w:rPr>
      </w:pPr>
      <w:r w:rsidRPr="007057B0">
        <w:rPr>
          <w:color w:val="000000" w:themeColor="text1"/>
        </w:rPr>
        <w:t>West Publishing House Co.</w:t>
      </w:r>
    </w:p>
    <w:p w:rsidR="00BB399D" w:rsidRPr="007057B0" w:rsidRDefault="00BB399D" w:rsidP="00BB399D">
      <w:pPr>
        <w:pStyle w:val="BodyTextIndent2"/>
        <w:rPr>
          <w:color w:val="000000" w:themeColor="text1"/>
        </w:rPr>
      </w:pPr>
      <w:r w:rsidRPr="007057B0">
        <w:rPr>
          <w:color w:val="000000" w:themeColor="text1"/>
        </w:rPr>
        <w:t xml:space="preserve">Havard Law Review </w:t>
      </w:r>
      <w:r w:rsidRPr="007057B0">
        <w:rPr>
          <w:color w:val="000000" w:themeColor="text1"/>
        </w:rPr>
        <w:tab/>
      </w:r>
      <w:r w:rsidRPr="007057B0">
        <w:rPr>
          <w:color w:val="000000" w:themeColor="text1"/>
        </w:rPr>
        <w:tab/>
        <w:t>: Uniform System of Citations.</w:t>
      </w:r>
    </w:p>
    <w:p w:rsidR="00BB399D" w:rsidRPr="007057B0" w:rsidRDefault="00BB399D" w:rsidP="00BB399D">
      <w:pPr>
        <w:pStyle w:val="BodyTextIndent2"/>
        <w:rPr>
          <w:color w:val="000000" w:themeColor="text1"/>
        </w:rPr>
      </w:pPr>
      <w:r w:rsidRPr="007057B0">
        <w:rPr>
          <w:color w:val="000000" w:themeColor="text1"/>
        </w:rPr>
        <w:t>Association,</w:t>
      </w:r>
      <w:r w:rsidRPr="007057B0">
        <w:rPr>
          <w:color w:val="000000" w:themeColor="text1"/>
        </w:rPr>
        <w:tab/>
      </w:r>
    </w:p>
    <w:p w:rsidR="00BB399D" w:rsidRPr="007057B0" w:rsidRDefault="00BB399D" w:rsidP="00BB399D">
      <w:pPr>
        <w:pStyle w:val="BodyTextIndent2"/>
        <w:rPr>
          <w:color w:val="000000" w:themeColor="text1"/>
        </w:rPr>
      </w:pPr>
      <w:r w:rsidRPr="007057B0">
        <w:rPr>
          <w:color w:val="000000" w:themeColor="text1"/>
        </w:rPr>
        <w:t xml:space="preserve">ILI </w:t>
      </w:r>
      <w:proofErr w:type="gramStart"/>
      <w:r w:rsidRPr="007057B0">
        <w:rPr>
          <w:color w:val="000000" w:themeColor="text1"/>
        </w:rPr>
        <w:t>Publication,</w:t>
      </w:r>
      <w:r w:rsidRPr="007057B0">
        <w:rPr>
          <w:color w:val="000000" w:themeColor="text1"/>
        </w:rPr>
        <w:tab/>
      </w:r>
      <w:r w:rsidRPr="007057B0">
        <w:rPr>
          <w:color w:val="000000" w:themeColor="text1"/>
        </w:rPr>
        <w:tab/>
        <w:t>:</w:t>
      </w:r>
      <w:proofErr w:type="gramEnd"/>
      <w:r w:rsidRPr="007057B0">
        <w:rPr>
          <w:color w:val="000000" w:themeColor="text1"/>
        </w:rPr>
        <w:t xml:space="preserve"> Legal Research and Methodology</w:t>
      </w:r>
    </w:p>
    <w:p w:rsidR="00BB399D" w:rsidRPr="007057B0" w:rsidRDefault="00BB399D" w:rsidP="00BB399D">
      <w:pPr>
        <w:pStyle w:val="BodyTextIndent2"/>
        <w:rPr>
          <w:color w:val="000000" w:themeColor="text1"/>
        </w:rPr>
      </w:pPr>
      <w:r w:rsidRPr="007057B0">
        <w:rPr>
          <w:color w:val="000000" w:themeColor="text1"/>
        </w:rPr>
        <w:t>Baxi, Upendra</w:t>
      </w:r>
      <w:r w:rsidRPr="007057B0">
        <w:rPr>
          <w:color w:val="000000" w:themeColor="text1"/>
        </w:rPr>
        <w:tab/>
      </w:r>
      <w:r w:rsidRPr="007057B0">
        <w:rPr>
          <w:color w:val="000000" w:themeColor="text1"/>
        </w:rPr>
        <w:tab/>
        <w:t>: Social Legal Research in India.</w:t>
      </w:r>
    </w:p>
    <w:p w:rsidR="00BB399D" w:rsidRPr="007057B0" w:rsidRDefault="00BB399D" w:rsidP="00BB399D">
      <w:pPr>
        <w:pStyle w:val="NormalWeb"/>
        <w:spacing w:before="0" w:beforeAutospacing="0" w:after="0"/>
        <w:jc w:val="center"/>
        <w:rPr>
          <w:color w:val="000000" w:themeColor="text1"/>
        </w:rPr>
      </w:pPr>
    </w:p>
    <w:p w:rsidR="00892A39" w:rsidRDefault="00892A39" w:rsidP="00BB399D">
      <w:pPr>
        <w:pStyle w:val="NormalWeb"/>
        <w:spacing w:before="0" w:beforeAutospacing="0" w:after="0"/>
        <w:jc w:val="center"/>
        <w:rPr>
          <w:b/>
          <w:color w:val="000000" w:themeColor="text1"/>
        </w:rPr>
      </w:pPr>
    </w:p>
    <w:p w:rsidR="00D44A1E" w:rsidRDefault="00D44A1E" w:rsidP="00BB399D">
      <w:pPr>
        <w:pStyle w:val="NormalWeb"/>
        <w:spacing w:before="0" w:beforeAutospacing="0" w:after="0"/>
        <w:jc w:val="center"/>
        <w:rPr>
          <w:b/>
          <w:color w:val="000000" w:themeColor="text1"/>
        </w:rPr>
      </w:pPr>
    </w:p>
    <w:p w:rsidR="00D44A1E" w:rsidRDefault="00D44A1E" w:rsidP="00BB399D">
      <w:pPr>
        <w:pStyle w:val="NormalWeb"/>
        <w:spacing w:before="0" w:beforeAutospacing="0" w:after="0"/>
        <w:jc w:val="center"/>
        <w:rPr>
          <w:b/>
          <w:color w:val="000000" w:themeColor="text1"/>
        </w:rPr>
      </w:pPr>
    </w:p>
    <w:p w:rsidR="00D44A1E" w:rsidRPr="007057B0" w:rsidRDefault="00D44A1E" w:rsidP="00BB399D">
      <w:pPr>
        <w:pStyle w:val="NormalWeb"/>
        <w:spacing w:before="0" w:beforeAutospacing="0" w:after="0"/>
        <w:jc w:val="center"/>
        <w:rPr>
          <w:b/>
          <w:color w:val="000000" w:themeColor="text1"/>
        </w:rPr>
      </w:pPr>
    </w:p>
    <w:p w:rsidR="00BB399D" w:rsidRPr="007057B0" w:rsidRDefault="00BB399D" w:rsidP="00BB399D">
      <w:pPr>
        <w:pStyle w:val="NormalWeb"/>
        <w:spacing w:before="0" w:beforeAutospacing="0" w:after="0"/>
        <w:jc w:val="center"/>
        <w:rPr>
          <w:b/>
          <w:color w:val="000000" w:themeColor="text1"/>
        </w:rPr>
      </w:pPr>
      <w:r w:rsidRPr="007057B0">
        <w:rPr>
          <w:b/>
          <w:color w:val="000000" w:themeColor="text1"/>
        </w:rPr>
        <w:t>302- Paper-I (Core Paper): Law of Equity and Trust</w:t>
      </w:r>
    </w:p>
    <w:p w:rsidR="00BB399D" w:rsidRPr="007057B0" w:rsidRDefault="00BB399D" w:rsidP="00BB399D">
      <w:pPr>
        <w:pStyle w:val="NormalWeb"/>
        <w:spacing w:before="0" w:beforeAutospacing="0" w:after="0"/>
        <w:jc w:val="right"/>
        <w:rPr>
          <w:color w:val="000000" w:themeColor="text1"/>
        </w:rPr>
      </w:pPr>
      <w:r w:rsidRPr="007057B0">
        <w:rPr>
          <w:color w:val="000000" w:themeColor="text1"/>
        </w:rPr>
        <w:t>Max. Marks: 100</w:t>
      </w:r>
    </w:p>
    <w:p w:rsidR="00BB399D" w:rsidRPr="007057B0" w:rsidRDefault="00BB399D" w:rsidP="00BB399D">
      <w:pPr>
        <w:pStyle w:val="NormalWeb"/>
        <w:spacing w:before="0" w:beforeAutospacing="0" w:after="0"/>
        <w:jc w:val="right"/>
        <w:rPr>
          <w:color w:val="000000" w:themeColor="text1"/>
        </w:rPr>
      </w:pPr>
      <w:proofErr w:type="gramStart"/>
      <w:r w:rsidRPr="007057B0">
        <w:rPr>
          <w:color w:val="000000" w:themeColor="text1"/>
        </w:rPr>
        <w:t>Credit :</w:t>
      </w:r>
      <w:proofErr w:type="gramEnd"/>
      <w:r w:rsidRPr="007057B0">
        <w:rPr>
          <w:color w:val="000000" w:themeColor="text1"/>
        </w:rPr>
        <w:t xml:space="preserve"> 5</w:t>
      </w:r>
    </w:p>
    <w:p w:rsidR="00BB399D" w:rsidRPr="007057B0" w:rsidRDefault="00BB399D" w:rsidP="00BB399D">
      <w:pPr>
        <w:pStyle w:val="NormalWeb"/>
        <w:spacing w:before="0" w:beforeAutospacing="0" w:after="0"/>
        <w:jc w:val="right"/>
        <w:rPr>
          <w:color w:val="000000" w:themeColor="text1"/>
        </w:rPr>
      </w:pPr>
      <w:r w:rsidRPr="007057B0">
        <w:rPr>
          <w:color w:val="000000" w:themeColor="text1"/>
        </w:rPr>
        <w:t>Time: 3 Hours</w:t>
      </w:r>
    </w:p>
    <w:p w:rsidR="00BB399D" w:rsidRDefault="00BB399D" w:rsidP="00BB399D">
      <w:pPr>
        <w:pStyle w:val="NormalWeb"/>
        <w:spacing w:before="0" w:beforeAutospacing="0" w:after="0"/>
        <w:jc w:val="center"/>
        <w:rPr>
          <w:color w:val="000000" w:themeColor="text1"/>
        </w:rPr>
      </w:pPr>
    </w:p>
    <w:p w:rsidR="00D44A1E" w:rsidRPr="007057B0" w:rsidRDefault="00D44A1E" w:rsidP="00BB399D">
      <w:pPr>
        <w:pStyle w:val="NormalWeb"/>
        <w:spacing w:before="0" w:beforeAutospacing="0" w:after="0"/>
        <w:jc w:val="center"/>
        <w:rPr>
          <w:color w:val="000000" w:themeColor="text1"/>
        </w:rPr>
      </w:pPr>
    </w:p>
    <w:p w:rsidR="00BB399D" w:rsidRPr="007057B0" w:rsidRDefault="00BB399D" w:rsidP="00BB399D">
      <w:pPr>
        <w:pStyle w:val="NormalWeb"/>
        <w:spacing w:before="0" w:beforeAutospacing="0" w:after="0"/>
        <w:ind w:left="1440" w:hanging="1440"/>
        <w:jc w:val="both"/>
        <w:rPr>
          <w:color w:val="000000" w:themeColor="text1"/>
        </w:rPr>
      </w:pPr>
      <w:r w:rsidRPr="007057B0">
        <w:rPr>
          <w:color w:val="000000" w:themeColor="text1"/>
        </w:rPr>
        <w:t xml:space="preserve">Note: (1) </w:t>
      </w:r>
      <w:r w:rsidRPr="007057B0">
        <w:rPr>
          <w:color w:val="000000" w:themeColor="text1"/>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BB399D" w:rsidRPr="007057B0" w:rsidRDefault="00BB399D" w:rsidP="00BB399D">
      <w:pPr>
        <w:pStyle w:val="NormalWeb"/>
        <w:spacing w:before="0" w:beforeAutospacing="0" w:after="0"/>
        <w:ind w:left="1440" w:hanging="1440"/>
        <w:jc w:val="both"/>
        <w:rPr>
          <w:color w:val="000000" w:themeColor="text1"/>
        </w:rPr>
      </w:pPr>
      <w:r w:rsidRPr="007057B0">
        <w:rPr>
          <w:color w:val="000000" w:themeColor="text1"/>
        </w:rPr>
        <w:t xml:space="preserve">Object: </w:t>
      </w:r>
      <w:r w:rsidRPr="007057B0">
        <w:rPr>
          <w:color w:val="000000" w:themeColor="text1"/>
        </w:rPr>
        <w:tab/>
        <w:t>The object of this paper is to discuss certain legal maxims evolved and applied by common law courts and other courts across the world. It also aims at discussing each and every aspect of Indian Trusts Act.</w:t>
      </w:r>
    </w:p>
    <w:p w:rsidR="00BB399D" w:rsidRPr="007057B0" w:rsidRDefault="00BB399D" w:rsidP="00BB399D">
      <w:pPr>
        <w:pStyle w:val="NormalWeb"/>
        <w:spacing w:before="0" w:beforeAutospacing="0" w:after="0"/>
        <w:ind w:left="1440" w:hanging="1440"/>
        <w:jc w:val="both"/>
        <w:rPr>
          <w:b/>
          <w:bCs/>
          <w:color w:val="000000" w:themeColor="text1"/>
        </w:rPr>
      </w:pPr>
      <w:r w:rsidRPr="007057B0">
        <w:rPr>
          <w:color w:val="000000" w:themeColor="text1"/>
        </w:rPr>
        <w:t xml:space="preserve">Outcome: </w:t>
      </w:r>
      <w:r w:rsidRPr="007057B0">
        <w:rPr>
          <w:color w:val="000000" w:themeColor="text1"/>
        </w:rPr>
        <w:tab/>
        <w:t>The student shall be having the complete knowledge regarding the equitable principles, legal maxims initially applied by the equity courts and the provisions of Indian Trusts Act.</w:t>
      </w:r>
      <w:r w:rsidRPr="007057B0">
        <w:rPr>
          <w:color w:val="000000" w:themeColor="text1"/>
        </w:rPr>
        <w:tab/>
        <w:t xml:space="preserve"> </w:t>
      </w:r>
    </w:p>
    <w:p w:rsidR="00BB399D" w:rsidRPr="007057B0" w:rsidRDefault="00BB399D" w:rsidP="00BB399D">
      <w:pPr>
        <w:pStyle w:val="NormalWeb"/>
        <w:spacing w:before="0" w:beforeAutospacing="0" w:after="0"/>
        <w:rPr>
          <w:color w:val="000000" w:themeColor="text1"/>
        </w:rPr>
      </w:pPr>
      <w:r w:rsidRPr="007057B0">
        <w:rPr>
          <w:b/>
          <w:bCs/>
          <w:color w:val="000000" w:themeColor="text1"/>
        </w:rPr>
        <w:t>Unit – I</w:t>
      </w:r>
    </w:p>
    <w:p w:rsidR="00BB399D" w:rsidRPr="007057B0" w:rsidRDefault="00BB399D" w:rsidP="00BB399D">
      <w:pPr>
        <w:pStyle w:val="NormalWeb"/>
        <w:spacing w:before="0" w:beforeAutospacing="0" w:after="0"/>
        <w:jc w:val="both"/>
        <w:rPr>
          <w:color w:val="000000" w:themeColor="text1"/>
        </w:rPr>
      </w:pPr>
      <w:r w:rsidRPr="007057B0">
        <w:rPr>
          <w:color w:val="000000" w:themeColor="text1"/>
        </w:rPr>
        <w:lastRenderedPageBreak/>
        <w:t xml:space="preserve">Equity : Definition, nature and origin of equity; Equity as a Court of conscience, Transformation of Equity; the relation between law and equity; Judicature Acts, 1873 and 1875; The nature of equitable rights. </w:t>
      </w:r>
      <w:proofErr w:type="gramStart"/>
      <w:r w:rsidRPr="007057B0">
        <w:rPr>
          <w:color w:val="000000" w:themeColor="text1"/>
        </w:rPr>
        <w:t>The Equitable Doctrines; Conversion and Reconversion; Election; Performance and Satisfaction.</w:t>
      </w:r>
      <w:proofErr w:type="gramEnd"/>
    </w:p>
    <w:p w:rsidR="00BB399D" w:rsidRPr="007057B0" w:rsidRDefault="00BB399D" w:rsidP="00BB399D">
      <w:pPr>
        <w:pStyle w:val="NormalWeb"/>
        <w:spacing w:before="0" w:beforeAutospacing="0" w:after="0"/>
        <w:rPr>
          <w:color w:val="000000" w:themeColor="text1"/>
        </w:rPr>
      </w:pPr>
      <w:r w:rsidRPr="007057B0">
        <w:rPr>
          <w:b/>
          <w:bCs/>
          <w:color w:val="000000" w:themeColor="text1"/>
        </w:rPr>
        <w:t>Unit – II</w:t>
      </w:r>
    </w:p>
    <w:p w:rsidR="00BB399D" w:rsidRPr="007057B0" w:rsidRDefault="00BB399D" w:rsidP="00BB399D">
      <w:pPr>
        <w:pStyle w:val="NormalWeb"/>
        <w:spacing w:before="0" w:beforeAutospacing="0" w:after="0"/>
        <w:rPr>
          <w:color w:val="000000" w:themeColor="text1"/>
        </w:rPr>
      </w:pPr>
      <w:r w:rsidRPr="007057B0">
        <w:rPr>
          <w:color w:val="000000" w:themeColor="text1"/>
        </w:rPr>
        <w:t xml:space="preserve">The Maxims of </w:t>
      </w:r>
      <w:proofErr w:type="gramStart"/>
      <w:r w:rsidRPr="007057B0">
        <w:rPr>
          <w:color w:val="000000" w:themeColor="text1"/>
        </w:rPr>
        <w:t>Equity :</w:t>
      </w:r>
      <w:proofErr w:type="gramEnd"/>
    </w:p>
    <w:p w:rsidR="00BB399D" w:rsidRPr="007057B0" w:rsidRDefault="00BB399D" w:rsidP="00BB399D">
      <w:pPr>
        <w:pStyle w:val="NormalWeb"/>
        <w:spacing w:before="0" w:beforeAutospacing="0" w:after="0"/>
        <w:jc w:val="both"/>
        <w:rPr>
          <w:color w:val="000000" w:themeColor="text1"/>
        </w:rPr>
      </w:pPr>
      <w:r w:rsidRPr="007057B0">
        <w:rPr>
          <w:color w:val="000000" w:themeColor="text1"/>
        </w:rPr>
        <w:t>Equity will not suffer a wrong to be without a remedy; Equity follows the law; Where equities are equal, the law shall prevail; Where equities are equal, the first in time shall prevail; He who seeks equity must do equity; He who comes to equity, must come with clean hands; Delay defeats equity; Equality is equity; Equity looks to the intent rather than to the form; Equity looks on that as done which ought to have been done; Equity imputes an intention to fulfill an obligation; Equity acts in personam.</w:t>
      </w:r>
    </w:p>
    <w:p w:rsidR="00BB399D" w:rsidRPr="007057B0" w:rsidRDefault="00BB399D" w:rsidP="00BB399D">
      <w:pPr>
        <w:pStyle w:val="NormalWeb"/>
        <w:spacing w:before="0" w:beforeAutospacing="0" w:after="0"/>
        <w:rPr>
          <w:color w:val="000000" w:themeColor="text1"/>
        </w:rPr>
      </w:pPr>
      <w:r w:rsidRPr="007057B0">
        <w:rPr>
          <w:b/>
          <w:bCs/>
          <w:color w:val="000000" w:themeColor="text1"/>
        </w:rPr>
        <w:t>Unit – III</w:t>
      </w:r>
    </w:p>
    <w:p w:rsidR="00BB399D" w:rsidRPr="007057B0" w:rsidRDefault="00BB399D" w:rsidP="00BB399D">
      <w:pPr>
        <w:pStyle w:val="NormalWeb"/>
        <w:spacing w:before="0" w:beforeAutospacing="0" w:after="0"/>
        <w:rPr>
          <w:color w:val="000000" w:themeColor="text1"/>
        </w:rPr>
      </w:pPr>
      <w:r w:rsidRPr="007057B0">
        <w:rPr>
          <w:color w:val="000000" w:themeColor="text1"/>
        </w:rPr>
        <w:t xml:space="preserve">The Indian Trusts Act, </w:t>
      </w:r>
      <w:proofErr w:type="gramStart"/>
      <w:r w:rsidRPr="007057B0">
        <w:rPr>
          <w:color w:val="000000" w:themeColor="text1"/>
        </w:rPr>
        <w:t>1982 :</w:t>
      </w:r>
      <w:proofErr w:type="gramEnd"/>
    </w:p>
    <w:p w:rsidR="00BB399D" w:rsidRPr="007057B0" w:rsidRDefault="00BB399D" w:rsidP="00BB399D">
      <w:pPr>
        <w:pStyle w:val="NormalWeb"/>
        <w:spacing w:before="0" w:beforeAutospacing="0" w:after="0"/>
        <w:rPr>
          <w:color w:val="000000" w:themeColor="text1"/>
        </w:rPr>
      </w:pPr>
      <w:proofErr w:type="gramStart"/>
      <w:r w:rsidRPr="007057B0">
        <w:rPr>
          <w:color w:val="000000" w:themeColor="text1"/>
        </w:rPr>
        <w:t>Definition (Sec. 3); Creation of Trusts (Secs. 4 to 10); Duties and Liabilities of Trustees (Secs. 11 to 30); Public and Private Trust and Doctrine of Cypers.</w:t>
      </w:r>
      <w:proofErr w:type="gramEnd"/>
    </w:p>
    <w:p w:rsidR="00BB399D" w:rsidRPr="007057B0" w:rsidRDefault="00BB399D" w:rsidP="00BB399D">
      <w:pPr>
        <w:pStyle w:val="NormalWeb"/>
        <w:spacing w:before="0" w:beforeAutospacing="0" w:after="0"/>
        <w:rPr>
          <w:color w:val="000000" w:themeColor="text1"/>
        </w:rPr>
      </w:pPr>
      <w:r w:rsidRPr="007057B0">
        <w:rPr>
          <w:b/>
          <w:bCs/>
          <w:color w:val="000000" w:themeColor="text1"/>
        </w:rPr>
        <w:t>Unit – IV</w:t>
      </w:r>
    </w:p>
    <w:p w:rsidR="00BB399D" w:rsidRPr="007057B0" w:rsidRDefault="00BB399D" w:rsidP="00BB399D">
      <w:pPr>
        <w:pStyle w:val="NormalWeb"/>
        <w:spacing w:before="0" w:beforeAutospacing="0" w:after="0"/>
        <w:rPr>
          <w:color w:val="000000" w:themeColor="text1"/>
        </w:rPr>
      </w:pPr>
      <w:r w:rsidRPr="007057B0">
        <w:rPr>
          <w:color w:val="000000" w:themeColor="text1"/>
        </w:rPr>
        <w:t>Rights and Powers of Trustees (Secs. 31 to 45); Disabilities of Trustees (Secs. 46 to 54); Rights and Liabilities of Beneficiary (Secs. 55 to 69); Extinction of Trusts (Secs. 77 to 79).</w:t>
      </w:r>
    </w:p>
    <w:p w:rsidR="00BB399D" w:rsidRPr="007057B0" w:rsidRDefault="00BB399D" w:rsidP="00BB399D">
      <w:pPr>
        <w:pStyle w:val="NormalWeb"/>
        <w:spacing w:before="0" w:beforeAutospacing="0" w:after="0"/>
        <w:rPr>
          <w:b/>
          <w:color w:val="000000" w:themeColor="text1"/>
        </w:rPr>
      </w:pPr>
      <w:r w:rsidRPr="007057B0">
        <w:rPr>
          <w:b/>
          <w:color w:val="000000" w:themeColor="text1"/>
        </w:rPr>
        <w:t>Books Recommended:</w:t>
      </w:r>
    </w:p>
    <w:p w:rsidR="00BB399D" w:rsidRPr="007057B0" w:rsidRDefault="00BB399D" w:rsidP="00BB399D">
      <w:pPr>
        <w:pStyle w:val="BodyTextIndent2"/>
        <w:rPr>
          <w:color w:val="000000" w:themeColor="text1"/>
        </w:rPr>
      </w:pPr>
      <w:r w:rsidRPr="007057B0">
        <w:rPr>
          <w:color w:val="000000" w:themeColor="text1"/>
        </w:rPr>
        <w:t>Aggarwal, D.P.</w:t>
      </w:r>
      <w:r w:rsidRPr="007057B0">
        <w:rPr>
          <w:color w:val="000000" w:themeColor="text1"/>
        </w:rPr>
        <w:tab/>
        <w:t>: Indian Trust Act</w:t>
      </w:r>
      <w:proofErr w:type="gramStart"/>
      <w:r w:rsidRPr="007057B0">
        <w:rPr>
          <w:color w:val="000000" w:themeColor="text1"/>
        </w:rPr>
        <w:t>,1882</w:t>
      </w:r>
      <w:proofErr w:type="gramEnd"/>
      <w:r w:rsidRPr="007057B0">
        <w:rPr>
          <w:color w:val="000000" w:themeColor="text1"/>
        </w:rPr>
        <w:t>.</w:t>
      </w:r>
    </w:p>
    <w:p w:rsidR="00BB399D" w:rsidRPr="007057B0" w:rsidRDefault="00BB399D" w:rsidP="00BB399D">
      <w:pPr>
        <w:pStyle w:val="BodyTextIndent2"/>
        <w:rPr>
          <w:color w:val="000000" w:themeColor="text1"/>
        </w:rPr>
      </w:pPr>
      <w:r w:rsidRPr="007057B0">
        <w:rPr>
          <w:color w:val="000000" w:themeColor="text1"/>
        </w:rPr>
        <w:t>Hanbury’s</w:t>
      </w:r>
      <w:r w:rsidRPr="007057B0">
        <w:rPr>
          <w:color w:val="000000" w:themeColor="text1"/>
        </w:rPr>
        <w:tab/>
        <w:t>: Modern Equity.</w:t>
      </w:r>
    </w:p>
    <w:p w:rsidR="00BB399D" w:rsidRPr="007057B0" w:rsidRDefault="00BB399D" w:rsidP="00BB399D">
      <w:pPr>
        <w:pStyle w:val="BodyTextIndent2"/>
        <w:rPr>
          <w:color w:val="000000" w:themeColor="text1"/>
        </w:rPr>
      </w:pPr>
      <w:r w:rsidRPr="007057B0">
        <w:rPr>
          <w:color w:val="000000" w:themeColor="text1"/>
        </w:rPr>
        <w:t>Ketton</w:t>
      </w:r>
      <w:r w:rsidRPr="007057B0">
        <w:rPr>
          <w:color w:val="000000" w:themeColor="text1"/>
        </w:rPr>
        <w:tab/>
        <w:t>: Equity</w:t>
      </w:r>
    </w:p>
    <w:p w:rsidR="00BB399D" w:rsidRPr="007057B0" w:rsidRDefault="00BB399D" w:rsidP="00BB399D">
      <w:pPr>
        <w:pStyle w:val="BodyTextIndent2"/>
        <w:rPr>
          <w:color w:val="000000" w:themeColor="text1"/>
        </w:rPr>
      </w:pPr>
      <w:r w:rsidRPr="007057B0">
        <w:rPr>
          <w:color w:val="000000" w:themeColor="text1"/>
        </w:rPr>
        <w:t>Singh, G.P.</w:t>
      </w:r>
      <w:r w:rsidRPr="007057B0">
        <w:rPr>
          <w:color w:val="000000" w:themeColor="text1"/>
        </w:rPr>
        <w:tab/>
        <w:t xml:space="preserve">: Principles of </w:t>
      </w:r>
      <w:proofErr w:type="gramStart"/>
      <w:r w:rsidRPr="007057B0">
        <w:rPr>
          <w:color w:val="000000" w:themeColor="text1"/>
        </w:rPr>
        <w:t>Equity(</w:t>
      </w:r>
      <w:proofErr w:type="gramEnd"/>
      <w:r w:rsidRPr="007057B0">
        <w:rPr>
          <w:color w:val="000000" w:themeColor="text1"/>
        </w:rPr>
        <w:t>with special reference to Trust and Specific Relief)</w:t>
      </w:r>
    </w:p>
    <w:p w:rsidR="00BB399D" w:rsidRPr="007057B0" w:rsidRDefault="00BB399D" w:rsidP="00BB399D">
      <w:pPr>
        <w:pStyle w:val="BodyTextIndent2"/>
        <w:rPr>
          <w:color w:val="000000" w:themeColor="text1"/>
        </w:rPr>
      </w:pPr>
      <w:r w:rsidRPr="007057B0">
        <w:rPr>
          <w:color w:val="000000" w:themeColor="text1"/>
        </w:rPr>
        <w:t>Snells</w:t>
      </w:r>
      <w:r w:rsidRPr="007057B0">
        <w:rPr>
          <w:color w:val="000000" w:themeColor="text1"/>
        </w:rPr>
        <w:tab/>
        <w:t>: Principles of Equity.</w:t>
      </w:r>
    </w:p>
    <w:p w:rsidR="00BB399D" w:rsidRPr="007057B0" w:rsidRDefault="00BB399D" w:rsidP="00BB399D">
      <w:pPr>
        <w:pStyle w:val="BodyTextIndent2"/>
        <w:rPr>
          <w:color w:val="000000" w:themeColor="text1"/>
        </w:rPr>
      </w:pPr>
      <w:r w:rsidRPr="007057B0">
        <w:rPr>
          <w:color w:val="000000" w:themeColor="text1"/>
        </w:rPr>
        <w:t>Subbarao, G.C.V.</w:t>
      </w:r>
      <w:r w:rsidRPr="007057B0">
        <w:rPr>
          <w:color w:val="000000" w:themeColor="text1"/>
        </w:rPr>
        <w:tab/>
        <w:t>: Equity, Trust, Fiduciary Relations, Law of Mortgages and Specific Relief.</w:t>
      </w:r>
    </w:p>
    <w:p w:rsidR="00215AC8" w:rsidRPr="007057B0" w:rsidRDefault="00215AC8" w:rsidP="00380F90">
      <w:pPr>
        <w:pStyle w:val="Title"/>
        <w:rPr>
          <w:color w:val="000000" w:themeColor="text1"/>
        </w:rPr>
      </w:pPr>
    </w:p>
    <w:p w:rsidR="00215AC8" w:rsidRPr="007057B0" w:rsidRDefault="00215AC8" w:rsidP="00380F90">
      <w:pPr>
        <w:pStyle w:val="Title"/>
        <w:rPr>
          <w:color w:val="000000" w:themeColor="text1"/>
        </w:rPr>
      </w:pPr>
    </w:p>
    <w:p w:rsidR="001A25CF" w:rsidRPr="007057B0" w:rsidRDefault="001A25CF" w:rsidP="00380F90">
      <w:pPr>
        <w:pStyle w:val="Title"/>
        <w:rPr>
          <w:color w:val="000000" w:themeColor="text1"/>
        </w:rPr>
      </w:pPr>
    </w:p>
    <w:p w:rsidR="00892A39" w:rsidRDefault="00892A39" w:rsidP="001A25CF">
      <w:pPr>
        <w:spacing w:after="0"/>
        <w:jc w:val="center"/>
        <w:rPr>
          <w:rFonts w:ascii="Times New Roman" w:hAnsi="Times New Roman" w:cs="Times New Roman"/>
          <w:b/>
          <w:color w:val="000000" w:themeColor="text1"/>
          <w:sz w:val="24"/>
          <w:szCs w:val="24"/>
        </w:rPr>
      </w:pPr>
    </w:p>
    <w:p w:rsidR="00D44A1E" w:rsidRDefault="00D44A1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44A1E" w:rsidRPr="007057B0" w:rsidRDefault="00D44A1E" w:rsidP="001A25CF">
      <w:pPr>
        <w:spacing w:after="0"/>
        <w:jc w:val="center"/>
        <w:rPr>
          <w:rFonts w:ascii="Times New Roman" w:hAnsi="Times New Roman" w:cs="Times New Roman"/>
          <w:b/>
          <w:color w:val="000000" w:themeColor="text1"/>
          <w:sz w:val="24"/>
          <w:szCs w:val="24"/>
        </w:rPr>
      </w:pP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–A</w:t>
      </w:r>
      <w:r w:rsidRPr="007057B0">
        <w:rPr>
          <w:rFonts w:ascii="Times New Roman" w:hAnsi="Times New Roman" w:cs="Times New Roman"/>
          <w:b/>
          <w:color w:val="000000" w:themeColor="text1"/>
          <w:sz w:val="24"/>
          <w:szCs w:val="24"/>
        </w:rPr>
        <w:tab/>
        <w:t>:</w:t>
      </w:r>
      <w:r w:rsidRPr="007057B0">
        <w:rPr>
          <w:rFonts w:ascii="Times New Roman" w:hAnsi="Times New Roman" w:cs="Times New Roman"/>
          <w:b/>
          <w:color w:val="000000" w:themeColor="text1"/>
          <w:sz w:val="24"/>
          <w:szCs w:val="24"/>
        </w:rPr>
        <w:tab/>
        <w:t>INTERNATIONAL LAW &amp; ORGANIZATIONS</w:t>
      </w:r>
    </w:p>
    <w:p w:rsidR="001A25CF" w:rsidRPr="007057B0" w:rsidRDefault="001A25CF" w:rsidP="001A25CF">
      <w:pPr>
        <w:pStyle w:val="NormalWeb"/>
        <w:spacing w:after="0"/>
        <w:ind w:left="1440" w:hanging="1440"/>
        <w:jc w:val="both"/>
        <w:rPr>
          <w:color w:val="000000" w:themeColor="text1"/>
        </w:rPr>
      </w:pPr>
      <w:r w:rsidRPr="007057B0">
        <w:rPr>
          <w:bCs/>
          <w:color w:val="000000" w:themeColor="text1"/>
        </w:rPr>
        <w:t>Object:</w:t>
      </w:r>
      <w:r w:rsidRPr="007057B0">
        <w:rPr>
          <w:b/>
          <w:bCs/>
          <w:color w:val="000000" w:themeColor="text1"/>
        </w:rPr>
        <w:t xml:space="preserve">  </w:t>
      </w:r>
      <w:r w:rsidRPr="007057B0">
        <w:rPr>
          <w:b/>
          <w:bCs/>
          <w:color w:val="000000" w:themeColor="text1"/>
        </w:rPr>
        <w:tab/>
      </w:r>
      <w:r w:rsidRPr="007057B0">
        <w:rPr>
          <w:color w:val="000000" w:themeColor="text1"/>
        </w:rPr>
        <w:t>The object of this group is to make the students aware about evolution, nature and composition of International Labour Organization. It also aims to discuss disarmament, peace strategies, law and diplomacy and the law of sea.</w:t>
      </w:r>
    </w:p>
    <w:p w:rsidR="001A25CF" w:rsidRPr="007057B0" w:rsidRDefault="001A25CF" w:rsidP="001A25CF">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t>The students shall be acquiring the knowledge regarding international and contemporary issues in addition to nature and functioning of ILO.</w:t>
      </w:r>
    </w:p>
    <w:p w:rsidR="001A25CF" w:rsidRPr="007057B0" w:rsidRDefault="001A25CF" w:rsidP="001A25CF">
      <w:pPr>
        <w:spacing w:after="0"/>
        <w:ind w:left="4230" w:hanging="423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203-Paper-I (ELECTIVE PAPER): International organization: Law, Practice and Future</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Time: 3 Hours </w:t>
      </w:r>
    </w:p>
    <w:p w:rsidR="001A25CF" w:rsidRPr="007057B0" w:rsidRDefault="001A25CF" w:rsidP="001A25CF">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Evolution of International Organization: The concert of Europe, the League of </w:t>
      </w:r>
      <w:proofErr w:type="gramStart"/>
      <w:r w:rsidRPr="007057B0">
        <w:rPr>
          <w:rFonts w:ascii="Times New Roman" w:hAnsi="Times New Roman" w:cs="Times New Roman"/>
          <w:color w:val="000000" w:themeColor="text1"/>
          <w:sz w:val="24"/>
          <w:szCs w:val="24"/>
        </w:rPr>
        <w:t>Nations  and</w:t>
      </w:r>
      <w:proofErr w:type="gramEnd"/>
      <w:r w:rsidRPr="007057B0">
        <w:rPr>
          <w:rFonts w:ascii="Times New Roman" w:hAnsi="Times New Roman" w:cs="Times New Roman"/>
          <w:color w:val="000000" w:themeColor="text1"/>
          <w:sz w:val="24"/>
          <w:szCs w:val="24"/>
        </w:rPr>
        <w:t xml:space="preserve"> the United Nations  United Nations as a Constitutional and Political System : Organs and their Functions. </w:t>
      </w:r>
      <w:proofErr w:type="gramStart"/>
      <w:r w:rsidRPr="007057B0">
        <w:rPr>
          <w:rFonts w:ascii="Times New Roman" w:hAnsi="Times New Roman" w:cs="Times New Roman"/>
          <w:color w:val="000000" w:themeColor="text1"/>
          <w:sz w:val="24"/>
          <w:szCs w:val="24"/>
        </w:rPr>
        <w:t>Law creating processes including Resolutions and Declarations of the General Assembly and Specialized Agencies, Financing and Problem of Financial Crises.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Amendment process.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Secretary – General of the United Nations.</w:t>
      </w:r>
      <w:proofErr w:type="gramEnd"/>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Political process of the International Organizations:  Blocks and Alliances: Non- aligned movement and its impact on voting in the various organs of the United Nations. </w:t>
      </w:r>
      <w:proofErr w:type="gramStart"/>
      <w:r w:rsidRPr="007057B0">
        <w:rPr>
          <w:rFonts w:ascii="Times New Roman" w:hAnsi="Times New Roman" w:cs="Times New Roman"/>
          <w:color w:val="000000" w:themeColor="text1"/>
          <w:sz w:val="24"/>
          <w:szCs w:val="24"/>
        </w:rPr>
        <w:t>African and Latin American groups.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Indian and the United Nations.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U.N.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peace</w:t>
      </w:r>
      <w:proofErr w:type="gramEnd"/>
      <w:r w:rsidRPr="007057B0">
        <w:rPr>
          <w:rFonts w:ascii="Times New Roman" w:hAnsi="Times New Roman" w:cs="Times New Roman"/>
          <w:color w:val="000000" w:themeColor="text1"/>
          <w:sz w:val="24"/>
          <w:szCs w:val="24"/>
        </w:rPr>
        <w:t xml:space="preserve">- making functions, U.N peace keeping force – case studies. </w:t>
      </w:r>
      <w:proofErr w:type="gramStart"/>
      <w:r w:rsidRPr="007057B0">
        <w:rPr>
          <w:rFonts w:ascii="Times New Roman" w:hAnsi="Times New Roman" w:cs="Times New Roman"/>
          <w:color w:val="000000" w:themeColor="text1"/>
          <w:sz w:val="24"/>
          <w:szCs w:val="24"/>
        </w:rPr>
        <w:t>Problem of peace enforcement through the U.N.</w:t>
      </w:r>
      <w:proofErr w:type="gramEnd"/>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1A25CF" w:rsidRPr="007057B0" w:rsidRDefault="001A25CF"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Special Agencies and Non- Governmental Organizations: Constitution and Functions of specialized Agencies. Case Studies of some agencies such as FAO, and UNDP as illustrative organizations within the U.N system. Select studies of NGOs serving as consultants. </w:t>
      </w:r>
      <w:proofErr w:type="gramStart"/>
      <w:r w:rsidRPr="007057B0">
        <w:rPr>
          <w:rFonts w:ascii="Times New Roman" w:hAnsi="Times New Roman" w:cs="Times New Roman"/>
          <w:color w:val="000000" w:themeColor="text1"/>
          <w:sz w:val="24"/>
          <w:szCs w:val="24"/>
        </w:rPr>
        <w:t>Amnesty International.</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International Commission of Jurists.</w:t>
      </w:r>
      <w:proofErr w:type="gramEnd"/>
    </w:p>
    <w:p w:rsidR="001A25CF" w:rsidRPr="007057B0" w:rsidRDefault="001A25CF" w:rsidP="001A25CF">
      <w:pPr>
        <w:spacing w:after="0"/>
        <w:jc w:val="center"/>
        <w:rPr>
          <w:rFonts w:ascii="Times New Roman" w:hAnsi="Times New Roman" w:cs="Times New Roman"/>
          <w:b/>
          <w:color w:val="000000" w:themeColor="text1"/>
          <w:sz w:val="24"/>
          <w:szCs w:val="24"/>
        </w:rPr>
      </w:pPr>
    </w:p>
    <w:p w:rsidR="001A25CF" w:rsidRPr="007057B0" w:rsidRDefault="001A25CF" w:rsidP="001A25CF">
      <w:pPr>
        <w:spacing w:after="0"/>
        <w:jc w:val="center"/>
        <w:rPr>
          <w:rFonts w:ascii="Times New Roman" w:hAnsi="Times New Roman" w:cs="Times New Roman"/>
          <w:b/>
          <w:color w:val="000000" w:themeColor="text1"/>
          <w:sz w:val="24"/>
          <w:szCs w:val="24"/>
        </w:rPr>
      </w:pP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1A25CF" w:rsidRPr="007057B0" w:rsidRDefault="001A25CF" w:rsidP="00417C99">
      <w:pPr>
        <w:spacing w:after="0" w:line="36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Peaceful charge through U.N Dispute Settlement Machinery of the U.N.</w:t>
      </w:r>
      <w:proofErr w:type="gramEnd"/>
      <w:r w:rsidRPr="007057B0">
        <w:rPr>
          <w:rFonts w:ascii="Times New Roman" w:hAnsi="Times New Roman" w:cs="Times New Roman"/>
          <w:color w:val="000000" w:themeColor="text1"/>
          <w:sz w:val="24"/>
          <w:szCs w:val="24"/>
        </w:rPr>
        <w:t xml:space="preserve"> The Role of ECOSOC in bringing about peaceful change. U.N. Operational Programmers in the Social and the Economic Filed. </w:t>
      </w:r>
      <w:proofErr w:type="gramStart"/>
      <w:r w:rsidRPr="007057B0">
        <w:rPr>
          <w:rFonts w:ascii="Times New Roman" w:hAnsi="Times New Roman" w:cs="Times New Roman"/>
          <w:color w:val="000000" w:themeColor="text1"/>
          <w:sz w:val="24"/>
          <w:szCs w:val="24"/>
        </w:rPr>
        <w:t>Anti- Colonial Consensus, Disarmament and Human Rights.</w:t>
      </w:r>
      <w:proofErr w:type="gramEnd"/>
    </w:p>
    <w:p w:rsidR="001A25CF" w:rsidRPr="007057B0" w:rsidRDefault="001A25CF" w:rsidP="001A25CF">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Bowett, D.W.: Law of International Institutions (1982).</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 Deter, Ingrid: Law Making by the International Organization (1965) </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Good speed, Stephen S:  Nature and Function of International Organisation (1967)</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Jenks ,</w:t>
      </w:r>
      <w:proofErr w:type="gramEnd"/>
      <w:r w:rsidRPr="007057B0">
        <w:rPr>
          <w:rFonts w:ascii="Times New Roman" w:hAnsi="Times New Roman" w:cs="Times New Roman"/>
          <w:color w:val="000000" w:themeColor="text1"/>
          <w:sz w:val="24"/>
          <w:szCs w:val="24"/>
        </w:rPr>
        <w:t xml:space="preserve"> Wilfred : The Proper Law of International Organization (1962)</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Walter ,</w:t>
      </w:r>
      <w:proofErr w:type="gramEnd"/>
      <w:r w:rsidRPr="007057B0">
        <w:rPr>
          <w:rFonts w:ascii="Times New Roman" w:hAnsi="Times New Roman" w:cs="Times New Roman"/>
          <w:color w:val="000000" w:themeColor="text1"/>
          <w:sz w:val="24"/>
          <w:szCs w:val="24"/>
        </w:rPr>
        <w:t xml:space="preserve"> E.P. :  History of the League of Nations (1965)</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Bowett, D.W.: United Nations </w:t>
      </w:r>
      <w:proofErr w:type="gramStart"/>
      <w:r w:rsidRPr="007057B0">
        <w:rPr>
          <w:rFonts w:ascii="Times New Roman" w:hAnsi="Times New Roman" w:cs="Times New Roman"/>
          <w:color w:val="000000" w:themeColor="text1"/>
          <w:sz w:val="24"/>
          <w:szCs w:val="24"/>
        </w:rPr>
        <w:t>Forces :</w:t>
      </w:r>
      <w:proofErr w:type="gramEnd"/>
      <w:r w:rsidRPr="007057B0">
        <w:rPr>
          <w:rFonts w:ascii="Times New Roman" w:hAnsi="Times New Roman" w:cs="Times New Roman"/>
          <w:color w:val="000000" w:themeColor="text1"/>
          <w:sz w:val="24"/>
          <w:szCs w:val="24"/>
        </w:rPr>
        <w:t xml:space="preserve"> A Legal Study (1969)</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Goodrich ,</w:t>
      </w:r>
      <w:proofErr w:type="gramEnd"/>
      <w:r w:rsidRPr="007057B0">
        <w:rPr>
          <w:rFonts w:ascii="Times New Roman" w:hAnsi="Times New Roman" w:cs="Times New Roman"/>
          <w:color w:val="000000" w:themeColor="text1"/>
          <w:sz w:val="24"/>
          <w:szCs w:val="24"/>
        </w:rPr>
        <w:t xml:space="preserve"> Leland M. : Charter of the United Nations (1969)</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Goodrich ,</w:t>
      </w:r>
      <w:proofErr w:type="gramEnd"/>
      <w:r w:rsidRPr="007057B0">
        <w:rPr>
          <w:rFonts w:ascii="Times New Roman" w:hAnsi="Times New Roman" w:cs="Times New Roman"/>
          <w:color w:val="000000" w:themeColor="text1"/>
          <w:sz w:val="24"/>
          <w:szCs w:val="24"/>
        </w:rPr>
        <w:t xml:space="preserve"> Leland M. : United Nations in a Changing World (1974).</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Rosalyn- Higgins:  Development of International Law through Political Organs of the United Nations (1963)</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Kelsen ,</w:t>
      </w:r>
      <w:proofErr w:type="gramEnd"/>
      <w:r w:rsidRPr="007057B0">
        <w:rPr>
          <w:rFonts w:ascii="Times New Roman" w:hAnsi="Times New Roman" w:cs="Times New Roman"/>
          <w:color w:val="000000" w:themeColor="text1"/>
          <w:sz w:val="24"/>
          <w:szCs w:val="24"/>
        </w:rPr>
        <w:t xml:space="preserve"> Hans : Law of  United Nations (1954).</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Khan, </w:t>
      </w:r>
      <w:proofErr w:type="gramStart"/>
      <w:r w:rsidRPr="007057B0">
        <w:rPr>
          <w:rFonts w:ascii="Times New Roman" w:hAnsi="Times New Roman" w:cs="Times New Roman"/>
          <w:color w:val="000000" w:themeColor="text1"/>
          <w:sz w:val="24"/>
          <w:szCs w:val="24"/>
        </w:rPr>
        <w:t>Rahmathullah :</w:t>
      </w:r>
      <w:proofErr w:type="gramEnd"/>
      <w:r w:rsidRPr="007057B0">
        <w:rPr>
          <w:rFonts w:ascii="Times New Roman" w:hAnsi="Times New Roman" w:cs="Times New Roman"/>
          <w:color w:val="000000" w:themeColor="text1"/>
          <w:sz w:val="24"/>
          <w:szCs w:val="24"/>
        </w:rPr>
        <w:t xml:space="preserve"> Implied Powers of the United Nations (1974).</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Machinney</w:t>
      </w:r>
      <w:proofErr w:type="gramStart"/>
      <w:r w:rsidRPr="007057B0">
        <w:rPr>
          <w:rFonts w:ascii="Times New Roman" w:hAnsi="Times New Roman" w:cs="Times New Roman"/>
          <w:color w:val="000000" w:themeColor="text1"/>
          <w:sz w:val="24"/>
          <w:szCs w:val="24"/>
        </w:rPr>
        <w:t>,  Edward</w:t>
      </w:r>
      <w:proofErr w:type="gramEnd"/>
      <w:r w:rsidRPr="007057B0">
        <w:rPr>
          <w:rFonts w:ascii="Times New Roman" w:hAnsi="Times New Roman" w:cs="Times New Roman"/>
          <w:color w:val="000000" w:themeColor="text1"/>
          <w:sz w:val="24"/>
          <w:szCs w:val="24"/>
        </w:rPr>
        <w:t xml:space="preserve"> : United Nations Law Making (1984)</w:t>
      </w:r>
    </w:p>
    <w:p w:rsidR="001A25CF" w:rsidRPr="007057B0" w:rsidRDefault="001A25CF" w:rsidP="00724138">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Rajan ,</w:t>
      </w:r>
      <w:proofErr w:type="gramEnd"/>
      <w:r w:rsidRPr="007057B0">
        <w:rPr>
          <w:rFonts w:ascii="Times New Roman" w:hAnsi="Times New Roman" w:cs="Times New Roman"/>
          <w:color w:val="000000" w:themeColor="text1"/>
          <w:sz w:val="24"/>
          <w:szCs w:val="24"/>
        </w:rPr>
        <w:t xml:space="preserve"> M.S  : United Nations and Domestic Jurisdiction (1961).</w:t>
      </w: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724138" w:rsidRPr="007057B0" w:rsidRDefault="00724138" w:rsidP="00724138">
      <w:pPr>
        <w:spacing w:after="0"/>
        <w:jc w:val="both"/>
        <w:rPr>
          <w:rFonts w:ascii="Times New Roman" w:hAnsi="Times New Roman" w:cs="Times New Roman"/>
          <w:color w:val="000000" w:themeColor="text1"/>
          <w:sz w:val="24"/>
          <w:szCs w:val="24"/>
        </w:rPr>
      </w:pP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204-Paper- II (ELECTIVE PAPER): Disarmament and Peace Strategies</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1A25CF" w:rsidRPr="007057B0" w:rsidRDefault="001A25CF" w:rsidP="001A25CF">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Conceptions of </w:t>
      </w:r>
      <w:proofErr w:type="gramStart"/>
      <w:r w:rsidRPr="007057B0">
        <w:rPr>
          <w:rFonts w:ascii="Times New Roman" w:hAnsi="Times New Roman" w:cs="Times New Roman"/>
          <w:color w:val="000000" w:themeColor="text1"/>
          <w:sz w:val="24"/>
          <w:szCs w:val="24"/>
        </w:rPr>
        <w:t>Disarmament :</w:t>
      </w:r>
      <w:proofErr w:type="gramEnd"/>
      <w:r w:rsidRPr="007057B0">
        <w:rPr>
          <w:rFonts w:ascii="Times New Roman" w:hAnsi="Times New Roman" w:cs="Times New Roman"/>
          <w:color w:val="000000" w:themeColor="text1"/>
          <w:sz w:val="24"/>
          <w:szCs w:val="24"/>
        </w:rPr>
        <w:t xml:space="preserve"> Disarmament and World Security , Military Alliances, Arms Trade. </w:t>
      </w:r>
      <w:proofErr w:type="gramStart"/>
      <w:r w:rsidRPr="007057B0">
        <w:rPr>
          <w:rFonts w:ascii="Times New Roman" w:hAnsi="Times New Roman" w:cs="Times New Roman"/>
          <w:color w:val="000000" w:themeColor="text1"/>
          <w:sz w:val="24"/>
          <w:szCs w:val="24"/>
        </w:rPr>
        <w:t>Changing Conceptions of Disarmament.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Dynamics of the Arms Race.</w:t>
      </w:r>
      <w:proofErr w:type="gramEnd"/>
      <w:r w:rsidRPr="007057B0">
        <w:rPr>
          <w:rFonts w:ascii="Times New Roman" w:hAnsi="Times New Roman" w:cs="Times New Roman"/>
          <w:color w:val="000000" w:themeColor="text1"/>
          <w:sz w:val="24"/>
          <w:szCs w:val="24"/>
        </w:rPr>
        <w:t xml:space="preserve"> The Reasons of Arms Race, including Nuclear Weapons. </w:t>
      </w:r>
      <w:proofErr w:type="gramStart"/>
      <w:r w:rsidRPr="007057B0">
        <w:rPr>
          <w:rFonts w:ascii="Times New Roman" w:hAnsi="Times New Roman" w:cs="Times New Roman"/>
          <w:color w:val="000000" w:themeColor="text1"/>
          <w:sz w:val="24"/>
          <w:szCs w:val="24"/>
        </w:rPr>
        <w:t>Consequences’ of Arms Race in terms of Resources and Economic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International Implications of the Arms Race.</w:t>
      </w:r>
      <w:proofErr w:type="gramEnd"/>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Disarmament and the U.N.</w:t>
      </w:r>
      <w:proofErr w:type="gramEnd"/>
      <w:r w:rsidRPr="007057B0">
        <w:rPr>
          <w:rFonts w:ascii="Times New Roman" w:hAnsi="Times New Roman" w:cs="Times New Roman"/>
          <w:color w:val="000000" w:themeColor="text1"/>
          <w:sz w:val="24"/>
          <w:szCs w:val="24"/>
        </w:rPr>
        <w:t xml:space="preserve">  : </w:t>
      </w:r>
      <w:proofErr w:type="gramStart"/>
      <w:r w:rsidRPr="007057B0">
        <w:rPr>
          <w:rFonts w:ascii="Times New Roman" w:hAnsi="Times New Roman" w:cs="Times New Roman"/>
          <w:color w:val="000000" w:themeColor="text1"/>
          <w:sz w:val="24"/>
          <w:szCs w:val="24"/>
        </w:rPr>
        <w:t>History  of</w:t>
      </w:r>
      <w:proofErr w:type="gramEnd"/>
      <w:r w:rsidRPr="007057B0">
        <w:rPr>
          <w:rFonts w:ascii="Times New Roman" w:hAnsi="Times New Roman" w:cs="Times New Roman"/>
          <w:color w:val="000000" w:themeColor="text1"/>
          <w:sz w:val="24"/>
          <w:szCs w:val="24"/>
        </w:rPr>
        <w:t xml:space="preserve"> the failure of disarmament efforts. </w:t>
      </w:r>
      <w:proofErr w:type="gramStart"/>
      <w:r w:rsidRPr="007057B0">
        <w:rPr>
          <w:rFonts w:ascii="Times New Roman" w:hAnsi="Times New Roman" w:cs="Times New Roman"/>
          <w:color w:val="000000" w:themeColor="text1"/>
          <w:sz w:val="24"/>
          <w:szCs w:val="24"/>
        </w:rPr>
        <w:t>U.N. Disarmament Commission its achievement and limitations.</w:t>
      </w:r>
      <w:proofErr w:type="gramEnd"/>
      <w:r w:rsidRPr="007057B0">
        <w:rPr>
          <w:rFonts w:ascii="Times New Roman" w:hAnsi="Times New Roman" w:cs="Times New Roman"/>
          <w:color w:val="000000" w:themeColor="text1"/>
          <w:sz w:val="24"/>
          <w:szCs w:val="24"/>
        </w:rPr>
        <w:t xml:space="preserve"> U. N. </w:t>
      </w:r>
      <w:proofErr w:type="gramStart"/>
      <w:r w:rsidRPr="007057B0">
        <w:rPr>
          <w:rFonts w:ascii="Times New Roman" w:hAnsi="Times New Roman" w:cs="Times New Roman"/>
          <w:color w:val="000000" w:themeColor="text1"/>
          <w:sz w:val="24"/>
          <w:szCs w:val="24"/>
        </w:rPr>
        <w:t>Disarmament ,</w:t>
      </w:r>
      <w:proofErr w:type="gramEnd"/>
      <w:r w:rsidRPr="007057B0">
        <w:rPr>
          <w:rFonts w:ascii="Times New Roman" w:hAnsi="Times New Roman" w:cs="Times New Roman"/>
          <w:color w:val="000000" w:themeColor="text1"/>
          <w:sz w:val="24"/>
          <w:szCs w:val="24"/>
        </w:rPr>
        <w:t xml:space="preserve"> decades of 1970’s and 1980’s. </w:t>
      </w:r>
      <w:proofErr w:type="gramStart"/>
      <w:r w:rsidRPr="007057B0">
        <w:rPr>
          <w:rFonts w:ascii="Times New Roman" w:hAnsi="Times New Roman" w:cs="Times New Roman"/>
          <w:color w:val="000000" w:themeColor="text1"/>
          <w:sz w:val="24"/>
          <w:szCs w:val="24"/>
        </w:rPr>
        <w:t>Negotiations leading to the signing of SALT –I and SALT – II.</w:t>
      </w:r>
      <w:proofErr w:type="gramEnd"/>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-III</w:t>
      </w:r>
    </w:p>
    <w:p w:rsidR="001A25CF" w:rsidRPr="007057B0" w:rsidRDefault="001A25CF"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Nuclear Disarmament:  Problems and Perspectives: Nuclear War Proliferation Treaty and Intermediate Range Weapons. </w:t>
      </w:r>
      <w:proofErr w:type="gramStart"/>
      <w:r w:rsidRPr="007057B0">
        <w:rPr>
          <w:rFonts w:ascii="Times New Roman" w:hAnsi="Times New Roman" w:cs="Times New Roman"/>
          <w:color w:val="000000" w:themeColor="text1"/>
          <w:sz w:val="24"/>
          <w:szCs w:val="24"/>
        </w:rPr>
        <w:t>International Regulation of Nuclear Weapons.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International Regulation of Biological and Chemical or Weapons of Mass Destruction.</w:t>
      </w:r>
      <w:proofErr w:type="gramEnd"/>
      <w:r w:rsidRPr="007057B0">
        <w:rPr>
          <w:rFonts w:ascii="Times New Roman" w:hAnsi="Times New Roman" w:cs="Times New Roman"/>
          <w:color w:val="000000" w:themeColor="text1"/>
          <w:sz w:val="24"/>
          <w:szCs w:val="24"/>
        </w:rPr>
        <w:t xml:space="preserve"> International Regulation and Control of Militarization of Enter Space and the Ocean Bed.</w:t>
      </w: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1A25CF" w:rsidRPr="007057B0" w:rsidRDefault="001A25CF" w:rsidP="00417C99">
      <w:pPr>
        <w:spacing w:after="0" w:line="36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Conserving the world’s resources: Assisting the economic development of less developed countries.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Harnessing science and technology for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Protection of human rights.</w:t>
      </w:r>
      <w:proofErr w:type="gramEnd"/>
      <w:r w:rsidRPr="007057B0">
        <w:rPr>
          <w:rFonts w:ascii="Times New Roman" w:hAnsi="Times New Roman" w:cs="Times New Roman"/>
          <w:color w:val="000000" w:themeColor="text1"/>
          <w:sz w:val="24"/>
          <w:szCs w:val="24"/>
        </w:rPr>
        <w:t xml:space="preserve"> Peaceful settlement of International disputes, towards a balanced world trade. </w:t>
      </w:r>
      <w:proofErr w:type="gramStart"/>
      <w:r w:rsidRPr="007057B0">
        <w:rPr>
          <w:rFonts w:ascii="Times New Roman" w:hAnsi="Times New Roman" w:cs="Times New Roman"/>
          <w:color w:val="000000" w:themeColor="text1"/>
          <w:sz w:val="24"/>
          <w:szCs w:val="24"/>
        </w:rPr>
        <w:t>Peace  research</w:t>
      </w:r>
      <w:proofErr w:type="gramEnd"/>
      <w:r w:rsidRPr="007057B0">
        <w:rPr>
          <w:rFonts w:ascii="Times New Roman" w:hAnsi="Times New Roman" w:cs="Times New Roman"/>
          <w:color w:val="000000" w:themeColor="text1"/>
          <w:sz w:val="24"/>
          <w:szCs w:val="24"/>
        </w:rPr>
        <w:t xml:space="preserve"> and its significance.</w:t>
      </w:r>
    </w:p>
    <w:p w:rsidR="001A25CF" w:rsidRPr="007057B0" w:rsidRDefault="001A25CF" w:rsidP="001A25CF">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Weston Burns H: Toward Nuclear Disarmament and Global Security: A Search for Alternatives 1980</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Schell, J</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t>The Fate of the Earth (1982)</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J.N.  :  Use of Force under International Law (1984)</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Stone ,</w:t>
      </w:r>
      <w:proofErr w:type="gramEnd"/>
      <w:r w:rsidRPr="007057B0">
        <w:rPr>
          <w:rFonts w:ascii="Times New Roman" w:hAnsi="Times New Roman" w:cs="Times New Roman"/>
          <w:color w:val="000000" w:themeColor="text1"/>
          <w:sz w:val="24"/>
          <w:szCs w:val="24"/>
        </w:rPr>
        <w:t xml:space="preserve"> Julius : Legal Controls of International Law (1954)</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Walzer ,</w:t>
      </w:r>
      <w:proofErr w:type="gramEnd"/>
      <w:r w:rsidRPr="007057B0">
        <w:rPr>
          <w:rFonts w:ascii="Times New Roman" w:hAnsi="Times New Roman" w:cs="Times New Roman"/>
          <w:color w:val="000000" w:themeColor="text1"/>
          <w:sz w:val="24"/>
          <w:szCs w:val="24"/>
        </w:rPr>
        <w:t xml:space="preserve"> M.   : Just and Unjust Wars (1979)</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Kothari ,</w:t>
      </w:r>
      <w:proofErr w:type="gramEnd"/>
      <w:r w:rsidRPr="007057B0">
        <w:rPr>
          <w:rFonts w:ascii="Times New Roman" w:hAnsi="Times New Roman" w:cs="Times New Roman"/>
          <w:color w:val="000000" w:themeColor="text1"/>
          <w:sz w:val="24"/>
          <w:szCs w:val="24"/>
        </w:rPr>
        <w:t xml:space="preserve"> R.  :  Transformation and </w:t>
      </w:r>
      <w:proofErr w:type="gramStart"/>
      <w:r w:rsidRPr="007057B0">
        <w:rPr>
          <w:rFonts w:ascii="Times New Roman" w:hAnsi="Times New Roman" w:cs="Times New Roman"/>
          <w:color w:val="000000" w:themeColor="text1"/>
          <w:sz w:val="24"/>
          <w:szCs w:val="24"/>
        </w:rPr>
        <w:t>Survival :</w:t>
      </w:r>
      <w:proofErr w:type="gramEnd"/>
      <w:r w:rsidRPr="007057B0">
        <w:rPr>
          <w:rFonts w:ascii="Times New Roman" w:hAnsi="Times New Roman" w:cs="Times New Roman"/>
          <w:color w:val="000000" w:themeColor="text1"/>
          <w:sz w:val="24"/>
          <w:szCs w:val="24"/>
        </w:rPr>
        <w:t xml:space="preserve"> In Search of Human World Order (1985)</w:t>
      </w:r>
    </w:p>
    <w:p w:rsidR="001A25CF" w:rsidRPr="007057B0" w:rsidRDefault="001A25CF" w:rsidP="001A25CF">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Falk ,</w:t>
      </w:r>
      <w:proofErr w:type="gramEnd"/>
      <w:r w:rsidRPr="007057B0">
        <w:rPr>
          <w:rFonts w:ascii="Times New Roman" w:hAnsi="Times New Roman" w:cs="Times New Roman"/>
          <w:color w:val="000000" w:themeColor="text1"/>
          <w:sz w:val="24"/>
          <w:szCs w:val="24"/>
        </w:rPr>
        <w:t xml:space="preserve"> R. et, al:  International  Law : A Contemporary Perspective , pp. 473-519 (1985)</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Falk, R.: The End of World Order, pp. 155-276(1983).</w:t>
      </w:r>
    </w:p>
    <w:p w:rsidR="001A25CF" w:rsidRPr="007057B0" w:rsidRDefault="001A25CF" w:rsidP="001A25CF">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Report of the secretary </w:t>
      </w:r>
      <w:proofErr w:type="gramStart"/>
      <w:r w:rsidRPr="007057B0">
        <w:rPr>
          <w:rFonts w:ascii="Times New Roman" w:hAnsi="Times New Roman" w:cs="Times New Roman"/>
          <w:color w:val="000000" w:themeColor="text1"/>
          <w:sz w:val="24"/>
          <w:szCs w:val="24"/>
        </w:rPr>
        <w:t>general :</w:t>
      </w:r>
      <w:proofErr w:type="gramEnd"/>
      <w:r w:rsidRPr="007057B0">
        <w:rPr>
          <w:rFonts w:ascii="Times New Roman" w:hAnsi="Times New Roman" w:cs="Times New Roman"/>
          <w:color w:val="000000" w:themeColor="text1"/>
          <w:sz w:val="24"/>
          <w:szCs w:val="24"/>
        </w:rPr>
        <w:t xml:space="preserve">  Chemical and Bacteriological (Biological weapons and the effects of their Possible use. (UN Doc. A/7575 Rev. 1, S/9292 Rev. 1(1969)</w:t>
      </w:r>
    </w:p>
    <w:p w:rsidR="001A25CF" w:rsidRPr="007057B0" w:rsidRDefault="001A25CF" w:rsidP="00380F90">
      <w:pPr>
        <w:pStyle w:val="Title"/>
        <w:rPr>
          <w:color w:val="000000" w:themeColor="text1"/>
        </w:rPr>
      </w:pPr>
    </w:p>
    <w:p w:rsidR="00724138" w:rsidRPr="007057B0" w:rsidRDefault="00724138" w:rsidP="001A25CF">
      <w:pPr>
        <w:jc w:val="center"/>
        <w:rPr>
          <w:rFonts w:ascii="Times New Roman" w:hAnsi="Times New Roman" w:cs="Times New Roman"/>
          <w:b/>
          <w:color w:val="000000" w:themeColor="text1"/>
        </w:rPr>
      </w:pPr>
    </w:p>
    <w:p w:rsidR="00417C99" w:rsidRDefault="00417C99">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235C1B" w:rsidRPr="007057B0" w:rsidRDefault="00235C1B" w:rsidP="00235C1B">
      <w:pPr>
        <w:jc w:val="center"/>
        <w:rPr>
          <w:rFonts w:ascii="Times New Roman" w:hAnsi="Times New Roman" w:cs="Times New Roman"/>
          <w:b/>
          <w:color w:val="000000" w:themeColor="text1"/>
        </w:rPr>
      </w:pPr>
      <w:r w:rsidRPr="007057B0">
        <w:rPr>
          <w:rFonts w:ascii="Times New Roman" w:hAnsi="Times New Roman" w:cs="Times New Roman"/>
          <w:b/>
          <w:color w:val="000000" w:themeColor="text1"/>
        </w:rPr>
        <w:lastRenderedPageBreak/>
        <w:t>Group-B: CRIMINAL LAW</w:t>
      </w:r>
    </w:p>
    <w:p w:rsidR="00235C1B" w:rsidRPr="007057B0" w:rsidRDefault="00235C1B" w:rsidP="00235C1B">
      <w:pPr>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Object:  </w:t>
      </w:r>
      <w:r w:rsidRPr="007057B0">
        <w:rPr>
          <w:rFonts w:ascii="Times New Roman" w:hAnsi="Times New Roman" w:cs="Times New Roman"/>
          <w:color w:val="000000" w:themeColor="text1"/>
        </w:rPr>
        <w:tab/>
        <w:t xml:space="preserve">This group is designed to discuss history and principles of criminal law, comparative </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criminal procedure, criminology, penology and juvenile delinquency.</w:t>
      </w:r>
    </w:p>
    <w:p w:rsidR="00235C1B" w:rsidRPr="007057B0" w:rsidRDefault="00235C1B" w:rsidP="00235C1B">
      <w:pPr>
        <w:jc w:val="both"/>
        <w:rPr>
          <w:rFonts w:ascii="Times New Roman" w:hAnsi="Times New Roman" w:cs="Times New Roman"/>
          <w:color w:val="000000" w:themeColor="text1"/>
        </w:rPr>
      </w:pPr>
      <w:r w:rsidRPr="007057B0">
        <w:rPr>
          <w:rFonts w:ascii="Times New Roman" w:hAnsi="Times New Roman" w:cs="Times New Roman"/>
          <w:color w:val="000000" w:themeColor="text1"/>
        </w:rPr>
        <w:t>Outcome:</w:t>
      </w:r>
      <w:r w:rsidRPr="007057B0">
        <w:rPr>
          <w:rFonts w:ascii="Times New Roman" w:hAnsi="Times New Roman" w:cs="Times New Roman"/>
          <w:color w:val="000000" w:themeColor="text1"/>
        </w:rPr>
        <w:tab/>
        <w:t xml:space="preserve">The students shall be well versed with each and every aspect of criminal law in addition </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to Juvenile Justice Law.</w:t>
      </w:r>
    </w:p>
    <w:p w:rsidR="00235C1B" w:rsidRPr="007057B0" w:rsidRDefault="00235C1B" w:rsidP="00235C1B">
      <w:pPr>
        <w:jc w:val="center"/>
        <w:rPr>
          <w:rFonts w:ascii="Times New Roman" w:hAnsi="Times New Roman" w:cs="Times New Roman"/>
          <w:b/>
          <w:color w:val="000000" w:themeColor="text1"/>
          <w:u w:val="single"/>
        </w:rPr>
      </w:pPr>
      <w:r w:rsidRPr="007057B0">
        <w:rPr>
          <w:rFonts w:ascii="Times New Roman" w:hAnsi="Times New Roman" w:cs="Times New Roman"/>
          <w:b/>
          <w:color w:val="000000" w:themeColor="text1"/>
          <w:u w:val="single"/>
        </w:rPr>
        <w:t>LL.M. 2</w:t>
      </w:r>
      <w:r w:rsidRPr="007057B0">
        <w:rPr>
          <w:rFonts w:ascii="Times New Roman" w:hAnsi="Times New Roman" w:cs="Times New Roman"/>
          <w:b/>
          <w:color w:val="000000" w:themeColor="text1"/>
          <w:u w:val="single"/>
          <w:vertAlign w:val="superscript"/>
        </w:rPr>
        <w:t>nd</w:t>
      </w:r>
      <w:r w:rsidRPr="007057B0">
        <w:rPr>
          <w:rFonts w:ascii="Times New Roman" w:hAnsi="Times New Roman" w:cs="Times New Roman"/>
          <w:b/>
          <w:color w:val="000000" w:themeColor="text1"/>
          <w:u w:val="single"/>
        </w:rPr>
        <w:t xml:space="preserve"> Semester</w:t>
      </w:r>
    </w:p>
    <w:p w:rsidR="00235C1B" w:rsidRPr="007057B0" w:rsidRDefault="00235C1B" w:rsidP="00235C1B">
      <w:pPr>
        <w:jc w:val="center"/>
        <w:rPr>
          <w:rFonts w:ascii="Times New Roman" w:hAnsi="Times New Roman" w:cs="Times New Roman"/>
          <w:b/>
          <w:color w:val="000000" w:themeColor="text1"/>
          <w:u w:val="single"/>
        </w:rPr>
      </w:pPr>
      <w:r w:rsidRPr="007057B0">
        <w:rPr>
          <w:rFonts w:ascii="Times New Roman" w:hAnsi="Times New Roman" w:cs="Times New Roman"/>
          <w:b/>
          <w:color w:val="000000" w:themeColor="text1"/>
          <w:u w:val="single"/>
        </w:rPr>
        <w:t>203- Paper-I (ELECTIVE PAPER); History and Principles of Criminal Law</w:t>
      </w:r>
    </w:p>
    <w:p w:rsidR="00235C1B" w:rsidRPr="007057B0" w:rsidRDefault="00235C1B" w:rsidP="00235C1B">
      <w:pPr>
        <w:spacing w:after="0"/>
        <w:jc w:val="right"/>
        <w:rPr>
          <w:rFonts w:ascii="Times New Roman" w:hAnsi="Times New Roman" w:cs="Times New Roman"/>
          <w:color w:val="000000" w:themeColor="text1"/>
        </w:rPr>
      </w:pPr>
      <w:r w:rsidRPr="007057B0">
        <w:rPr>
          <w:rFonts w:ascii="Times New Roman" w:hAnsi="Times New Roman" w:cs="Times New Roman"/>
          <w:color w:val="000000" w:themeColor="text1"/>
        </w:rPr>
        <w:t>Max. Marks: 100</w:t>
      </w:r>
    </w:p>
    <w:p w:rsidR="00235C1B" w:rsidRPr="007057B0" w:rsidRDefault="00235C1B" w:rsidP="00235C1B">
      <w:pPr>
        <w:spacing w:after="0"/>
        <w:jc w:val="right"/>
        <w:rPr>
          <w:rFonts w:ascii="Times New Roman" w:hAnsi="Times New Roman" w:cs="Times New Roman"/>
          <w:color w:val="000000" w:themeColor="text1"/>
        </w:rPr>
      </w:pPr>
      <w:r w:rsidRPr="007057B0">
        <w:rPr>
          <w:rFonts w:ascii="Times New Roman" w:hAnsi="Times New Roman" w:cs="Times New Roman"/>
          <w:color w:val="000000" w:themeColor="text1"/>
        </w:rPr>
        <w:t>Credits: 5</w:t>
      </w:r>
    </w:p>
    <w:p w:rsidR="00235C1B" w:rsidRPr="007057B0" w:rsidRDefault="00235C1B" w:rsidP="00235C1B">
      <w:pPr>
        <w:spacing w:after="0"/>
        <w:jc w:val="right"/>
        <w:rPr>
          <w:rFonts w:ascii="Times New Roman" w:hAnsi="Times New Roman" w:cs="Times New Roman"/>
          <w:color w:val="000000" w:themeColor="text1"/>
        </w:rPr>
      </w:pPr>
      <w:r w:rsidRPr="007057B0">
        <w:rPr>
          <w:rFonts w:ascii="Times New Roman" w:hAnsi="Times New Roman" w:cs="Times New Roman"/>
          <w:color w:val="000000" w:themeColor="text1"/>
        </w:rPr>
        <w:t>Time: 3 Hours</w:t>
      </w:r>
    </w:p>
    <w:p w:rsidR="00235C1B" w:rsidRPr="007057B0" w:rsidRDefault="00235C1B" w:rsidP="00235C1B">
      <w:pPr>
        <w:spacing w:after="0"/>
        <w:jc w:val="right"/>
        <w:rPr>
          <w:rFonts w:ascii="Times New Roman" w:hAnsi="Times New Roman" w:cs="Times New Roman"/>
          <w:color w:val="000000" w:themeColor="text1"/>
        </w:rPr>
      </w:pPr>
    </w:p>
    <w:p w:rsidR="00235C1B" w:rsidRPr="007057B0" w:rsidRDefault="00235C1B" w:rsidP="00235C1B">
      <w:pPr>
        <w:jc w:val="both"/>
        <w:rPr>
          <w:rFonts w:ascii="Times New Roman" w:hAnsi="Times New Roman" w:cs="Times New Roman"/>
          <w:color w:val="000000" w:themeColor="text1"/>
        </w:rPr>
      </w:pPr>
      <w:r w:rsidRPr="007057B0">
        <w:rPr>
          <w:rFonts w:ascii="Times New Roman" w:hAnsi="Times New Roman" w:cs="Times New Roman"/>
          <w:b/>
          <w:color w:val="000000" w:themeColor="text1"/>
        </w:rPr>
        <w:t>Note</w:t>
      </w:r>
      <w:r w:rsidRPr="007057B0">
        <w:rPr>
          <w:rFonts w:ascii="Times New Roman" w:hAnsi="Times New Roman" w:cs="Times New Roman"/>
          <w:color w:val="000000" w:themeColor="text1"/>
        </w:rPr>
        <w:t xml:space="preserve">: (1) There shall be total V Units in the question paper. Unit-I shall contain one compulsory </w:t>
      </w:r>
      <w:r w:rsidRPr="007057B0">
        <w:rPr>
          <w:rFonts w:ascii="Times New Roman" w:hAnsi="Times New Roman" w:cs="Times New Roman"/>
          <w:color w:val="000000" w:themeColor="text1"/>
        </w:rPr>
        <w:tab/>
        <w:t xml:space="preserve"> question</w:t>
      </w:r>
      <w:r w:rsidRPr="007057B0">
        <w:rPr>
          <w:rFonts w:ascii="Times New Roman" w:hAnsi="Times New Roman" w:cs="Times New Roman"/>
          <w:color w:val="000000" w:themeColor="text1"/>
        </w:rPr>
        <w:tab/>
        <w:t xml:space="preserve">having four parts of five marks each. This question shall be spread over the entire syllabus. </w:t>
      </w:r>
      <w:r w:rsidRPr="007057B0">
        <w:rPr>
          <w:rFonts w:ascii="Times New Roman" w:hAnsi="Times New Roman" w:cs="Times New Roman"/>
          <w:color w:val="000000" w:themeColor="text1"/>
        </w:rPr>
        <w:tab/>
        <w:t xml:space="preserve">There shall be two questions in each Unit i.e. Unit-II to Unit-V. The student is required to attempt </w:t>
      </w:r>
      <w:r w:rsidRPr="007057B0">
        <w:rPr>
          <w:rFonts w:ascii="Times New Roman" w:hAnsi="Times New Roman" w:cs="Times New Roman"/>
          <w:color w:val="000000" w:themeColor="text1"/>
        </w:rPr>
        <w:tab/>
        <w:t xml:space="preserve">four questions by selecting one question from each Unit i.e. Unit-II to Unit-V. Each question shall </w:t>
      </w:r>
      <w:r w:rsidRPr="007057B0">
        <w:rPr>
          <w:rFonts w:ascii="Times New Roman" w:hAnsi="Times New Roman" w:cs="Times New Roman"/>
          <w:color w:val="000000" w:themeColor="text1"/>
        </w:rPr>
        <w:tab/>
        <w:t xml:space="preserve">carry twenty marks. </w:t>
      </w:r>
    </w:p>
    <w:p w:rsidR="00235C1B" w:rsidRPr="007057B0" w:rsidRDefault="00235C1B" w:rsidP="00235C1B">
      <w:pPr>
        <w:jc w:val="center"/>
        <w:rPr>
          <w:rFonts w:ascii="Times New Roman" w:hAnsi="Times New Roman" w:cs="Times New Roman"/>
          <w:b/>
          <w:color w:val="000000" w:themeColor="text1"/>
        </w:rPr>
      </w:pPr>
      <w:r w:rsidRPr="007057B0">
        <w:rPr>
          <w:rFonts w:ascii="Times New Roman" w:hAnsi="Times New Roman" w:cs="Times New Roman"/>
          <w:b/>
          <w:color w:val="000000" w:themeColor="text1"/>
        </w:rPr>
        <w:t>Unit-1</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Principles of Criminal Law</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General Principles of Criminal liability.</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Crime: definition: nature: elements of crime: Different levels of Mensrea and their relevance in constitution of Crime: History of Mensrea as an essential element of crime in criminal jurisprudence. </w:t>
      </w:r>
    </w:p>
    <w:p w:rsidR="00235C1B" w:rsidRPr="007057B0" w:rsidRDefault="00235C1B" w:rsidP="00235C1B">
      <w:pPr>
        <w:pStyle w:val="ListParagraph"/>
        <w:ind w:left="0" w:firstLine="360"/>
        <w:jc w:val="both"/>
        <w:rPr>
          <w:rFonts w:ascii="Times New Roman" w:hAnsi="Times New Roman" w:cs="Times New Roman"/>
          <w:color w:val="000000" w:themeColor="text1"/>
        </w:rPr>
      </w:pPr>
      <w:r w:rsidRPr="007057B0">
        <w:rPr>
          <w:rFonts w:ascii="Times New Roman" w:hAnsi="Times New Roman" w:cs="Times New Roman"/>
          <w:color w:val="000000" w:themeColor="text1"/>
        </w:rPr>
        <w:t>Differences: Crime and Civil Wrong</w:t>
      </w:r>
    </w:p>
    <w:p w:rsidR="00235C1B" w:rsidRPr="007057B0" w:rsidRDefault="00235C1B" w:rsidP="00235C1B">
      <w:pPr>
        <w:pStyle w:val="ListParagraph"/>
        <w:ind w:left="0" w:firstLine="720"/>
        <w:jc w:val="both"/>
        <w:rPr>
          <w:rFonts w:ascii="Times New Roman" w:hAnsi="Times New Roman" w:cs="Times New Roman"/>
          <w:color w:val="000000" w:themeColor="text1"/>
        </w:rPr>
      </w:pPr>
      <w:r w:rsidRPr="007057B0">
        <w:rPr>
          <w:rFonts w:ascii="Times New Roman" w:hAnsi="Times New Roman" w:cs="Times New Roman"/>
          <w:color w:val="000000" w:themeColor="text1"/>
        </w:rPr>
        <w:tab/>
        <w:t xml:space="preserve"> Crime and Moral Wrong</w:t>
      </w:r>
    </w:p>
    <w:p w:rsidR="00235C1B" w:rsidRPr="007057B0" w:rsidRDefault="00235C1B" w:rsidP="00235C1B">
      <w:pPr>
        <w:pStyle w:val="ListParagraph"/>
        <w:ind w:left="0" w:firstLine="360"/>
        <w:jc w:val="both"/>
        <w:rPr>
          <w:rFonts w:ascii="Times New Roman" w:hAnsi="Times New Roman" w:cs="Times New Roman"/>
          <w:color w:val="000000" w:themeColor="text1"/>
        </w:rPr>
      </w:pPr>
      <w:proofErr w:type="gramStart"/>
      <w:r w:rsidRPr="007057B0">
        <w:rPr>
          <w:rFonts w:ascii="Times New Roman" w:hAnsi="Times New Roman" w:cs="Times New Roman"/>
          <w:color w:val="000000" w:themeColor="text1"/>
        </w:rPr>
        <w:t>Inter-relationship of Crimes and Torts.</w:t>
      </w:r>
      <w:proofErr w:type="gramEnd"/>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Theories of Criminal Liability</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Theories of Causation of Crime</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Actus Reus Non Facit Reum Nisi Mens Sit Rea</w:t>
      </w:r>
    </w:p>
    <w:p w:rsidR="00235C1B" w:rsidRPr="007057B0" w:rsidRDefault="00235C1B" w:rsidP="00235C1B">
      <w:pPr>
        <w:pStyle w:val="ListParagraph"/>
        <w:numPr>
          <w:ilvl w:val="0"/>
          <w:numId w:val="37"/>
        </w:numPr>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Actus mi envictu </w:t>
      </w:r>
      <w:proofErr w:type="gramStart"/>
      <w:r w:rsidRPr="007057B0">
        <w:rPr>
          <w:rFonts w:ascii="Times New Roman" w:hAnsi="Times New Roman" w:cs="Times New Roman"/>
          <w:color w:val="000000" w:themeColor="text1"/>
        </w:rPr>
        <w:t>reus</w:t>
      </w:r>
      <w:proofErr w:type="gramEnd"/>
      <w:r w:rsidRPr="007057B0">
        <w:rPr>
          <w:rFonts w:ascii="Times New Roman" w:hAnsi="Times New Roman" w:cs="Times New Roman"/>
          <w:color w:val="000000" w:themeColor="text1"/>
        </w:rPr>
        <w:t>, nisi mens facit reum.</w:t>
      </w:r>
    </w:p>
    <w:p w:rsidR="00235C1B" w:rsidRPr="007057B0" w:rsidRDefault="00235C1B" w:rsidP="00235C1B">
      <w:pPr>
        <w:pStyle w:val="ListParagraph"/>
        <w:jc w:val="both"/>
        <w:rPr>
          <w:rFonts w:ascii="Times New Roman" w:hAnsi="Times New Roman" w:cs="Times New Roman"/>
          <w:color w:val="000000" w:themeColor="text1"/>
        </w:rPr>
      </w:pPr>
    </w:p>
    <w:p w:rsidR="00235C1B" w:rsidRPr="007057B0" w:rsidRDefault="00235C1B" w:rsidP="00235C1B">
      <w:pPr>
        <w:pStyle w:val="ListParagraph"/>
        <w:jc w:val="center"/>
        <w:rPr>
          <w:rFonts w:ascii="Times New Roman" w:hAnsi="Times New Roman" w:cs="Times New Roman"/>
          <w:b/>
          <w:color w:val="000000" w:themeColor="text1"/>
        </w:rPr>
      </w:pPr>
      <w:r w:rsidRPr="007057B0">
        <w:rPr>
          <w:rFonts w:ascii="Times New Roman" w:hAnsi="Times New Roman" w:cs="Times New Roman"/>
          <w:b/>
          <w:color w:val="000000" w:themeColor="text1"/>
        </w:rPr>
        <w:t>Unit-II</w:t>
      </w:r>
    </w:p>
    <w:p w:rsidR="00235C1B" w:rsidRPr="007057B0" w:rsidRDefault="00235C1B" w:rsidP="00235C1B">
      <w:pPr>
        <w:pStyle w:val="ListParagraph"/>
        <w:jc w:val="center"/>
        <w:rPr>
          <w:rFonts w:ascii="Times New Roman" w:hAnsi="Times New Roman" w:cs="Times New Roman"/>
          <w:b/>
          <w:color w:val="000000" w:themeColor="text1"/>
        </w:rPr>
      </w:pPr>
    </w:p>
    <w:p w:rsidR="00235C1B" w:rsidRPr="007057B0" w:rsidRDefault="00235C1B" w:rsidP="00235C1B">
      <w:pPr>
        <w:pStyle w:val="ListParagraph"/>
        <w:numPr>
          <w:ilvl w:val="0"/>
          <w:numId w:val="38"/>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Constructive joint Liability:</w:t>
      </w:r>
    </w:p>
    <w:p w:rsidR="00235C1B" w:rsidRPr="007057B0" w:rsidRDefault="00235C1B" w:rsidP="00235C1B">
      <w:pPr>
        <w:pStyle w:val="ListParagraph"/>
        <w:numPr>
          <w:ilvl w:val="0"/>
          <w:numId w:val="39"/>
        </w:numPr>
        <w:spacing w:after="0"/>
        <w:jc w:val="both"/>
        <w:rPr>
          <w:rFonts w:ascii="Times New Roman" w:hAnsi="Times New Roman" w:cs="Times New Roman"/>
          <w:color w:val="000000" w:themeColor="text1"/>
        </w:rPr>
      </w:pPr>
      <w:r w:rsidRPr="007057B0">
        <w:rPr>
          <w:rFonts w:ascii="Times New Roman" w:hAnsi="Times New Roman" w:cs="Times New Roman"/>
          <w:color w:val="000000" w:themeColor="text1"/>
        </w:rPr>
        <w:tab/>
        <w:t>Common intention</w:t>
      </w:r>
    </w:p>
    <w:p w:rsidR="00235C1B" w:rsidRPr="007057B0" w:rsidRDefault="00235C1B" w:rsidP="00235C1B">
      <w:pPr>
        <w:pStyle w:val="ListParagraph"/>
        <w:numPr>
          <w:ilvl w:val="0"/>
          <w:numId w:val="39"/>
        </w:numPr>
        <w:spacing w:after="0"/>
        <w:jc w:val="both"/>
        <w:rPr>
          <w:rFonts w:ascii="Times New Roman" w:hAnsi="Times New Roman" w:cs="Times New Roman"/>
          <w:color w:val="000000" w:themeColor="text1"/>
        </w:rPr>
      </w:pPr>
      <w:r w:rsidRPr="007057B0">
        <w:rPr>
          <w:rFonts w:ascii="Times New Roman" w:hAnsi="Times New Roman" w:cs="Times New Roman"/>
          <w:color w:val="000000" w:themeColor="text1"/>
        </w:rPr>
        <w:tab/>
        <w:t>Common Object</w:t>
      </w:r>
    </w:p>
    <w:p w:rsidR="00235C1B" w:rsidRPr="007057B0" w:rsidRDefault="00235C1B" w:rsidP="00235C1B">
      <w:pPr>
        <w:pStyle w:val="ListParagraph"/>
        <w:numPr>
          <w:ilvl w:val="0"/>
          <w:numId w:val="38"/>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Stages of Crimes</w:t>
      </w:r>
    </w:p>
    <w:p w:rsidR="00235C1B" w:rsidRPr="007057B0" w:rsidRDefault="00235C1B" w:rsidP="00235C1B">
      <w:pPr>
        <w:pStyle w:val="ListParagraph"/>
        <w:numPr>
          <w:ilvl w:val="0"/>
          <w:numId w:val="38"/>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Concepts of Individualization of Punishment</w:t>
      </w:r>
    </w:p>
    <w:p w:rsidR="00235C1B" w:rsidRPr="007057B0" w:rsidRDefault="00235C1B" w:rsidP="00235C1B">
      <w:pPr>
        <w:pStyle w:val="ListParagraph"/>
        <w:numPr>
          <w:ilvl w:val="0"/>
          <w:numId w:val="38"/>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Modern view of Punishment and Indian Penal Code</w:t>
      </w:r>
    </w:p>
    <w:p w:rsidR="00235C1B" w:rsidRPr="007057B0" w:rsidRDefault="00235C1B" w:rsidP="00235C1B">
      <w:pPr>
        <w:pStyle w:val="ListParagraph"/>
        <w:numPr>
          <w:ilvl w:val="0"/>
          <w:numId w:val="38"/>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Executive Clemency: Meaning; Historical development; types</w:t>
      </w:r>
    </w:p>
    <w:p w:rsidR="00235C1B" w:rsidRPr="007057B0" w:rsidRDefault="00235C1B" w:rsidP="00235C1B">
      <w:pPr>
        <w:pStyle w:val="ListParagraph"/>
        <w:numPr>
          <w:ilvl w:val="0"/>
          <w:numId w:val="40"/>
        </w:numPr>
        <w:spacing w:after="0"/>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Power of Executive Clemency under constitution of India.</w:t>
      </w:r>
    </w:p>
    <w:p w:rsidR="00235C1B" w:rsidRPr="007057B0" w:rsidRDefault="00235C1B" w:rsidP="00235C1B">
      <w:pPr>
        <w:pStyle w:val="ListParagraph"/>
        <w:numPr>
          <w:ilvl w:val="0"/>
          <w:numId w:val="40"/>
        </w:numPr>
        <w:spacing w:after="0"/>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Clemency Petition: Procedure; scope before trial, during trial and after conviction.</w:t>
      </w:r>
    </w:p>
    <w:p w:rsidR="00235C1B" w:rsidRPr="007057B0" w:rsidRDefault="00235C1B" w:rsidP="00235C1B">
      <w:pPr>
        <w:pStyle w:val="ListParagraph"/>
        <w:numPr>
          <w:ilvl w:val="0"/>
          <w:numId w:val="40"/>
        </w:numPr>
        <w:spacing w:after="0"/>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Is executive clemency derogatory or supplementary to Administration of </w:t>
      </w:r>
      <w:proofErr w:type="gramStart"/>
      <w:r w:rsidRPr="007057B0">
        <w:rPr>
          <w:rFonts w:ascii="Times New Roman" w:hAnsi="Times New Roman" w:cs="Times New Roman"/>
          <w:color w:val="000000" w:themeColor="text1"/>
        </w:rPr>
        <w:t>Justice.</w:t>
      </w:r>
      <w:proofErr w:type="gramEnd"/>
    </w:p>
    <w:p w:rsidR="00235C1B" w:rsidRPr="007057B0" w:rsidRDefault="00235C1B" w:rsidP="00235C1B">
      <w:pPr>
        <w:pStyle w:val="ListParagraph"/>
        <w:ind w:left="1440"/>
        <w:jc w:val="both"/>
        <w:rPr>
          <w:rFonts w:ascii="Times New Roman" w:hAnsi="Times New Roman" w:cs="Times New Roman"/>
          <w:color w:val="000000" w:themeColor="text1"/>
        </w:rPr>
      </w:pPr>
    </w:p>
    <w:p w:rsidR="00235C1B" w:rsidRPr="007057B0" w:rsidRDefault="00235C1B" w:rsidP="00235C1B">
      <w:pPr>
        <w:pStyle w:val="ListParagraph"/>
        <w:ind w:left="1440"/>
        <w:jc w:val="both"/>
        <w:rPr>
          <w:rFonts w:ascii="Times New Roman" w:hAnsi="Times New Roman" w:cs="Times New Roman"/>
          <w:color w:val="000000" w:themeColor="text1"/>
        </w:rPr>
      </w:pPr>
    </w:p>
    <w:p w:rsidR="00235C1B" w:rsidRPr="007057B0" w:rsidRDefault="00235C1B" w:rsidP="00235C1B">
      <w:pPr>
        <w:pStyle w:val="ListParagraph"/>
        <w:ind w:left="1440"/>
        <w:jc w:val="both"/>
        <w:rPr>
          <w:rFonts w:ascii="Times New Roman" w:hAnsi="Times New Roman" w:cs="Times New Roman"/>
          <w:color w:val="000000" w:themeColor="text1"/>
        </w:rPr>
      </w:pPr>
    </w:p>
    <w:p w:rsidR="00235C1B" w:rsidRPr="007057B0" w:rsidRDefault="00235C1B" w:rsidP="00235C1B">
      <w:pPr>
        <w:pStyle w:val="ListParagraph"/>
        <w:ind w:left="1440"/>
        <w:jc w:val="center"/>
        <w:rPr>
          <w:rFonts w:ascii="Times New Roman" w:hAnsi="Times New Roman" w:cs="Times New Roman"/>
          <w:b/>
          <w:color w:val="000000" w:themeColor="text1"/>
        </w:rPr>
      </w:pPr>
      <w:r w:rsidRPr="007057B0">
        <w:rPr>
          <w:rFonts w:ascii="Times New Roman" w:hAnsi="Times New Roman" w:cs="Times New Roman"/>
          <w:b/>
          <w:color w:val="000000" w:themeColor="text1"/>
        </w:rPr>
        <w:t>Unit-III</w:t>
      </w:r>
    </w:p>
    <w:p w:rsidR="00235C1B" w:rsidRPr="007057B0" w:rsidRDefault="00235C1B" w:rsidP="00235C1B">
      <w:pPr>
        <w:pStyle w:val="ListParagraph"/>
        <w:numPr>
          <w:ilvl w:val="0"/>
          <w:numId w:val="41"/>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General defenses: Excusable and Justifiable</w:t>
      </w:r>
    </w:p>
    <w:p w:rsidR="00235C1B" w:rsidRPr="007057B0" w:rsidRDefault="00235C1B" w:rsidP="00235C1B">
      <w:pPr>
        <w:pStyle w:val="ListParagraph"/>
        <w:numPr>
          <w:ilvl w:val="0"/>
          <w:numId w:val="42"/>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Difference between two types of defenses </w:t>
      </w:r>
    </w:p>
    <w:p w:rsidR="00235C1B" w:rsidRPr="007057B0" w:rsidRDefault="00235C1B" w:rsidP="00235C1B">
      <w:pPr>
        <w:pStyle w:val="ListParagraph"/>
        <w:numPr>
          <w:ilvl w:val="0"/>
          <w:numId w:val="42"/>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Excusable defenses under IPC </w:t>
      </w:r>
    </w:p>
    <w:p w:rsidR="00235C1B" w:rsidRPr="007057B0" w:rsidRDefault="00235C1B" w:rsidP="00235C1B">
      <w:pPr>
        <w:pStyle w:val="ListParagraph"/>
        <w:numPr>
          <w:ilvl w:val="0"/>
          <w:numId w:val="42"/>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Justifiable defenses under IPC</w:t>
      </w:r>
    </w:p>
    <w:p w:rsidR="00235C1B" w:rsidRPr="007057B0" w:rsidRDefault="00235C1B" w:rsidP="00235C1B">
      <w:pPr>
        <w:pStyle w:val="ListParagraph"/>
        <w:numPr>
          <w:ilvl w:val="0"/>
          <w:numId w:val="41"/>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Inchoate Criminal Offences</w:t>
      </w:r>
    </w:p>
    <w:p w:rsidR="00235C1B" w:rsidRPr="007057B0" w:rsidRDefault="00235C1B" w:rsidP="00235C1B">
      <w:pPr>
        <w:pStyle w:val="ListParagraph"/>
        <w:numPr>
          <w:ilvl w:val="0"/>
          <w:numId w:val="43"/>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Attempt </w:t>
      </w:r>
    </w:p>
    <w:p w:rsidR="00235C1B" w:rsidRPr="007057B0" w:rsidRDefault="00235C1B" w:rsidP="00235C1B">
      <w:pPr>
        <w:pStyle w:val="ListParagraph"/>
        <w:numPr>
          <w:ilvl w:val="0"/>
          <w:numId w:val="43"/>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Criminal Conspiracy </w:t>
      </w:r>
    </w:p>
    <w:p w:rsidR="00235C1B" w:rsidRPr="007057B0" w:rsidRDefault="00235C1B" w:rsidP="00235C1B">
      <w:pPr>
        <w:pStyle w:val="ListParagraph"/>
        <w:numPr>
          <w:ilvl w:val="0"/>
          <w:numId w:val="43"/>
        </w:numPr>
        <w:ind w:left="1080"/>
        <w:jc w:val="both"/>
        <w:rPr>
          <w:rFonts w:ascii="Times New Roman" w:hAnsi="Times New Roman" w:cs="Times New Roman"/>
          <w:color w:val="000000" w:themeColor="text1"/>
        </w:rPr>
      </w:pPr>
      <w:r w:rsidRPr="007057B0">
        <w:rPr>
          <w:rFonts w:ascii="Times New Roman" w:hAnsi="Times New Roman" w:cs="Times New Roman"/>
          <w:color w:val="000000" w:themeColor="text1"/>
        </w:rPr>
        <w:t>Abetment</w:t>
      </w:r>
    </w:p>
    <w:p w:rsidR="00235C1B" w:rsidRPr="007057B0" w:rsidRDefault="00235C1B" w:rsidP="00235C1B">
      <w:pPr>
        <w:pStyle w:val="ListParagraph"/>
        <w:numPr>
          <w:ilvl w:val="0"/>
          <w:numId w:val="41"/>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Reforms in Criminal Law: Role of Judiciary Legislature and Law Commission in India.</w:t>
      </w:r>
    </w:p>
    <w:p w:rsidR="00235C1B" w:rsidRPr="007057B0" w:rsidRDefault="00235C1B" w:rsidP="00235C1B">
      <w:pPr>
        <w:pStyle w:val="ListParagraph"/>
        <w:jc w:val="both"/>
        <w:rPr>
          <w:rFonts w:ascii="Times New Roman" w:hAnsi="Times New Roman" w:cs="Times New Roman"/>
          <w:color w:val="000000" w:themeColor="text1"/>
        </w:rPr>
      </w:pPr>
    </w:p>
    <w:p w:rsidR="00235C1B" w:rsidRPr="007057B0" w:rsidRDefault="00235C1B" w:rsidP="00235C1B">
      <w:pPr>
        <w:pStyle w:val="ListParagraph"/>
        <w:jc w:val="center"/>
        <w:rPr>
          <w:rFonts w:ascii="Times New Roman" w:hAnsi="Times New Roman" w:cs="Times New Roman"/>
          <w:b/>
          <w:color w:val="000000" w:themeColor="text1"/>
        </w:rPr>
      </w:pPr>
      <w:r w:rsidRPr="007057B0">
        <w:rPr>
          <w:rFonts w:ascii="Times New Roman" w:hAnsi="Times New Roman" w:cs="Times New Roman"/>
          <w:b/>
          <w:color w:val="000000" w:themeColor="text1"/>
        </w:rPr>
        <w:t>Unit-IV</w:t>
      </w:r>
    </w:p>
    <w:p w:rsidR="00235C1B" w:rsidRPr="007057B0" w:rsidRDefault="00235C1B" w:rsidP="00235C1B">
      <w:pPr>
        <w:pStyle w:val="ListParagraph"/>
        <w:numPr>
          <w:ilvl w:val="0"/>
          <w:numId w:val="44"/>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Presumptions and Burden of Proof under Indian Penal Code</w:t>
      </w:r>
    </w:p>
    <w:p w:rsidR="00235C1B" w:rsidRPr="007057B0" w:rsidRDefault="00235C1B" w:rsidP="00235C1B">
      <w:pPr>
        <w:pStyle w:val="ListParagraph"/>
        <w:numPr>
          <w:ilvl w:val="0"/>
          <w:numId w:val="44"/>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Criminal Liability: An overview</w:t>
      </w:r>
    </w:p>
    <w:p w:rsidR="00235C1B" w:rsidRPr="007057B0" w:rsidRDefault="00235C1B" w:rsidP="00235C1B">
      <w:pPr>
        <w:pStyle w:val="ListParagraph"/>
        <w:numPr>
          <w:ilvl w:val="0"/>
          <w:numId w:val="44"/>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Corporate criminal liability: History of evolution of corporate criminal liability in India.</w:t>
      </w:r>
    </w:p>
    <w:p w:rsidR="00235C1B" w:rsidRPr="007057B0" w:rsidRDefault="00235C1B" w:rsidP="00235C1B">
      <w:pPr>
        <w:pStyle w:val="ListParagraph"/>
        <w:numPr>
          <w:ilvl w:val="0"/>
          <w:numId w:val="44"/>
        </w:numPr>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Vicarious liability under criminal law in India; Vicarious liability of state; Vicarious liability under special statues</w:t>
      </w:r>
    </w:p>
    <w:p w:rsidR="00235C1B" w:rsidRPr="007057B0" w:rsidRDefault="00235C1B" w:rsidP="00235C1B">
      <w:pPr>
        <w:pStyle w:val="ListParagraph"/>
        <w:jc w:val="both"/>
        <w:rPr>
          <w:rFonts w:ascii="Times New Roman" w:hAnsi="Times New Roman" w:cs="Times New Roman"/>
          <w:color w:val="000000" w:themeColor="text1"/>
        </w:rPr>
      </w:pPr>
    </w:p>
    <w:p w:rsidR="00235C1B" w:rsidRPr="007057B0" w:rsidRDefault="00235C1B" w:rsidP="00235C1B">
      <w:pPr>
        <w:pStyle w:val="ListParagraph"/>
        <w:spacing w:after="0"/>
        <w:ind w:left="360"/>
        <w:jc w:val="both"/>
        <w:rPr>
          <w:rFonts w:ascii="Times New Roman" w:hAnsi="Times New Roman" w:cs="Times New Roman"/>
          <w:b/>
          <w:color w:val="000000" w:themeColor="text1"/>
        </w:rPr>
      </w:pPr>
      <w:r w:rsidRPr="007057B0">
        <w:rPr>
          <w:rFonts w:ascii="Times New Roman" w:hAnsi="Times New Roman" w:cs="Times New Roman"/>
          <w:b/>
          <w:color w:val="000000" w:themeColor="text1"/>
        </w:rPr>
        <w:t>Select Bibliography:</w:t>
      </w:r>
    </w:p>
    <w:p w:rsidR="00235C1B" w:rsidRPr="007057B0" w:rsidRDefault="00235C1B" w:rsidP="00235C1B">
      <w:pPr>
        <w:pStyle w:val="ListParagraph"/>
        <w:spacing w:after="0"/>
        <w:jc w:val="both"/>
        <w:rPr>
          <w:rFonts w:ascii="Times New Roman" w:hAnsi="Times New Roman" w:cs="Times New Roman"/>
          <w:color w:val="000000" w:themeColor="text1"/>
        </w:rPr>
      </w:pP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William, Glanville</w:t>
      </w:r>
      <w:r w:rsidRPr="007057B0">
        <w:rPr>
          <w:rFonts w:ascii="Times New Roman" w:hAnsi="Times New Roman" w:cs="Times New Roman"/>
          <w:color w:val="000000" w:themeColor="text1"/>
        </w:rPr>
        <w:tab/>
        <w:t>:</w:t>
      </w:r>
      <w:r w:rsidRPr="007057B0">
        <w:rPr>
          <w:rFonts w:ascii="Times New Roman" w:hAnsi="Times New Roman" w:cs="Times New Roman"/>
          <w:color w:val="000000" w:themeColor="text1"/>
        </w:rPr>
        <w:tab/>
        <w:t>Criminal Law (General Part)</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Kennys</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w:t>
      </w:r>
      <w:r w:rsidRPr="007057B0">
        <w:rPr>
          <w:rFonts w:ascii="Times New Roman" w:hAnsi="Times New Roman" w:cs="Times New Roman"/>
          <w:color w:val="000000" w:themeColor="text1"/>
        </w:rPr>
        <w:tab/>
        <w:t>Outlines of Criminal Law (edited by J.W.C. Turner)</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Stuwart, S.W</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A Modern View of the Criminal Law( Pergamon)</w:t>
      </w:r>
    </w:p>
    <w:p w:rsidR="00235C1B" w:rsidRPr="007057B0" w:rsidRDefault="00235C1B" w:rsidP="00235C1B">
      <w:pPr>
        <w:pStyle w:val="ListParagraph"/>
        <w:spacing w:after="0"/>
        <w:jc w:val="both"/>
        <w:rPr>
          <w:rFonts w:ascii="Times New Roman" w:hAnsi="Times New Roman" w:cs="Times New Roman"/>
          <w:color w:val="000000" w:themeColor="text1"/>
        </w:rPr>
      </w:pP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Press Ltd. Oxford, 1969)</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Nigam, R.C.</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Law of Crimes in India Vol. I ( Principles of Criminal Law)</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Gour, Hari Singh </w:t>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Penal Law of India.</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Bhatt, V.R.</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Essays in Criminal Law (Karnataka University, Dharwar, 1979)</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Bhattacharya, B.K</w:t>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Insanity &amp; Criminal Law (Eastern Law House, Calcutta).</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Ftizgerlard, P.J.</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Criminal Law &amp; Punishment.</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Colin, Howard</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w:t>
      </w:r>
      <w:r w:rsidRPr="007057B0">
        <w:rPr>
          <w:rFonts w:ascii="Times New Roman" w:hAnsi="Times New Roman" w:cs="Times New Roman"/>
          <w:color w:val="000000" w:themeColor="text1"/>
        </w:rPr>
        <w:tab/>
        <w:t>Strick Responsibility ( Sweet &amp; Maxwell Ltd., London, 1963)</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Law Commission of India, Reports: 29,42,43,and 47</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Radzinowicz and Turner:</w:t>
      </w:r>
      <w:r w:rsidRPr="007057B0">
        <w:rPr>
          <w:rFonts w:ascii="Times New Roman" w:hAnsi="Times New Roman" w:cs="Times New Roman"/>
          <w:color w:val="000000" w:themeColor="text1"/>
        </w:rPr>
        <w:tab/>
        <w:t>Modern Approach to Criminal Law.</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Edwards</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Mens Rea in Statutory Offences.</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Hall</w:t>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General Principles of Criminal Law.</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Stephen, James F.</w:t>
      </w:r>
      <w:r w:rsidRPr="007057B0">
        <w:rPr>
          <w:rFonts w:ascii="Times New Roman" w:hAnsi="Times New Roman" w:cs="Times New Roman"/>
          <w:color w:val="000000" w:themeColor="text1"/>
        </w:rPr>
        <w:tab/>
        <w:t xml:space="preserve">: </w:t>
      </w:r>
      <w:r w:rsidRPr="007057B0">
        <w:rPr>
          <w:rFonts w:ascii="Times New Roman" w:hAnsi="Times New Roman" w:cs="Times New Roman"/>
          <w:color w:val="000000" w:themeColor="text1"/>
        </w:rPr>
        <w:tab/>
        <w:t>History of Criminal Law (Vols. I, II &amp;III).</w:t>
      </w:r>
    </w:p>
    <w:p w:rsidR="00235C1B" w:rsidRPr="007057B0" w:rsidRDefault="00235C1B" w:rsidP="00235C1B">
      <w:pPr>
        <w:pStyle w:val="ListParagraph"/>
        <w:numPr>
          <w:ilvl w:val="0"/>
          <w:numId w:val="45"/>
        </w:numPr>
        <w:spacing w:after="0"/>
        <w:ind w:left="720"/>
        <w:jc w:val="both"/>
        <w:rPr>
          <w:rFonts w:ascii="Times New Roman" w:hAnsi="Times New Roman" w:cs="Times New Roman"/>
          <w:color w:val="000000" w:themeColor="text1"/>
        </w:rPr>
      </w:pPr>
      <w:r w:rsidRPr="007057B0">
        <w:rPr>
          <w:rFonts w:ascii="Times New Roman" w:hAnsi="Times New Roman" w:cs="Times New Roman"/>
          <w:color w:val="000000" w:themeColor="text1"/>
        </w:rPr>
        <w:t xml:space="preserve">Chaturvedi, A.N. </w:t>
      </w:r>
      <w:r w:rsidRPr="007057B0">
        <w:rPr>
          <w:rFonts w:ascii="Times New Roman" w:hAnsi="Times New Roman" w:cs="Times New Roman"/>
          <w:color w:val="000000" w:themeColor="text1"/>
        </w:rPr>
        <w:tab/>
        <w:t>:</w:t>
      </w:r>
      <w:r w:rsidRPr="007057B0">
        <w:rPr>
          <w:rFonts w:ascii="Times New Roman" w:hAnsi="Times New Roman" w:cs="Times New Roman"/>
          <w:color w:val="000000" w:themeColor="text1"/>
        </w:rPr>
        <w:tab/>
        <w:t>Rights of the Accused under the Indian</w:t>
      </w:r>
    </w:p>
    <w:p w:rsidR="00235C1B" w:rsidRPr="007057B0" w:rsidRDefault="00235C1B" w:rsidP="00235C1B">
      <w:pPr>
        <w:pStyle w:val="ListParagraph"/>
        <w:spacing w:after="0"/>
        <w:jc w:val="both"/>
        <w:rPr>
          <w:rFonts w:ascii="Times New Roman" w:hAnsi="Times New Roman" w:cs="Times New Roman"/>
          <w:color w:val="000000" w:themeColor="text1"/>
        </w:rPr>
      </w:pPr>
      <w:r w:rsidRPr="007057B0">
        <w:rPr>
          <w:rFonts w:ascii="Times New Roman" w:hAnsi="Times New Roman" w:cs="Times New Roman"/>
          <w:color w:val="000000" w:themeColor="text1"/>
        </w:rPr>
        <w:t>Constitution (1984)</w:t>
      </w:r>
    </w:p>
    <w:p w:rsidR="00235C1B" w:rsidRPr="007057B0" w:rsidRDefault="00235C1B" w:rsidP="00235C1B">
      <w:pPr>
        <w:pStyle w:val="ListParagraph"/>
        <w:spacing w:after="0"/>
        <w:ind w:left="1800"/>
        <w:jc w:val="both"/>
        <w:rPr>
          <w:color w:val="000000" w:themeColor="text1"/>
        </w:rPr>
      </w:pPr>
    </w:p>
    <w:p w:rsidR="00235C1B" w:rsidRPr="007057B0" w:rsidRDefault="00235C1B" w:rsidP="001A25CF">
      <w:pPr>
        <w:spacing w:after="0"/>
        <w:jc w:val="center"/>
        <w:rPr>
          <w:rFonts w:ascii="Times New Roman" w:hAnsi="Times New Roman" w:cs="Times New Roman"/>
          <w:b/>
          <w:color w:val="000000" w:themeColor="text1"/>
          <w:sz w:val="24"/>
          <w:szCs w:val="24"/>
        </w:rPr>
      </w:pPr>
    </w:p>
    <w:p w:rsidR="00235C1B" w:rsidRPr="007057B0" w:rsidRDefault="00235C1B" w:rsidP="001A25CF">
      <w:pPr>
        <w:spacing w:after="0"/>
        <w:jc w:val="center"/>
        <w:rPr>
          <w:rFonts w:ascii="Times New Roman" w:hAnsi="Times New Roman" w:cs="Times New Roman"/>
          <w:b/>
          <w:color w:val="000000" w:themeColor="text1"/>
          <w:sz w:val="24"/>
          <w:szCs w:val="24"/>
        </w:rPr>
      </w:pPr>
    </w:p>
    <w:p w:rsidR="00235C1B" w:rsidRPr="007057B0" w:rsidRDefault="00235C1B" w:rsidP="001A25CF">
      <w:pPr>
        <w:spacing w:after="0"/>
        <w:jc w:val="center"/>
        <w:rPr>
          <w:rFonts w:ascii="Times New Roman" w:hAnsi="Times New Roman" w:cs="Times New Roman"/>
          <w:b/>
          <w:color w:val="000000" w:themeColor="text1"/>
          <w:sz w:val="24"/>
          <w:szCs w:val="24"/>
        </w:rPr>
      </w:pPr>
    </w:p>
    <w:p w:rsidR="00235C1B" w:rsidRPr="007057B0" w:rsidRDefault="00235C1B" w:rsidP="001A25CF">
      <w:pPr>
        <w:spacing w:after="0"/>
        <w:jc w:val="center"/>
        <w:rPr>
          <w:rFonts w:ascii="Times New Roman" w:hAnsi="Times New Roman" w:cs="Times New Roman"/>
          <w:b/>
          <w:color w:val="000000" w:themeColor="text1"/>
          <w:sz w:val="24"/>
          <w:szCs w:val="24"/>
        </w:rPr>
      </w:pPr>
    </w:p>
    <w:p w:rsidR="00235C1B" w:rsidRPr="007057B0" w:rsidRDefault="00235C1B" w:rsidP="001A25CF">
      <w:pPr>
        <w:spacing w:after="0"/>
        <w:jc w:val="center"/>
        <w:rPr>
          <w:rFonts w:ascii="Times New Roman" w:hAnsi="Times New Roman" w:cs="Times New Roman"/>
          <w:b/>
          <w:color w:val="000000" w:themeColor="text1"/>
          <w:sz w:val="24"/>
          <w:szCs w:val="24"/>
        </w:rPr>
      </w:pP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204-Paper –II: (ELECTIVE PAPER): Comparative Criminal Procedure</w:t>
      </w:r>
    </w:p>
    <w:p w:rsidR="001A25CF" w:rsidRPr="007057B0" w:rsidRDefault="001A25CF" w:rsidP="001A25CF">
      <w:pPr>
        <w:spacing w:after="0"/>
        <w:ind w:left="576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A25CF" w:rsidRPr="007057B0" w:rsidRDefault="001A25CF" w:rsidP="001A25CF">
      <w:pPr>
        <w:spacing w:after="0"/>
        <w:ind w:left="576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1A25CF" w:rsidRPr="007057B0" w:rsidRDefault="001A25CF" w:rsidP="001A25CF">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1A25CF" w:rsidRPr="007057B0" w:rsidRDefault="001A25CF" w:rsidP="001A25CF">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1A25CF" w:rsidRPr="007057B0" w:rsidRDefault="001A25CF" w:rsidP="001A25CF">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Organization of Courts &amp; Prosecuting Agencies: Comparison with U.S.A. and U.K.</w:t>
      </w:r>
    </w:p>
    <w:p w:rsidR="001A25CF" w:rsidRPr="007057B0" w:rsidRDefault="001A25CF" w:rsidP="001A25CF">
      <w:pPr>
        <w:pStyle w:val="ListParagraph"/>
        <w:numPr>
          <w:ilvl w:val="0"/>
          <w:numId w:val="48"/>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Hierarchy of Criminal courts and their jurisdiction.</w:t>
      </w:r>
    </w:p>
    <w:p w:rsidR="001A25CF" w:rsidRPr="007057B0" w:rsidRDefault="001A25CF" w:rsidP="001A25CF">
      <w:pPr>
        <w:pStyle w:val="ListParagraph"/>
        <w:numPr>
          <w:ilvl w:val="0"/>
          <w:numId w:val="48"/>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Nyaya Panchayats in India.</w:t>
      </w:r>
    </w:p>
    <w:p w:rsidR="001A25CF" w:rsidRPr="007057B0" w:rsidRDefault="001A25CF" w:rsidP="001A25CF">
      <w:pPr>
        <w:pStyle w:val="ListParagraph"/>
        <w:numPr>
          <w:ilvl w:val="0"/>
          <w:numId w:val="48"/>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Organization of Prosecuting agencies for prosecuting criminals.</w:t>
      </w:r>
    </w:p>
    <w:p w:rsidR="001A25CF" w:rsidRPr="007057B0" w:rsidRDefault="001A25CF" w:rsidP="001A25CF">
      <w:pPr>
        <w:pStyle w:val="ListParagraph"/>
        <w:numPr>
          <w:ilvl w:val="0"/>
          <w:numId w:val="48"/>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Prosecutors and Police.</w:t>
      </w:r>
    </w:p>
    <w:p w:rsidR="001A25CF" w:rsidRPr="007057B0" w:rsidRDefault="001A25CF" w:rsidP="001A25CF">
      <w:pPr>
        <w:pStyle w:val="ListParagraph"/>
        <w:numPr>
          <w:ilvl w:val="0"/>
          <w:numId w:val="48"/>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Withdrawal of Prosecution. </w:t>
      </w:r>
    </w:p>
    <w:p w:rsidR="001A25CF" w:rsidRPr="007057B0" w:rsidRDefault="001A25CF" w:rsidP="001A25CF">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1A25CF" w:rsidRPr="007057B0" w:rsidRDefault="001A25CF" w:rsidP="001A25CF">
      <w:pPr>
        <w:spacing w:after="0"/>
        <w:rPr>
          <w:rFonts w:ascii="Times New Roman" w:hAnsi="Times New Roman" w:cs="Times New Roman"/>
          <w:color w:val="000000" w:themeColor="text1"/>
          <w:sz w:val="24"/>
          <w:szCs w:val="24"/>
        </w:rPr>
      </w:pPr>
      <w:r w:rsidRPr="007057B0">
        <w:rPr>
          <w:rFonts w:ascii="Times New Roman" w:hAnsi="Times New Roman" w:cs="Times New Roman"/>
          <w:b/>
          <w:bCs/>
          <w:color w:val="000000" w:themeColor="text1"/>
          <w:sz w:val="24"/>
          <w:szCs w:val="24"/>
        </w:rPr>
        <w:t>Pre-trial Procedures:</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b/>
          <w:color w:val="000000" w:themeColor="text1"/>
          <w:sz w:val="24"/>
          <w:szCs w:val="24"/>
        </w:rPr>
        <w:t>Comparison with U.S.A. and U.K.</w:t>
      </w:r>
    </w:p>
    <w:p w:rsidR="001A25CF" w:rsidRPr="007057B0" w:rsidRDefault="001A25CF" w:rsidP="001A25CF">
      <w:pPr>
        <w:pStyle w:val="ListParagraph"/>
        <w:numPr>
          <w:ilvl w:val="0"/>
          <w:numId w:val="46"/>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Arrest and questioning of the accused.</w:t>
      </w:r>
    </w:p>
    <w:p w:rsidR="001A25CF" w:rsidRPr="007057B0" w:rsidRDefault="001A25CF" w:rsidP="001A25CF">
      <w:pPr>
        <w:pStyle w:val="ListParagraph"/>
        <w:numPr>
          <w:ilvl w:val="0"/>
          <w:numId w:val="46"/>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rights of the accused.</w:t>
      </w:r>
    </w:p>
    <w:p w:rsidR="001A25CF" w:rsidRPr="007057B0" w:rsidRDefault="001A25CF" w:rsidP="001A25CF">
      <w:pPr>
        <w:pStyle w:val="ListParagraph"/>
        <w:numPr>
          <w:ilvl w:val="0"/>
          <w:numId w:val="46"/>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evidentiary value of statements/article seized/collected by the police.</w:t>
      </w:r>
    </w:p>
    <w:p w:rsidR="001A25CF" w:rsidRPr="007057B0" w:rsidRDefault="001A25CF" w:rsidP="001A25CF">
      <w:pPr>
        <w:pStyle w:val="ListParagraph"/>
        <w:numPr>
          <w:ilvl w:val="0"/>
          <w:numId w:val="46"/>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Council.</w:t>
      </w:r>
    </w:p>
    <w:p w:rsidR="001A25CF" w:rsidRPr="007057B0" w:rsidRDefault="001A25CF" w:rsidP="001A25CF">
      <w:pPr>
        <w:pStyle w:val="ListParagraph"/>
        <w:numPr>
          <w:ilvl w:val="0"/>
          <w:numId w:val="46"/>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Role of the prosecutor and the judicial officer in investigation.</w:t>
      </w:r>
    </w:p>
    <w:p w:rsidR="001A25CF" w:rsidRPr="007057B0" w:rsidRDefault="001A25CF" w:rsidP="001A25CF">
      <w:pPr>
        <w:pStyle w:val="ListParagraph"/>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1A25CF" w:rsidRPr="007057B0" w:rsidRDefault="001A25CF" w:rsidP="001A25CF">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 xml:space="preserve">Trial Procedure: </w:t>
      </w:r>
      <w:r w:rsidRPr="007057B0">
        <w:rPr>
          <w:rFonts w:ascii="Times New Roman" w:hAnsi="Times New Roman" w:cs="Times New Roman"/>
          <w:b/>
          <w:color w:val="000000" w:themeColor="text1"/>
          <w:sz w:val="24"/>
          <w:szCs w:val="24"/>
        </w:rPr>
        <w:t>Comparison with U.S.A. and U.K.</w:t>
      </w:r>
    </w:p>
    <w:p w:rsidR="001A25CF" w:rsidRPr="007057B0" w:rsidRDefault="001A25CF" w:rsidP="001A25CF">
      <w:pPr>
        <w:pStyle w:val="ListParagraph"/>
        <w:numPr>
          <w:ilvl w:val="0"/>
          <w:numId w:val="47"/>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accusatory system of trial and inquisitorial system.</w:t>
      </w:r>
    </w:p>
    <w:p w:rsidR="001A25CF" w:rsidRPr="007057B0" w:rsidRDefault="001A25CF" w:rsidP="001A25CF">
      <w:pPr>
        <w:pStyle w:val="ListParagraph"/>
        <w:numPr>
          <w:ilvl w:val="0"/>
          <w:numId w:val="47"/>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Role of the judge, the prosecutor and defence attorney in the trial.</w:t>
      </w:r>
    </w:p>
    <w:p w:rsidR="001A25CF" w:rsidRPr="007057B0" w:rsidRDefault="001A25CF" w:rsidP="001A25CF">
      <w:pPr>
        <w:pStyle w:val="ListParagraph"/>
        <w:numPr>
          <w:ilvl w:val="0"/>
          <w:numId w:val="47"/>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 Admissibility and inadmissibility of evidence. (ii) Expert evidence </w:t>
      </w:r>
    </w:p>
    <w:p w:rsidR="001A25CF" w:rsidRPr="007057B0" w:rsidRDefault="001A25CF" w:rsidP="001A25CF">
      <w:pPr>
        <w:pStyle w:val="ListParagraph"/>
        <w:numPr>
          <w:ilvl w:val="0"/>
          <w:numId w:val="47"/>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Appeal to the court in awarding appropriate punishment </w:t>
      </w:r>
    </w:p>
    <w:p w:rsidR="001A25CF" w:rsidRPr="007057B0" w:rsidRDefault="001A25CF" w:rsidP="001A25CF">
      <w:pPr>
        <w:pStyle w:val="ListParagraph"/>
        <w:numPr>
          <w:ilvl w:val="0"/>
          <w:numId w:val="47"/>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Plea bargaining.</w:t>
      </w:r>
    </w:p>
    <w:p w:rsidR="001A25CF" w:rsidRPr="007057B0" w:rsidRDefault="001A25CF" w:rsidP="001A25CF">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1A25CF" w:rsidRPr="007057B0" w:rsidRDefault="001A25CF" w:rsidP="001A25CF">
      <w:pPr>
        <w:spacing w:after="0"/>
        <w:ind w:left="36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 xml:space="preserve">Correction and Aftercare Services: </w:t>
      </w:r>
      <w:r w:rsidRPr="007057B0">
        <w:rPr>
          <w:rFonts w:ascii="Times New Roman" w:hAnsi="Times New Roman" w:cs="Times New Roman"/>
          <w:b/>
          <w:color w:val="000000" w:themeColor="text1"/>
          <w:sz w:val="24"/>
          <w:szCs w:val="24"/>
        </w:rPr>
        <w:t>Comparison with U.S.A. and U.K.</w:t>
      </w:r>
    </w:p>
    <w:p w:rsidR="001A25CF" w:rsidRPr="007057B0" w:rsidRDefault="001A25CF" w:rsidP="001A25CF">
      <w:pPr>
        <w:pStyle w:val="ListParagraph"/>
        <w:numPr>
          <w:ilvl w:val="0"/>
          <w:numId w:val="5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Institutional Correction of the Offenders.</w:t>
      </w:r>
    </w:p>
    <w:p w:rsidR="001A25CF" w:rsidRPr="007057B0" w:rsidRDefault="001A25CF" w:rsidP="001A25CF">
      <w:pPr>
        <w:pStyle w:val="ListParagraph"/>
        <w:numPr>
          <w:ilvl w:val="0"/>
          <w:numId w:val="5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Role of the Court in Correctional Programmes.</w:t>
      </w:r>
    </w:p>
    <w:p w:rsidR="001A25CF" w:rsidRPr="007057B0" w:rsidRDefault="001A25CF" w:rsidP="001A25CF">
      <w:pPr>
        <w:pStyle w:val="ListParagraph"/>
        <w:numPr>
          <w:ilvl w:val="0"/>
          <w:numId w:val="5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General Comparisons – Aftercare Services.</w:t>
      </w:r>
    </w:p>
    <w:p w:rsidR="001A25CF" w:rsidRPr="007057B0" w:rsidRDefault="001A25CF" w:rsidP="001A25CF">
      <w:pPr>
        <w:pStyle w:val="ListParagraph"/>
        <w:numPr>
          <w:ilvl w:val="0"/>
          <w:numId w:val="5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Preventive Measures</w:t>
      </w:r>
    </w:p>
    <w:p w:rsidR="001A25CF" w:rsidRPr="007057B0" w:rsidRDefault="001A25CF" w:rsidP="001A25CF">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Hampton, Celia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Criminal Procedure.</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Wilkins and Cross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Outlines of the Law of Evidence.</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Archbold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Pleading, Evidence &amp; Practice in Criminal Cases.</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Sarkar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Law of Evidence.</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Pillai, K.N. Chandra-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R.V. Kelkar’s Outlines </w:t>
      </w:r>
    </w:p>
    <w:p w:rsidR="001A25CF" w:rsidRPr="007057B0" w:rsidRDefault="001A25CF" w:rsidP="001A25CF">
      <w:pPr>
        <w:pStyle w:val="ListParagraph"/>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sekharan</w:t>
      </w:r>
      <w:proofErr w:type="gramEnd"/>
      <w:r w:rsidRPr="007057B0">
        <w:rPr>
          <w:rFonts w:ascii="Times New Roman" w:hAnsi="Times New Roman" w:cs="Times New Roman"/>
          <w:color w:val="000000" w:themeColor="text1"/>
          <w:sz w:val="24"/>
          <w:szCs w:val="24"/>
        </w:rPr>
        <w:t xml:space="preserve"> (ed):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Criminal Procedure (2000) Ed.</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Deevlin, Patric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The Criminal Procedure in England.</w:t>
      </w:r>
    </w:p>
    <w:p w:rsidR="001A25CF" w:rsidRPr="007057B0" w:rsidRDefault="001A25CF" w:rsidP="001A25CF">
      <w:pPr>
        <w:pStyle w:val="NoSpacing"/>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American Series of Foreign Penal Codes, Procedural Code of People’s Republic of China.</w:t>
      </w:r>
      <w:proofErr w:type="gramEnd"/>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Ferdico, John 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Criminal Procedure (1996), West.</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Sanders &amp; young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Criminal Justice (1994).</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Criminal Procedure Code, 1973.</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14</w:t>
      </w:r>
      <w:r w:rsidRPr="007057B0">
        <w:rPr>
          <w:rFonts w:ascii="Times New Roman" w:hAnsi="Times New Roman" w:cs="Times New Roman"/>
          <w:color w:val="000000" w:themeColor="text1"/>
          <w:sz w:val="24"/>
          <w:szCs w:val="24"/>
          <w:vertAlign w:val="superscript"/>
        </w:rPr>
        <w:t>th</w:t>
      </w:r>
      <w:r w:rsidRPr="007057B0">
        <w:rPr>
          <w:rFonts w:ascii="Times New Roman" w:hAnsi="Times New Roman" w:cs="Times New Roman"/>
          <w:color w:val="000000" w:themeColor="text1"/>
          <w:sz w:val="24"/>
          <w:szCs w:val="24"/>
        </w:rPr>
        <w:t xml:space="preserve"> &amp; 41 Reports of the Indian Law Commission</w:t>
      </w:r>
    </w:p>
    <w:p w:rsidR="001A25CF" w:rsidRPr="007057B0" w:rsidRDefault="001A25CF" w:rsidP="001A25CF">
      <w:pPr>
        <w:pStyle w:val="ListParagraph"/>
        <w:numPr>
          <w:ilvl w:val="0"/>
          <w:numId w:val="4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Rattanlal &amp; Dhirajlal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Code of Criminal Procedure.</w:t>
      </w: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1A25CF" w:rsidRPr="007057B0" w:rsidRDefault="001A25CF"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896C58" w:rsidRPr="007057B0" w:rsidRDefault="00F90272" w:rsidP="00380F90">
      <w:pPr>
        <w:pStyle w:val="Title"/>
        <w:rPr>
          <w:color w:val="000000" w:themeColor="text1"/>
        </w:rPr>
      </w:pPr>
      <w:r w:rsidRPr="007057B0">
        <w:rPr>
          <w:color w:val="000000" w:themeColor="text1"/>
        </w:rPr>
        <w:lastRenderedPageBreak/>
        <w:t>GROUP-C: BUSINESS LAW</w:t>
      </w:r>
    </w:p>
    <w:p w:rsidR="007730EA" w:rsidRPr="007057B0" w:rsidRDefault="007730EA" w:rsidP="007C06C6">
      <w:pPr>
        <w:pStyle w:val="NoSpacing"/>
        <w:tabs>
          <w:tab w:val="left" w:pos="1440"/>
        </w:tabs>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 xml:space="preserve">Object: </w:t>
      </w:r>
      <w:r w:rsidR="007C06C6" w:rsidRPr="007057B0">
        <w:rPr>
          <w:rFonts w:ascii="Times New Roman" w:hAnsi="Times New Roman" w:cs="Times New Roman"/>
          <w:bCs/>
          <w:color w:val="000000" w:themeColor="text1"/>
          <w:sz w:val="24"/>
          <w:szCs w:val="24"/>
        </w:rPr>
        <w:tab/>
      </w:r>
      <w:r w:rsidR="00C819D0" w:rsidRPr="007057B0">
        <w:rPr>
          <w:rFonts w:ascii="Times New Roman" w:hAnsi="Times New Roman" w:cs="Times New Roman"/>
          <w:bCs/>
          <w:color w:val="000000" w:themeColor="text1"/>
          <w:sz w:val="24"/>
          <w:szCs w:val="24"/>
        </w:rPr>
        <w:t>The object of this group</w:t>
      </w:r>
      <w:r w:rsidRPr="007057B0">
        <w:rPr>
          <w:rFonts w:ascii="Times New Roman" w:hAnsi="Times New Roman" w:cs="Times New Roman"/>
          <w:color w:val="000000" w:themeColor="text1"/>
          <w:sz w:val="24"/>
          <w:szCs w:val="24"/>
        </w:rPr>
        <w:t xml:space="preserve"> is to study legal and quasi legal problems connected with corporate sector. It also aims to study and evaluate relevant case law with a view to the evolution of a sound code of company practice.</w:t>
      </w:r>
    </w:p>
    <w:p w:rsidR="007730EA" w:rsidRPr="007057B0" w:rsidRDefault="007730EA" w:rsidP="007C06C6">
      <w:pPr>
        <w:pStyle w:val="Title"/>
        <w:ind w:left="1440" w:hanging="1440"/>
        <w:jc w:val="both"/>
        <w:rPr>
          <w:b w:val="0"/>
          <w:color w:val="000000" w:themeColor="text1"/>
        </w:rPr>
      </w:pPr>
      <w:r w:rsidRPr="007057B0">
        <w:rPr>
          <w:b w:val="0"/>
          <w:bCs w:val="0"/>
          <w:color w:val="000000" w:themeColor="text1"/>
        </w:rPr>
        <w:t>Outcome:</w:t>
      </w:r>
      <w:r w:rsidRPr="007057B0">
        <w:rPr>
          <w:b w:val="0"/>
          <w:color w:val="000000" w:themeColor="text1"/>
        </w:rPr>
        <w:t xml:space="preserve"> </w:t>
      </w:r>
      <w:r w:rsidR="007C06C6" w:rsidRPr="007057B0">
        <w:rPr>
          <w:b w:val="0"/>
          <w:color w:val="000000" w:themeColor="text1"/>
        </w:rPr>
        <w:tab/>
      </w:r>
      <w:r w:rsidRPr="007057B0">
        <w:rPr>
          <w:b w:val="0"/>
          <w:color w:val="000000" w:themeColor="text1"/>
        </w:rPr>
        <w:t xml:space="preserve">The students shall come out with complete </w:t>
      </w:r>
      <w:r w:rsidR="00C819D0" w:rsidRPr="007057B0">
        <w:rPr>
          <w:b w:val="0"/>
          <w:color w:val="000000" w:themeColor="text1"/>
        </w:rPr>
        <w:t xml:space="preserve">knowledge of </w:t>
      </w:r>
      <w:r w:rsidRPr="007057B0">
        <w:rPr>
          <w:b w:val="0"/>
          <w:color w:val="000000" w:themeColor="text1"/>
        </w:rPr>
        <w:t>legal provisions regarding corporate sector and its role in the growth and development of the society.</w:t>
      </w:r>
    </w:p>
    <w:p w:rsidR="00E30280" w:rsidRPr="007057B0" w:rsidRDefault="00E30280" w:rsidP="00380F90">
      <w:pPr>
        <w:pStyle w:val="Title"/>
        <w:rPr>
          <w:color w:val="000000" w:themeColor="text1"/>
        </w:rPr>
      </w:pPr>
      <w:r w:rsidRPr="007057B0">
        <w:rPr>
          <w:color w:val="000000" w:themeColor="text1"/>
        </w:rPr>
        <w:t>20</w:t>
      </w:r>
      <w:r w:rsidR="00F7435B" w:rsidRPr="007057B0">
        <w:rPr>
          <w:color w:val="000000" w:themeColor="text1"/>
        </w:rPr>
        <w:t>3</w:t>
      </w:r>
      <w:r w:rsidRPr="007057B0">
        <w:rPr>
          <w:color w:val="000000" w:themeColor="text1"/>
        </w:rPr>
        <w:t>- Paper- I</w:t>
      </w:r>
      <w:r w:rsidR="00342DAB" w:rsidRPr="007057B0">
        <w:rPr>
          <w:color w:val="000000" w:themeColor="text1"/>
        </w:rPr>
        <w:t xml:space="preserve"> (</w:t>
      </w:r>
      <w:r w:rsidR="00B150FF" w:rsidRPr="007057B0">
        <w:rPr>
          <w:color w:val="000000" w:themeColor="text1"/>
        </w:rPr>
        <w:t>ELECTIVE PAPER</w:t>
      </w:r>
      <w:r w:rsidR="00342DAB" w:rsidRPr="007057B0">
        <w:rPr>
          <w:color w:val="000000" w:themeColor="text1"/>
        </w:rPr>
        <w:t>)</w:t>
      </w:r>
      <w:r w:rsidRPr="007057B0">
        <w:rPr>
          <w:color w:val="000000" w:themeColor="text1"/>
        </w:rPr>
        <w:t>: Corporate Law and Management</w:t>
      </w:r>
    </w:p>
    <w:p w:rsidR="00E30280" w:rsidRPr="007057B0" w:rsidRDefault="00E30280"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E30280" w:rsidRPr="007057B0" w:rsidRDefault="00E30280"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E30280" w:rsidRPr="007057B0" w:rsidRDefault="00E30280" w:rsidP="00380F90">
      <w:pPr>
        <w:spacing w:after="0"/>
        <w:jc w:val="right"/>
        <w:rPr>
          <w:rFonts w:ascii="Times New Roman" w:hAnsi="Times New Roman" w:cs="Times New Roman"/>
          <w:color w:val="000000" w:themeColor="text1"/>
          <w:sz w:val="24"/>
          <w:szCs w:val="24"/>
        </w:rPr>
      </w:pPr>
    </w:p>
    <w:p w:rsidR="00E30280"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E30280" w:rsidRPr="007057B0" w:rsidRDefault="00E30280" w:rsidP="00380F90">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Prescribed Course of Studies:</w:t>
      </w:r>
    </w:p>
    <w:p w:rsidR="00E30280" w:rsidRPr="007057B0" w:rsidRDefault="00E30280"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To study the legal and quasi-legal problems connected with the corporate sector with particular references to the laws, regulations and administrative framework relating to the organization and working of joint stock enterprise and the regulations of the capital market in India.</w:t>
      </w:r>
    </w:p>
    <w:p w:rsidR="00E30280" w:rsidRPr="007057B0" w:rsidRDefault="00E30280"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To give an appreciation of the significance of the law of corporate enterprises in industrializing of India and a comprehension of the economic and social values which economy and evaluation of the Indian Company law and practice in that context.</w:t>
      </w:r>
    </w:p>
    <w:p w:rsidR="00E30280" w:rsidRPr="007057B0" w:rsidRDefault="00E30280"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To study and evaluate the relevant case law with a view to the evolution of a sound code of company practice, and</w:t>
      </w:r>
    </w:p>
    <w:p w:rsidR="00E30280" w:rsidRPr="007057B0" w:rsidRDefault="00E30280" w:rsidP="00417C99">
      <w:pPr>
        <w:pStyle w:val="BodyText"/>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To make a comparative study of the law and practice in other countries on important aspect of Company law and its administration.</w:t>
      </w:r>
      <w:proofErr w:type="gramEnd"/>
    </w:p>
    <w:p w:rsidR="00565173" w:rsidRPr="007057B0" w:rsidRDefault="00565173" w:rsidP="00565173">
      <w:pPr>
        <w:pStyle w:val="Heading1"/>
        <w:jc w:val="center"/>
        <w:rPr>
          <w:color w:val="000000" w:themeColor="text1"/>
        </w:rPr>
      </w:pPr>
      <w:r w:rsidRPr="007057B0">
        <w:rPr>
          <w:color w:val="000000" w:themeColor="text1"/>
        </w:rPr>
        <w:t>Unit-I</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History of jurisprudential aspects of company Legislation in India.</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of corporate personality and limited liability advantages of Incorporation; Doctrine of Piercing the Corporate Veil, Corporation and Fundamental Right.</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Kinds of companies and other Forms of Business Organization.</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Registration and in-corporation, Memorandum of Association, Doctrine of Ultra Vires, Articles of Association, doctrine of constructive notice and indoor management .</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Promoters- position, importance, duties and liabilities.</w:t>
      </w:r>
    </w:p>
    <w:p w:rsidR="00565173" w:rsidRPr="007057B0" w:rsidRDefault="00565173" w:rsidP="00182970">
      <w:pPr>
        <w:pStyle w:val="ListParagraph"/>
        <w:numPr>
          <w:ilvl w:val="2"/>
          <w:numId w:val="1"/>
        </w:numPr>
        <w:tabs>
          <w:tab w:val="clear" w:pos="234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National Company Law Tribunal-Constitution, Powers and Functions.</w:t>
      </w:r>
    </w:p>
    <w:p w:rsidR="00417C99" w:rsidRDefault="00417C99" w:rsidP="00565173">
      <w:pPr>
        <w:pStyle w:val="Heading1"/>
        <w:jc w:val="center"/>
        <w:rPr>
          <w:color w:val="000000" w:themeColor="text1"/>
        </w:rPr>
      </w:pPr>
    </w:p>
    <w:p w:rsidR="00565173" w:rsidRPr="007057B0" w:rsidRDefault="00565173" w:rsidP="00565173">
      <w:pPr>
        <w:pStyle w:val="Heading1"/>
        <w:jc w:val="center"/>
        <w:rPr>
          <w:color w:val="000000" w:themeColor="text1"/>
        </w:rPr>
      </w:pPr>
      <w:r w:rsidRPr="007057B0">
        <w:rPr>
          <w:color w:val="000000" w:themeColor="text1"/>
        </w:rPr>
        <w:t>Unit-II</w:t>
      </w:r>
    </w:p>
    <w:p w:rsidR="00565173" w:rsidRPr="007057B0" w:rsidRDefault="00565173" w:rsidP="00182970">
      <w:pPr>
        <w:pStyle w:val="ListParagraph"/>
        <w:numPr>
          <w:ilvl w:val="2"/>
          <w:numId w:val="1"/>
        </w:numPr>
        <w:tabs>
          <w:tab w:val="clear" w:pos="2340"/>
          <w:tab w:val="left" w:pos="72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Prospectus</w:t>
      </w:r>
      <w:proofErr w:type="gramStart"/>
      <w:r w:rsidRPr="007057B0">
        <w:rPr>
          <w:rFonts w:ascii="Times New Roman" w:hAnsi="Times New Roman" w:cs="Times New Roman"/>
          <w:color w:val="000000" w:themeColor="text1"/>
          <w:sz w:val="24"/>
          <w:szCs w:val="24"/>
        </w:rPr>
        <w:t>;  Liability</w:t>
      </w:r>
      <w:proofErr w:type="gramEnd"/>
      <w:r w:rsidRPr="007057B0">
        <w:rPr>
          <w:rFonts w:ascii="Times New Roman" w:hAnsi="Times New Roman" w:cs="Times New Roman"/>
          <w:color w:val="000000" w:themeColor="text1"/>
          <w:sz w:val="24"/>
          <w:szCs w:val="24"/>
        </w:rPr>
        <w:t xml:space="preserve"> for mis-statements.</w:t>
      </w:r>
    </w:p>
    <w:p w:rsidR="00565173" w:rsidRPr="007057B0" w:rsidRDefault="00565173" w:rsidP="00182970">
      <w:pPr>
        <w:pStyle w:val="ListParagraph"/>
        <w:numPr>
          <w:ilvl w:val="2"/>
          <w:numId w:val="1"/>
        </w:numPr>
        <w:tabs>
          <w:tab w:val="clear" w:pos="2340"/>
          <w:tab w:val="left" w:pos="72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Shares- Meaning and Nature, Kinds, Allotment, Transfer and Transmission, Effects of irregular Allotment, Right issues, Bonus Shares, Purchase of its own shares, Borrowing Powers of Companies- Debentures, Kinds of Debentures, Charges, Classification of Charges, Regulation of Charges.</w:t>
      </w:r>
    </w:p>
    <w:p w:rsidR="00565173" w:rsidRPr="007057B0" w:rsidRDefault="00565173" w:rsidP="00182970">
      <w:pPr>
        <w:pStyle w:val="ListParagraph"/>
        <w:numPr>
          <w:ilvl w:val="2"/>
          <w:numId w:val="1"/>
        </w:numPr>
        <w:tabs>
          <w:tab w:val="clear" w:pos="2340"/>
          <w:tab w:val="left" w:pos="72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Securities and Exchange Board of India Act,1992- Salient Features;</w:t>
      </w:r>
    </w:p>
    <w:p w:rsidR="00565173" w:rsidRPr="007057B0" w:rsidRDefault="00565173" w:rsidP="00182970">
      <w:pPr>
        <w:pStyle w:val="ListParagraph"/>
        <w:numPr>
          <w:ilvl w:val="2"/>
          <w:numId w:val="1"/>
        </w:numPr>
        <w:tabs>
          <w:tab w:val="clear" w:pos="2340"/>
          <w:tab w:val="left" w:pos="72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Dividend- Meaning and Nature, power to pay dividend, mode of payments, Limitations on payments.</w:t>
      </w:r>
    </w:p>
    <w:p w:rsidR="00565173" w:rsidRPr="007057B0" w:rsidRDefault="00565173" w:rsidP="00182970">
      <w:pPr>
        <w:pStyle w:val="ListParagraph"/>
        <w:numPr>
          <w:ilvl w:val="2"/>
          <w:numId w:val="1"/>
        </w:numPr>
        <w:tabs>
          <w:tab w:val="clear" w:pos="2340"/>
          <w:tab w:val="left" w:pos="720"/>
          <w:tab w:val="num" w:pos="1440"/>
        </w:tabs>
        <w:spacing w:after="0" w:line="240" w:lineRule="auto"/>
        <w:ind w:left="1440" w:hanging="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Charitable and political contributions by companies.</w:t>
      </w:r>
    </w:p>
    <w:p w:rsidR="00565173" w:rsidRPr="007057B0" w:rsidRDefault="00565173" w:rsidP="00565173">
      <w:pPr>
        <w:pStyle w:val="Title"/>
        <w:rPr>
          <w:color w:val="000000" w:themeColor="text1"/>
        </w:rPr>
      </w:pPr>
      <w:r w:rsidRPr="007057B0">
        <w:rPr>
          <w:color w:val="000000" w:themeColor="text1"/>
        </w:rPr>
        <w:t>Unit-III</w:t>
      </w:r>
    </w:p>
    <w:p w:rsidR="00565173" w:rsidRPr="007057B0" w:rsidRDefault="00565173"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Meetings- Meaning and kinds of meeting, Procedure and conduct of meeting- Notice; quorum, Voting Resolutions and Minutes.</w:t>
      </w:r>
      <w:proofErr w:type="gramEnd"/>
    </w:p>
    <w:p w:rsidR="00565173" w:rsidRPr="007057B0" w:rsidRDefault="00565173"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Directors- Concepts of Directors and its evolution, Philosophy for the emergence of Board of Directors, Position and status of directors, kinds of directors, Appointment of Directors and their retirement.</w:t>
      </w:r>
    </w:p>
    <w:p w:rsidR="00565173" w:rsidRPr="007057B0" w:rsidRDefault="00565173"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Directors- qualifications, disqualifications, powers and duties including fiduciary obligations, removal of directors.</w:t>
      </w:r>
      <w:proofErr w:type="gramEnd"/>
    </w:p>
    <w:p w:rsidR="00565173" w:rsidRPr="007057B0" w:rsidRDefault="00565173"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 xml:space="preserve">Managing Director, Whole-time Directors and Manager </w:t>
      </w:r>
      <w:proofErr w:type="gramStart"/>
      <w:r w:rsidRPr="007057B0">
        <w:rPr>
          <w:b w:val="0"/>
          <w:bCs w:val="0"/>
          <w:color w:val="000000" w:themeColor="text1"/>
        </w:rPr>
        <w:t>appointment</w:t>
      </w:r>
      <w:proofErr w:type="gramEnd"/>
      <w:r w:rsidRPr="007057B0">
        <w:rPr>
          <w:b w:val="0"/>
          <w:bCs w:val="0"/>
          <w:color w:val="000000" w:themeColor="text1"/>
        </w:rPr>
        <w:t>, Powers and Functions, Managerial Remuneration; Statutory Limits and Restrictions.</w:t>
      </w:r>
    </w:p>
    <w:p w:rsidR="00565173" w:rsidRPr="007057B0" w:rsidRDefault="00565173"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Investigation and inspection-powers of Central Government and National Company Law Tribunal.</w:t>
      </w:r>
      <w:proofErr w:type="gramEnd"/>
    </w:p>
    <w:p w:rsidR="00565173" w:rsidRPr="007057B0" w:rsidRDefault="00565173" w:rsidP="00565173">
      <w:pPr>
        <w:pStyle w:val="Title"/>
        <w:rPr>
          <w:color w:val="000000" w:themeColor="text1"/>
        </w:rPr>
      </w:pPr>
      <w:r w:rsidRPr="007057B0">
        <w:rPr>
          <w:color w:val="000000" w:themeColor="text1"/>
        </w:rPr>
        <w:t>Unit-IV</w:t>
      </w:r>
    </w:p>
    <w:p w:rsidR="00565173" w:rsidRPr="007057B0" w:rsidRDefault="00565173" w:rsidP="00182970">
      <w:pPr>
        <w:pStyle w:val="Title"/>
        <w:numPr>
          <w:ilvl w:val="2"/>
          <w:numId w:val="1"/>
        </w:numPr>
        <w:tabs>
          <w:tab w:val="clear" w:pos="2340"/>
          <w:tab w:val="num" w:pos="1440"/>
        </w:tabs>
        <w:ind w:left="1440" w:hanging="720"/>
        <w:jc w:val="both"/>
        <w:rPr>
          <w:b w:val="0"/>
          <w:bCs w:val="0"/>
          <w:color w:val="000000" w:themeColor="text1"/>
        </w:rPr>
      </w:pPr>
      <w:r w:rsidRPr="007057B0">
        <w:rPr>
          <w:b w:val="0"/>
          <w:bCs w:val="0"/>
          <w:color w:val="000000" w:themeColor="text1"/>
        </w:rPr>
        <w:t xml:space="preserve">Control- Share-holders Control over the </w:t>
      </w:r>
      <w:proofErr w:type="gramStart"/>
      <w:r w:rsidRPr="007057B0">
        <w:rPr>
          <w:b w:val="0"/>
          <w:bCs w:val="0"/>
          <w:color w:val="000000" w:themeColor="text1"/>
        </w:rPr>
        <w:t>management  and</w:t>
      </w:r>
      <w:proofErr w:type="gramEnd"/>
      <w:r w:rsidRPr="007057B0">
        <w:rPr>
          <w:b w:val="0"/>
          <w:bCs w:val="0"/>
          <w:color w:val="000000" w:themeColor="text1"/>
        </w:rPr>
        <w:t xml:space="preserve"> Government Control over management.</w:t>
      </w:r>
    </w:p>
    <w:p w:rsidR="00565173" w:rsidRPr="007057B0" w:rsidRDefault="00565173" w:rsidP="00182970">
      <w:pPr>
        <w:pStyle w:val="Title"/>
        <w:numPr>
          <w:ilvl w:val="2"/>
          <w:numId w:val="1"/>
        </w:numPr>
        <w:tabs>
          <w:tab w:val="clear" w:pos="2340"/>
          <w:tab w:val="num" w:pos="1440"/>
        </w:tabs>
        <w:ind w:left="1440" w:hanging="720"/>
        <w:jc w:val="both"/>
        <w:rPr>
          <w:b w:val="0"/>
          <w:bCs w:val="0"/>
          <w:color w:val="000000" w:themeColor="text1"/>
        </w:rPr>
      </w:pPr>
      <w:proofErr w:type="gramStart"/>
      <w:r w:rsidRPr="007057B0">
        <w:rPr>
          <w:b w:val="0"/>
          <w:bCs w:val="0"/>
          <w:color w:val="000000" w:themeColor="text1"/>
        </w:rPr>
        <w:t>Majority powers and Minority rights, oppression and mismanagement.</w:t>
      </w:r>
      <w:proofErr w:type="gramEnd"/>
    </w:p>
    <w:p w:rsidR="00565173" w:rsidRPr="007057B0" w:rsidRDefault="00565173" w:rsidP="00182970">
      <w:pPr>
        <w:pStyle w:val="Title"/>
        <w:numPr>
          <w:ilvl w:val="2"/>
          <w:numId w:val="1"/>
        </w:numPr>
        <w:tabs>
          <w:tab w:val="clear" w:pos="2340"/>
          <w:tab w:val="num" w:pos="1440"/>
        </w:tabs>
        <w:ind w:left="1440" w:hanging="720"/>
        <w:jc w:val="both"/>
        <w:rPr>
          <w:b w:val="0"/>
          <w:bCs w:val="0"/>
          <w:color w:val="000000" w:themeColor="text1"/>
        </w:rPr>
      </w:pPr>
      <w:r w:rsidRPr="007057B0">
        <w:rPr>
          <w:b w:val="0"/>
          <w:bCs w:val="0"/>
          <w:color w:val="000000" w:themeColor="text1"/>
        </w:rPr>
        <w:t xml:space="preserve">Winding up and distribution- Meaning and scope, kinds of winding </w:t>
      </w:r>
      <w:proofErr w:type="gramStart"/>
      <w:r w:rsidRPr="007057B0">
        <w:rPr>
          <w:b w:val="0"/>
          <w:bCs w:val="0"/>
          <w:color w:val="000000" w:themeColor="text1"/>
        </w:rPr>
        <w:t>up :</w:t>
      </w:r>
      <w:proofErr w:type="gramEnd"/>
      <w:r w:rsidRPr="007057B0">
        <w:rPr>
          <w:b w:val="0"/>
          <w:bCs w:val="0"/>
          <w:color w:val="000000" w:themeColor="text1"/>
        </w:rPr>
        <w:t xml:space="preserve"> </w:t>
      </w:r>
    </w:p>
    <w:p w:rsidR="00565173" w:rsidRPr="007057B0" w:rsidRDefault="00565173" w:rsidP="00182970">
      <w:pPr>
        <w:pStyle w:val="Title"/>
        <w:numPr>
          <w:ilvl w:val="2"/>
          <w:numId w:val="1"/>
        </w:numPr>
        <w:tabs>
          <w:tab w:val="clear" w:pos="2340"/>
          <w:tab w:val="num" w:pos="1440"/>
        </w:tabs>
        <w:ind w:left="1440" w:hanging="720"/>
        <w:jc w:val="both"/>
        <w:rPr>
          <w:b w:val="0"/>
          <w:bCs w:val="0"/>
          <w:color w:val="000000" w:themeColor="text1"/>
        </w:rPr>
      </w:pPr>
      <w:proofErr w:type="gramStart"/>
      <w:r w:rsidRPr="007057B0">
        <w:rPr>
          <w:b w:val="0"/>
          <w:bCs w:val="0"/>
          <w:color w:val="000000" w:themeColor="text1"/>
        </w:rPr>
        <w:t>Effects of Liquidation proceedings on the company and its organs, members, creditors and workers.</w:t>
      </w:r>
      <w:proofErr w:type="gramEnd"/>
    </w:p>
    <w:p w:rsidR="00565173" w:rsidRPr="007057B0" w:rsidRDefault="00565173" w:rsidP="00182970">
      <w:pPr>
        <w:pStyle w:val="Title"/>
        <w:numPr>
          <w:ilvl w:val="2"/>
          <w:numId w:val="1"/>
        </w:numPr>
        <w:tabs>
          <w:tab w:val="clear" w:pos="2340"/>
          <w:tab w:val="num" w:pos="1440"/>
        </w:tabs>
        <w:ind w:left="1440" w:hanging="720"/>
        <w:jc w:val="both"/>
        <w:rPr>
          <w:b w:val="0"/>
          <w:bCs w:val="0"/>
          <w:color w:val="000000" w:themeColor="text1"/>
        </w:rPr>
      </w:pPr>
      <w:proofErr w:type="gramStart"/>
      <w:r w:rsidRPr="007057B0">
        <w:rPr>
          <w:b w:val="0"/>
          <w:bCs w:val="0"/>
          <w:color w:val="000000" w:themeColor="text1"/>
        </w:rPr>
        <w:t>Liquidator and official liquidator- position, power and duties.</w:t>
      </w:r>
      <w:proofErr w:type="gramEnd"/>
    </w:p>
    <w:p w:rsidR="00565173" w:rsidRPr="007057B0" w:rsidRDefault="00565173" w:rsidP="00565173">
      <w:pPr>
        <w:pStyle w:val="Title"/>
        <w:tabs>
          <w:tab w:val="num" w:pos="1440"/>
        </w:tabs>
        <w:ind w:left="1440" w:hanging="720"/>
        <w:jc w:val="both"/>
        <w:rPr>
          <w:b w:val="0"/>
          <w:bCs w:val="0"/>
          <w:color w:val="000000" w:themeColor="text1"/>
        </w:rPr>
      </w:pPr>
    </w:p>
    <w:p w:rsidR="00565173" w:rsidRPr="007057B0" w:rsidRDefault="00565173" w:rsidP="00565173">
      <w:pPr>
        <w:pStyle w:val="Title"/>
        <w:jc w:val="left"/>
        <w:rPr>
          <w:color w:val="000000" w:themeColor="text1"/>
        </w:rPr>
      </w:pPr>
      <w:r w:rsidRPr="007057B0">
        <w:rPr>
          <w:color w:val="000000" w:themeColor="text1"/>
        </w:rPr>
        <w:t>Select Bibliography:</w:t>
      </w:r>
    </w:p>
    <w:p w:rsidR="00565173" w:rsidRPr="007057B0" w:rsidRDefault="00565173" w:rsidP="00565173">
      <w:pPr>
        <w:pStyle w:val="Title"/>
        <w:jc w:val="left"/>
        <w:rPr>
          <w:b w:val="0"/>
          <w:bCs w:val="0"/>
          <w:color w:val="000000" w:themeColor="text1"/>
        </w:rPr>
      </w:pPr>
      <w:r w:rsidRPr="007057B0">
        <w:rPr>
          <w:b w:val="0"/>
          <w:bCs w:val="0"/>
          <w:color w:val="000000" w:themeColor="text1"/>
        </w:rPr>
        <w:t>Thomson, J.M.</w:t>
      </w:r>
      <w:r w:rsidRPr="007057B0">
        <w:rPr>
          <w:b w:val="0"/>
          <w:bCs w:val="0"/>
          <w:color w:val="000000" w:themeColor="text1"/>
        </w:rPr>
        <w:tab/>
      </w:r>
      <w:r w:rsidRPr="007057B0">
        <w:rPr>
          <w:b w:val="0"/>
          <w:bCs w:val="0"/>
          <w:color w:val="000000" w:themeColor="text1"/>
        </w:rPr>
        <w:tab/>
        <w:t>: Palmer’s Company Law.</w:t>
      </w:r>
    </w:p>
    <w:p w:rsidR="00565173" w:rsidRPr="007057B0" w:rsidRDefault="00565173" w:rsidP="00565173">
      <w:pPr>
        <w:pStyle w:val="Title"/>
        <w:jc w:val="left"/>
        <w:rPr>
          <w:b w:val="0"/>
          <w:bCs w:val="0"/>
          <w:color w:val="000000" w:themeColor="text1"/>
        </w:rPr>
      </w:pPr>
      <w:r w:rsidRPr="007057B0">
        <w:rPr>
          <w:b w:val="0"/>
          <w:bCs w:val="0"/>
          <w:color w:val="000000" w:themeColor="text1"/>
        </w:rPr>
        <w:t>Gower, L.C.B.</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Principles of Modern Company Law.</w:t>
      </w:r>
    </w:p>
    <w:p w:rsidR="00565173" w:rsidRPr="007057B0" w:rsidRDefault="00565173" w:rsidP="00565173">
      <w:pPr>
        <w:pStyle w:val="Title"/>
        <w:jc w:val="left"/>
        <w:rPr>
          <w:b w:val="0"/>
          <w:bCs w:val="0"/>
          <w:color w:val="000000" w:themeColor="text1"/>
        </w:rPr>
      </w:pPr>
      <w:r w:rsidRPr="007057B0">
        <w:rPr>
          <w:b w:val="0"/>
          <w:bCs w:val="0"/>
          <w:color w:val="000000" w:themeColor="text1"/>
        </w:rPr>
        <w:t>Ramiya</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Guide to the Companies Act.</w:t>
      </w:r>
    </w:p>
    <w:p w:rsidR="00565173" w:rsidRPr="007057B0" w:rsidRDefault="00565173" w:rsidP="00565173">
      <w:pPr>
        <w:pStyle w:val="Title"/>
        <w:jc w:val="left"/>
        <w:rPr>
          <w:b w:val="0"/>
          <w:bCs w:val="0"/>
          <w:color w:val="000000" w:themeColor="text1"/>
        </w:rPr>
      </w:pPr>
      <w:r w:rsidRPr="007057B0">
        <w:rPr>
          <w:b w:val="0"/>
          <w:bCs w:val="0"/>
          <w:color w:val="000000" w:themeColor="text1"/>
        </w:rPr>
        <w:t xml:space="preserve">Devedasan, B.D. &amp; </w:t>
      </w:r>
      <w:r w:rsidRPr="007057B0">
        <w:rPr>
          <w:b w:val="0"/>
          <w:bCs w:val="0"/>
          <w:color w:val="000000" w:themeColor="text1"/>
        </w:rPr>
        <w:tab/>
      </w:r>
      <w:r w:rsidRPr="007057B0">
        <w:rPr>
          <w:b w:val="0"/>
          <w:bCs w:val="0"/>
          <w:color w:val="000000" w:themeColor="text1"/>
        </w:rPr>
        <w:tab/>
        <w:t>: Company Meetings and Resolution</w:t>
      </w:r>
    </w:p>
    <w:p w:rsidR="00565173" w:rsidRPr="007057B0" w:rsidRDefault="00565173" w:rsidP="00565173">
      <w:pPr>
        <w:pStyle w:val="Title"/>
        <w:jc w:val="left"/>
        <w:rPr>
          <w:b w:val="0"/>
          <w:bCs w:val="0"/>
          <w:color w:val="000000" w:themeColor="text1"/>
        </w:rPr>
      </w:pPr>
      <w:r w:rsidRPr="007057B0">
        <w:rPr>
          <w:b w:val="0"/>
          <w:bCs w:val="0"/>
          <w:color w:val="000000" w:themeColor="text1"/>
        </w:rPr>
        <w:t>Devedasan, T.S.V.</w:t>
      </w:r>
    </w:p>
    <w:p w:rsidR="00565173" w:rsidRPr="007057B0" w:rsidRDefault="00565173" w:rsidP="00565173">
      <w:pPr>
        <w:pStyle w:val="Title"/>
        <w:jc w:val="left"/>
        <w:rPr>
          <w:b w:val="0"/>
          <w:bCs w:val="0"/>
          <w:color w:val="000000" w:themeColor="text1"/>
        </w:rPr>
      </w:pPr>
      <w:r w:rsidRPr="007057B0">
        <w:rPr>
          <w:b w:val="0"/>
          <w:bCs w:val="0"/>
          <w:color w:val="000000" w:themeColor="text1"/>
        </w:rPr>
        <w:t>Indian Law Institute</w:t>
      </w:r>
      <w:r w:rsidRPr="007057B0">
        <w:rPr>
          <w:b w:val="0"/>
          <w:bCs w:val="0"/>
          <w:color w:val="000000" w:themeColor="text1"/>
        </w:rPr>
        <w:tab/>
      </w:r>
      <w:r w:rsidRPr="007057B0">
        <w:rPr>
          <w:b w:val="0"/>
          <w:bCs w:val="0"/>
          <w:color w:val="000000" w:themeColor="text1"/>
        </w:rPr>
        <w:tab/>
        <w:t>: Current Problems of Corporate Law</w:t>
      </w:r>
    </w:p>
    <w:p w:rsidR="00565173" w:rsidRPr="007057B0" w:rsidRDefault="00565173" w:rsidP="00565173">
      <w:pPr>
        <w:pStyle w:val="Title"/>
        <w:jc w:val="left"/>
        <w:rPr>
          <w:b w:val="0"/>
          <w:bCs w:val="0"/>
          <w:color w:val="000000" w:themeColor="text1"/>
        </w:rPr>
      </w:pPr>
      <w:proofErr w:type="gramStart"/>
      <w:r w:rsidRPr="007057B0">
        <w:rPr>
          <w:b w:val="0"/>
          <w:bCs w:val="0"/>
          <w:color w:val="000000" w:themeColor="text1"/>
        </w:rPr>
        <w:t>Shah, S.M.</w:t>
      </w:r>
      <w:proofErr w:type="gramEnd"/>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Lectures on Company Law</w:t>
      </w:r>
    </w:p>
    <w:p w:rsidR="00565173" w:rsidRPr="007057B0" w:rsidRDefault="00565173" w:rsidP="00565173">
      <w:pPr>
        <w:pStyle w:val="Title"/>
        <w:jc w:val="left"/>
        <w:rPr>
          <w:b w:val="0"/>
          <w:bCs w:val="0"/>
          <w:color w:val="000000" w:themeColor="text1"/>
        </w:rPr>
      </w:pPr>
      <w:r w:rsidRPr="007057B0">
        <w:rPr>
          <w:b w:val="0"/>
          <w:bCs w:val="0"/>
          <w:color w:val="000000" w:themeColor="text1"/>
        </w:rPr>
        <w:t>Topham and Ivamy</w:t>
      </w:r>
      <w:r w:rsidRPr="007057B0">
        <w:rPr>
          <w:b w:val="0"/>
          <w:bCs w:val="0"/>
          <w:color w:val="000000" w:themeColor="text1"/>
        </w:rPr>
        <w:tab/>
      </w:r>
      <w:r w:rsidRPr="007057B0">
        <w:rPr>
          <w:b w:val="0"/>
          <w:bCs w:val="0"/>
          <w:color w:val="000000" w:themeColor="text1"/>
        </w:rPr>
        <w:tab/>
        <w:t>: Company Law</w:t>
      </w:r>
    </w:p>
    <w:p w:rsidR="00565173" w:rsidRPr="007057B0" w:rsidRDefault="00565173" w:rsidP="00565173">
      <w:pPr>
        <w:pStyle w:val="Title"/>
        <w:jc w:val="left"/>
        <w:rPr>
          <w:b w:val="0"/>
          <w:bCs w:val="0"/>
          <w:color w:val="000000" w:themeColor="text1"/>
        </w:rPr>
      </w:pPr>
      <w:r w:rsidRPr="007057B0">
        <w:rPr>
          <w:b w:val="0"/>
          <w:bCs w:val="0"/>
          <w:color w:val="000000" w:themeColor="text1"/>
        </w:rPr>
        <w:t>Ghosh, M.K.</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Indian Company Law</w:t>
      </w:r>
    </w:p>
    <w:p w:rsidR="00565173" w:rsidRPr="007057B0" w:rsidRDefault="00565173" w:rsidP="00565173">
      <w:pPr>
        <w:pStyle w:val="Title"/>
        <w:jc w:val="left"/>
        <w:rPr>
          <w:b w:val="0"/>
          <w:bCs w:val="0"/>
          <w:color w:val="000000" w:themeColor="text1"/>
        </w:rPr>
      </w:pPr>
      <w:r w:rsidRPr="007057B0">
        <w:rPr>
          <w:b w:val="0"/>
          <w:bCs w:val="0"/>
          <w:color w:val="000000" w:themeColor="text1"/>
        </w:rPr>
        <w:t>Arya</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Company Directors.</w:t>
      </w:r>
    </w:p>
    <w:p w:rsidR="00565173" w:rsidRPr="007057B0" w:rsidRDefault="00565173" w:rsidP="00565173">
      <w:pPr>
        <w:pStyle w:val="Title"/>
        <w:jc w:val="left"/>
        <w:rPr>
          <w:b w:val="0"/>
          <w:bCs w:val="0"/>
          <w:color w:val="000000" w:themeColor="text1"/>
        </w:rPr>
      </w:pPr>
      <w:r w:rsidRPr="007057B0">
        <w:rPr>
          <w:b w:val="0"/>
          <w:bCs w:val="0"/>
          <w:color w:val="000000" w:themeColor="text1"/>
        </w:rPr>
        <w:t>Sen, S.C.</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The New Frontier of Company Law</w:t>
      </w:r>
    </w:p>
    <w:p w:rsidR="00565173" w:rsidRPr="007057B0" w:rsidRDefault="00565173" w:rsidP="00565173">
      <w:pPr>
        <w:pStyle w:val="Title"/>
        <w:ind w:left="2880" w:hanging="2880"/>
        <w:jc w:val="left"/>
        <w:rPr>
          <w:b w:val="0"/>
          <w:bCs w:val="0"/>
          <w:color w:val="000000" w:themeColor="text1"/>
        </w:rPr>
      </w:pPr>
      <w:r w:rsidRPr="007057B0">
        <w:rPr>
          <w:b w:val="0"/>
          <w:bCs w:val="0"/>
          <w:color w:val="000000" w:themeColor="text1"/>
        </w:rPr>
        <w:t>Sahgal, P.S.</w:t>
      </w:r>
      <w:r w:rsidRPr="007057B0">
        <w:rPr>
          <w:b w:val="0"/>
          <w:bCs w:val="0"/>
          <w:color w:val="000000" w:themeColor="text1"/>
        </w:rPr>
        <w:tab/>
        <w:t>: National and Multi-national Companies, Some Legal Issues.</w:t>
      </w:r>
    </w:p>
    <w:p w:rsidR="00565173" w:rsidRPr="007057B0" w:rsidRDefault="00565173" w:rsidP="00565173">
      <w:pPr>
        <w:pStyle w:val="Title"/>
        <w:jc w:val="left"/>
        <w:rPr>
          <w:b w:val="0"/>
          <w:bCs w:val="0"/>
          <w:color w:val="000000" w:themeColor="text1"/>
        </w:rPr>
      </w:pPr>
      <w:r w:rsidRPr="007057B0">
        <w:rPr>
          <w:b w:val="0"/>
          <w:bCs w:val="0"/>
          <w:color w:val="000000" w:themeColor="text1"/>
        </w:rPr>
        <w:t>Palmer’s</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Company Law</w:t>
      </w:r>
    </w:p>
    <w:p w:rsidR="00E30280" w:rsidRPr="007057B0" w:rsidRDefault="00565173" w:rsidP="00565173">
      <w:pPr>
        <w:pStyle w:val="Title"/>
        <w:jc w:val="left"/>
        <w:rPr>
          <w:b w:val="0"/>
          <w:bCs w:val="0"/>
          <w:color w:val="000000" w:themeColor="text1"/>
        </w:rPr>
      </w:pPr>
      <w:r w:rsidRPr="007057B0">
        <w:rPr>
          <w:b w:val="0"/>
          <w:bCs w:val="0"/>
          <w:color w:val="000000" w:themeColor="text1"/>
        </w:rPr>
        <w:t>Pennigtan’s</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Company Law</w:t>
      </w:r>
    </w:p>
    <w:p w:rsidR="00E30280" w:rsidRPr="007057B0" w:rsidRDefault="00E30280" w:rsidP="00380F90">
      <w:pPr>
        <w:pStyle w:val="Title"/>
        <w:rPr>
          <w:color w:val="000000" w:themeColor="text1"/>
        </w:rPr>
      </w:pPr>
    </w:p>
    <w:p w:rsidR="001A25CF" w:rsidRPr="007057B0" w:rsidRDefault="001A25CF"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724138" w:rsidRPr="007057B0" w:rsidRDefault="00724138" w:rsidP="00380F90">
      <w:pPr>
        <w:pStyle w:val="Title"/>
        <w:rPr>
          <w:color w:val="000000" w:themeColor="text1"/>
        </w:rPr>
      </w:pPr>
    </w:p>
    <w:p w:rsidR="00E30280" w:rsidRPr="007057B0" w:rsidRDefault="00E30280" w:rsidP="00380F90">
      <w:pPr>
        <w:pStyle w:val="Title"/>
        <w:rPr>
          <w:color w:val="000000" w:themeColor="text1"/>
        </w:rPr>
      </w:pPr>
      <w:r w:rsidRPr="007057B0">
        <w:rPr>
          <w:color w:val="000000" w:themeColor="text1"/>
        </w:rPr>
        <w:t>20</w:t>
      </w:r>
      <w:r w:rsidR="00F7435B" w:rsidRPr="007057B0">
        <w:rPr>
          <w:color w:val="000000" w:themeColor="text1"/>
        </w:rPr>
        <w:t>4</w:t>
      </w:r>
      <w:r w:rsidRPr="007057B0">
        <w:rPr>
          <w:color w:val="000000" w:themeColor="text1"/>
        </w:rPr>
        <w:t>- Paper- II</w:t>
      </w:r>
      <w:r w:rsidR="00342DAB" w:rsidRPr="007057B0">
        <w:rPr>
          <w:color w:val="000000" w:themeColor="text1"/>
        </w:rPr>
        <w:t xml:space="preserve"> (</w:t>
      </w:r>
      <w:r w:rsidR="00B150FF" w:rsidRPr="007057B0">
        <w:rPr>
          <w:color w:val="000000" w:themeColor="text1"/>
        </w:rPr>
        <w:t>ELECTIVE PAPER</w:t>
      </w:r>
      <w:r w:rsidR="00342DAB" w:rsidRPr="007057B0">
        <w:rPr>
          <w:color w:val="000000" w:themeColor="text1"/>
        </w:rPr>
        <w:t>)</w:t>
      </w:r>
      <w:r w:rsidRPr="007057B0">
        <w:rPr>
          <w:color w:val="000000" w:themeColor="text1"/>
        </w:rPr>
        <w:t>: Law of Contractual Transactions</w:t>
      </w:r>
    </w:p>
    <w:p w:rsidR="00E30280" w:rsidRPr="007057B0" w:rsidRDefault="00E30280"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E30280" w:rsidRPr="007057B0" w:rsidRDefault="00E30280"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E30280" w:rsidRPr="007057B0" w:rsidRDefault="00E30280" w:rsidP="00380F90">
      <w:pPr>
        <w:spacing w:after="0"/>
        <w:jc w:val="right"/>
        <w:rPr>
          <w:rFonts w:ascii="Times New Roman" w:hAnsi="Times New Roman" w:cs="Times New Roman"/>
          <w:color w:val="000000" w:themeColor="text1"/>
          <w:sz w:val="24"/>
          <w:szCs w:val="24"/>
        </w:rPr>
      </w:pPr>
    </w:p>
    <w:p w:rsidR="00E30280"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E30280" w:rsidRPr="007057B0" w:rsidRDefault="00E30280" w:rsidP="00380F90">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Prescribed Course of Studies:</w:t>
      </w:r>
    </w:p>
    <w:p w:rsidR="00E30280" w:rsidRPr="007057B0" w:rsidRDefault="00E30280" w:rsidP="00380F90">
      <w:pPr>
        <w:pStyle w:val="BodyText"/>
        <w:spacing w:after="0"/>
        <w:ind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students would be expected to be well conversant with the general principles of contract and the law relating to specific contracts in India. They should also be well familiar with the evolution of law, leading judicial decisions (English and Indian) with important comparative developments elsewhere.</w:t>
      </w:r>
    </w:p>
    <w:p w:rsidR="00EE4BE3" w:rsidRPr="007057B0" w:rsidRDefault="00EE4BE3" w:rsidP="00380F90">
      <w:pPr>
        <w:pStyle w:val="Title"/>
        <w:rPr>
          <w:color w:val="000000" w:themeColor="text1"/>
        </w:rPr>
      </w:pPr>
    </w:p>
    <w:p w:rsidR="00C242E7" w:rsidRPr="007057B0" w:rsidRDefault="00C242E7" w:rsidP="00380F90">
      <w:pPr>
        <w:pStyle w:val="Title"/>
        <w:rPr>
          <w:color w:val="000000" w:themeColor="text1"/>
        </w:rPr>
      </w:pPr>
    </w:p>
    <w:p w:rsidR="00E30280" w:rsidRPr="007057B0" w:rsidRDefault="00E30280" w:rsidP="00380F90">
      <w:pPr>
        <w:pStyle w:val="Title"/>
        <w:rPr>
          <w:color w:val="000000" w:themeColor="text1"/>
        </w:rPr>
      </w:pPr>
      <w:r w:rsidRPr="007057B0">
        <w:rPr>
          <w:color w:val="000000" w:themeColor="text1"/>
        </w:rPr>
        <w:t>Unit-I</w:t>
      </w:r>
    </w:p>
    <w:p w:rsidR="001C7130" w:rsidRPr="007057B0" w:rsidRDefault="001C7130" w:rsidP="00380F90">
      <w:pPr>
        <w:pStyle w:val="Title"/>
        <w:rPr>
          <w:color w:val="000000" w:themeColor="text1"/>
        </w:rPr>
      </w:pP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Genesis and Philosophy of Contracts and its importance in a commercial developing society.</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Freedom of Contract; Nature and basis of contractual obligation.</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Formation of Contract- Agreement and Contract, Intention to create legal obligation; Requirements of valid contract.</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Proposal and Acceptance- Essential elements, communication and revocation, proposal and invitation for proposal standing order, Tenders and Auction sale.</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Standard Forms of Contract- Exclusion clauses and their effects.</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Unilateral and bilateral contracts.</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Capacity to Contract- Meaning and Scope, Contractual Capacity of a Minor, Corporation, Government, Consequences of Minor’s Agreement and Stopple, Ratification.</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Contract by a person of unsound mind- Legal effects.</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Other Legal disabilities.</w:t>
      </w:r>
      <w:proofErr w:type="gramEnd"/>
    </w:p>
    <w:p w:rsidR="00E30280" w:rsidRPr="007057B0" w:rsidRDefault="00E30280" w:rsidP="00182970">
      <w:pPr>
        <w:pStyle w:val="Title"/>
        <w:numPr>
          <w:ilvl w:val="2"/>
          <w:numId w:val="1"/>
        </w:numPr>
        <w:tabs>
          <w:tab w:val="clear" w:pos="2340"/>
          <w:tab w:val="left" w:pos="1440"/>
        </w:tabs>
        <w:ind w:left="1440" w:hanging="720"/>
        <w:jc w:val="both"/>
        <w:rPr>
          <w:color w:val="000000" w:themeColor="text1"/>
        </w:rPr>
      </w:pPr>
      <w:r w:rsidRPr="007057B0">
        <w:rPr>
          <w:b w:val="0"/>
          <w:bCs w:val="0"/>
          <w:color w:val="000000" w:themeColor="text1"/>
        </w:rPr>
        <w:t>Free consent- Meaning and Scope: Vitiating elements- Coercion, Fraud, Mis- representation, Undue influence and Mistake, Distinction between Fraud and innocent misrepresentation, Coercion and Duress, Mistake of Law and Mistake of Fact, Common, Mutual and Unilateral Mistake, Remedies available when agreement is vitiated by mistake.</w:t>
      </w:r>
    </w:p>
    <w:p w:rsidR="00E30280" w:rsidRPr="007057B0" w:rsidRDefault="00E30280" w:rsidP="00380F90">
      <w:pPr>
        <w:pStyle w:val="Title"/>
        <w:rPr>
          <w:color w:val="000000" w:themeColor="text1"/>
        </w:rPr>
      </w:pPr>
      <w:r w:rsidRPr="007057B0">
        <w:rPr>
          <w:color w:val="000000" w:themeColor="text1"/>
        </w:rPr>
        <w:t>Unit-II</w:t>
      </w:r>
    </w:p>
    <w:p w:rsidR="00E30280" w:rsidRPr="007057B0" w:rsidRDefault="00E30280" w:rsidP="00417C99">
      <w:pPr>
        <w:pStyle w:val="Title"/>
        <w:numPr>
          <w:ilvl w:val="2"/>
          <w:numId w:val="1"/>
        </w:numPr>
        <w:tabs>
          <w:tab w:val="clear" w:pos="2340"/>
          <w:tab w:val="left" w:pos="1440"/>
        </w:tabs>
        <w:spacing w:line="360" w:lineRule="auto"/>
        <w:ind w:left="1440" w:hanging="720"/>
        <w:jc w:val="both"/>
        <w:rPr>
          <w:b w:val="0"/>
          <w:bCs w:val="0"/>
          <w:color w:val="000000" w:themeColor="text1"/>
        </w:rPr>
      </w:pPr>
      <w:r w:rsidRPr="007057B0">
        <w:rPr>
          <w:b w:val="0"/>
          <w:bCs w:val="0"/>
          <w:color w:val="000000" w:themeColor="text1"/>
        </w:rPr>
        <w:t xml:space="preserve">Consideration- </w:t>
      </w:r>
      <w:r w:rsidRPr="007057B0">
        <w:rPr>
          <w:b w:val="0"/>
          <w:bCs w:val="0"/>
          <w:i/>
          <w:iCs/>
          <w:color w:val="000000" w:themeColor="text1"/>
        </w:rPr>
        <w:t xml:space="preserve">Nudum pactum- </w:t>
      </w:r>
      <w:r w:rsidRPr="007057B0">
        <w:rPr>
          <w:b w:val="0"/>
          <w:bCs w:val="0"/>
          <w:color w:val="000000" w:themeColor="text1"/>
        </w:rPr>
        <w:t xml:space="preserve">Its need, meaning and essential; Adequacy of consideration, privity of contract and consideration- its exceptions; past; executed </w:t>
      </w:r>
      <w:r w:rsidRPr="007057B0">
        <w:rPr>
          <w:b w:val="0"/>
          <w:bCs w:val="0"/>
          <w:color w:val="000000" w:themeColor="text1"/>
        </w:rPr>
        <w:lastRenderedPageBreak/>
        <w:t>and executory consideration, Doctrine of Consideration and Promissory Estoppels; Essentiality of consideration with exceptions.</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 xml:space="preserve"> </w:t>
      </w:r>
      <w:proofErr w:type="gramStart"/>
      <w:r w:rsidRPr="007057B0">
        <w:rPr>
          <w:b w:val="0"/>
          <w:bCs w:val="0"/>
          <w:color w:val="000000" w:themeColor="text1"/>
        </w:rPr>
        <w:t>Legality of objects and consideration- Unlawful consideration and objects; void, voidable and unlawful agreements and their effects.</w:t>
      </w:r>
      <w:proofErr w:type="gramEnd"/>
      <w:r w:rsidRPr="007057B0">
        <w:rPr>
          <w:b w:val="0"/>
          <w:bCs w:val="0"/>
          <w:color w:val="000000" w:themeColor="text1"/>
        </w:rPr>
        <w:t xml:space="preserve"> Concept of immoral and public policy, Heads against public policy.</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Void Agreements, Agreement in restraint of Marriage</w:t>
      </w:r>
      <w:proofErr w:type="gramStart"/>
      <w:r w:rsidRPr="007057B0">
        <w:rPr>
          <w:b w:val="0"/>
          <w:bCs w:val="0"/>
          <w:color w:val="000000" w:themeColor="text1"/>
        </w:rPr>
        <w:t>,  Agreement</w:t>
      </w:r>
      <w:proofErr w:type="gramEnd"/>
      <w:r w:rsidRPr="007057B0">
        <w:rPr>
          <w:b w:val="0"/>
          <w:bCs w:val="0"/>
          <w:color w:val="000000" w:themeColor="text1"/>
        </w:rPr>
        <w:t xml:space="preserve"> in restraint of Trade Agreement in restraint of legal proceedings, Uncertain Agreement and Wagering Agreement.</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Contingent Contract- Meaning and scope, Reciprocal Promises.</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Discharge of Contract- Meaning and modes of discharge; performance and Tender- place and time of performance, time as essence of contract performance of joint promises.</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Discharge by Agreement- Novation Remission of performance, Accord and Satisfaction.</w:t>
      </w:r>
    </w:p>
    <w:p w:rsidR="00E30280" w:rsidRPr="007057B0" w:rsidRDefault="00E30280" w:rsidP="00182970">
      <w:pPr>
        <w:pStyle w:val="Title"/>
        <w:numPr>
          <w:ilvl w:val="2"/>
          <w:numId w:val="1"/>
        </w:numPr>
        <w:tabs>
          <w:tab w:val="clear" w:pos="2340"/>
          <w:tab w:val="left" w:pos="1440"/>
        </w:tabs>
        <w:ind w:left="1440" w:hanging="720"/>
        <w:jc w:val="both"/>
        <w:rPr>
          <w:color w:val="000000" w:themeColor="text1"/>
        </w:rPr>
      </w:pPr>
      <w:r w:rsidRPr="007057B0">
        <w:rPr>
          <w:b w:val="0"/>
          <w:bCs w:val="0"/>
          <w:color w:val="000000" w:themeColor="text1"/>
        </w:rPr>
        <w:t>Discharge by Impossibility of performance and Frustration- Nature and scope of the doctrine of Frustration, Specific ground of frustration.</w:t>
      </w:r>
    </w:p>
    <w:p w:rsidR="00C242E7" w:rsidRPr="007057B0" w:rsidRDefault="00C242E7" w:rsidP="00380F90">
      <w:pPr>
        <w:pStyle w:val="Title"/>
        <w:rPr>
          <w:color w:val="000000" w:themeColor="text1"/>
        </w:rPr>
      </w:pPr>
    </w:p>
    <w:p w:rsidR="00E30280" w:rsidRPr="007057B0" w:rsidRDefault="00E30280" w:rsidP="00380F90">
      <w:pPr>
        <w:pStyle w:val="Title"/>
        <w:rPr>
          <w:color w:val="000000" w:themeColor="text1"/>
        </w:rPr>
      </w:pPr>
      <w:r w:rsidRPr="007057B0">
        <w:rPr>
          <w:color w:val="000000" w:themeColor="text1"/>
        </w:rPr>
        <w:t>Unit-III</w:t>
      </w:r>
    </w:p>
    <w:p w:rsidR="00E30280" w:rsidRPr="007057B0" w:rsidRDefault="00E30280" w:rsidP="00182970">
      <w:pPr>
        <w:pStyle w:val="Title"/>
        <w:numPr>
          <w:ilvl w:val="2"/>
          <w:numId w:val="1"/>
        </w:numPr>
        <w:tabs>
          <w:tab w:val="clear" w:pos="2340"/>
          <w:tab w:val="left" w:pos="1440"/>
        </w:tabs>
        <w:ind w:left="1440" w:hanging="720"/>
        <w:jc w:val="left"/>
        <w:rPr>
          <w:b w:val="0"/>
          <w:bCs w:val="0"/>
          <w:color w:val="000000" w:themeColor="text1"/>
        </w:rPr>
      </w:pPr>
      <w:r w:rsidRPr="007057B0">
        <w:rPr>
          <w:b w:val="0"/>
          <w:bCs w:val="0"/>
          <w:color w:val="000000" w:themeColor="text1"/>
        </w:rPr>
        <w:t>Restitution;</w:t>
      </w:r>
    </w:p>
    <w:p w:rsidR="00E30280" w:rsidRPr="007057B0" w:rsidRDefault="00E30280" w:rsidP="00182970">
      <w:pPr>
        <w:pStyle w:val="Title"/>
        <w:numPr>
          <w:ilvl w:val="2"/>
          <w:numId w:val="1"/>
        </w:numPr>
        <w:tabs>
          <w:tab w:val="clear" w:pos="2340"/>
          <w:tab w:val="left" w:pos="1440"/>
        </w:tabs>
        <w:ind w:left="1440" w:hanging="720"/>
        <w:jc w:val="left"/>
        <w:rPr>
          <w:b w:val="0"/>
          <w:bCs w:val="0"/>
          <w:color w:val="000000" w:themeColor="text1"/>
        </w:rPr>
      </w:pPr>
      <w:proofErr w:type="gramStart"/>
      <w:r w:rsidRPr="007057B0">
        <w:rPr>
          <w:b w:val="0"/>
          <w:bCs w:val="0"/>
          <w:color w:val="000000" w:themeColor="text1"/>
        </w:rPr>
        <w:t>Quasi-Contracts or certain relation resembling those created by contract.</w:t>
      </w:r>
      <w:proofErr w:type="gramEnd"/>
    </w:p>
    <w:p w:rsidR="00E30280" w:rsidRPr="007057B0" w:rsidRDefault="00E30280" w:rsidP="00182970">
      <w:pPr>
        <w:pStyle w:val="Title"/>
        <w:numPr>
          <w:ilvl w:val="2"/>
          <w:numId w:val="1"/>
        </w:numPr>
        <w:tabs>
          <w:tab w:val="clear" w:pos="2340"/>
          <w:tab w:val="left" w:pos="1440"/>
        </w:tabs>
        <w:ind w:left="1440" w:hanging="720"/>
        <w:jc w:val="left"/>
        <w:rPr>
          <w:b w:val="0"/>
          <w:bCs w:val="0"/>
          <w:color w:val="000000" w:themeColor="text1"/>
        </w:rPr>
      </w:pPr>
      <w:proofErr w:type="gramStart"/>
      <w:r w:rsidRPr="007057B0">
        <w:rPr>
          <w:b w:val="0"/>
          <w:bCs w:val="0"/>
          <w:color w:val="000000" w:themeColor="text1"/>
        </w:rPr>
        <w:t>Breach of contract and remedies, Meaning of breach and Anticipatory breach; Damages- Meaning and Nature, Kinds, Rule in Hadly v. Baxendable- Remotences of Damage.</w:t>
      </w:r>
      <w:proofErr w:type="gramEnd"/>
    </w:p>
    <w:p w:rsidR="00E30280" w:rsidRPr="007057B0" w:rsidRDefault="00E30280" w:rsidP="00182970">
      <w:pPr>
        <w:pStyle w:val="Title"/>
        <w:numPr>
          <w:ilvl w:val="2"/>
          <w:numId w:val="1"/>
        </w:numPr>
        <w:tabs>
          <w:tab w:val="clear" w:pos="2340"/>
          <w:tab w:val="left" w:pos="1440"/>
        </w:tabs>
        <w:ind w:left="1440" w:hanging="720"/>
        <w:jc w:val="left"/>
        <w:rPr>
          <w:b w:val="0"/>
          <w:bCs w:val="0"/>
          <w:color w:val="000000" w:themeColor="text1"/>
        </w:rPr>
      </w:pPr>
      <w:proofErr w:type="gramStart"/>
      <w:r w:rsidRPr="007057B0">
        <w:rPr>
          <w:b w:val="0"/>
          <w:bCs w:val="0"/>
          <w:color w:val="000000" w:themeColor="text1"/>
        </w:rPr>
        <w:t>Contract of Indemnity- Definition and Nature, distinction between Indemnity and Guarantee, Rights of the Indemnity Holder.</w:t>
      </w:r>
      <w:proofErr w:type="gramEnd"/>
    </w:p>
    <w:p w:rsidR="00E30280" w:rsidRPr="007057B0" w:rsidRDefault="00E30280" w:rsidP="00182970">
      <w:pPr>
        <w:pStyle w:val="Title"/>
        <w:numPr>
          <w:ilvl w:val="2"/>
          <w:numId w:val="1"/>
        </w:numPr>
        <w:tabs>
          <w:tab w:val="clear" w:pos="2340"/>
          <w:tab w:val="left" w:pos="1440"/>
        </w:tabs>
        <w:ind w:left="1440" w:hanging="720"/>
        <w:jc w:val="left"/>
        <w:rPr>
          <w:b w:val="0"/>
          <w:bCs w:val="0"/>
          <w:color w:val="000000" w:themeColor="text1"/>
        </w:rPr>
      </w:pPr>
      <w:proofErr w:type="gramStart"/>
      <w:r w:rsidRPr="007057B0">
        <w:rPr>
          <w:b w:val="0"/>
          <w:bCs w:val="0"/>
          <w:color w:val="000000" w:themeColor="text1"/>
        </w:rPr>
        <w:t>Contract of Guarantee- Definition and scope, Specific and Continuing Guarantee; Creditors Right against Principal Debtor and Surety, Discharge of Surety; Surety’s Rights against the principal debtor and Co-surety, Principal of Contribution by co-surety.</w:t>
      </w:r>
      <w:proofErr w:type="gramEnd"/>
    </w:p>
    <w:p w:rsidR="00E30280" w:rsidRPr="007057B0" w:rsidRDefault="00E30280" w:rsidP="00380F90">
      <w:pPr>
        <w:pStyle w:val="Title"/>
        <w:rPr>
          <w:color w:val="000000" w:themeColor="text1"/>
        </w:rPr>
      </w:pPr>
      <w:r w:rsidRPr="007057B0">
        <w:rPr>
          <w:color w:val="000000" w:themeColor="text1"/>
        </w:rPr>
        <w:t>Unit-IV</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Bailment- Definition and Essential Features, Bailment for Reward and gratuitous Bailment, Right and duties of Bailor and bailee.</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Finder of lost goods- Rights and Duties of finder; Rights and Liabilities of owner.</w:t>
      </w:r>
      <w:proofErr w:type="gramEnd"/>
    </w:p>
    <w:p w:rsidR="00E30280" w:rsidRPr="007057B0" w:rsidRDefault="00E30280" w:rsidP="00182970">
      <w:pPr>
        <w:pStyle w:val="Title"/>
        <w:numPr>
          <w:ilvl w:val="2"/>
          <w:numId w:val="1"/>
        </w:numPr>
        <w:tabs>
          <w:tab w:val="clear" w:pos="2340"/>
          <w:tab w:val="left" w:pos="1440"/>
        </w:tabs>
        <w:ind w:left="1440" w:hanging="1440"/>
        <w:jc w:val="both"/>
        <w:rPr>
          <w:b w:val="0"/>
          <w:bCs w:val="0"/>
          <w:color w:val="000000" w:themeColor="text1"/>
        </w:rPr>
      </w:pPr>
      <w:r w:rsidRPr="007057B0">
        <w:rPr>
          <w:b w:val="0"/>
          <w:bCs w:val="0"/>
          <w:color w:val="000000" w:themeColor="text1"/>
        </w:rPr>
        <w:t xml:space="preserve">Pledge- Definition, Nature and Scope; who can pledge, Rights and duties of pawnor and </w:t>
      </w:r>
      <w:proofErr w:type="gramStart"/>
      <w:r w:rsidRPr="007057B0">
        <w:rPr>
          <w:b w:val="0"/>
          <w:bCs w:val="0"/>
          <w:color w:val="000000" w:themeColor="text1"/>
        </w:rPr>
        <w:t>pawnee</w:t>
      </w:r>
      <w:proofErr w:type="gramEnd"/>
      <w:r w:rsidRPr="007057B0">
        <w:rPr>
          <w:b w:val="0"/>
          <w:bCs w:val="0"/>
          <w:color w:val="000000" w:themeColor="text1"/>
        </w:rPr>
        <w:t>.</w:t>
      </w:r>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Kinds of Agents- Factory, Brokers, Auctioneers, Del-Cordere agents, etc.</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Agency- Nature, Distinction from other transactions; Contractual basis of Agency.</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 xml:space="preserve"> </w:t>
      </w:r>
      <w:proofErr w:type="gramStart"/>
      <w:r w:rsidRPr="007057B0">
        <w:rPr>
          <w:b w:val="0"/>
          <w:bCs w:val="0"/>
          <w:color w:val="000000" w:themeColor="text1"/>
        </w:rPr>
        <w:t>Modes of Creation of Agency- Express, implied, ratifications by operation of law.</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Scope of Agent’s Authority; Rights and Liabilities of the Agent as against principal and third party; Rights and Liabilities of Principal and third party as against each other and as against agent.</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proofErr w:type="gramStart"/>
      <w:r w:rsidRPr="007057B0">
        <w:rPr>
          <w:b w:val="0"/>
          <w:bCs w:val="0"/>
          <w:color w:val="000000" w:themeColor="text1"/>
        </w:rPr>
        <w:t>Delegation by Agent- Sub-agent and substituted Agent- Distinction and Legal Effects.</w:t>
      </w:r>
      <w:proofErr w:type="gramEnd"/>
    </w:p>
    <w:p w:rsidR="00E30280" w:rsidRPr="007057B0" w:rsidRDefault="00E30280" w:rsidP="00182970">
      <w:pPr>
        <w:pStyle w:val="Title"/>
        <w:numPr>
          <w:ilvl w:val="2"/>
          <w:numId w:val="1"/>
        </w:numPr>
        <w:tabs>
          <w:tab w:val="clear" w:pos="2340"/>
          <w:tab w:val="left" w:pos="1440"/>
        </w:tabs>
        <w:ind w:left="1440" w:hanging="720"/>
        <w:jc w:val="both"/>
        <w:rPr>
          <w:b w:val="0"/>
          <w:bCs w:val="0"/>
          <w:color w:val="000000" w:themeColor="text1"/>
        </w:rPr>
      </w:pPr>
      <w:r w:rsidRPr="007057B0">
        <w:rPr>
          <w:b w:val="0"/>
          <w:bCs w:val="0"/>
          <w:color w:val="000000" w:themeColor="text1"/>
        </w:rPr>
        <w:t>Termination of Agency, modes of termination, Agency couple with interest.</w:t>
      </w:r>
    </w:p>
    <w:p w:rsidR="00417C99" w:rsidRDefault="00417C99" w:rsidP="00380F90">
      <w:pPr>
        <w:pStyle w:val="Title"/>
        <w:jc w:val="left"/>
        <w:rPr>
          <w:color w:val="000000" w:themeColor="text1"/>
        </w:rPr>
      </w:pPr>
    </w:p>
    <w:p w:rsidR="00417C99" w:rsidRDefault="00417C99" w:rsidP="00380F90">
      <w:pPr>
        <w:pStyle w:val="Title"/>
        <w:jc w:val="left"/>
        <w:rPr>
          <w:color w:val="000000" w:themeColor="text1"/>
        </w:rPr>
      </w:pPr>
    </w:p>
    <w:p w:rsidR="00417C99" w:rsidRDefault="00417C99" w:rsidP="00380F90">
      <w:pPr>
        <w:pStyle w:val="Title"/>
        <w:jc w:val="left"/>
        <w:rPr>
          <w:color w:val="000000" w:themeColor="text1"/>
        </w:rPr>
      </w:pPr>
    </w:p>
    <w:p w:rsidR="00E30280" w:rsidRPr="007057B0" w:rsidRDefault="00E30280" w:rsidP="00380F90">
      <w:pPr>
        <w:pStyle w:val="Title"/>
        <w:jc w:val="left"/>
        <w:rPr>
          <w:color w:val="000000" w:themeColor="text1"/>
        </w:rPr>
      </w:pPr>
      <w:r w:rsidRPr="007057B0">
        <w:rPr>
          <w:color w:val="000000" w:themeColor="text1"/>
        </w:rPr>
        <w:lastRenderedPageBreak/>
        <w:t>Select Bibliography:</w:t>
      </w:r>
    </w:p>
    <w:p w:rsidR="00E30280" w:rsidRPr="007057B0" w:rsidRDefault="00E30280" w:rsidP="00380F90">
      <w:pPr>
        <w:pStyle w:val="Title"/>
        <w:jc w:val="left"/>
        <w:rPr>
          <w:b w:val="0"/>
          <w:bCs w:val="0"/>
          <w:color w:val="000000" w:themeColor="text1"/>
        </w:rPr>
      </w:pPr>
      <w:r w:rsidRPr="007057B0">
        <w:rPr>
          <w:b w:val="0"/>
          <w:bCs w:val="0"/>
          <w:color w:val="000000" w:themeColor="text1"/>
        </w:rPr>
        <w:t>Chaturvedi, A.N.</w:t>
      </w:r>
      <w:r w:rsidRPr="007057B0">
        <w:rPr>
          <w:b w:val="0"/>
          <w:bCs w:val="0"/>
          <w:color w:val="000000" w:themeColor="text1"/>
        </w:rPr>
        <w:tab/>
      </w:r>
      <w:r w:rsidRPr="007057B0">
        <w:rPr>
          <w:b w:val="0"/>
          <w:bCs w:val="0"/>
          <w:color w:val="000000" w:themeColor="text1"/>
        </w:rPr>
        <w:tab/>
        <w:t>: Lectures on Indian Contract Act.</w:t>
      </w:r>
    </w:p>
    <w:p w:rsidR="00E30280" w:rsidRPr="007057B0" w:rsidRDefault="00E30280" w:rsidP="00380F90">
      <w:pPr>
        <w:pStyle w:val="Title"/>
        <w:jc w:val="left"/>
        <w:rPr>
          <w:b w:val="0"/>
          <w:bCs w:val="0"/>
          <w:color w:val="000000" w:themeColor="text1"/>
        </w:rPr>
      </w:pPr>
      <w:r w:rsidRPr="007057B0">
        <w:rPr>
          <w:b w:val="0"/>
          <w:bCs w:val="0"/>
          <w:color w:val="000000" w:themeColor="text1"/>
        </w:rPr>
        <w:t>Cheshire and Fifoot</w:t>
      </w:r>
      <w:r w:rsidRPr="007057B0">
        <w:rPr>
          <w:b w:val="0"/>
          <w:bCs w:val="0"/>
          <w:color w:val="000000" w:themeColor="text1"/>
        </w:rPr>
        <w:tab/>
      </w:r>
      <w:r w:rsidRPr="007057B0">
        <w:rPr>
          <w:b w:val="0"/>
          <w:bCs w:val="0"/>
          <w:color w:val="000000" w:themeColor="text1"/>
        </w:rPr>
        <w:tab/>
        <w:t>: The Law of Contract.</w:t>
      </w:r>
    </w:p>
    <w:p w:rsidR="00E30280" w:rsidRPr="007057B0" w:rsidRDefault="00E30280" w:rsidP="00380F90">
      <w:pPr>
        <w:pStyle w:val="Title"/>
        <w:jc w:val="left"/>
        <w:rPr>
          <w:b w:val="0"/>
          <w:bCs w:val="0"/>
          <w:color w:val="000000" w:themeColor="text1"/>
        </w:rPr>
      </w:pPr>
      <w:r w:rsidRPr="007057B0">
        <w:rPr>
          <w:b w:val="0"/>
          <w:bCs w:val="0"/>
          <w:color w:val="000000" w:themeColor="text1"/>
        </w:rPr>
        <w:t>Anson</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Principles of the English Law of Contract</w:t>
      </w:r>
    </w:p>
    <w:p w:rsidR="00E30280" w:rsidRPr="007057B0" w:rsidRDefault="00E30280" w:rsidP="00380F90">
      <w:pPr>
        <w:pStyle w:val="Title"/>
        <w:jc w:val="left"/>
        <w:rPr>
          <w:b w:val="0"/>
          <w:bCs w:val="0"/>
          <w:color w:val="000000" w:themeColor="text1"/>
        </w:rPr>
      </w:pPr>
      <w:r w:rsidRPr="007057B0">
        <w:rPr>
          <w:b w:val="0"/>
          <w:bCs w:val="0"/>
          <w:color w:val="000000" w:themeColor="text1"/>
        </w:rPr>
        <w:t>Chitty</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On Contracts (General Principles).</w:t>
      </w:r>
    </w:p>
    <w:p w:rsidR="00E30280" w:rsidRPr="007057B0" w:rsidRDefault="00E30280" w:rsidP="00380F90">
      <w:pPr>
        <w:pStyle w:val="Title"/>
        <w:jc w:val="left"/>
        <w:rPr>
          <w:b w:val="0"/>
          <w:bCs w:val="0"/>
          <w:color w:val="000000" w:themeColor="text1"/>
        </w:rPr>
      </w:pPr>
      <w:r w:rsidRPr="007057B0">
        <w:rPr>
          <w:b w:val="0"/>
          <w:bCs w:val="0"/>
          <w:color w:val="000000" w:themeColor="text1"/>
        </w:rPr>
        <w:t>Pollock and Mulla</w:t>
      </w:r>
      <w:r w:rsidRPr="007057B0">
        <w:rPr>
          <w:b w:val="0"/>
          <w:bCs w:val="0"/>
          <w:color w:val="000000" w:themeColor="text1"/>
        </w:rPr>
        <w:tab/>
      </w:r>
      <w:r w:rsidRPr="007057B0">
        <w:rPr>
          <w:b w:val="0"/>
          <w:bCs w:val="0"/>
          <w:color w:val="000000" w:themeColor="text1"/>
        </w:rPr>
        <w:tab/>
        <w:t>: Indian Contract and Specific Relief Act.</w:t>
      </w:r>
      <w:r w:rsidRPr="007057B0">
        <w:rPr>
          <w:color w:val="000000" w:themeColor="text1"/>
        </w:rPr>
        <w:tab/>
      </w:r>
    </w:p>
    <w:p w:rsidR="00B93201" w:rsidRPr="007057B0" w:rsidRDefault="00B93201" w:rsidP="00380F90">
      <w:pPr>
        <w:spacing w:after="0" w:line="240" w:lineRule="auto"/>
        <w:jc w:val="center"/>
        <w:rPr>
          <w:rFonts w:ascii="Times New Roman" w:hAnsi="Times New Roman" w:cs="Times New Roman"/>
          <w:b/>
          <w:color w:val="000000" w:themeColor="text1"/>
          <w:sz w:val="24"/>
          <w:szCs w:val="24"/>
        </w:rPr>
      </w:pPr>
    </w:p>
    <w:p w:rsidR="00417C99" w:rsidRDefault="00417C9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417C99" w:rsidRDefault="00417C99" w:rsidP="00380F90">
      <w:pPr>
        <w:spacing w:after="0" w:line="240" w:lineRule="auto"/>
        <w:jc w:val="center"/>
        <w:rPr>
          <w:rFonts w:ascii="Times New Roman" w:hAnsi="Times New Roman" w:cs="Times New Roman"/>
          <w:b/>
          <w:color w:val="000000" w:themeColor="text1"/>
          <w:sz w:val="24"/>
          <w:szCs w:val="24"/>
        </w:rPr>
      </w:pPr>
    </w:p>
    <w:p w:rsidR="00417C99" w:rsidRDefault="00417C99" w:rsidP="00380F90">
      <w:pPr>
        <w:spacing w:after="0" w:line="240" w:lineRule="auto"/>
        <w:jc w:val="center"/>
        <w:rPr>
          <w:rFonts w:ascii="Times New Roman" w:hAnsi="Times New Roman" w:cs="Times New Roman"/>
          <w:b/>
          <w:color w:val="000000" w:themeColor="text1"/>
          <w:sz w:val="24"/>
          <w:szCs w:val="24"/>
        </w:rPr>
      </w:pPr>
    </w:p>
    <w:p w:rsidR="00417C99" w:rsidRDefault="00417C99" w:rsidP="00380F90">
      <w:pPr>
        <w:spacing w:after="0" w:line="240" w:lineRule="auto"/>
        <w:jc w:val="center"/>
        <w:rPr>
          <w:rFonts w:ascii="Times New Roman" w:hAnsi="Times New Roman" w:cs="Times New Roman"/>
          <w:b/>
          <w:color w:val="000000" w:themeColor="text1"/>
          <w:sz w:val="24"/>
          <w:szCs w:val="24"/>
        </w:rPr>
      </w:pPr>
    </w:p>
    <w:p w:rsidR="005F0E59" w:rsidRPr="007057B0" w:rsidRDefault="005F0E59" w:rsidP="00380F90">
      <w:pPr>
        <w:spacing w:after="0" w:line="24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GROUP-D:</w:t>
      </w:r>
      <w:r w:rsidRPr="007057B0">
        <w:rPr>
          <w:rFonts w:ascii="Times New Roman" w:hAnsi="Times New Roman" w:cs="Times New Roman"/>
          <w:b/>
          <w:color w:val="000000" w:themeColor="text1"/>
          <w:sz w:val="24"/>
          <w:szCs w:val="24"/>
        </w:rPr>
        <w:tab/>
        <w:t xml:space="preserve"> LABOUR, CAPITAL AND LAW</w:t>
      </w:r>
    </w:p>
    <w:p w:rsidR="00060AA4" w:rsidRPr="007057B0" w:rsidRDefault="00060AA4" w:rsidP="007C06C6">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7C06C6" w:rsidRPr="007057B0">
        <w:rPr>
          <w:color w:val="000000" w:themeColor="text1"/>
        </w:rPr>
        <w:tab/>
      </w:r>
      <w:r w:rsidRPr="007057B0">
        <w:rPr>
          <w:color w:val="000000" w:themeColor="text1"/>
        </w:rPr>
        <w:t>The course is designed to acquaint the students about legal relationship between labour and capital, industrial adjudication, law of social security and other labour laws dealing with wages, working hours and other monetary benefits.</w:t>
      </w:r>
    </w:p>
    <w:p w:rsidR="00060AA4" w:rsidRPr="007057B0" w:rsidRDefault="00060AA4" w:rsidP="007C06C6">
      <w:pPr>
        <w:pStyle w:val="NormalWeb"/>
        <w:tabs>
          <w:tab w:val="left" w:pos="1440"/>
        </w:tabs>
        <w:spacing w:before="0" w:beforeAutospacing="0" w:after="0"/>
        <w:ind w:left="1440" w:hanging="1440"/>
        <w:jc w:val="both"/>
        <w:rPr>
          <w:b/>
          <w:color w:val="000000" w:themeColor="text1"/>
        </w:rPr>
      </w:pPr>
      <w:r w:rsidRPr="007057B0">
        <w:rPr>
          <w:bCs/>
          <w:color w:val="000000" w:themeColor="text1"/>
        </w:rPr>
        <w:t>Outcome:</w:t>
      </w:r>
      <w:r w:rsidRPr="007057B0">
        <w:rPr>
          <w:color w:val="000000" w:themeColor="text1"/>
        </w:rPr>
        <w:t xml:space="preserve"> </w:t>
      </w:r>
      <w:r w:rsidR="007C06C6" w:rsidRPr="007057B0">
        <w:rPr>
          <w:color w:val="000000" w:themeColor="text1"/>
        </w:rPr>
        <w:tab/>
      </w:r>
      <w:r w:rsidRPr="007057B0">
        <w:rPr>
          <w:color w:val="000000" w:themeColor="text1"/>
        </w:rPr>
        <w:t>The students shall be acquiring complete knowledge regarding organized sector, unorganized sector, their wages, social security and other protective laws.</w:t>
      </w:r>
    </w:p>
    <w:p w:rsidR="005F0E59" w:rsidRPr="007057B0" w:rsidRDefault="009E1701" w:rsidP="00380F90">
      <w:pPr>
        <w:spacing w:after="0" w:line="240" w:lineRule="auto"/>
        <w:ind w:left="4410" w:hanging="44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 –I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Law Relating to Labour Management Relations</w:t>
      </w:r>
    </w:p>
    <w:p w:rsidR="005F0E59" w:rsidRPr="007057B0" w:rsidRDefault="005F0E59" w:rsidP="00380F90">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00F7435B" w:rsidRPr="007057B0">
        <w:rPr>
          <w:rFonts w:ascii="Times New Roman" w:hAnsi="Times New Roman" w:cs="Times New Roman"/>
          <w:color w:val="000000" w:themeColor="text1"/>
          <w:sz w:val="24"/>
          <w:szCs w:val="24"/>
        </w:rPr>
        <w:t>: 5</w:t>
      </w:r>
    </w:p>
    <w:p w:rsidR="005F0E59" w:rsidRPr="007057B0" w:rsidRDefault="005F0E59"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 xml:space="preserve"> Regulations Relating to Industrial and Individual Dispute: Definitions of Industry, Workmen and Employer; Authorities for the Settlement of Disputes, Works Committee, Conciliation, Court of Inquiry and Arbitration; Workers’ participation in the Management. Govt. Power of Reference: Statutory Definition of Strike and Lockout: Restrictions on the Right to Strike and Lockout: Illegal Strike and Lockout; Meaning and Concept of Layoff and Retrenchment, with or without the permission of Government, procedure of retrenchment, compensation, Quantum of compensation, Retrenchment compensation on transfer or closure of undertaking; Prohibition against change of service conditions pending proceeding, Recovery of money due to a workman from employer.</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 xml:space="preserve">Collective Bargaining – Nature, scope, definition, </w:t>
      </w:r>
      <w:proofErr w:type="gramStart"/>
      <w:r w:rsidRPr="007057B0">
        <w:rPr>
          <w:rFonts w:ascii="Times New Roman" w:hAnsi="Times New Roman" w:cs="Times New Roman"/>
          <w:color w:val="000000" w:themeColor="text1"/>
          <w:sz w:val="24"/>
          <w:szCs w:val="24"/>
        </w:rPr>
        <w:t>concept ,</w:t>
      </w:r>
      <w:proofErr w:type="gramEnd"/>
      <w:r w:rsidRPr="007057B0">
        <w:rPr>
          <w:rFonts w:ascii="Times New Roman" w:hAnsi="Times New Roman" w:cs="Times New Roman"/>
          <w:color w:val="000000" w:themeColor="text1"/>
          <w:sz w:val="24"/>
          <w:szCs w:val="24"/>
        </w:rPr>
        <w:t xml:space="preserve"> Methodological aspects, advantages, disadvantages; Types of bargaining , Plant level; Industry Level and national level ; Conditions form successful functioning of collective bargaining : Major issues in bargaining : Wage policy and work discipline Voluntary Settlement  and Collective bargaining : Impact of Law on Collective Bargaining and grievance procedure.</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Role of Trade Unions and Unfair Labour Practices , Judicial and statutory definition of trade union : Registration , Recognition , dissolution of Trade Union , Rights and Liabilities of Registered Trade Unions , Office bearers and outsiders, Funds, Immunities – Criminal and Civil Unfair Labour Practice and Victimization.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5F0E59" w:rsidRPr="007057B0" w:rsidRDefault="005F0E59" w:rsidP="00417C99">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 xml:space="preserve">Standing orders: Nature and scope of Standing Orders;  Procedure for certification of standing orders ,and operation thereof  Duration and modification of Certified standing orders; Temporary application of model standing orders, Interpretation and enforcement of Standing </w:t>
      </w:r>
      <w:r w:rsidRPr="007057B0">
        <w:rPr>
          <w:rFonts w:ascii="Times New Roman" w:hAnsi="Times New Roman" w:cs="Times New Roman"/>
          <w:color w:val="000000" w:themeColor="text1"/>
          <w:sz w:val="24"/>
          <w:szCs w:val="24"/>
        </w:rPr>
        <w:lastRenderedPageBreak/>
        <w:t>orders and , penalties , Definition of Apprentice, Appointment of apprentices and their training , Standard of Physical fitness for training , authorities and constitution of councils: Payment of stipend and grant of leave to apprentices, submission of record and returns.</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Srivastava, S.C.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Industrial Relations and Industrial Law.</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S.C.</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Industrial Disputes and Labour Management Relations.</w:t>
      </w:r>
    </w:p>
    <w:p w:rsidR="005F0E59" w:rsidRPr="007057B0" w:rsidRDefault="00F550AA"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Malhotra</w:t>
      </w:r>
      <w:r w:rsidR="005F0E59" w:rsidRPr="007057B0">
        <w:rPr>
          <w:rFonts w:ascii="Times New Roman" w:hAnsi="Times New Roman" w:cs="Times New Roman"/>
          <w:color w:val="000000" w:themeColor="text1"/>
          <w:sz w:val="24"/>
          <w:szCs w:val="24"/>
        </w:rPr>
        <w:t>, O.P</w:t>
      </w:r>
      <w:r w:rsidR="005F0E59" w:rsidRPr="007057B0">
        <w:rPr>
          <w:rFonts w:ascii="Times New Roman" w:hAnsi="Times New Roman" w:cs="Times New Roman"/>
          <w:color w:val="000000" w:themeColor="text1"/>
          <w:sz w:val="24"/>
          <w:szCs w:val="24"/>
        </w:rPr>
        <w:tab/>
      </w:r>
      <w:r w:rsidR="005F0E59" w:rsidRPr="007057B0">
        <w:rPr>
          <w:rFonts w:ascii="Times New Roman" w:hAnsi="Times New Roman" w:cs="Times New Roman"/>
          <w:color w:val="000000" w:themeColor="text1"/>
          <w:sz w:val="24"/>
          <w:szCs w:val="24"/>
        </w:rPr>
        <w:tab/>
        <w:t>: Commentaries on the Law of Industrial Disputes Act, 1947</w:t>
      </w:r>
    </w:p>
    <w:p w:rsidR="00A458F2"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Varandian, G.</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Workers’, Participation in Management with Special Reference to India   </w:t>
      </w:r>
    </w:p>
    <w:p w:rsidR="005F0E59" w:rsidRPr="007057B0" w:rsidRDefault="00A458F2"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Yadav, Sunil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Labour and Industrial Laws</w:t>
      </w:r>
      <w:proofErr w:type="gramStart"/>
      <w:r w:rsidR="00F550AA" w:rsidRPr="007057B0">
        <w:rPr>
          <w:rFonts w:ascii="Times New Roman" w:hAnsi="Times New Roman" w:cs="Times New Roman"/>
          <w:color w:val="000000" w:themeColor="text1"/>
          <w:sz w:val="24"/>
          <w:szCs w:val="24"/>
        </w:rPr>
        <w:t>,Central</w:t>
      </w:r>
      <w:proofErr w:type="gramEnd"/>
      <w:r w:rsidR="00F550AA" w:rsidRPr="007057B0">
        <w:rPr>
          <w:rFonts w:ascii="Times New Roman" w:hAnsi="Times New Roman" w:cs="Times New Roman"/>
          <w:color w:val="000000" w:themeColor="text1"/>
          <w:sz w:val="24"/>
          <w:szCs w:val="24"/>
        </w:rPr>
        <w:t xml:space="preserve"> law Publications.</w:t>
      </w:r>
      <w:r w:rsidR="005F0E59" w:rsidRPr="007057B0">
        <w:rPr>
          <w:rFonts w:ascii="Times New Roman" w:hAnsi="Times New Roman" w:cs="Times New Roman"/>
          <w:color w:val="000000" w:themeColor="text1"/>
          <w:sz w:val="24"/>
          <w:szCs w:val="24"/>
        </w:rPr>
        <w:tab/>
      </w:r>
      <w:r w:rsidR="005F0E59" w:rsidRPr="007057B0">
        <w:rPr>
          <w:rFonts w:ascii="Times New Roman" w:hAnsi="Times New Roman" w:cs="Times New Roman"/>
          <w:color w:val="000000" w:themeColor="text1"/>
          <w:sz w:val="24"/>
          <w:szCs w:val="24"/>
        </w:rPr>
        <w:tab/>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Morris, Gillian S. and</w:t>
      </w:r>
      <w:r w:rsidRPr="007057B0">
        <w:rPr>
          <w:rFonts w:ascii="Times New Roman" w:hAnsi="Times New Roman" w:cs="Times New Roman"/>
          <w:color w:val="000000" w:themeColor="text1"/>
          <w:sz w:val="24"/>
          <w:szCs w:val="24"/>
        </w:rPr>
        <w:tab/>
        <w:t>: Collective Labour Law (3000), Oxford.</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Archer, Timothy J.</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 xml:space="preserve">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Nick Humphrey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Trade ‘Union Law (1997), </w:t>
      </w:r>
      <w:proofErr w:type="gramStart"/>
      <w:r w:rsidRPr="007057B0">
        <w:rPr>
          <w:rFonts w:ascii="Times New Roman" w:hAnsi="Times New Roman" w:cs="Times New Roman"/>
          <w:color w:val="000000" w:themeColor="text1"/>
          <w:sz w:val="24"/>
          <w:szCs w:val="24"/>
        </w:rPr>
        <w:t>Blackstone ,</w:t>
      </w:r>
      <w:proofErr w:type="gramEnd"/>
      <w:r w:rsidRPr="007057B0">
        <w:rPr>
          <w:rFonts w:ascii="Times New Roman" w:hAnsi="Times New Roman" w:cs="Times New Roman"/>
          <w:color w:val="000000" w:themeColor="text1"/>
          <w:sz w:val="24"/>
          <w:szCs w:val="24"/>
        </w:rPr>
        <w:t xml:space="preserve"> London.</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Bowers John and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Text: Book on Labour Law (1998), </w:t>
      </w:r>
      <w:proofErr w:type="gramStart"/>
      <w:r w:rsidRPr="007057B0">
        <w:rPr>
          <w:rFonts w:ascii="Times New Roman" w:hAnsi="Times New Roman" w:cs="Times New Roman"/>
          <w:color w:val="000000" w:themeColor="text1"/>
          <w:sz w:val="24"/>
          <w:szCs w:val="24"/>
        </w:rPr>
        <w:t>Blackstone ,</w:t>
      </w:r>
      <w:proofErr w:type="gramEnd"/>
      <w:r w:rsidRPr="007057B0">
        <w:rPr>
          <w:rFonts w:ascii="Times New Roman" w:hAnsi="Times New Roman" w:cs="Times New Roman"/>
          <w:color w:val="000000" w:themeColor="text1"/>
          <w:sz w:val="24"/>
          <w:szCs w:val="24"/>
        </w:rPr>
        <w:t xml:space="preserve"> London.</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Hentyball Simon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Stephen Dery and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Employment </w:t>
      </w:r>
      <w:proofErr w:type="gramStart"/>
      <w:r w:rsidRPr="007057B0">
        <w:rPr>
          <w:rFonts w:ascii="Times New Roman" w:hAnsi="Times New Roman" w:cs="Times New Roman"/>
          <w:color w:val="000000" w:themeColor="text1"/>
          <w:sz w:val="24"/>
          <w:szCs w:val="24"/>
        </w:rPr>
        <w:t>Relations :</w:t>
      </w:r>
      <w:proofErr w:type="gramEnd"/>
      <w:r w:rsidRPr="007057B0">
        <w:rPr>
          <w:rFonts w:ascii="Times New Roman" w:hAnsi="Times New Roman" w:cs="Times New Roman"/>
          <w:color w:val="000000" w:themeColor="text1"/>
          <w:sz w:val="24"/>
          <w:szCs w:val="24"/>
        </w:rPr>
        <w:t xml:space="preserve"> Individualization and Union Exclusion Richard Mitchell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(1999), Blackstone, London.</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Roger Blanpain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Comparative Labour Union Law and Industrial Relations in Chris Engels (Eds.)</w:t>
      </w:r>
      <w:r w:rsidRPr="007057B0">
        <w:rPr>
          <w:rFonts w:ascii="Times New Roman" w:hAnsi="Times New Roman" w:cs="Times New Roman"/>
          <w:color w:val="000000" w:themeColor="text1"/>
          <w:sz w:val="24"/>
          <w:szCs w:val="24"/>
        </w:rPr>
        <w:tab/>
        <w:t>Industrialized Market Economies (1999), Kluver.</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Indian Law Institute </w:t>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Labour Law and Labour Relations (1987)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ILO</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Collective Bargaining.</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ILO</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Collective Bargaining in Industrialised market Economies</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Sur, Mary</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Collective Bargaining (1965)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Rideout, R.W.</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Principles of Labour Law, Chs. 8</w:t>
      </w:r>
      <w:proofErr w:type="gramStart"/>
      <w:r w:rsidRPr="007057B0">
        <w:rPr>
          <w:rFonts w:ascii="Times New Roman" w:hAnsi="Times New Roman" w:cs="Times New Roman"/>
          <w:color w:val="000000" w:themeColor="text1"/>
          <w:sz w:val="24"/>
          <w:szCs w:val="24"/>
        </w:rPr>
        <w:t>,9</w:t>
      </w:r>
      <w:proofErr w:type="gramEnd"/>
      <w:r w:rsidRPr="007057B0">
        <w:rPr>
          <w:rFonts w:ascii="Times New Roman" w:hAnsi="Times New Roman" w:cs="Times New Roman"/>
          <w:color w:val="000000" w:themeColor="text1"/>
          <w:sz w:val="24"/>
          <w:szCs w:val="24"/>
        </w:rPr>
        <w:t xml:space="preserve"> and 10(1983)</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Freund, Otto Kahn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Labour and the Law (1977)</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Rajagopalan, A.V.</w:t>
      </w:r>
      <w:r w:rsidRPr="007057B0">
        <w:rPr>
          <w:rFonts w:ascii="Times New Roman" w:hAnsi="Times New Roman" w:cs="Times New Roman"/>
          <w:color w:val="000000" w:themeColor="text1"/>
          <w:sz w:val="24"/>
          <w:szCs w:val="24"/>
        </w:rPr>
        <w:tab/>
        <w:t xml:space="preserve">: Approaches to Collective Bargaining –Intricacies 1982, Vol. II.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Labour Law Notes, P.J. 42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Patil, B.R.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Sectionalized Bargaining in Textile Industry in Coimbatore, 20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Indian Journal of Industrial Relations 44.</w:t>
      </w:r>
      <w:proofErr w:type="gramEnd"/>
      <w:r w:rsidRPr="007057B0">
        <w:rPr>
          <w:rFonts w:ascii="Times New Roman" w:hAnsi="Times New Roman" w:cs="Times New Roman"/>
          <w:color w:val="000000" w:themeColor="text1"/>
          <w:sz w:val="24"/>
          <w:szCs w:val="24"/>
        </w:rPr>
        <w:t xml:space="preserve">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Ramos Elias 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Growth of Collective Bargaining in the Philippines, 1983-74,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14 Indian Journal of Industrial Relations 559(1987)</w:t>
      </w:r>
    </w:p>
    <w:p w:rsidR="005F0E59" w:rsidRPr="007057B0" w:rsidRDefault="005F0E59"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Ekeehukwn, T.O.</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Collective Bargaining and Process of Setting Industrial </w:t>
      </w:r>
    </w:p>
    <w:p w:rsidR="005F0E59" w:rsidRPr="007057B0" w:rsidRDefault="005F0E59"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Disputes in Nigeria, 18 Indian </w:t>
      </w:r>
      <w:proofErr w:type="gramStart"/>
      <w:r w:rsidRPr="007057B0">
        <w:rPr>
          <w:rFonts w:ascii="Times New Roman" w:hAnsi="Times New Roman" w:cs="Times New Roman"/>
          <w:color w:val="000000" w:themeColor="text1"/>
          <w:sz w:val="24"/>
          <w:szCs w:val="24"/>
        </w:rPr>
        <w:t>Journal</w:t>
      </w:r>
      <w:proofErr w:type="gramEnd"/>
      <w:r w:rsidRPr="007057B0">
        <w:rPr>
          <w:rFonts w:ascii="Times New Roman" w:hAnsi="Times New Roman" w:cs="Times New Roman"/>
          <w:color w:val="000000" w:themeColor="text1"/>
          <w:sz w:val="24"/>
          <w:szCs w:val="24"/>
        </w:rPr>
        <w:t xml:space="preserve"> of Industrial Relations </w:t>
      </w:r>
    </w:p>
    <w:p w:rsidR="005F0E59" w:rsidRPr="007057B0" w:rsidRDefault="005F0E59"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607(1983)</w:t>
      </w:r>
    </w:p>
    <w:p w:rsidR="005F0E59" w:rsidRPr="007057B0" w:rsidRDefault="005F0E59" w:rsidP="00380F90">
      <w:pPr>
        <w:spacing w:after="0" w:line="24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Reddy, Y.R.K.</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Determination of Collective Bargaining Agency, Search For </w:t>
      </w:r>
    </w:p>
    <w:p w:rsidR="005F0E59" w:rsidRPr="007057B0" w:rsidRDefault="005F0E59" w:rsidP="00380F90">
      <w:pPr>
        <w:spacing w:after="0" w:line="240" w:lineRule="auto"/>
        <w:ind w:left="3060" w:hanging="306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procedure</w:t>
      </w:r>
      <w:proofErr w:type="gramEnd"/>
      <w:r w:rsidRPr="007057B0">
        <w:rPr>
          <w:rFonts w:ascii="Times New Roman" w:hAnsi="Times New Roman" w:cs="Times New Roman"/>
          <w:color w:val="000000" w:themeColor="text1"/>
          <w:sz w:val="24"/>
          <w:szCs w:val="24"/>
        </w:rPr>
        <w:t>, 14 Indian Journal of Industrial Relations 73  (1978).</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Dayal ,</w:t>
      </w:r>
      <w:proofErr w:type="gramEnd"/>
      <w:r w:rsidRPr="007057B0">
        <w:rPr>
          <w:rFonts w:ascii="Times New Roman" w:hAnsi="Times New Roman" w:cs="Times New Roman"/>
          <w:color w:val="000000" w:themeColor="text1"/>
          <w:sz w:val="24"/>
          <w:szCs w:val="24"/>
        </w:rPr>
        <w:t xml:space="preserve"> Sahab</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Revival of Collective Bargaining in India: Some recent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Evidence, 17 Indian Journal of Industrial Relations 329 (1982).</w:t>
      </w:r>
      <w:proofErr w:type="gramEnd"/>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5F0E59" w:rsidRPr="007057B0" w:rsidRDefault="009E1701"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 –II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Industrial Adjudication</w:t>
      </w:r>
    </w:p>
    <w:p w:rsidR="005F0E59" w:rsidRPr="007057B0" w:rsidRDefault="005F0E59" w:rsidP="00380F90">
      <w:pPr>
        <w:pStyle w:val="ListParagraph"/>
        <w:spacing w:after="0"/>
        <w:ind w:left="64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Max. Marks: 100</w:t>
      </w:r>
    </w:p>
    <w:p w:rsidR="00342DAB" w:rsidRPr="007057B0" w:rsidRDefault="00342DAB" w:rsidP="00380F90">
      <w:pPr>
        <w:pStyle w:val="ListParagraph"/>
        <w:spacing w:after="0"/>
        <w:ind w:left="64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Constitutional Perspective and Foundations</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Constitutional authorization for institutional framework (legislative </w:t>
      </w:r>
      <w:proofErr w:type="gramStart"/>
      <w:r w:rsidRPr="007057B0">
        <w:rPr>
          <w:rFonts w:ascii="Times New Roman" w:hAnsi="Times New Roman" w:cs="Times New Roman"/>
          <w:color w:val="000000" w:themeColor="text1"/>
          <w:sz w:val="24"/>
          <w:szCs w:val="24"/>
        </w:rPr>
        <w:t>entries ,</w:t>
      </w:r>
      <w:proofErr w:type="gramEnd"/>
      <w:r w:rsidRPr="007057B0">
        <w:rPr>
          <w:rFonts w:ascii="Times New Roman" w:hAnsi="Times New Roman" w:cs="Times New Roman"/>
          <w:color w:val="000000" w:themeColor="text1"/>
          <w:sz w:val="24"/>
          <w:szCs w:val="24"/>
        </w:rPr>
        <w:t xml:space="preserve"> Article 323 B)</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Goals protecting capital and labour enshrined in the fundamental rights and duties and the directive principles.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Origin and Growth of Adjudication System </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Reference of Dispute to Labour Adjudication.</w:t>
      </w:r>
      <w:proofErr w:type="gramEnd"/>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Advantages and Disadvantages of reference.</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Need for Labour Adjudication </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Limitations on discretion of the Govt. to refer the dispute.</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Direct access to adjudicatory authority by employer and </w:t>
      </w:r>
      <w:proofErr w:type="gramStart"/>
      <w:r w:rsidRPr="007057B0">
        <w:rPr>
          <w:rFonts w:ascii="Times New Roman" w:hAnsi="Times New Roman" w:cs="Times New Roman"/>
          <w:color w:val="000000" w:themeColor="text1"/>
          <w:sz w:val="24"/>
          <w:szCs w:val="24"/>
        </w:rPr>
        <w:t>employee :</w:t>
      </w:r>
      <w:proofErr w:type="gramEnd"/>
      <w:r w:rsidRPr="007057B0">
        <w:rPr>
          <w:rFonts w:ascii="Times New Roman" w:hAnsi="Times New Roman" w:cs="Times New Roman"/>
          <w:color w:val="000000" w:themeColor="text1"/>
          <w:sz w:val="24"/>
          <w:szCs w:val="24"/>
        </w:rPr>
        <w:t xml:space="preserve"> problems and perspectives.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Impact on employer’s prerogative and employee’s rights </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Adjudicatory Authorities: Bound by the rules of equity and natural justice; Application of the rule of resjudicata composition , jurisdiction and functions of adjudicatory bodies e.g. Labour Court, Industrial Tribunal and National Tribunal, Appointment , Powers and duties of Presiding officer, pendency of proceedings before adjudicating authorities.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Award of adjudicating authority (ies); Signing submission, publication, period of the operation and enforcement of award, removal of doubts and difficulties in the award.</w:t>
      </w:r>
      <w:proofErr w:type="gramEnd"/>
      <w:r w:rsidRPr="007057B0">
        <w:rPr>
          <w:rFonts w:ascii="Times New Roman" w:hAnsi="Times New Roman" w:cs="Times New Roman"/>
          <w:color w:val="000000" w:themeColor="text1"/>
          <w:sz w:val="24"/>
          <w:szCs w:val="24"/>
        </w:rPr>
        <w:t xml:space="preserve"> Administrative finality of decision –making –a myth, judicial review of the adjudicatory </w:t>
      </w:r>
      <w:proofErr w:type="gramStart"/>
      <w:r w:rsidRPr="007057B0">
        <w:rPr>
          <w:rFonts w:ascii="Times New Roman" w:hAnsi="Times New Roman" w:cs="Times New Roman"/>
          <w:color w:val="000000" w:themeColor="text1"/>
          <w:sz w:val="24"/>
          <w:szCs w:val="24"/>
        </w:rPr>
        <w:t>process :</w:t>
      </w:r>
      <w:proofErr w:type="gramEnd"/>
      <w:r w:rsidRPr="007057B0">
        <w:rPr>
          <w:rFonts w:ascii="Times New Roman" w:hAnsi="Times New Roman" w:cs="Times New Roman"/>
          <w:color w:val="000000" w:themeColor="text1"/>
          <w:sz w:val="24"/>
          <w:szCs w:val="24"/>
        </w:rPr>
        <w:t xml:space="preserve"> Constitutional remedies by writs and appeals.</w:t>
      </w:r>
    </w:p>
    <w:p w:rsidR="005F0E59" w:rsidRPr="007057B0" w:rsidRDefault="005F0E59"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040C4D">
      <w:pPr>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Malhotra, O.P.</w:t>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The Law of Industrial disputes, Vol. I (1988)</w:t>
      </w:r>
    </w:p>
    <w:p w:rsidR="005F0E59" w:rsidRPr="007057B0" w:rsidRDefault="005F0E59" w:rsidP="00040C4D">
      <w:pPr>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S.C.</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Industrial Relations and Labour </w:t>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2001).</w:t>
      </w:r>
    </w:p>
    <w:p w:rsidR="005F0E59" w:rsidRPr="007057B0" w:rsidRDefault="005F0E59" w:rsidP="00040C4D">
      <w:pPr>
        <w:spacing w:after="0" w:line="36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ILI ,</w:t>
      </w:r>
      <w:proofErr w:type="gramEnd"/>
      <w:r w:rsidRPr="007057B0">
        <w:rPr>
          <w:rFonts w:ascii="Times New Roman" w:hAnsi="Times New Roman" w:cs="Times New Roman"/>
          <w:color w:val="000000" w:themeColor="text1"/>
          <w:sz w:val="24"/>
          <w:szCs w:val="24"/>
        </w:rPr>
        <w:t xml:space="preserve"> Labour Law and Labour Relations, Parts II, IV, VI, VII, IX and XI.</w:t>
      </w:r>
    </w:p>
    <w:p w:rsidR="005F0E59" w:rsidRDefault="005F0E59" w:rsidP="00040C4D">
      <w:pPr>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Rideout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Principles of Labour Law (1983), Ch. 4</w:t>
      </w:r>
      <w:proofErr w:type="gramStart"/>
      <w:r w:rsidRPr="007057B0">
        <w:rPr>
          <w:rFonts w:ascii="Times New Roman" w:hAnsi="Times New Roman" w:cs="Times New Roman"/>
          <w:color w:val="000000" w:themeColor="text1"/>
          <w:sz w:val="24"/>
          <w:szCs w:val="24"/>
        </w:rPr>
        <w:t>,5</w:t>
      </w:r>
      <w:proofErr w:type="gramEnd"/>
      <w:r w:rsidRPr="007057B0">
        <w:rPr>
          <w:rFonts w:ascii="Times New Roman" w:hAnsi="Times New Roman" w:cs="Times New Roman"/>
          <w:color w:val="000000" w:themeColor="text1"/>
          <w:sz w:val="24"/>
          <w:szCs w:val="24"/>
        </w:rPr>
        <w:t xml:space="preserve"> &amp; 6</w:t>
      </w:r>
    </w:p>
    <w:p w:rsidR="00040C4D" w:rsidRPr="007057B0" w:rsidRDefault="00040C4D" w:rsidP="00040C4D">
      <w:pPr>
        <w:spacing w:after="0" w:line="360" w:lineRule="auto"/>
        <w:rPr>
          <w:rFonts w:ascii="Times New Roman" w:hAnsi="Times New Roman" w:cs="Times New Roman"/>
          <w:color w:val="000000" w:themeColor="text1"/>
          <w:sz w:val="24"/>
          <w:szCs w:val="24"/>
        </w:rPr>
      </w:pP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Smith ,</w:t>
      </w:r>
      <w:proofErr w:type="gramEnd"/>
      <w:r w:rsidRPr="007057B0">
        <w:rPr>
          <w:rFonts w:ascii="Times New Roman" w:hAnsi="Times New Roman" w:cs="Times New Roman"/>
          <w:color w:val="000000" w:themeColor="text1"/>
          <w:sz w:val="24"/>
          <w:szCs w:val="24"/>
        </w:rPr>
        <w:t xml:space="preserve"> Russel A.</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Collective Bargaining and Labour  arbitration(1970) Part-II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Gorman, </w:t>
      </w:r>
      <w:proofErr w:type="gramStart"/>
      <w:r w:rsidRPr="007057B0">
        <w:rPr>
          <w:rFonts w:ascii="Times New Roman" w:hAnsi="Times New Roman" w:cs="Times New Roman"/>
          <w:color w:val="000000" w:themeColor="text1"/>
          <w:sz w:val="24"/>
          <w:szCs w:val="24"/>
        </w:rPr>
        <w:t>et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al</w:t>
      </w:r>
      <w:proofErr w:type="gramEnd"/>
      <w:r w:rsidRPr="007057B0">
        <w:rPr>
          <w:rFonts w:ascii="Times New Roman" w:hAnsi="Times New Roman" w:cs="Times New Roman"/>
          <w:color w:val="000000" w:themeColor="text1"/>
          <w:sz w:val="24"/>
          <w:szCs w:val="24"/>
        </w:rPr>
        <w:t>. Robert A: Basic Text on Labour Law, ch. 23,24 and 25 (1976)</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Relevant portions of the Report of the National commission on Labour.</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Massey, L.P.</w:t>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A Legal Conundrum in Labour Law, 14 JILI 386(1972)</w:t>
      </w:r>
    </w:p>
    <w:p w:rsidR="001444B6" w:rsidRPr="007057B0" w:rsidRDefault="001444B6"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Yadav, Sunil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Labour and Industrial Laws</w:t>
      </w:r>
      <w:r w:rsidR="00F550AA" w:rsidRPr="007057B0">
        <w:rPr>
          <w:rFonts w:ascii="Times New Roman" w:hAnsi="Times New Roman" w:cs="Times New Roman"/>
          <w:color w:val="000000" w:themeColor="text1"/>
          <w:sz w:val="24"/>
          <w:szCs w:val="24"/>
        </w:rPr>
        <w:t>, Central Law Publications.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S.C.</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Voluntary Labour </w:t>
      </w:r>
      <w:proofErr w:type="gramStart"/>
      <w:r w:rsidRPr="007057B0">
        <w:rPr>
          <w:rFonts w:ascii="Times New Roman" w:hAnsi="Times New Roman" w:cs="Times New Roman"/>
          <w:color w:val="000000" w:themeColor="text1"/>
          <w:sz w:val="24"/>
          <w:szCs w:val="24"/>
        </w:rPr>
        <w:t>Arbitration :</w:t>
      </w:r>
      <w:proofErr w:type="gramEnd"/>
      <w:r w:rsidRPr="007057B0">
        <w:rPr>
          <w:rFonts w:ascii="Times New Roman" w:hAnsi="Times New Roman" w:cs="Times New Roman"/>
          <w:color w:val="000000" w:themeColor="text1"/>
          <w:sz w:val="24"/>
          <w:szCs w:val="24"/>
        </w:rPr>
        <w:t xml:space="preserve"> Law  and Policy, 23 JILI 349 (1981).</w:t>
      </w:r>
    </w:p>
    <w:p w:rsidR="005F0E59" w:rsidRPr="007057B0" w:rsidRDefault="005F0E59" w:rsidP="00380F90">
      <w:pPr>
        <w:spacing w:after="0" w:line="240" w:lineRule="auto"/>
        <w:ind w:left="2160" w:hanging="21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Aggarwal, Arjun P.</w:t>
      </w:r>
      <w:r w:rsidR="00B103A9"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Conciliation and Arbitration of Labour Disputes in Australia, J.I.L.I 30 (1966)</w:t>
      </w:r>
    </w:p>
    <w:p w:rsidR="005F0E59" w:rsidRPr="007057B0" w:rsidRDefault="005F0E59" w:rsidP="00380F90">
      <w:pPr>
        <w:spacing w:after="0" w:line="240" w:lineRule="auto"/>
        <w:ind w:left="2160" w:hanging="21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Jain, D.C.</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Meaning of Industry Wilderness of Conjectural Justice (1986), 3 </w:t>
      </w:r>
    </w:p>
    <w:p w:rsidR="005F0E59" w:rsidRPr="007057B0" w:rsidRDefault="005F0E59" w:rsidP="00380F90">
      <w:pPr>
        <w:spacing w:after="0" w:line="240" w:lineRule="auto"/>
        <w:ind w:left="2160" w:hanging="21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S.C.C. Journal 1.</w:t>
      </w:r>
    </w:p>
    <w:p w:rsidR="005F0E59" w:rsidRPr="007057B0" w:rsidRDefault="005F0E59" w:rsidP="00380F90">
      <w:pPr>
        <w:spacing w:after="0" w:line="240" w:lineRule="auto"/>
        <w:ind w:left="2160" w:hanging="21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T.N.</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Futuristic Industrial Jurispudece, a Poser (1986</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3 S.C.C </w:t>
      </w:r>
    </w:p>
    <w:p w:rsidR="005F0E59" w:rsidRPr="007057B0" w:rsidRDefault="005F0E59" w:rsidP="00380F90">
      <w:pPr>
        <w:spacing w:after="0" w:line="240" w:lineRule="auto"/>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Journal 15</w:t>
      </w:r>
    </w:p>
    <w:p w:rsidR="005F0E59" w:rsidRPr="007057B0" w:rsidRDefault="005F0E59"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Chaturvedi, R.G.</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Law and Procedure of Departmental Enquires and Disciplinary </w:t>
      </w:r>
    </w:p>
    <w:p w:rsidR="005F0E59" w:rsidRPr="007057B0" w:rsidRDefault="005F0E59" w:rsidP="00380F90">
      <w:pPr>
        <w:spacing w:after="0"/>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Actions (1977)</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Sabharwal, R.K</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Job Security of Industrial Workers (2001)</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w:t>
      </w:r>
      <w:r w:rsidR="00342DAB" w:rsidRPr="007057B0">
        <w:rPr>
          <w:rFonts w:ascii="Times New Roman" w:hAnsi="Times New Roman" w:cs="Times New Roman"/>
          <w:b/>
          <w:color w:val="000000" w:themeColor="text1"/>
          <w:sz w:val="24"/>
          <w:szCs w:val="24"/>
        </w:rPr>
        <w:t>E:</w:t>
      </w:r>
      <w:r w:rsidRPr="007057B0">
        <w:rPr>
          <w:rFonts w:ascii="Times New Roman" w:hAnsi="Times New Roman" w:cs="Times New Roman"/>
          <w:b/>
          <w:color w:val="000000" w:themeColor="text1"/>
          <w:sz w:val="24"/>
          <w:szCs w:val="24"/>
        </w:rPr>
        <w:t xml:space="preserve"> ENVIRONMENT AND LEGAL ORDER</w:t>
      </w:r>
    </w:p>
    <w:p w:rsidR="00060AA4" w:rsidRPr="007057B0" w:rsidRDefault="00060AA4" w:rsidP="00430973">
      <w:pPr>
        <w:pStyle w:val="NoSpacing"/>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Object:</w:t>
      </w:r>
      <w:r w:rsidRPr="007057B0">
        <w:rPr>
          <w:rFonts w:ascii="Times New Roman" w:hAnsi="Times New Roman" w:cs="Times New Roman"/>
          <w:color w:val="000000" w:themeColor="text1"/>
          <w:sz w:val="24"/>
          <w:szCs w:val="24"/>
        </w:rPr>
        <w:t xml:space="preserve"> </w:t>
      </w:r>
      <w:r w:rsidR="007C06C6"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This course is framed with the object of discussing all the laws relating to environment, resource management the International con</w:t>
      </w:r>
      <w:r w:rsidR="00166FDF" w:rsidRPr="007057B0">
        <w:rPr>
          <w:rFonts w:ascii="Times New Roman" w:hAnsi="Times New Roman" w:cs="Times New Roman"/>
          <w:color w:val="000000" w:themeColor="text1"/>
          <w:sz w:val="24"/>
          <w:szCs w:val="24"/>
        </w:rPr>
        <w:t>ventions</w:t>
      </w:r>
      <w:r w:rsidRPr="007057B0">
        <w:rPr>
          <w:rFonts w:ascii="Times New Roman" w:hAnsi="Times New Roman" w:cs="Times New Roman"/>
          <w:color w:val="000000" w:themeColor="text1"/>
          <w:sz w:val="24"/>
          <w:szCs w:val="24"/>
        </w:rPr>
        <w:t xml:space="preserve"> dealing with environment from time to time.</w:t>
      </w:r>
    </w:p>
    <w:p w:rsidR="00060AA4" w:rsidRPr="007057B0" w:rsidRDefault="00060AA4" w:rsidP="00430973">
      <w:pPr>
        <w:pStyle w:val="NoSpacing"/>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430973"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acquainted with complete legal provisions relating to environment in addition to the knowledge of international legal provisions regarding protection of environment.</w:t>
      </w:r>
    </w:p>
    <w:p w:rsidR="005F0E59" w:rsidRPr="007057B0" w:rsidRDefault="00B02322" w:rsidP="00380F90">
      <w:pPr>
        <w:tabs>
          <w:tab w:val="left" w:pos="1440"/>
        </w:tabs>
        <w:spacing w:after="0"/>
        <w:ind w:left="4230" w:hanging="423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 xml:space="preserve">): </w:t>
      </w:r>
      <w:r w:rsidR="005F0E59" w:rsidRPr="007057B0">
        <w:rPr>
          <w:rFonts w:ascii="Times New Roman" w:hAnsi="Times New Roman" w:cs="Times New Roman"/>
          <w:b/>
          <w:color w:val="000000" w:themeColor="text1"/>
          <w:sz w:val="24"/>
          <w:szCs w:val="24"/>
        </w:rPr>
        <w:t>Enviro</w:t>
      </w:r>
      <w:r w:rsidR="00342DAB" w:rsidRPr="007057B0">
        <w:rPr>
          <w:rFonts w:ascii="Times New Roman" w:hAnsi="Times New Roman" w:cs="Times New Roman"/>
          <w:b/>
          <w:color w:val="000000" w:themeColor="text1"/>
          <w:sz w:val="24"/>
          <w:szCs w:val="24"/>
        </w:rPr>
        <w:t xml:space="preserve">nment and Development: Law and </w:t>
      </w:r>
      <w:r w:rsidR="005F0E59" w:rsidRPr="007057B0">
        <w:rPr>
          <w:rFonts w:ascii="Times New Roman" w:hAnsi="Times New Roman" w:cs="Times New Roman"/>
          <w:b/>
          <w:color w:val="000000" w:themeColor="text1"/>
          <w:sz w:val="24"/>
          <w:szCs w:val="24"/>
        </w:rPr>
        <w:t>Policy</w:t>
      </w:r>
    </w:p>
    <w:p w:rsidR="005F0E59" w:rsidRPr="007057B0" w:rsidRDefault="005F0E59"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B103A9" w:rsidRPr="007057B0" w:rsidRDefault="00B103A9" w:rsidP="00380F90">
      <w:pPr>
        <w:spacing w:after="0"/>
        <w:jc w:val="center"/>
        <w:rPr>
          <w:rFonts w:ascii="Times New Roman" w:hAnsi="Times New Roman" w:cs="Times New Roman"/>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Environment – Definition and background; Issues and Importance; Ancient and medieval writings; Traditions; Religious and Cultural practices in India.</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Development – Theories of development; Right to Development Developing economics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Sustainable Development – Concept; National and international perspectives; industrial development and sustainable development.</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Population, Environment and Development- Population explosion and environmental impact; Populations and development, population; Industrial </w:t>
      </w:r>
      <w:proofErr w:type="gramStart"/>
      <w:r w:rsidRPr="007057B0">
        <w:rPr>
          <w:rFonts w:ascii="Times New Roman" w:hAnsi="Times New Roman" w:cs="Times New Roman"/>
          <w:color w:val="000000" w:themeColor="text1"/>
          <w:sz w:val="24"/>
          <w:szCs w:val="24"/>
        </w:rPr>
        <w:t>development ;</w:t>
      </w:r>
      <w:proofErr w:type="gramEnd"/>
      <w:r w:rsidRPr="007057B0">
        <w:rPr>
          <w:rFonts w:ascii="Times New Roman" w:hAnsi="Times New Roman" w:cs="Times New Roman"/>
          <w:color w:val="000000" w:themeColor="text1"/>
          <w:sz w:val="24"/>
          <w:szCs w:val="24"/>
        </w:rPr>
        <w:t xml:space="preserve"> Migration of Population.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Policy and Law- form Stockholm to Rio and after; Post- Independence India ; Role of Government ; Five year plans; Forest Policy; Conservation Strategy ; Water Policy; Early Environmental Legislation in India.</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Perspectives-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Fundamental Right to environment; Enforcement of the right; Directive principles and fundamental duties; legislative power; Environment; Emerging Concepts and challenges; Polluter pay principle: absolute liability of hazardous industry; precautionary principle; public trust doctrine.</w:t>
      </w:r>
    </w:p>
    <w:p w:rsidR="005F0E59" w:rsidRPr="007057B0" w:rsidRDefault="005F0E59"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r w:rsidRPr="007057B0">
        <w:rPr>
          <w:rFonts w:ascii="Times New Roman" w:hAnsi="Times New Roman" w:cs="Times New Roman"/>
          <w:b/>
          <w:color w:val="000000" w:themeColor="text1"/>
          <w:sz w:val="24"/>
          <w:szCs w:val="24"/>
        </w:rPr>
        <w:tab/>
        <w:t>:</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Abraham, C.M</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Jurisprudence in India (1999), Kluwer</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Gadgil Madhav and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This fissured Island: An Ecological History of India, Ramachandra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(1996), Oxford.</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R.B</w:t>
      </w:r>
      <w:proofErr w:type="gramStart"/>
      <w:r w:rsidRPr="007057B0">
        <w:rPr>
          <w:rFonts w:ascii="Times New Roman" w:hAnsi="Times New Roman" w:cs="Times New Roman"/>
          <w:color w:val="000000" w:themeColor="text1"/>
          <w:sz w:val="24"/>
          <w:szCs w:val="24"/>
        </w:rPr>
        <w:t>.&amp;</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Law in India (1996), Concept Publishing Misra , Suresh</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Co., New Delhi.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Thakur, Kailash</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Environmental Protection: Law and policy in </w:t>
      </w:r>
      <w:proofErr w:type="gramStart"/>
      <w:r w:rsidRPr="007057B0">
        <w:rPr>
          <w:rFonts w:ascii="Times New Roman" w:hAnsi="Times New Roman" w:cs="Times New Roman"/>
          <w:color w:val="000000" w:themeColor="text1"/>
          <w:sz w:val="24"/>
          <w:szCs w:val="24"/>
        </w:rPr>
        <w:t>India(</w:t>
      </w:r>
      <w:proofErr w:type="gramEnd"/>
      <w:r w:rsidRPr="007057B0">
        <w:rPr>
          <w:rFonts w:ascii="Times New Roman" w:hAnsi="Times New Roman" w:cs="Times New Roman"/>
          <w:color w:val="000000" w:themeColor="text1"/>
          <w:sz w:val="24"/>
          <w:szCs w:val="24"/>
        </w:rPr>
        <w:t xml:space="preserve">1997),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Deep &amp; Deep Publications, New Delhi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Riversz, Richard L.</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Environmental Law, the Economy and sustainable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i/>
          <w:color w:val="000000" w:themeColor="text1"/>
          <w:sz w:val="24"/>
          <w:szCs w:val="24"/>
        </w:rPr>
        <w:t>Et al.</w:t>
      </w:r>
      <w:r w:rsidRPr="007057B0">
        <w:rPr>
          <w:rFonts w:ascii="Times New Roman" w:hAnsi="Times New Roman" w:cs="Times New Roman"/>
          <w:color w:val="000000" w:themeColor="text1"/>
          <w:sz w:val="24"/>
          <w:szCs w:val="24"/>
        </w:rPr>
        <w:t xml:space="preserve"> (eds.)                                 Development (2000), Cambridge.</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Stone, Christopher D.</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Should Trees Have Standing and other Essays on Law,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Morals and the Environmental (1996), Oceana.</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Bell Stuart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Law (2000)</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and</w:t>
      </w:r>
      <w:proofErr w:type="gramEnd"/>
      <w:r w:rsidRPr="007057B0">
        <w:rPr>
          <w:rFonts w:ascii="Times New Roman" w:hAnsi="Times New Roman" w:cs="Times New Roman"/>
          <w:color w:val="000000" w:themeColor="text1"/>
          <w:sz w:val="24"/>
          <w:szCs w:val="24"/>
        </w:rPr>
        <w:t xml:space="preserve"> Donald, McGilivray:</w:t>
      </w:r>
      <w:r w:rsidRPr="007057B0">
        <w:rPr>
          <w:rFonts w:ascii="Times New Roman" w:hAnsi="Times New Roman" w:cs="Times New Roman"/>
          <w:color w:val="000000" w:themeColor="text1"/>
          <w:sz w:val="24"/>
          <w:szCs w:val="24"/>
        </w:rPr>
        <w:tab/>
        <w:t>Blackstone Press.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Webster, Charles A.R</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Health Law (1981)</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Leelakrishan P.</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Law and Environment </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i/>
          <w:color w:val="000000" w:themeColor="text1"/>
          <w:sz w:val="24"/>
          <w:szCs w:val="24"/>
        </w:rPr>
        <w:t>Et al. (</w:t>
      </w:r>
      <w:r w:rsidRPr="007057B0">
        <w:rPr>
          <w:rFonts w:ascii="Times New Roman" w:hAnsi="Times New Roman" w:cs="Times New Roman"/>
          <w:color w:val="000000" w:themeColor="text1"/>
          <w:sz w:val="24"/>
          <w:szCs w:val="24"/>
        </w:rPr>
        <w:t>eds.)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(1990), Eastern.</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Leelakrishan P.</w:t>
      </w:r>
      <w:r w:rsidRPr="007057B0">
        <w:rPr>
          <w:rFonts w:ascii="Times New Roman" w:hAnsi="Times New Roman" w:cs="Times New Roman"/>
          <w:color w:val="000000" w:themeColor="text1"/>
          <w:sz w:val="24"/>
          <w:szCs w:val="24"/>
        </w:rPr>
        <w:tab/>
        <w:t>:</w:t>
      </w:r>
      <w:r w:rsidR="008927FE"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The Environmental Law in India (1999</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Butterworth- India</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Department of science and Technology, Government of India, Report of the Committee for Recommending Legislative Measures and Administrative Machinery for Ensuring Environmental Protection (1980)(Tiwari Committee Report)</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Thomas J. Schoenbaum, Environmental Policy Law (1992), Foundation Press, Inc, Westbury, New York. Darry1 D’Monte, Temples or Tombs Industry Versus Environment; Three Controversies (1985</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Centre for Science and Environment, New Delhi.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Indian Journal of Public Administration, Special Numberon Environment and Administration, July- September 1988 Vol XXXV, No. 3, pp</w:t>
      </w:r>
      <w:proofErr w:type="gramStart"/>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353-801</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Khosho, Environmental Concerns and strategic (1988).</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Ashish ,</w:t>
      </w:r>
      <w:proofErr w:type="gramEnd"/>
      <w:r w:rsidRPr="007057B0">
        <w:rPr>
          <w:rFonts w:ascii="Times New Roman" w:hAnsi="Times New Roman" w:cs="Times New Roman"/>
          <w:color w:val="000000" w:themeColor="text1"/>
          <w:sz w:val="24"/>
          <w:szCs w:val="24"/>
        </w:rPr>
        <w:t xml:space="preserve"> Delhi.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Centre for Science and Environment, The Sate of India’s  Environment 1982, The State of India’s Environmental 1982, The State of India’ s Environment 1984-85 and the State of Indian Environment 1999-2000.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World Commission on Environment and Development, Our Common Future (1987), Oxford.</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Garrett Hardin,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Ostrich Factor: our Population Myopia (1998), Oxford.</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Desai, Ashok A.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Jurisprudence, Modern Law House, 2</w:t>
      </w:r>
      <w:r w:rsidRPr="007057B0">
        <w:rPr>
          <w:rFonts w:ascii="Times New Roman" w:hAnsi="Times New Roman" w:cs="Times New Roman"/>
          <w:color w:val="000000" w:themeColor="text1"/>
          <w:sz w:val="24"/>
          <w:szCs w:val="24"/>
          <w:vertAlign w:val="superscript"/>
        </w:rPr>
        <w:t>nd</w:t>
      </w: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ed</w:t>
      </w:r>
      <w:proofErr w:type="gramEnd"/>
      <w:r w:rsidRPr="007057B0">
        <w:rPr>
          <w:rFonts w:ascii="Times New Roman" w:hAnsi="Times New Roman" w:cs="Times New Roman"/>
          <w:color w:val="000000" w:themeColor="text1"/>
          <w:sz w:val="24"/>
          <w:szCs w:val="24"/>
        </w:rPr>
        <w:t xml:space="preserve">.)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(2002)</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5F0E59" w:rsidRPr="007057B0" w:rsidRDefault="008927F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w:t>
      </w:r>
      <w:r w:rsidR="00342DAB" w:rsidRPr="007057B0">
        <w:rPr>
          <w:rFonts w:ascii="Times New Roman" w:hAnsi="Times New Roman" w:cs="Times New Roman"/>
          <w:b/>
          <w:color w:val="000000" w:themeColor="text1"/>
          <w:sz w:val="24"/>
          <w:szCs w:val="24"/>
        </w:rPr>
        <w:t xml:space="preserve"> </w:t>
      </w:r>
      <w:r w:rsidR="005F0E59" w:rsidRPr="007057B0">
        <w:rPr>
          <w:rFonts w:ascii="Times New Roman" w:hAnsi="Times New Roman" w:cs="Times New Roman"/>
          <w:b/>
          <w:color w:val="000000" w:themeColor="text1"/>
          <w:sz w:val="24"/>
          <w:szCs w:val="24"/>
        </w:rPr>
        <w:t xml:space="preserve">Resource Management and the </w:t>
      </w:r>
      <w:r w:rsidR="00B103A9" w:rsidRPr="007057B0">
        <w:rPr>
          <w:rFonts w:ascii="Times New Roman" w:hAnsi="Times New Roman" w:cs="Times New Roman"/>
          <w:b/>
          <w:color w:val="000000" w:themeColor="text1"/>
          <w:sz w:val="24"/>
          <w:szCs w:val="24"/>
        </w:rPr>
        <w:t>Law</w:t>
      </w:r>
    </w:p>
    <w:p w:rsidR="005F0E59" w:rsidRPr="007057B0" w:rsidRDefault="005F0E59"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Water- salinity; Bund and spill ways; Aquaculture and </w:t>
      </w:r>
      <w:proofErr w:type="gramStart"/>
      <w:r w:rsidRPr="007057B0">
        <w:rPr>
          <w:rFonts w:ascii="Times New Roman" w:hAnsi="Times New Roman" w:cs="Times New Roman"/>
          <w:color w:val="000000" w:themeColor="text1"/>
          <w:sz w:val="24"/>
          <w:szCs w:val="24"/>
        </w:rPr>
        <w:t>fishing ;</w:t>
      </w:r>
      <w:proofErr w:type="gramEnd"/>
      <w:r w:rsidRPr="007057B0">
        <w:rPr>
          <w:rFonts w:ascii="Times New Roman" w:hAnsi="Times New Roman" w:cs="Times New Roman"/>
          <w:color w:val="000000" w:themeColor="text1"/>
          <w:sz w:val="24"/>
          <w:szCs w:val="24"/>
        </w:rPr>
        <w:t xml:space="preserve"> regulation : irrigation ; Ground water management; interstate water management and disputes; River water resources and disputes with India’s neighboring states.</w:t>
      </w:r>
    </w:p>
    <w:p w:rsidR="001C46CA" w:rsidRPr="007057B0" w:rsidRDefault="001C46CA"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Land- Controls on land development; Eco- friendly land planning; conservation, utilization and conversion; Mining and quarrying; Exploitation of natural resources; Need and greed.</w:t>
      </w:r>
      <w:proofErr w:type="gramEnd"/>
    </w:p>
    <w:p w:rsidR="00F90272" w:rsidRPr="007057B0" w:rsidRDefault="00F90272" w:rsidP="00380F90">
      <w:pPr>
        <w:spacing w:after="0"/>
        <w:jc w:val="center"/>
        <w:rPr>
          <w:rFonts w:ascii="Times New Roman" w:hAnsi="Times New Roman" w:cs="Times New Roman"/>
          <w:b/>
          <w:color w:val="000000" w:themeColor="text1"/>
          <w:sz w:val="24"/>
          <w:szCs w:val="24"/>
        </w:rPr>
      </w:pPr>
    </w:p>
    <w:p w:rsidR="00B103A9" w:rsidRPr="007057B0" w:rsidRDefault="00B103A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Concepts of Common property and State property</w:t>
      </w:r>
      <w:r w:rsidRPr="007057B0">
        <w:rPr>
          <w:rFonts w:ascii="Times New Roman" w:hAnsi="Times New Roman" w:cs="Times New Roman"/>
          <w:b/>
          <w:color w:val="000000" w:themeColor="text1"/>
          <w:sz w:val="24"/>
          <w:szCs w:val="24"/>
        </w:rPr>
        <w:t xml:space="preserve">- </w:t>
      </w:r>
      <w:r w:rsidRPr="007057B0">
        <w:rPr>
          <w:rFonts w:ascii="Times New Roman" w:hAnsi="Times New Roman" w:cs="Times New Roman"/>
          <w:color w:val="000000" w:themeColor="text1"/>
          <w:sz w:val="24"/>
          <w:szCs w:val="24"/>
        </w:rPr>
        <w:t>Forest ; Wildlife; Common facilities and the right to use; roads, parks, pathways lakes, rivers ; Natural heritage – Tribal habitat, Historical monuments; wet lands ; wise use concept.</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Energy- </w:t>
      </w:r>
      <w:proofErr w:type="gramStart"/>
      <w:r w:rsidRPr="007057B0">
        <w:rPr>
          <w:rFonts w:ascii="Times New Roman" w:hAnsi="Times New Roman" w:cs="Times New Roman"/>
          <w:color w:val="000000" w:themeColor="text1"/>
          <w:sz w:val="24"/>
          <w:szCs w:val="24"/>
        </w:rPr>
        <w:t>Sources ;</w:t>
      </w:r>
      <w:proofErr w:type="gramEnd"/>
      <w:r w:rsidRPr="007057B0">
        <w:rPr>
          <w:rFonts w:ascii="Times New Roman" w:hAnsi="Times New Roman" w:cs="Times New Roman"/>
          <w:color w:val="000000" w:themeColor="text1"/>
          <w:sz w:val="24"/>
          <w:szCs w:val="24"/>
        </w:rPr>
        <w:t xml:space="preserve"> Energy related environmental problems ; tapping , transmission and utilization, indiscriminate use; Utilization of conventional energy: hydro-electric, thermal and nuclear; Non- conventional Energy ; Solar, wind, tidal and biogas.</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Select Bibliography:</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Thakur, Kailash</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Environmental Protection: Law and Policy in India (1977),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Deep&amp; Deep Publications, New Delhi.</w:t>
      </w:r>
      <w:proofErr w:type="gramEnd"/>
      <w:r w:rsidRPr="007057B0">
        <w:rPr>
          <w:rFonts w:ascii="Times New Roman" w:hAnsi="Times New Roman" w:cs="Times New Roman"/>
          <w:color w:val="000000" w:themeColor="text1"/>
          <w:sz w:val="24"/>
          <w:szCs w:val="24"/>
        </w:rPr>
        <w:t xml:space="preserve">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WCED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Our Forest, Our Future (1999</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Cambridge.</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Abraham C.M.</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Jurisprudence in India (1999), Kluwer.</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Diwedi</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 India’s Environmental policies, Programmers and Stuwardship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(1999), McMillan</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Enid M. Barron</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Royal Commission on Environmental Pollution, London, U.K </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Et al (eds.)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(1998), Kluwer.</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David B. Wilkins</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Animal welfare in Europe (1997), Kluwer.</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Mark Austen and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Basic legal Documents on International Animal Welfare and </w:t>
      </w:r>
    </w:p>
    <w:p w:rsidR="005F0E59" w:rsidRPr="007057B0" w:rsidRDefault="005F0E59"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Tamara Richards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Wild Life Conservation (2000), Kluwer.</w:t>
      </w:r>
      <w:proofErr w:type="gramEnd"/>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Jack Grosse</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Protection and Management of our Natural Resources, Wild Life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and</w:t>
      </w:r>
      <w:proofErr w:type="gramEnd"/>
      <w:r w:rsidRPr="007057B0">
        <w:rPr>
          <w:rFonts w:ascii="Times New Roman" w:hAnsi="Times New Roman" w:cs="Times New Roman"/>
          <w:color w:val="000000" w:themeColor="text1"/>
          <w:sz w:val="24"/>
          <w:szCs w:val="24"/>
        </w:rPr>
        <w:t xml:space="preserve"> Habitat (1997), Oceana.</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Enid, M. Barson and</w:t>
      </w:r>
      <w:r w:rsidRPr="007057B0">
        <w:rPr>
          <w:rFonts w:ascii="Times New Roman" w:hAnsi="Times New Roman" w:cs="Times New Roman"/>
          <w:color w:val="000000" w:themeColor="text1"/>
          <w:sz w:val="24"/>
          <w:szCs w:val="24"/>
        </w:rPr>
        <w:tab/>
        <w:t>: Agriculture and Sustainable Use in Europe (1998), Kluwer</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Liga Nielson (</w:t>
      </w:r>
      <w:proofErr w:type="gramStart"/>
      <w:r w:rsidRPr="007057B0">
        <w:rPr>
          <w:rFonts w:ascii="Times New Roman" w:hAnsi="Times New Roman" w:cs="Times New Roman"/>
          <w:color w:val="000000" w:themeColor="text1"/>
          <w:sz w:val="24"/>
          <w:szCs w:val="24"/>
        </w:rPr>
        <w:t>eds</w:t>
      </w:r>
      <w:proofErr w:type="gramEnd"/>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
    <w:p w:rsidR="005F0E59" w:rsidRPr="007057B0" w:rsidRDefault="005F0E59" w:rsidP="00380F90">
      <w:pPr>
        <w:spacing w:after="0"/>
        <w:ind w:left="2160" w:hanging="21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Trever Hellla well</w:t>
      </w:r>
      <w:r w:rsidR="00B103A9" w:rsidRPr="007057B0">
        <w:rPr>
          <w:rFonts w:ascii="Times New Roman" w:hAnsi="Times New Roman" w:cs="Times New Roman"/>
          <w:color w:val="000000" w:themeColor="text1"/>
          <w:sz w:val="24"/>
          <w:szCs w:val="24"/>
        </w:rPr>
        <w:t xml:space="preserve"> </w:t>
      </w:r>
      <w:r w:rsidR="00B103A9"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Blackstone’s Guide to Contaminate Land (2000</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Blackstone Press.</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 xml:space="preserve">Leelakrishan,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proofErr w:type="gramEnd"/>
      <w:r w:rsidRPr="007057B0">
        <w:rPr>
          <w:rFonts w:ascii="Times New Roman" w:hAnsi="Times New Roman" w:cs="Times New Roman"/>
          <w:color w:val="000000" w:themeColor="text1"/>
          <w:sz w:val="24"/>
          <w:szCs w:val="24"/>
        </w:rPr>
        <w:t xml:space="preserve"> Law and Environmental Law (1990)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P.et al. (</w:t>
      </w:r>
      <w:proofErr w:type="gramStart"/>
      <w:r w:rsidRPr="007057B0">
        <w:rPr>
          <w:rFonts w:ascii="Times New Roman" w:hAnsi="Times New Roman" w:cs="Times New Roman"/>
          <w:color w:val="000000" w:themeColor="text1"/>
          <w:sz w:val="24"/>
          <w:szCs w:val="24"/>
        </w:rPr>
        <w:t>eds</w:t>
      </w:r>
      <w:proofErr w:type="gramEnd"/>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Leelakrishannan, P.  </w:t>
      </w:r>
      <w:r w:rsidRPr="007057B0">
        <w:rPr>
          <w:rFonts w:ascii="Times New Roman" w:hAnsi="Times New Roman" w:cs="Times New Roman"/>
          <w:color w:val="000000" w:themeColor="text1"/>
          <w:sz w:val="24"/>
          <w:szCs w:val="24"/>
        </w:rPr>
        <w:tab/>
        <w:t>: The Environmental Law in India (1999</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Butterworth- India</w:t>
      </w:r>
      <w:r w:rsidRPr="007057B0">
        <w:rPr>
          <w:rFonts w:ascii="Times New Roman" w:hAnsi="Times New Roman" w:cs="Times New Roman"/>
          <w:color w:val="000000" w:themeColor="text1"/>
          <w:sz w:val="24"/>
          <w:szCs w:val="24"/>
        </w:rPr>
        <w:tab/>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Frodorick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Environmental Improvement through Economics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 Anderson, et.al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Incentives (1977).</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Indian Journal of</w:t>
      </w:r>
      <w:r w:rsidRPr="007057B0">
        <w:rPr>
          <w:rFonts w:ascii="Times New Roman" w:hAnsi="Times New Roman" w:cs="Times New Roman"/>
          <w:color w:val="000000" w:themeColor="text1"/>
          <w:sz w:val="24"/>
          <w:szCs w:val="24"/>
        </w:rPr>
        <w:tab/>
        <w:t xml:space="preserve">: Special Number on and Environment and Administration </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Public Administration July and September 1988, Vol. XXXV, No.3</w:t>
      </w:r>
    </w:p>
    <w:p w:rsidR="005F0E59" w:rsidRPr="007057B0" w:rsidRDefault="005F0E59" w:rsidP="00380F90">
      <w:pPr>
        <w:spacing w:after="0" w:line="240" w:lineRule="auto"/>
        <w:rPr>
          <w:rFonts w:ascii="Times New Roman" w:hAnsi="Times New Roman" w:cs="Times New Roman"/>
          <w:color w:val="000000" w:themeColor="text1"/>
          <w:sz w:val="24"/>
          <w:szCs w:val="24"/>
        </w:rPr>
      </w:pP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David Huges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Environmental Law (1999) Butterworth, London.</w:t>
      </w:r>
    </w:p>
    <w:p w:rsidR="005F0E59" w:rsidRPr="007057B0" w:rsidRDefault="005F0E59"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Ram, A.R. and </w:t>
      </w:r>
      <w:r w:rsidRPr="007057B0">
        <w:rPr>
          <w:rFonts w:ascii="Times New Roman" w:hAnsi="Times New Roman" w:cs="Times New Roman"/>
          <w:color w:val="000000" w:themeColor="text1"/>
          <w:sz w:val="24"/>
          <w:szCs w:val="24"/>
        </w:rPr>
        <w:tab/>
        <w:t xml:space="preserve">: Natural Heritage of India (1989), R.K. Publishers, </w:t>
      </w:r>
      <w:proofErr w:type="gramStart"/>
      <w:r w:rsidRPr="007057B0">
        <w:rPr>
          <w:rFonts w:ascii="Times New Roman" w:hAnsi="Times New Roman" w:cs="Times New Roman"/>
          <w:color w:val="000000" w:themeColor="text1"/>
          <w:sz w:val="24"/>
          <w:szCs w:val="24"/>
        </w:rPr>
        <w:t>Delhi</w:t>
      </w:r>
      <w:proofErr w:type="gramEnd"/>
      <w:r w:rsidRPr="007057B0">
        <w:rPr>
          <w:rFonts w:ascii="Times New Roman" w:hAnsi="Times New Roman" w:cs="Times New Roman"/>
          <w:color w:val="000000" w:themeColor="text1"/>
          <w:sz w:val="24"/>
          <w:szCs w:val="24"/>
        </w:rPr>
        <w:t>.</w:t>
      </w:r>
    </w:p>
    <w:p w:rsidR="005F0E59" w:rsidRPr="007057B0" w:rsidRDefault="005F0E59"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Gautam, P.N.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Standing committee on Environmental Law, American Bar Association, Common Boundary Common Problems: The Environmental consequences of Energy Production (1982)</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Jain, S.K. and Sastry, A.R.K.</w:t>
      </w:r>
      <w:proofErr w:type="gramStart"/>
      <w:r w:rsidRPr="007057B0">
        <w:rPr>
          <w:rFonts w:ascii="Times New Roman" w:hAnsi="Times New Roman" w:cs="Times New Roman"/>
          <w:color w:val="000000" w:themeColor="text1"/>
          <w:sz w:val="24"/>
          <w:szCs w:val="24"/>
        </w:rPr>
        <w:t>:Threatened</w:t>
      </w:r>
      <w:proofErr w:type="gramEnd"/>
      <w:r w:rsidRPr="007057B0">
        <w:rPr>
          <w:rFonts w:ascii="Times New Roman" w:hAnsi="Times New Roman" w:cs="Times New Roman"/>
          <w:color w:val="000000" w:themeColor="text1"/>
          <w:sz w:val="24"/>
          <w:szCs w:val="24"/>
        </w:rPr>
        <w:t xml:space="preserve"> Plants of India: A State of the Art Report (1980)</w:t>
      </w:r>
    </w:p>
    <w:p w:rsidR="005F0E59" w:rsidRPr="007057B0" w:rsidRDefault="005F0E59"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Armin Rozeneranz</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:Environmental</w:t>
      </w:r>
      <w:proofErr w:type="gramEnd"/>
      <w:r w:rsidRPr="007057B0">
        <w:rPr>
          <w:rFonts w:ascii="Times New Roman" w:hAnsi="Times New Roman" w:cs="Times New Roman"/>
          <w:color w:val="000000" w:themeColor="text1"/>
          <w:sz w:val="24"/>
          <w:szCs w:val="24"/>
        </w:rPr>
        <w:t xml:space="preserve"> Policy and Law in India (1988) Butterworths – </w:t>
      </w:r>
      <w:r w:rsidRPr="007057B0">
        <w:rPr>
          <w:rFonts w:ascii="Times New Roman" w:hAnsi="Times New Roman" w:cs="Times New Roman"/>
          <w:i/>
          <w:color w:val="000000" w:themeColor="text1"/>
          <w:sz w:val="24"/>
          <w:szCs w:val="24"/>
        </w:rPr>
        <w:t xml:space="preserve">Et. </w:t>
      </w:r>
      <w:proofErr w:type="gramStart"/>
      <w:r w:rsidRPr="007057B0">
        <w:rPr>
          <w:rFonts w:ascii="Times New Roman" w:hAnsi="Times New Roman" w:cs="Times New Roman"/>
          <w:i/>
          <w:color w:val="000000" w:themeColor="text1"/>
          <w:sz w:val="24"/>
          <w:szCs w:val="24"/>
        </w:rPr>
        <w:t>al.</w:t>
      </w:r>
      <w:r w:rsidRPr="007057B0">
        <w:rPr>
          <w:rFonts w:ascii="Times New Roman" w:hAnsi="Times New Roman" w:cs="Times New Roman"/>
          <w:color w:val="000000" w:themeColor="text1"/>
          <w:sz w:val="24"/>
          <w:szCs w:val="24"/>
        </w:rPr>
        <w:t xml:space="preserve"> (eds.)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India.</w:t>
      </w:r>
      <w:proofErr w:type="gramEnd"/>
    </w:p>
    <w:p w:rsidR="00B93201" w:rsidRPr="007057B0" w:rsidRDefault="00060AA4" w:rsidP="00060AA4">
      <w:pPr>
        <w:tabs>
          <w:tab w:val="center" w:pos="4680"/>
          <w:tab w:val="left" w:pos="6882"/>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B93201"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724138" w:rsidRPr="007057B0" w:rsidRDefault="00724138" w:rsidP="00060AA4">
      <w:pPr>
        <w:tabs>
          <w:tab w:val="center" w:pos="4680"/>
          <w:tab w:val="left" w:pos="6882"/>
        </w:tabs>
        <w:spacing w:after="0"/>
        <w:rPr>
          <w:rFonts w:ascii="Times New Roman" w:hAnsi="Times New Roman" w:cs="Times New Roman"/>
          <w:b/>
          <w:color w:val="000000" w:themeColor="text1"/>
          <w:sz w:val="24"/>
          <w:szCs w:val="24"/>
        </w:rPr>
      </w:pPr>
    </w:p>
    <w:p w:rsidR="005F0E59" w:rsidRPr="007057B0" w:rsidRDefault="00B93201" w:rsidP="00060AA4">
      <w:pPr>
        <w:tabs>
          <w:tab w:val="center" w:pos="4680"/>
          <w:tab w:val="left" w:pos="6882"/>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r>
      <w:r w:rsidR="005F0E59" w:rsidRPr="007057B0">
        <w:rPr>
          <w:rFonts w:ascii="Times New Roman" w:hAnsi="Times New Roman" w:cs="Times New Roman"/>
          <w:b/>
          <w:color w:val="000000" w:themeColor="text1"/>
          <w:sz w:val="24"/>
          <w:szCs w:val="24"/>
        </w:rPr>
        <w:t>GROUP –F: JURISPRUDENCE</w:t>
      </w:r>
      <w:r w:rsidR="00060AA4" w:rsidRPr="007057B0">
        <w:rPr>
          <w:rFonts w:ascii="Times New Roman" w:hAnsi="Times New Roman" w:cs="Times New Roman"/>
          <w:b/>
          <w:color w:val="000000" w:themeColor="text1"/>
          <w:sz w:val="24"/>
          <w:szCs w:val="24"/>
        </w:rPr>
        <w:tab/>
      </w:r>
    </w:p>
    <w:p w:rsidR="00060AA4" w:rsidRPr="007057B0" w:rsidRDefault="00060AA4" w:rsidP="00F240B1">
      <w:pPr>
        <w:pStyle w:val="NormalWeb"/>
        <w:spacing w:before="0" w:beforeAutospacing="0" w:after="0"/>
        <w:ind w:left="1440" w:hanging="1440"/>
        <w:jc w:val="both"/>
        <w:rPr>
          <w:color w:val="000000" w:themeColor="text1"/>
        </w:rPr>
      </w:pPr>
      <w:r w:rsidRPr="007057B0">
        <w:rPr>
          <w:bCs/>
          <w:color w:val="000000" w:themeColor="text1"/>
        </w:rPr>
        <w:t xml:space="preserve">Object: </w:t>
      </w:r>
      <w:r w:rsidR="00430973" w:rsidRPr="007057B0">
        <w:rPr>
          <w:bCs/>
          <w:color w:val="000000" w:themeColor="text1"/>
        </w:rPr>
        <w:tab/>
      </w:r>
      <w:r w:rsidRPr="007057B0">
        <w:rPr>
          <w:color w:val="000000" w:themeColor="text1"/>
        </w:rPr>
        <w:t>Its object is to discuss the growth and development of law, various theories of justice, law and society and the concept of rights.</w:t>
      </w:r>
    </w:p>
    <w:p w:rsidR="00060AA4" w:rsidRPr="007057B0" w:rsidRDefault="00060AA4" w:rsidP="00430973">
      <w:pPr>
        <w:pStyle w:val="NormalWeb"/>
        <w:spacing w:before="0" w:beforeAutospacing="0" w:after="0"/>
        <w:ind w:left="1440" w:hanging="1440"/>
        <w:rPr>
          <w:color w:val="000000" w:themeColor="text1"/>
        </w:rPr>
      </w:pPr>
    </w:p>
    <w:p w:rsidR="00060AA4" w:rsidRPr="007057B0" w:rsidRDefault="00060AA4" w:rsidP="00F240B1">
      <w:pPr>
        <w:tabs>
          <w:tab w:val="center" w:pos="4680"/>
          <w:tab w:val="left" w:pos="6882"/>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 xml:space="preserve">Outcome: </w:t>
      </w:r>
      <w:r w:rsidR="00430973" w:rsidRPr="007057B0">
        <w:rPr>
          <w:rFonts w:ascii="Times New Roman" w:hAnsi="Times New Roman" w:cs="Times New Roman"/>
          <w:bCs/>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the origin, growth and development of law in addition to the concept of legal personality etc.</w:t>
      </w:r>
    </w:p>
    <w:p w:rsidR="005F0E59" w:rsidRPr="007057B0" w:rsidRDefault="008927F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Comparative Judicial Process</w:t>
      </w:r>
    </w:p>
    <w:p w:rsidR="005F0E59" w:rsidRPr="007057B0" w:rsidRDefault="005F0E59"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Common Law and adjudication: Early history, judicial process and colonization; Common-Law Judicial process in India; Rule of Law. </w:t>
      </w:r>
      <w:proofErr w:type="gramStart"/>
      <w:r w:rsidRPr="007057B0">
        <w:rPr>
          <w:rFonts w:ascii="Times New Roman" w:hAnsi="Times New Roman" w:cs="Times New Roman"/>
          <w:color w:val="000000" w:themeColor="text1"/>
          <w:sz w:val="24"/>
          <w:szCs w:val="24"/>
        </w:rPr>
        <w:t>The doctrine of independence of judiciary as and aspect of separation of power.</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Division of Functions.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notion of the independence of judiciary and of legal profession.</w:t>
      </w:r>
      <w:proofErr w:type="gramEnd"/>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Appointment of Judges and transfer of Judges; Current crises of Indian adjudicatory system; Notion of “Role” , “Role Conflict”, “Status &amp; Role”, Notion of Judicial Review, Democratic Character of Judicial Review Legalism </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Ronald Dwarkin’s theory of judicial role.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Interpretivism.</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Varieties of judicial and Juristic activism.</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Problem of accountability of justices.</w:t>
      </w:r>
      <w:proofErr w:type="gramEnd"/>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Socio- economic background of the Indian Judiciary.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‘Politics’ of judiciary.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Role of appellate Indian judges in development and renovation, and retardation, of constitutional goals, Impact of Public opinion on Judicial Process, Power of Judicial review.</w:t>
      </w:r>
      <w:proofErr w:type="gramEnd"/>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Singhvi, L.M.</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Freedom on Trial (1991), Vikas, New Delhi.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Grover Verinder (Ed.)</w:t>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Political Process and Role of Courts (1997) Deep &amp; Deep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Publication, New Delhi.</w:t>
      </w:r>
      <w:proofErr w:type="gramEnd"/>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Sehgal, B.P. Singh (Ed.)</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Law, Judiciary and Justice (1993) Deep &amp; Deep, New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Delhi.</w:t>
      </w:r>
    </w:p>
    <w:p w:rsidR="00040C4D" w:rsidRDefault="00040C4D" w:rsidP="00380F90">
      <w:pPr>
        <w:spacing w:after="0"/>
        <w:jc w:val="both"/>
        <w:rPr>
          <w:rFonts w:ascii="Times New Roman" w:hAnsi="Times New Roman" w:cs="Times New Roman"/>
          <w:color w:val="000000" w:themeColor="text1"/>
          <w:sz w:val="24"/>
          <w:szCs w:val="24"/>
        </w:rPr>
      </w:pP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Max Gluckman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Judicial Processes among the Barotse of Northern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Rhodesia (1967)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Paul Bohanan</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Justice and Judgment among the Tiv (1957)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E. Adamson Hocbei </w:t>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Law of the Primitive Man (1968).</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Catherine Newman</w:t>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Law and Economic Organization: A Comparative Study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of</w:t>
      </w:r>
      <w:proofErr w:type="gramEnd"/>
      <w:r w:rsidRPr="007057B0">
        <w:rPr>
          <w:rFonts w:ascii="Times New Roman" w:hAnsi="Times New Roman" w:cs="Times New Roman"/>
          <w:color w:val="000000" w:themeColor="text1"/>
          <w:sz w:val="24"/>
          <w:szCs w:val="24"/>
        </w:rPr>
        <w:t xml:space="preserve"> Preindustrial Societies (1983).</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Upendra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Towards the Sociology of Indian Law (1986).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Harold J. Berman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Law and Revolutions the Formation of the Western Legal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Tradition (1983).</w:t>
      </w:r>
      <w:proofErr w:type="gramEnd"/>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Ghai, Yeah</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The Political Economy of Law; </w:t>
      </w:r>
      <w:proofErr w:type="gramStart"/>
      <w:r w:rsidRPr="007057B0">
        <w:rPr>
          <w:rFonts w:ascii="Times New Roman" w:hAnsi="Times New Roman" w:cs="Times New Roman"/>
          <w:color w:val="000000" w:themeColor="text1"/>
          <w:sz w:val="24"/>
          <w:szCs w:val="24"/>
        </w:rPr>
        <w:t>A</w:t>
      </w:r>
      <w:proofErr w:type="gramEnd"/>
      <w:r w:rsidRPr="007057B0">
        <w:rPr>
          <w:rFonts w:ascii="Times New Roman" w:hAnsi="Times New Roman" w:cs="Times New Roman"/>
          <w:color w:val="000000" w:themeColor="text1"/>
          <w:sz w:val="24"/>
          <w:szCs w:val="24"/>
        </w:rPr>
        <w:t xml:space="preserve"> Third world Reader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Henry J. Abraham</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Judicial Process (1995), Universal.</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Ronald Dworkin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Taking Rights Seriously (1996), Universal</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Ronald Dworkin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A Matter of Principle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John Hart Ely</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Democracy and Distrust. A Theory of Judicial Review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 Stone</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Precedent and the Law; Dynamics if Common Law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Growth</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Supreme Court of Indian: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Third International Conferences of Appelate Judges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Conference Papers and Proceedings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The Indian Supreme Court and Politics (1980)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Courage, Craft and Contention: The Indian Supreme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Court in Mid- Eighties (1986), Tripathi, Bombay.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Dhavan, Rajeev</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The Supreme Court of India; A study of its Socio- </w:t>
      </w:r>
    </w:p>
    <w:p w:rsidR="005F0E59" w:rsidRPr="007057B0" w:rsidRDefault="005F0E59"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Juristic Techniques (1977), Tripathi, Bombay </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Dhavan ,</w:t>
      </w:r>
      <w:proofErr w:type="gramEnd"/>
      <w:r w:rsidRPr="007057B0">
        <w:rPr>
          <w:rFonts w:ascii="Times New Roman" w:hAnsi="Times New Roman" w:cs="Times New Roman"/>
          <w:color w:val="000000" w:themeColor="text1"/>
          <w:sz w:val="24"/>
          <w:szCs w:val="24"/>
        </w:rPr>
        <w:t xml:space="preserve"> Rajeev and </w:t>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Selection and Appointment of Supreme Court Judges; A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Alice Jacob</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Case study (1978)</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Dhavan, Rajeev and </w:t>
      </w:r>
      <w:r w:rsidRPr="007057B0">
        <w:rPr>
          <w:rFonts w:ascii="Times New Roman" w:hAnsi="Times New Roman" w:cs="Times New Roman"/>
          <w:color w:val="000000" w:themeColor="text1"/>
          <w:sz w:val="24"/>
          <w:szCs w:val="24"/>
        </w:rPr>
        <w:tab/>
      </w:r>
      <w:r w:rsidR="00293A30"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The Supreme Court under; Strain the Challenge of Arrears Kalpakam, P.</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(1979).</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Simon Shetret &amp;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Judicial Independence: A Contemporary Debate, Martians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Jules Descheness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High off; Pub Dercbrecht (1985)</w:t>
      </w:r>
    </w:p>
    <w:p w:rsidR="005F0E59" w:rsidRPr="007057B0" w:rsidRDefault="005F0E59" w:rsidP="00380F90">
      <w:pPr>
        <w:spacing w:after="0"/>
        <w:ind w:left="2160" w:hanging="216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Martin Shapiro</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Courts: Comparative and Political Analysis (1981): </w:t>
      </w:r>
    </w:p>
    <w:p w:rsidR="005F0E59" w:rsidRPr="007057B0" w:rsidRDefault="005F0E59" w:rsidP="00380F90">
      <w:pPr>
        <w:spacing w:after="0"/>
        <w:ind w:left="2160" w:hanging="216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University of Chicago.</w:t>
      </w:r>
      <w:proofErr w:type="gramEnd"/>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Khanna, H.R.</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Judiciary in India and Judicial Process (1985), S.C </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Sarkar and Sons, Calcutta.</w:t>
      </w:r>
    </w:p>
    <w:p w:rsidR="00EE4BE3" w:rsidRPr="007057B0" w:rsidRDefault="00EE4BE3" w:rsidP="00380F90">
      <w:pPr>
        <w:spacing w:after="0"/>
        <w:jc w:val="center"/>
        <w:rPr>
          <w:rFonts w:ascii="Times New Roman" w:hAnsi="Times New Roman" w:cs="Times New Roman"/>
          <w:b/>
          <w:color w:val="000000" w:themeColor="text1"/>
          <w:sz w:val="24"/>
          <w:szCs w:val="24"/>
        </w:rPr>
      </w:pPr>
    </w:p>
    <w:p w:rsidR="00EE4BE3" w:rsidRPr="007057B0" w:rsidRDefault="00EE4BE3" w:rsidP="00380F90">
      <w:pPr>
        <w:spacing w:after="0"/>
        <w:jc w:val="center"/>
        <w:rPr>
          <w:rFonts w:ascii="Times New Roman" w:hAnsi="Times New Roman" w:cs="Times New Roman"/>
          <w:b/>
          <w:color w:val="000000" w:themeColor="text1"/>
          <w:sz w:val="24"/>
          <w:szCs w:val="24"/>
        </w:rPr>
      </w:pPr>
    </w:p>
    <w:p w:rsidR="00EE4BE3" w:rsidRPr="007057B0" w:rsidRDefault="00EE4BE3"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1A25CF" w:rsidRPr="007057B0" w:rsidRDefault="001A25CF" w:rsidP="00380F90">
      <w:pPr>
        <w:spacing w:after="0"/>
        <w:jc w:val="center"/>
        <w:rPr>
          <w:rFonts w:ascii="Times New Roman" w:hAnsi="Times New Roman" w:cs="Times New Roman"/>
          <w:b/>
          <w:color w:val="000000" w:themeColor="text1"/>
          <w:sz w:val="24"/>
          <w:szCs w:val="24"/>
        </w:rPr>
      </w:pPr>
    </w:p>
    <w:p w:rsidR="001A25CF" w:rsidRPr="007057B0" w:rsidRDefault="001A25CF"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5F0E59" w:rsidRPr="007057B0" w:rsidRDefault="008927F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Paper-II</w:t>
      </w:r>
      <w:r w:rsidR="00342DAB"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342DAB"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Marxian and Theory of Law</w:t>
      </w:r>
    </w:p>
    <w:p w:rsidR="005F0E59" w:rsidRPr="007057B0" w:rsidRDefault="005F0E59"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342DAB" w:rsidRPr="007057B0" w:rsidRDefault="00342DAB" w:rsidP="00380F90">
      <w:pPr>
        <w:spacing w:after="0"/>
        <w:ind w:left="64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F90272" w:rsidRPr="007057B0" w:rsidRDefault="005F0E59" w:rsidP="00724138">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The Law as a tool of the ruling classes; The Law b</w:t>
      </w:r>
      <w:r w:rsidR="00FD0D66" w:rsidRPr="007057B0">
        <w:rPr>
          <w:rFonts w:ascii="Times New Roman" w:hAnsi="Times New Roman" w:cs="Times New Roman"/>
          <w:color w:val="000000" w:themeColor="text1"/>
          <w:sz w:val="24"/>
          <w:szCs w:val="24"/>
        </w:rPr>
        <w:t xml:space="preserve">eing located in Super-structure </w:t>
      </w:r>
      <w:r w:rsidRPr="007057B0">
        <w:rPr>
          <w:rFonts w:ascii="Times New Roman" w:hAnsi="Times New Roman" w:cs="Times New Roman"/>
          <w:color w:val="000000" w:themeColor="text1"/>
          <w:sz w:val="24"/>
          <w:szCs w:val="24"/>
        </w:rPr>
        <w:t>is</w:t>
      </w:r>
      <w:r w:rsidR="00FD0D66" w:rsidRPr="007057B0">
        <w:rPr>
          <w:rFonts w:ascii="Times New Roman" w:hAnsi="Times New Roman" w:cs="Times New Roman"/>
          <w:color w:val="000000" w:themeColor="text1"/>
          <w:sz w:val="24"/>
          <w:szCs w:val="24"/>
        </w:rPr>
        <w:t xml:space="preserve"> determined</w:t>
      </w:r>
      <w:r w:rsidRPr="007057B0">
        <w:rPr>
          <w:rFonts w:ascii="Times New Roman" w:hAnsi="Times New Roman" w:cs="Times New Roman"/>
          <w:color w:val="000000" w:themeColor="text1"/>
          <w:sz w:val="24"/>
          <w:szCs w:val="24"/>
        </w:rPr>
        <w:t xml:space="preserve"> by the base of economic structure. Law reflects, but cannot accomplish social Transformation. </w:t>
      </w:r>
      <w:proofErr w:type="gramStart"/>
      <w:r w:rsidRPr="007057B0">
        <w:rPr>
          <w:rFonts w:ascii="Times New Roman" w:hAnsi="Times New Roman" w:cs="Times New Roman"/>
          <w:color w:val="000000" w:themeColor="text1"/>
          <w:sz w:val="24"/>
          <w:szCs w:val="24"/>
        </w:rPr>
        <w:t xml:space="preserve">Adjudication and legislature action and class biases in favour of </w:t>
      </w:r>
      <w:r w:rsidR="00FD0D66" w:rsidRPr="007057B0">
        <w:rPr>
          <w:rFonts w:ascii="Times New Roman" w:hAnsi="Times New Roman" w:cs="Times New Roman"/>
          <w:color w:val="000000" w:themeColor="text1"/>
          <w:sz w:val="24"/>
          <w:szCs w:val="24"/>
        </w:rPr>
        <w:t>ruling Classes</w:t>
      </w:r>
      <w:r w:rsidRPr="007057B0">
        <w:rPr>
          <w:rFonts w:ascii="Times New Roman" w:hAnsi="Times New Roman" w:cs="Times New Roman"/>
          <w:color w:val="000000" w:themeColor="text1"/>
          <w:sz w:val="24"/>
          <w:szCs w:val="24"/>
        </w:rPr>
        <w:t>.</w:t>
      </w:r>
      <w:proofErr w:type="gramEnd"/>
    </w:p>
    <w:p w:rsidR="00F90272" w:rsidRPr="007057B0" w:rsidRDefault="00F90272" w:rsidP="00380F90">
      <w:pPr>
        <w:spacing w:after="0"/>
        <w:ind w:left="2880" w:hanging="2880"/>
        <w:jc w:val="center"/>
        <w:rPr>
          <w:rFonts w:ascii="Times New Roman" w:hAnsi="Times New Roman" w:cs="Times New Roman"/>
          <w:b/>
          <w:color w:val="000000" w:themeColor="text1"/>
          <w:sz w:val="24"/>
          <w:szCs w:val="24"/>
        </w:rPr>
      </w:pPr>
    </w:p>
    <w:p w:rsidR="005F0E59" w:rsidRPr="007057B0" w:rsidRDefault="005F0E59"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Mark Critique or Hegel’s Philosophy of Right; Ma</w:t>
      </w:r>
      <w:r w:rsidR="00FD0D66" w:rsidRPr="007057B0">
        <w:rPr>
          <w:rFonts w:ascii="Times New Roman" w:hAnsi="Times New Roman" w:cs="Times New Roman"/>
          <w:color w:val="000000" w:themeColor="text1"/>
          <w:sz w:val="24"/>
          <w:szCs w:val="24"/>
        </w:rPr>
        <w:t xml:space="preserve">rx on freedom of press; Marx on </w:t>
      </w:r>
      <w:r w:rsidRPr="007057B0">
        <w:rPr>
          <w:rFonts w:ascii="Times New Roman" w:hAnsi="Times New Roman" w:cs="Times New Roman"/>
          <w:color w:val="000000" w:themeColor="text1"/>
          <w:sz w:val="24"/>
          <w:szCs w:val="24"/>
        </w:rPr>
        <w:t>Human</w:t>
      </w:r>
      <w:r w:rsidR="00FD0D66"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Rights.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Marx on the role of law in transition to capitalism.</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Law and bourgeois economic interests.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Law and Property relations, Law and Class struggle.</w:t>
      </w:r>
      <w:proofErr w:type="gramEnd"/>
    </w:p>
    <w:p w:rsidR="005F0E59" w:rsidRPr="007057B0" w:rsidRDefault="005F0E59"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Nations of ideology, Law as ideological apparatus, the form of ideology. </w:t>
      </w:r>
      <w:proofErr w:type="gramStart"/>
      <w:r w:rsidRPr="007057B0">
        <w:rPr>
          <w:rFonts w:ascii="Times New Roman" w:hAnsi="Times New Roman" w:cs="Times New Roman"/>
          <w:color w:val="000000" w:themeColor="text1"/>
          <w:sz w:val="24"/>
          <w:szCs w:val="24"/>
        </w:rPr>
        <w:t>The content of ideology.</w:t>
      </w:r>
      <w:proofErr w:type="gramEnd"/>
      <w:r w:rsidRPr="007057B0">
        <w:rPr>
          <w:rFonts w:ascii="Times New Roman" w:hAnsi="Times New Roman" w:cs="Times New Roman"/>
          <w:color w:val="000000" w:themeColor="text1"/>
          <w:sz w:val="24"/>
          <w:szCs w:val="24"/>
        </w:rPr>
        <w:t xml:space="preserve"> Legal thought and lawyer as articulators of ideology </w:t>
      </w:r>
    </w:p>
    <w:p w:rsidR="005F0E59" w:rsidRPr="007057B0" w:rsidRDefault="005F0E59"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Marx on Justice: Critique of natural law. </w:t>
      </w:r>
      <w:proofErr w:type="gramStart"/>
      <w:r w:rsidRPr="007057B0">
        <w:rPr>
          <w:rFonts w:ascii="Times New Roman" w:hAnsi="Times New Roman" w:cs="Times New Roman"/>
          <w:color w:val="000000" w:themeColor="text1"/>
          <w:sz w:val="24"/>
          <w:szCs w:val="24"/>
        </w:rPr>
        <w:t>Adjudication as a site of contradiction between fractions of capital; Progressive legislations as an instrument of serving the interest of subordinate classes.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Understanding Social Action Litigation.</w:t>
      </w:r>
      <w:proofErr w:type="gramEnd"/>
    </w:p>
    <w:p w:rsidR="00B93201" w:rsidRPr="007057B0" w:rsidRDefault="00B93201" w:rsidP="00380F90">
      <w:pPr>
        <w:spacing w:after="0"/>
        <w:ind w:left="2880" w:hanging="2880"/>
        <w:jc w:val="both"/>
        <w:rPr>
          <w:rFonts w:ascii="Times New Roman" w:hAnsi="Times New Roman" w:cs="Times New Roman"/>
          <w:b/>
          <w:color w:val="000000" w:themeColor="text1"/>
          <w:sz w:val="24"/>
          <w:szCs w:val="24"/>
        </w:rPr>
      </w:pPr>
    </w:p>
    <w:p w:rsidR="005F0E59" w:rsidRPr="007057B0" w:rsidRDefault="005F0E59" w:rsidP="00380F90">
      <w:pPr>
        <w:spacing w:after="0"/>
        <w:ind w:left="2880" w:hanging="288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FD0D66"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Upendra </w:t>
      </w:r>
      <w:r w:rsidRPr="007057B0">
        <w:rPr>
          <w:rFonts w:ascii="Times New Roman" w:hAnsi="Times New Roman" w:cs="Times New Roman"/>
          <w:color w:val="000000" w:themeColor="text1"/>
          <w:sz w:val="24"/>
          <w:szCs w:val="24"/>
        </w:rPr>
        <w:tab/>
      </w:r>
      <w:proofErr w:type="gramStart"/>
      <w:r w:rsidR="005F0E59" w:rsidRPr="007057B0">
        <w:rPr>
          <w:rFonts w:ascii="Times New Roman" w:hAnsi="Times New Roman" w:cs="Times New Roman"/>
          <w:color w:val="000000" w:themeColor="text1"/>
          <w:sz w:val="24"/>
          <w:szCs w:val="24"/>
        </w:rPr>
        <w:t>:Marx</w:t>
      </w:r>
      <w:proofErr w:type="gramEnd"/>
      <w:r w:rsidR="005F0E59" w:rsidRPr="007057B0">
        <w:rPr>
          <w:rFonts w:ascii="Times New Roman" w:hAnsi="Times New Roman" w:cs="Times New Roman"/>
          <w:color w:val="000000" w:themeColor="text1"/>
          <w:sz w:val="24"/>
          <w:szCs w:val="24"/>
        </w:rPr>
        <w:t xml:space="preserve"> Law and Justice : Some Indian Perspectives (1992)</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Progress Publishers</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:Theory</w:t>
      </w:r>
      <w:proofErr w:type="gramEnd"/>
      <w:r w:rsidRPr="007057B0">
        <w:rPr>
          <w:rFonts w:ascii="Times New Roman" w:hAnsi="Times New Roman" w:cs="Times New Roman"/>
          <w:color w:val="000000" w:themeColor="text1"/>
          <w:sz w:val="24"/>
          <w:szCs w:val="24"/>
        </w:rPr>
        <w:t xml:space="preserve"> of State and Law (1987).</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Moscow</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Maureen Gain &amp;</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:Marx</w:t>
      </w:r>
      <w:proofErr w:type="gramEnd"/>
      <w:r w:rsidRPr="007057B0">
        <w:rPr>
          <w:rFonts w:ascii="Times New Roman" w:hAnsi="Times New Roman" w:cs="Times New Roman"/>
          <w:color w:val="000000" w:themeColor="text1"/>
          <w:sz w:val="24"/>
          <w:szCs w:val="24"/>
        </w:rPr>
        <w:t xml:space="preserve"> and Engles on Law (1979).</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Alan Hunt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Y. Chirkin; Yu Yudin</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:Fundamentals</w:t>
      </w:r>
      <w:proofErr w:type="gramEnd"/>
      <w:r w:rsidRPr="007057B0">
        <w:rPr>
          <w:rFonts w:ascii="Times New Roman" w:hAnsi="Times New Roman" w:cs="Times New Roman"/>
          <w:color w:val="000000" w:themeColor="text1"/>
          <w:sz w:val="24"/>
          <w:szCs w:val="24"/>
        </w:rPr>
        <w:t xml:space="preserve"> of Socialist Theory of the State and  </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and</w:t>
      </w:r>
      <w:proofErr w:type="gramEnd"/>
      <w:r w:rsidRPr="007057B0">
        <w:rPr>
          <w:rFonts w:ascii="Times New Roman" w:hAnsi="Times New Roman" w:cs="Times New Roman"/>
          <w:color w:val="000000" w:themeColor="text1"/>
          <w:sz w:val="24"/>
          <w:szCs w:val="24"/>
        </w:rPr>
        <w:t xml:space="preserve"> O. Znidkov</w:t>
      </w:r>
      <w:r w:rsidRPr="007057B0">
        <w:rPr>
          <w:rFonts w:ascii="Times New Roman" w:hAnsi="Times New Roman" w:cs="Times New Roman"/>
          <w:color w:val="000000" w:themeColor="text1"/>
          <w:sz w:val="24"/>
          <w:szCs w:val="24"/>
        </w:rPr>
        <w:tab/>
        <w:t>Law (1987)</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Hugh Collins</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:Marxism</w:t>
      </w:r>
      <w:proofErr w:type="gramEnd"/>
      <w:r w:rsidRPr="007057B0">
        <w:rPr>
          <w:rFonts w:ascii="Times New Roman" w:hAnsi="Times New Roman" w:cs="Times New Roman"/>
          <w:color w:val="000000" w:themeColor="text1"/>
          <w:sz w:val="24"/>
          <w:szCs w:val="24"/>
        </w:rPr>
        <w:t xml:space="preserve"> and Law (1982).</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Bob Fine </w:t>
      </w:r>
      <w:r w:rsidRPr="007057B0">
        <w:rPr>
          <w:rFonts w:ascii="Times New Roman" w:hAnsi="Times New Roman" w:cs="Times New Roman"/>
          <w:color w:val="000000" w:themeColor="text1"/>
          <w:sz w:val="24"/>
          <w:szCs w:val="24"/>
        </w:rPr>
        <w:tab/>
        <w:t>: Democracy and the Rule</w:t>
      </w:r>
      <w:r w:rsidR="00FD0D66" w:rsidRPr="007057B0">
        <w:rPr>
          <w:rFonts w:ascii="Times New Roman" w:hAnsi="Times New Roman" w:cs="Times New Roman"/>
          <w:color w:val="000000" w:themeColor="text1"/>
          <w:sz w:val="24"/>
          <w:szCs w:val="24"/>
        </w:rPr>
        <w:t xml:space="preserve"> of Law: Liberal Ideals and </w:t>
      </w:r>
      <w:r w:rsidRPr="007057B0">
        <w:rPr>
          <w:rFonts w:ascii="Times New Roman" w:hAnsi="Times New Roman" w:cs="Times New Roman"/>
          <w:color w:val="000000" w:themeColor="text1"/>
          <w:sz w:val="24"/>
          <w:szCs w:val="24"/>
        </w:rPr>
        <w:t xml:space="preserve">Marxist </w:t>
      </w:r>
      <w:proofErr w:type="gramStart"/>
      <w:r w:rsidRPr="007057B0">
        <w:rPr>
          <w:rFonts w:ascii="Times New Roman" w:hAnsi="Times New Roman" w:cs="Times New Roman"/>
          <w:color w:val="000000" w:themeColor="text1"/>
          <w:sz w:val="24"/>
          <w:szCs w:val="24"/>
        </w:rPr>
        <w:t>Critiques(</w:t>
      </w:r>
      <w:proofErr w:type="gramEnd"/>
      <w:r w:rsidRPr="007057B0">
        <w:rPr>
          <w:rFonts w:ascii="Times New Roman" w:hAnsi="Times New Roman" w:cs="Times New Roman"/>
          <w:color w:val="000000" w:themeColor="text1"/>
          <w:sz w:val="24"/>
          <w:szCs w:val="24"/>
        </w:rPr>
        <w:t>1984).</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Ghai, Yash et al.</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Political Economy of Law: A Third World Reader (1987)</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Lloyd and Freeman</w:t>
      </w:r>
      <w:r w:rsidRPr="007057B0">
        <w:rPr>
          <w:rFonts w:ascii="Times New Roman" w:hAnsi="Times New Roman" w:cs="Times New Roman"/>
          <w:color w:val="000000" w:themeColor="text1"/>
          <w:sz w:val="24"/>
          <w:szCs w:val="24"/>
        </w:rPr>
        <w:tab/>
        <w:t>: Lloyd’s introduction to Jurisprudence (1994), Sweet and Maxwell.</w:t>
      </w:r>
    </w:p>
    <w:p w:rsidR="005F0E59" w:rsidRPr="007057B0" w:rsidRDefault="005F0E59"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Thompson, E.P.</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:Whigs</w:t>
      </w:r>
      <w:proofErr w:type="gramEnd"/>
      <w:r w:rsidRPr="007057B0">
        <w:rPr>
          <w:rFonts w:ascii="Times New Roman" w:hAnsi="Times New Roman" w:cs="Times New Roman"/>
          <w:color w:val="000000" w:themeColor="text1"/>
          <w:sz w:val="24"/>
          <w:szCs w:val="24"/>
        </w:rPr>
        <w:t xml:space="preserve"> and Hunters: The original of the Black Act(1977)</w:t>
      </w:r>
    </w:p>
    <w:bookmarkEnd w:id="1"/>
    <w:p w:rsidR="00040C4D" w:rsidRDefault="00040C4D">
      <w:pPr>
        <w:rPr>
          <w:rFonts w:ascii="Times New Roman" w:eastAsia="Times New Roman" w:hAnsi="Times New Roman" w:cs="Times New Roman"/>
          <w:b/>
          <w:bCs/>
          <w:color w:val="000000" w:themeColor="text1"/>
          <w:sz w:val="24"/>
          <w:szCs w:val="24"/>
        </w:rPr>
      </w:pPr>
      <w:r>
        <w:rPr>
          <w:color w:val="000000" w:themeColor="text1"/>
        </w:rPr>
        <w:br w:type="page"/>
      </w:r>
    </w:p>
    <w:p w:rsidR="00040C4D" w:rsidRDefault="00040C4D" w:rsidP="00934048">
      <w:pPr>
        <w:pStyle w:val="Title"/>
        <w:rPr>
          <w:color w:val="000000" w:themeColor="text1"/>
        </w:rPr>
      </w:pPr>
    </w:p>
    <w:p w:rsidR="00040C4D" w:rsidRDefault="00040C4D" w:rsidP="00934048">
      <w:pPr>
        <w:pStyle w:val="Title"/>
        <w:rPr>
          <w:color w:val="000000" w:themeColor="text1"/>
        </w:rPr>
      </w:pPr>
    </w:p>
    <w:p w:rsidR="00040C4D" w:rsidRDefault="00040C4D" w:rsidP="00934048">
      <w:pPr>
        <w:pStyle w:val="Title"/>
        <w:rPr>
          <w:color w:val="000000" w:themeColor="text1"/>
        </w:rPr>
      </w:pPr>
    </w:p>
    <w:p w:rsidR="00040C4D" w:rsidRDefault="00040C4D"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Session-2022-23</w:t>
      </w:r>
    </w:p>
    <w:p w:rsidR="00934048" w:rsidRPr="007057B0" w:rsidRDefault="00934048" w:rsidP="00934048">
      <w:pPr>
        <w:pStyle w:val="Title"/>
        <w:rPr>
          <w:color w:val="000000" w:themeColor="text1"/>
        </w:rPr>
      </w:pPr>
      <w:r w:rsidRPr="007057B0">
        <w:rPr>
          <w:color w:val="000000" w:themeColor="text1"/>
        </w:rPr>
        <w:t>GROUP (G): CONSTITUTION &amp; LEGAL ORDER</w:t>
      </w:r>
    </w:p>
    <w:p w:rsidR="00934048" w:rsidRPr="007057B0" w:rsidRDefault="00934048" w:rsidP="00934048">
      <w:pPr>
        <w:pStyle w:val="NormalWeb"/>
        <w:tabs>
          <w:tab w:val="left" w:pos="1440"/>
        </w:tabs>
        <w:spacing w:before="0" w:beforeAutospacing="0" w:after="0"/>
        <w:ind w:left="1440" w:hanging="1440"/>
        <w:jc w:val="both"/>
        <w:rPr>
          <w:color w:val="000000" w:themeColor="text1"/>
        </w:rPr>
      </w:pPr>
      <w:r w:rsidRPr="007057B0">
        <w:rPr>
          <w:bCs/>
          <w:color w:val="000000" w:themeColor="text1"/>
        </w:rPr>
        <w:t xml:space="preserve">Object: </w:t>
      </w:r>
      <w:r w:rsidRPr="007057B0">
        <w:rPr>
          <w:bCs/>
          <w:color w:val="000000" w:themeColor="text1"/>
        </w:rPr>
        <w:tab/>
      </w:r>
      <w:r w:rsidRPr="007057B0">
        <w:rPr>
          <w:color w:val="000000" w:themeColor="text1"/>
        </w:rPr>
        <w:t>The object of this course is to discuss the concept of welfare state, power of judicial review, federation and the concept of human rights.</w:t>
      </w:r>
    </w:p>
    <w:p w:rsidR="00934048" w:rsidRPr="007057B0" w:rsidRDefault="00934048" w:rsidP="00934048">
      <w:pPr>
        <w:pStyle w:val="Title"/>
        <w:tabs>
          <w:tab w:val="left" w:pos="1440"/>
        </w:tabs>
        <w:ind w:left="1440" w:hanging="1440"/>
        <w:jc w:val="both"/>
        <w:rPr>
          <w:b w:val="0"/>
          <w:color w:val="000000" w:themeColor="text1"/>
        </w:rPr>
      </w:pPr>
      <w:r w:rsidRPr="007057B0">
        <w:rPr>
          <w:b w:val="0"/>
          <w:bCs w:val="0"/>
          <w:color w:val="000000" w:themeColor="text1"/>
        </w:rPr>
        <w:t>Outcome:</w:t>
      </w:r>
      <w:r w:rsidRPr="007057B0">
        <w:rPr>
          <w:b w:val="0"/>
          <w:color w:val="000000" w:themeColor="text1"/>
        </w:rPr>
        <w:t xml:space="preserve"> </w:t>
      </w:r>
      <w:r w:rsidRPr="007057B0">
        <w:rPr>
          <w:b w:val="0"/>
          <w:color w:val="000000" w:themeColor="text1"/>
        </w:rPr>
        <w:tab/>
        <w:t>This course shall impart complete knowledge regarding federation and its various aspects in addition to power of judicial review.</w:t>
      </w:r>
    </w:p>
    <w:p w:rsidR="00934048" w:rsidRPr="007057B0" w:rsidRDefault="00934048" w:rsidP="00934048">
      <w:pPr>
        <w:pStyle w:val="Title"/>
        <w:rPr>
          <w:color w:val="000000" w:themeColor="text1"/>
        </w:rPr>
      </w:pPr>
      <w:r w:rsidRPr="007057B0">
        <w:rPr>
          <w:color w:val="000000" w:themeColor="text1"/>
        </w:rPr>
        <w:t xml:space="preserve">203- Paper-I (ELECTIVE PAPER): Constitutional Democracy and Mass Media </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934048" w:rsidRPr="007057B0" w:rsidRDefault="00934048" w:rsidP="00934048">
      <w:pPr>
        <w:spacing w:after="0"/>
        <w:jc w:val="right"/>
        <w:rPr>
          <w:rFonts w:ascii="Times New Roman" w:hAnsi="Times New Roman" w:cs="Times New Roman"/>
          <w:color w:val="000000" w:themeColor="text1"/>
          <w:sz w:val="24"/>
          <w:szCs w:val="24"/>
        </w:rPr>
      </w:pPr>
    </w:p>
    <w:p w:rsidR="00934048" w:rsidRPr="007057B0" w:rsidRDefault="00934048" w:rsidP="00934048">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934048" w:rsidRPr="007057B0" w:rsidRDefault="00934048" w:rsidP="00934048">
      <w:pPr>
        <w:pStyle w:val="Title"/>
        <w:rPr>
          <w:color w:val="000000" w:themeColor="text1"/>
        </w:rPr>
      </w:pPr>
      <w:r w:rsidRPr="007057B0">
        <w:rPr>
          <w:color w:val="000000" w:themeColor="text1"/>
        </w:rPr>
        <w:t>Unit-I</w:t>
      </w:r>
    </w:p>
    <w:p w:rsidR="00934048" w:rsidRPr="007057B0" w:rsidRDefault="00934048" w:rsidP="00934048">
      <w:pPr>
        <w:pStyle w:val="Title"/>
        <w:numPr>
          <w:ilvl w:val="0"/>
          <w:numId w:val="51"/>
        </w:numPr>
        <w:jc w:val="left"/>
        <w:rPr>
          <w:color w:val="000000" w:themeColor="text1"/>
        </w:rPr>
      </w:pPr>
      <w:r w:rsidRPr="007057B0">
        <w:rPr>
          <w:color w:val="000000" w:themeColor="text1"/>
        </w:rPr>
        <w:t>Forms of Government:</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Presidential Form of Government</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 xml:space="preserve">Parliamentary Form of Government </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Coalition Government</w:t>
      </w:r>
    </w:p>
    <w:p w:rsidR="00934048" w:rsidRPr="007057B0" w:rsidRDefault="00934048" w:rsidP="00934048">
      <w:pPr>
        <w:pStyle w:val="Title"/>
        <w:numPr>
          <w:ilvl w:val="0"/>
          <w:numId w:val="51"/>
        </w:numPr>
        <w:jc w:val="left"/>
        <w:rPr>
          <w:color w:val="000000" w:themeColor="text1"/>
        </w:rPr>
      </w:pPr>
      <w:r w:rsidRPr="007057B0">
        <w:rPr>
          <w:color w:val="000000" w:themeColor="text1"/>
        </w:rPr>
        <w:t>Parliament/State Legislature:</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Composition of House/s</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Qualifications &amp; Disqualifications</w:t>
      </w:r>
    </w:p>
    <w:p w:rsidR="00934048" w:rsidRPr="007057B0" w:rsidRDefault="00934048" w:rsidP="00934048">
      <w:pPr>
        <w:pStyle w:val="Title"/>
        <w:numPr>
          <w:ilvl w:val="1"/>
          <w:numId w:val="51"/>
        </w:numPr>
        <w:ind w:left="1440" w:hanging="360"/>
        <w:jc w:val="left"/>
        <w:rPr>
          <w:b w:val="0"/>
          <w:bCs w:val="0"/>
          <w:color w:val="000000" w:themeColor="text1"/>
        </w:rPr>
      </w:pPr>
      <w:r w:rsidRPr="007057B0">
        <w:rPr>
          <w:b w:val="0"/>
          <w:bCs w:val="0"/>
          <w:color w:val="000000" w:themeColor="text1"/>
        </w:rPr>
        <w:t>Procedure of House/s</w:t>
      </w: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Unit-II</w:t>
      </w:r>
    </w:p>
    <w:p w:rsidR="00934048" w:rsidRPr="007057B0" w:rsidRDefault="00934048" w:rsidP="00934048">
      <w:pPr>
        <w:pStyle w:val="Title"/>
        <w:numPr>
          <w:ilvl w:val="0"/>
          <w:numId w:val="53"/>
        </w:numPr>
        <w:jc w:val="left"/>
        <w:rPr>
          <w:color w:val="000000" w:themeColor="text1"/>
        </w:rPr>
      </w:pPr>
      <w:r w:rsidRPr="007057B0">
        <w:rPr>
          <w:color w:val="000000" w:themeColor="text1"/>
        </w:rPr>
        <w:t>Election Commission of India:</w:t>
      </w:r>
    </w:p>
    <w:p w:rsidR="00934048" w:rsidRPr="007057B0" w:rsidRDefault="00934048" w:rsidP="00934048">
      <w:pPr>
        <w:pStyle w:val="Title"/>
        <w:numPr>
          <w:ilvl w:val="1"/>
          <w:numId w:val="53"/>
        </w:numPr>
        <w:ind w:left="1440" w:hanging="360"/>
        <w:jc w:val="left"/>
        <w:rPr>
          <w:b w:val="0"/>
          <w:bCs w:val="0"/>
          <w:color w:val="000000" w:themeColor="text1"/>
        </w:rPr>
      </w:pPr>
      <w:r w:rsidRPr="007057B0">
        <w:rPr>
          <w:b w:val="0"/>
          <w:bCs w:val="0"/>
          <w:color w:val="000000" w:themeColor="text1"/>
        </w:rPr>
        <w:t>Constitution, Composition, Powers and Functions</w:t>
      </w:r>
    </w:p>
    <w:p w:rsidR="00934048" w:rsidRPr="007057B0" w:rsidRDefault="00934048" w:rsidP="00934048">
      <w:pPr>
        <w:pStyle w:val="Title"/>
        <w:numPr>
          <w:ilvl w:val="1"/>
          <w:numId w:val="53"/>
        </w:numPr>
        <w:ind w:left="1440" w:hanging="360"/>
        <w:jc w:val="left"/>
        <w:rPr>
          <w:b w:val="0"/>
          <w:bCs w:val="0"/>
          <w:color w:val="000000" w:themeColor="text1"/>
        </w:rPr>
      </w:pPr>
      <w:r w:rsidRPr="007057B0">
        <w:rPr>
          <w:b w:val="0"/>
          <w:bCs w:val="0"/>
          <w:color w:val="000000" w:themeColor="text1"/>
        </w:rPr>
        <w:t>Electoral Reforms</w:t>
      </w:r>
    </w:p>
    <w:p w:rsidR="00934048" w:rsidRPr="007057B0" w:rsidRDefault="00934048" w:rsidP="00934048">
      <w:pPr>
        <w:pStyle w:val="Title"/>
        <w:numPr>
          <w:ilvl w:val="0"/>
          <w:numId w:val="53"/>
        </w:numPr>
        <w:jc w:val="left"/>
        <w:rPr>
          <w:color w:val="000000" w:themeColor="text1"/>
        </w:rPr>
      </w:pPr>
      <w:r w:rsidRPr="007057B0">
        <w:rPr>
          <w:color w:val="000000" w:themeColor="text1"/>
        </w:rPr>
        <w:t xml:space="preserve">Privileges for </w:t>
      </w:r>
      <w:r w:rsidRPr="007057B0">
        <w:rPr>
          <w:bCs w:val="0"/>
          <w:color w:val="000000" w:themeColor="text1"/>
        </w:rPr>
        <w:t>Legislature</w:t>
      </w:r>
      <w:r w:rsidRPr="007057B0">
        <w:rPr>
          <w:color w:val="000000" w:themeColor="text1"/>
        </w:rPr>
        <w:t xml:space="preserve"> in India:</w:t>
      </w:r>
    </w:p>
    <w:p w:rsidR="00934048" w:rsidRPr="007057B0" w:rsidRDefault="00934048" w:rsidP="00934048">
      <w:pPr>
        <w:pStyle w:val="Title"/>
        <w:numPr>
          <w:ilvl w:val="1"/>
          <w:numId w:val="53"/>
        </w:numPr>
        <w:ind w:left="1440" w:hanging="360"/>
        <w:jc w:val="left"/>
        <w:rPr>
          <w:b w:val="0"/>
          <w:bCs w:val="0"/>
          <w:color w:val="000000" w:themeColor="text1"/>
        </w:rPr>
      </w:pPr>
      <w:r w:rsidRPr="007057B0">
        <w:rPr>
          <w:b w:val="0"/>
          <w:bCs w:val="0"/>
          <w:color w:val="000000" w:themeColor="text1"/>
        </w:rPr>
        <w:t>Nature and Extent</w:t>
      </w:r>
    </w:p>
    <w:p w:rsidR="00934048" w:rsidRPr="007057B0" w:rsidRDefault="00934048" w:rsidP="00934048">
      <w:pPr>
        <w:pStyle w:val="Title"/>
        <w:numPr>
          <w:ilvl w:val="1"/>
          <w:numId w:val="53"/>
        </w:numPr>
        <w:ind w:left="1440" w:hanging="360"/>
        <w:jc w:val="left"/>
        <w:rPr>
          <w:b w:val="0"/>
          <w:bCs w:val="0"/>
          <w:color w:val="000000" w:themeColor="text1"/>
        </w:rPr>
      </w:pPr>
      <w:r w:rsidRPr="007057B0">
        <w:rPr>
          <w:b w:val="0"/>
          <w:bCs w:val="0"/>
          <w:color w:val="000000" w:themeColor="text1"/>
        </w:rPr>
        <w:t xml:space="preserve">Parliamentary Privileges </w:t>
      </w:r>
      <w:r w:rsidRPr="007057B0">
        <w:rPr>
          <w:b w:val="0"/>
          <w:iCs/>
          <w:color w:val="000000" w:themeColor="text1"/>
        </w:rPr>
        <w:t>and Immunities</w:t>
      </w:r>
    </w:p>
    <w:p w:rsidR="00934048" w:rsidRPr="007057B0" w:rsidRDefault="00934048" w:rsidP="00934048">
      <w:pPr>
        <w:pStyle w:val="Title"/>
        <w:numPr>
          <w:ilvl w:val="1"/>
          <w:numId w:val="53"/>
        </w:numPr>
        <w:ind w:left="1440" w:hanging="360"/>
        <w:jc w:val="left"/>
        <w:rPr>
          <w:b w:val="0"/>
          <w:bCs w:val="0"/>
          <w:color w:val="000000" w:themeColor="text1"/>
        </w:rPr>
      </w:pPr>
      <w:r w:rsidRPr="007057B0">
        <w:rPr>
          <w:b w:val="0"/>
          <w:bCs w:val="0"/>
          <w:color w:val="000000" w:themeColor="text1"/>
        </w:rPr>
        <w:t xml:space="preserve">Privileges </w:t>
      </w:r>
      <w:r w:rsidRPr="007057B0">
        <w:rPr>
          <w:b w:val="0"/>
          <w:iCs/>
          <w:color w:val="000000" w:themeColor="text1"/>
        </w:rPr>
        <w:t>and immunities of State Legislatures</w:t>
      </w:r>
    </w:p>
    <w:p w:rsidR="00934048" w:rsidRPr="007057B0" w:rsidRDefault="00934048" w:rsidP="00934048">
      <w:pPr>
        <w:pStyle w:val="Title"/>
        <w:rPr>
          <w:color w:val="000000" w:themeColor="text1"/>
        </w:rPr>
      </w:pPr>
    </w:p>
    <w:p w:rsidR="00934048" w:rsidRPr="007057B0" w:rsidRDefault="00934048" w:rsidP="00934048">
      <w:pPr>
        <w:pStyle w:val="Title"/>
        <w:rPr>
          <w:b w:val="0"/>
          <w:bCs w:val="0"/>
          <w:color w:val="000000" w:themeColor="text1"/>
        </w:rPr>
      </w:pPr>
      <w:r w:rsidRPr="007057B0">
        <w:rPr>
          <w:color w:val="000000" w:themeColor="text1"/>
        </w:rPr>
        <w:t>Unit-III</w:t>
      </w:r>
    </w:p>
    <w:p w:rsidR="00934048" w:rsidRPr="007057B0" w:rsidRDefault="00934048" w:rsidP="00934048">
      <w:pPr>
        <w:pStyle w:val="Title"/>
        <w:ind w:firstLine="720"/>
        <w:jc w:val="left"/>
        <w:rPr>
          <w:color w:val="000000" w:themeColor="text1"/>
        </w:rPr>
      </w:pPr>
      <w:r w:rsidRPr="007057B0">
        <w:rPr>
          <w:color w:val="000000" w:themeColor="text1"/>
        </w:rPr>
        <w:t>Relation of Executive and Legislature:</w:t>
      </w:r>
    </w:p>
    <w:p w:rsidR="00934048" w:rsidRPr="007057B0" w:rsidRDefault="00934048" w:rsidP="00934048">
      <w:pPr>
        <w:pStyle w:val="Title"/>
        <w:numPr>
          <w:ilvl w:val="0"/>
          <w:numId w:val="54"/>
        </w:numPr>
        <w:jc w:val="left"/>
        <w:rPr>
          <w:b w:val="0"/>
          <w:color w:val="000000" w:themeColor="text1"/>
        </w:rPr>
      </w:pPr>
      <w:r w:rsidRPr="007057B0">
        <w:rPr>
          <w:b w:val="0"/>
          <w:bCs w:val="0"/>
          <w:color w:val="000000" w:themeColor="text1"/>
        </w:rPr>
        <w:t>Executive Control of the Legislature</w:t>
      </w:r>
    </w:p>
    <w:p w:rsidR="00934048" w:rsidRPr="007057B0" w:rsidRDefault="00934048" w:rsidP="00934048">
      <w:pPr>
        <w:pStyle w:val="Title"/>
        <w:numPr>
          <w:ilvl w:val="0"/>
          <w:numId w:val="54"/>
        </w:numPr>
        <w:jc w:val="left"/>
        <w:rPr>
          <w:b w:val="0"/>
          <w:color w:val="000000" w:themeColor="text1"/>
        </w:rPr>
      </w:pPr>
      <w:r w:rsidRPr="007057B0">
        <w:rPr>
          <w:b w:val="0"/>
          <w:bCs w:val="0"/>
          <w:color w:val="000000" w:themeColor="text1"/>
        </w:rPr>
        <w:t>Role of the Legislature</w:t>
      </w:r>
    </w:p>
    <w:p w:rsidR="00934048" w:rsidRPr="007057B0" w:rsidRDefault="00934048" w:rsidP="00934048">
      <w:pPr>
        <w:pStyle w:val="Title"/>
        <w:numPr>
          <w:ilvl w:val="0"/>
          <w:numId w:val="54"/>
        </w:numPr>
        <w:jc w:val="left"/>
        <w:rPr>
          <w:b w:val="0"/>
          <w:color w:val="000000" w:themeColor="text1"/>
        </w:rPr>
      </w:pPr>
      <w:r w:rsidRPr="007057B0">
        <w:rPr>
          <w:b w:val="0"/>
          <w:bCs w:val="0"/>
          <w:color w:val="000000" w:themeColor="text1"/>
        </w:rPr>
        <w:t>Scrutiny of the Administration</w:t>
      </w:r>
    </w:p>
    <w:p w:rsidR="00934048" w:rsidRPr="007057B0" w:rsidRDefault="00934048" w:rsidP="00934048">
      <w:pPr>
        <w:pStyle w:val="Title"/>
        <w:numPr>
          <w:ilvl w:val="0"/>
          <w:numId w:val="54"/>
        </w:numPr>
        <w:jc w:val="left"/>
        <w:rPr>
          <w:b w:val="0"/>
          <w:color w:val="000000" w:themeColor="text1"/>
        </w:rPr>
      </w:pPr>
      <w:r w:rsidRPr="007057B0">
        <w:rPr>
          <w:b w:val="0"/>
          <w:bCs w:val="0"/>
          <w:color w:val="000000" w:themeColor="text1"/>
        </w:rPr>
        <w:t>Control over the legislation</w:t>
      </w:r>
    </w:p>
    <w:p w:rsidR="00934048" w:rsidRPr="007057B0" w:rsidRDefault="00934048" w:rsidP="00934048">
      <w:pPr>
        <w:pStyle w:val="Title"/>
        <w:numPr>
          <w:ilvl w:val="0"/>
          <w:numId w:val="54"/>
        </w:numPr>
        <w:jc w:val="left"/>
        <w:rPr>
          <w:b w:val="0"/>
          <w:color w:val="000000" w:themeColor="text1"/>
        </w:rPr>
      </w:pPr>
      <w:r w:rsidRPr="007057B0">
        <w:rPr>
          <w:b w:val="0"/>
          <w:bCs w:val="0"/>
          <w:color w:val="000000" w:themeColor="text1"/>
        </w:rPr>
        <w:t>Legislative Committees</w:t>
      </w:r>
    </w:p>
    <w:p w:rsidR="00934048" w:rsidRPr="007057B0" w:rsidRDefault="00934048" w:rsidP="00934048">
      <w:pPr>
        <w:pStyle w:val="Title"/>
        <w:rPr>
          <w:color w:val="000000" w:themeColor="text1"/>
        </w:rPr>
      </w:pPr>
    </w:p>
    <w:p w:rsidR="00934048" w:rsidRPr="007057B0" w:rsidRDefault="00934048" w:rsidP="00934048">
      <w:pPr>
        <w:pStyle w:val="Title"/>
        <w:rPr>
          <w:b w:val="0"/>
          <w:bCs w:val="0"/>
          <w:color w:val="000000" w:themeColor="text1"/>
        </w:rPr>
      </w:pPr>
      <w:r w:rsidRPr="007057B0">
        <w:rPr>
          <w:color w:val="000000" w:themeColor="text1"/>
        </w:rPr>
        <w:lastRenderedPageBreak/>
        <w:t>Unit-IV</w:t>
      </w:r>
    </w:p>
    <w:p w:rsidR="00934048" w:rsidRPr="007057B0" w:rsidRDefault="00934048" w:rsidP="00934048">
      <w:pPr>
        <w:pStyle w:val="Title"/>
        <w:numPr>
          <w:ilvl w:val="0"/>
          <w:numId w:val="55"/>
        </w:numPr>
        <w:jc w:val="left"/>
        <w:rPr>
          <w:color w:val="000000" w:themeColor="text1"/>
        </w:rPr>
      </w:pPr>
      <w:r w:rsidRPr="007057B0">
        <w:rPr>
          <w:color w:val="000000" w:themeColor="text1"/>
        </w:rPr>
        <w:t>Mass Media:</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Ownership</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Monopoly- Private and Government</w:t>
      </w:r>
    </w:p>
    <w:p w:rsidR="00934048" w:rsidRPr="007057B0" w:rsidRDefault="00934048" w:rsidP="00934048">
      <w:pPr>
        <w:pStyle w:val="Title"/>
        <w:numPr>
          <w:ilvl w:val="0"/>
          <w:numId w:val="55"/>
        </w:numPr>
        <w:jc w:val="left"/>
        <w:rPr>
          <w:color w:val="000000" w:themeColor="text1"/>
        </w:rPr>
      </w:pPr>
      <w:r w:rsidRPr="007057B0">
        <w:rPr>
          <w:color w:val="000000" w:themeColor="text1"/>
        </w:rPr>
        <w:t>Freedom of the Press:</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Provisions of the Constitution</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Article 19(1) (a)</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Reasonable Restrictions &amp; Scope</w:t>
      </w:r>
    </w:p>
    <w:p w:rsidR="00934048" w:rsidRPr="007057B0" w:rsidRDefault="00934048" w:rsidP="00934048">
      <w:pPr>
        <w:pStyle w:val="Title"/>
        <w:numPr>
          <w:ilvl w:val="0"/>
          <w:numId w:val="55"/>
        </w:numPr>
        <w:jc w:val="left"/>
        <w:rPr>
          <w:color w:val="000000" w:themeColor="text1"/>
        </w:rPr>
      </w:pPr>
      <w:r w:rsidRPr="007057B0">
        <w:rPr>
          <w:color w:val="000000" w:themeColor="text1"/>
        </w:rPr>
        <w:t>Role of the Mass Media:</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Accountability</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Press Council of India</w:t>
      </w:r>
    </w:p>
    <w:p w:rsidR="00934048" w:rsidRPr="007057B0" w:rsidRDefault="00934048" w:rsidP="00934048">
      <w:pPr>
        <w:pStyle w:val="Title"/>
        <w:numPr>
          <w:ilvl w:val="1"/>
          <w:numId w:val="55"/>
        </w:numPr>
        <w:ind w:left="1440" w:hanging="360"/>
        <w:jc w:val="left"/>
        <w:rPr>
          <w:b w:val="0"/>
          <w:bCs w:val="0"/>
          <w:color w:val="000000" w:themeColor="text1"/>
        </w:rPr>
      </w:pPr>
      <w:r w:rsidRPr="007057B0">
        <w:rPr>
          <w:b w:val="0"/>
          <w:bCs w:val="0"/>
          <w:color w:val="000000" w:themeColor="text1"/>
        </w:rPr>
        <w:t>Press and Parliamentary Privileges</w:t>
      </w:r>
    </w:p>
    <w:p w:rsidR="00934048" w:rsidRPr="007057B0" w:rsidRDefault="00934048" w:rsidP="00934048">
      <w:pPr>
        <w:pStyle w:val="Title"/>
        <w:jc w:val="left"/>
        <w:rPr>
          <w:b w:val="0"/>
          <w:bCs w:val="0"/>
          <w:color w:val="000000" w:themeColor="text1"/>
        </w:rPr>
      </w:pPr>
    </w:p>
    <w:p w:rsidR="00934048" w:rsidRPr="007057B0" w:rsidRDefault="00934048" w:rsidP="00934048">
      <w:pPr>
        <w:pStyle w:val="Title"/>
        <w:jc w:val="left"/>
        <w:rPr>
          <w:color w:val="000000" w:themeColor="text1"/>
        </w:rPr>
      </w:pPr>
      <w:r w:rsidRPr="007057B0">
        <w:rPr>
          <w:color w:val="000000" w:themeColor="text1"/>
        </w:rPr>
        <w:t>Select Bibliography:</w:t>
      </w:r>
    </w:p>
    <w:p w:rsidR="00934048" w:rsidRPr="007057B0" w:rsidRDefault="00934048" w:rsidP="00934048">
      <w:pPr>
        <w:pStyle w:val="Title"/>
        <w:jc w:val="left"/>
        <w:rPr>
          <w:b w:val="0"/>
          <w:bCs w:val="0"/>
          <w:color w:val="000000" w:themeColor="text1"/>
        </w:rPr>
      </w:pPr>
      <w:r w:rsidRPr="007057B0">
        <w:rPr>
          <w:b w:val="0"/>
          <w:bCs w:val="0"/>
          <w:color w:val="000000" w:themeColor="text1"/>
        </w:rPr>
        <w:t>Jain, M.P.</w:t>
      </w:r>
      <w:r w:rsidRPr="007057B0">
        <w:rPr>
          <w:b w:val="0"/>
          <w:bCs w:val="0"/>
          <w:color w:val="000000" w:themeColor="text1"/>
        </w:rPr>
        <w:tab/>
      </w:r>
      <w:r w:rsidRPr="007057B0">
        <w:rPr>
          <w:b w:val="0"/>
          <w:bCs w:val="0"/>
          <w:color w:val="000000" w:themeColor="text1"/>
        </w:rPr>
        <w:tab/>
        <w:t>: Constitutional Law of India (1994</w:t>
      </w:r>
    </w:p>
    <w:p w:rsidR="00934048" w:rsidRPr="007057B0" w:rsidRDefault="00934048" w:rsidP="00934048">
      <w:pPr>
        <w:pStyle w:val="Title"/>
        <w:jc w:val="left"/>
        <w:rPr>
          <w:b w:val="0"/>
          <w:color w:val="000000" w:themeColor="text1"/>
        </w:rPr>
      </w:pPr>
      <w:r w:rsidRPr="007057B0">
        <w:rPr>
          <w:b w:val="0"/>
          <w:color w:val="000000" w:themeColor="text1"/>
        </w:rPr>
        <w:t>Seervai, H.M.</w:t>
      </w:r>
      <w:r w:rsidRPr="007057B0">
        <w:rPr>
          <w:b w:val="0"/>
          <w:color w:val="000000" w:themeColor="text1"/>
        </w:rPr>
        <w:tab/>
      </w:r>
      <w:r w:rsidRPr="007057B0">
        <w:rPr>
          <w:b w:val="0"/>
          <w:color w:val="000000" w:themeColor="text1"/>
        </w:rPr>
        <w:tab/>
        <w:t>: Constitutional Law of India, Vol. I (1991) Tripathi, Bombay.</w:t>
      </w:r>
    </w:p>
    <w:p w:rsidR="00934048" w:rsidRPr="007057B0" w:rsidRDefault="00934048" w:rsidP="00934048">
      <w:pPr>
        <w:pStyle w:val="Title"/>
        <w:ind w:left="2160" w:hanging="2160"/>
        <w:jc w:val="left"/>
        <w:rPr>
          <w:b w:val="0"/>
          <w:color w:val="000000" w:themeColor="text1"/>
        </w:rPr>
      </w:pPr>
      <w:r w:rsidRPr="007057B0">
        <w:rPr>
          <w:b w:val="0"/>
          <w:color w:val="000000" w:themeColor="text1"/>
        </w:rPr>
        <w:t>John B. Howard</w:t>
      </w:r>
      <w:r w:rsidRPr="007057B0">
        <w:rPr>
          <w:b w:val="0"/>
          <w:color w:val="000000" w:themeColor="text1"/>
        </w:rPr>
        <w:tab/>
        <w:t>: “The Social Accountability of Public Enterprises” in Law and Community Controls in New Development Strategies (International Centre for Law in Development 1980)</w:t>
      </w:r>
    </w:p>
    <w:p w:rsidR="00934048" w:rsidRPr="007057B0" w:rsidRDefault="00934048" w:rsidP="00934048">
      <w:pPr>
        <w:pStyle w:val="Title"/>
        <w:jc w:val="left"/>
        <w:rPr>
          <w:b w:val="0"/>
          <w:color w:val="000000" w:themeColor="text1"/>
        </w:rPr>
      </w:pPr>
      <w:r w:rsidRPr="007057B0">
        <w:rPr>
          <w:b w:val="0"/>
          <w:color w:val="000000" w:themeColor="text1"/>
        </w:rPr>
        <w:t>Dhavan, Rajeev</w:t>
      </w:r>
      <w:r w:rsidRPr="007057B0">
        <w:rPr>
          <w:b w:val="0"/>
          <w:color w:val="000000" w:themeColor="text1"/>
        </w:rPr>
        <w:tab/>
        <w:t>: “On the Law of the Press in India”, 26 J.I.L.I. 288(1984)</w:t>
      </w:r>
    </w:p>
    <w:p w:rsidR="00934048" w:rsidRPr="007057B0" w:rsidRDefault="00934048" w:rsidP="00934048">
      <w:pPr>
        <w:pStyle w:val="Title"/>
        <w:ind w:left="2160" w:hanging="2160"/>
        <w:jc w:val="left"/>
        <w:rPr>
          <w:b w:val="0"/>
          <w:color w:val="000000" w:themeColor="text1"/>
        </w:rPr>
      </w:pPr>
      <w:r w:rsidRPr="007057B0">
        <w:rPr>
          <w:b w:val="0"/>
          <w:color w:val="000000" w:themeColor="text1"/>
        </w:rPr>
        <w:t>Dhavan, Rajeev</w:t>
      </w:r>
      <w:r w:rsidRPr="007057B0">
        <w:rPr>
          <w:b w:val="0"/>
          <w:color w:val="000000" w:themeColor="text1"/>
        </w:rPr>
        <w:tab/>
        <w:t>: “Legitimating Government Rhetoric: Reflections on Some Aspects of the Second Press Commission”, 26 J.I.L.I. 391(1984)</w:t>
      </w:r>
    </w:p>
    <w:p w:rsidR="00934048" w:rsidRPr="007057B0" w:rsidRDefault="00934048" w:rsidP="00934048">
      <w:pPr>
        <w:pStyle w:val="Title"/>
        <w:jc w:val="left"/>
        <w:rPr>
          <w:b w:val="0"/>
          <w:color w:val="000000" w:themeColor="text1"/>
        </w:rPr>
      </w:pPr>
      <w:r w:rsidRPr="007057B0">
        <w:rPr>
          <w:b w:val="0"/>
          <w:color w:val="000000" w:themeColor="text1"/>
        </w:rPr>
        <w:t>Sorabjee, Soli</w:t>
      </w:r>
      <w:r w:rsidRPr="007057B0">
        <w:rPr>
          <w:b w:val="0"/>
          <w:color w:val="000000" w:themeColor="text1"/>
        </w:rPr>
        <w:tab/>
      </w:r>
      <w:r w:rsidRPr="007057B0">
        <w:rPr>
          <w:b w:val="0"/>
          <w:color w:val="000000" w:themeColor="text1"/>
        </w:rPr>
        <w:tab/>
        <w:t>: Law of Press Censorship in India (1976).</w:t>
      </w:r>
    </w:p>
    <w:p w:rsidR="00934048" w:rsidRPr="007057B0" w:rsidRDefault="00934048" w:rsidP="00934048">
      <w:pPr>
        <w:pStyle w:val="Title"/>
        <w:jc w:val="left"/>
        <w:rPr>
          <w:b w:val="0"/>
          <w:color w:val="000000" w:themeColor="text1"/>
        </w:rPr>
      </w:pPr>
      <w:r w:rsidRPr="007057B0">
        <w:rPr>
          <w:b w:val="0"/>
          <w:color w:val="000000" w:themeColor="text1"/>
        </w:rPr>
        <w:t>Justice Venkatarramiah E.S.</w:t>
      </w:r>
      <w:r w:rsidRPr="007057B0">
        <w:rPr>
          <w:b w:val="0"/>
          <w:color w:val="000000" w:themeColor="text1"/>
        </w:rPr>
        <w:tab/>
        <w:t>: Freedom of Press: some Recent Trends (1984).</w:t>
      </w:r>
    </w:p>
    <w:p w:rsidR="00934048" w:rsidRPr="007057B0" w:rsidRDefault="00934048" w:rsidP="00934048">
      <w:pPr>
        <w:pStyle w:val="Title"/>
        <w:jc w:val="left"/>
        <w:rPr>
          <w:b w:val="0"/>
          <w:color w:val="000000" w:themeColor="text1"/>
        </w:rPr>
      </w:pPr>
      <w:r w:rsidRPr="007057B0">
        <w:rPr>
          <w:b w:val="0"/>
          <w:color w:val="000000" w:themeColor="text1"/>
        </w:rPr>
        <w:t>Basu, D.D.</w:t>
      </w:r>
      <w:r w:rsidRPr="007057B0">
        <w:rPr>
          <w:b w:val="0"/>
          <w:color w:val="000000" w:themeColor="text1"/>
        </w:rPr>
        <w:tab/>
      </w:r>
      <w:r w:rsidRPr="007057B0">
        <w:rPr>
          <w:b w:val="0"/>
          <w:color w:val="000000" w:themeColor="text1"/>
        </w:rPr>
        <w:tab/>
        <w:t>: The Law of Press of India (1980)</w:t>
      </w: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724138" w:rsidRPr="007057B0" w:rsidRDefault="00724138"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204- Paper- II (ELECTIVE PAPER): Public Utilities and Welfare State</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934048" w:rsidRPr="007057B0" w:rsidRDefault="00934048" w:rsidP="00934048">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934048" w:rsidRPr="007057B0" w:rsidRDefault="00934048" w:rsidP="00934048">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934048" w:rsidRPr="007057B0" w:rsidRDefault="00934048" w:rsidP="00934048">
      <w:pPr>
        <w:pStyle w:val="Title"/>
        <w:rPr>
          <w:color w:val="000000" w:themeColor="text1"/>
        </w:rPr>
      </w:pPr>
      <w:r w:rsidRPr="007057B0">
        <w:rPr>
          <w:color w:val="000000" w:themeColor="text1"/>
        </w:rPr>
        <w:t>Unit-I</w:t>
      </w:r>
    </w:p>
    <w:p w:rsidR="00934048" w:rsidRPr="007057B0" w:rsidRDefault="00934048" w:rsidP="00934048">
      <w:pPr>
        <w:pStyle w:val="Title"/>
        <w:numPr>
          <w:ilvl w:val="0"/>
          <w:numId w:val="52"/>
        </w:numPr>
        <w:tabs>
          <w:tab w:val="clear" w:pos="720"/>
          <w:tab w:val="left" w:pos="480"/>
        </w:tabs>
        <w:ind w:left="480" w:hanging="480"/>
        <w:jc w:val="left"/>
        <w:rPr>
          <w:color w:val="000000" w:themeColor="text1"/>
        </w:rPr>
      </w:pPr>
      <w:r w:rsidRPr="007057B0">
        <w:rPr>
          <w:color w:val="000000" w:themeColor="text1"/>
        </w:rPr>
        <w:t>Concept of a Welfare State:</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Preamble of India Constitution</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Concept of a Modern State</w:t>
      </w:r>
    </w:p>
    <w:p w:rsidR="00934048" w:rsidRPr="007057B0" w:rsidRDefault="00934048" w:rsidP="00934048">
      <w:pPr>
        <w:pStyle w:val="Title"/>
        <w:numPr>
          <w:ilvl w:val="0"/>
          <w:numId w:val="52"/>
        </w:numPr>
        <w:tabs>
          <w:tab w:val="clear" w:pos="720"/>
          <w:tab w:val="left" w:pos="480"/>
        </w:tabs>
        <w:ind w:hanging="720"/>
        <w:jc w:val="left"/>
        <w:rPr>
          <w:color w:val="000000" w:themeColor="text1"/>
        </w:rPr>
      </w:pPr>
      <w:r w:rsidRPr="007057B0">
        <w:rPr>
          <w:color w:val="000000" w:themeColor="text1"/>
        </w:rPr>
        <w:t>Directive Principles of State Policy: Social &amp; Economic Democracy:</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Nature, non-enforceability</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Directive Principles- Contents</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Relations with Fundamental Rights</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Implementation-Article 31C</w:t>
      </w:r>
    </w:p>
    <w:p w:rsidR="00934048" w:rsidRPr="007057B0" w:rsidRDefault="00934048" w:rsidP="00934048">
      <w:pPr>
        <w:pStyle w:val="Title"/>
        <w:numPr>
          <w:ilvl w:val="1"/>
          <w:numId w:val="52"/>
        </w:numPr>
        <w:ind w:left="780" w:hanging="420"/>
        <w:jc w:val="left"/>
        <w:rPr>
          <w:b w:val="0"/>
          <w:bCs w:val="0"/>
          <w:color w:val="000000" w:themeColor="text1"/>
        </w:rPr>
      </w:pPr>
      <w:r w:rsidRPr="007057B0">
        <w:rPr>
          <w:b w:val="0"/>
          <w:bCs w:val="0"/>
          <w:color w:val="000000" w:themeColor="text1"/>
        </w:rPr>
        <w:t>Incorporation in Fundamental Rights- A Judicial Technique</w:t>
      </w: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Unit-II</w:t>
      </w:r>
    </w:p>
    <w:p w:rsidR="00934048" w:rsidRPr="007057B0" w:rsidRDefault="00934048" w:rsidP="00934048">
      <w:pPr>
        <w:pStyle w:val="Title"/>
        <w:numPr>
          <w:ilvl w:val="0"/>
          <w:numId w:val="56"/>
        </w:numPr>
        <w:tabs>
          <w:tab w:val="left" w:pos="480"/>
        </w:tabs>
        <w:ind w:hanging="720"/>
        <w:jc w:val="left"/>
        <w:rPr>
          <w:color w:val="000000" w:themeColor="text1"/>
        </w:rPr>
      </w:pPr>
      <w:r w:rsidRPr="007057B0">
        <w:rPr>
          <w:color w:val="000000" w:themeColor="text1"/>
        </w:rPr>
        <w:t>Fundamental Rights:</w:t>
      </w:r>
    </w:p>
    <w:p w:rsidR="00934048" w:rsidRPr="007057B0" w:rsidRDefault="00934048" w:rsidP="00934048">
      <w:pPr>
        <w:pStyle w:val="Title"/>
        <w:numPr>
          <w:ilvl w:val="1"/>
          <w:numId w:val="56"/>
        </w:numPr>
        <w:ind w:left="780" w:hanging="420"/>
        <w:jc w:val="left"/>
        <w:rPr>
          <w:b w:val="0"/>
          <w:bCs w:val="0"/>
          <w:color w:val="000000" w:themeColor="text1"/>
        </w:rPr>
      </w:pPr>
      <w:r w:rsidRPr="007057B0">
        <w:rPr>
          <w:b w:val="0"/>
          <w:bCs w:val="0"/>
          <w:color w:val="000000" w:themeColor="text1"/>
        </w:rPr>
        <w:t>Utilitarian Approach of Fundamental Rights</w:t>
      </w:r>
    </w:p>
    <w:p w:rsidR="00934048" w:rsidRPr="007057B0" w:rsidRDefault="00934048" w:rsidP="00934048">
      <w:pPr>
        <w:pStyle w:val="Title"/>
        <w:numPr>
          <w:ilvl w:val="1"/>
          <w:numId w:val="56"/>
        </w:numPr>
        <w:ind w:left="780" w:hanging="420"/>
        <w:jc w:val="left"/>
        <w:rPr>
          <w:b w:val="0"/>
          <w:bCs w:val="0"/>
          <w:color w:val="000000" w:themeColor="text1"/>
        </w:rPr>
      </w:pPr>
      <w:r w:rsidRPr="007057B0">
        <w:rPr>
          <w:b w:val="0"/>
          <w:bCs w:val="0"/>
          <w:color w:val="000000" w:themeColor="text1"/>
        </w:rPr>
        <w:t>Restrictions on Fundamental Rights for General Welfare</w:t>
      </w:r>
    </w:p>
    <w:p w:rsidR="00934048" w:rsidRPr="007057B0" w:rsidRDefault="00934048" w:rsidP="00934048">
      <w:pPr>
        <w:pStyle w:val="Title"/>
        <w:numPr>
          <w:ilvl w:val="0"/>
          <w:numId w:val="56"/>
        </w:numPr>
        <w:tabs>
          <w:tab w:val="left" w:pos="480"/>
        </w:tabs>
        <w:ind w:hanging="720"/>
        <w:jc w:val="left"/>
        <w:rPr>
          <w:color w:val="000000" w:themeColor="text1"/>
        </w:rPr>
      </w:pPr>
      <w:r w:rsidRPr="007057B0">
        <w:rPr>
          <w:color w:val="000000" w:themeColor="text1"/>
        </w:rPr>
        <w:t>Power of Eminent Domain:</w:t>
      </w:r>
    </w:p>
    <w:p w:rsidR="00934048" w:rsidRPr="007057B0" w:rsidRDefault="00934048" w:rsidP="00934048">
      <w:pPr>
        <w:pStyle w:val="Title"/>
        <w:numPr>
          <w:ilvl w:val="1"/>
          <w:numId w:val="56"/>
        </w:numPr>
        <w:ind w:left="780" w:hanging="420"/>
        <w:jc w:val="left"/>
        <w:rPr>
          <w:b w:val="0"/>
          <w:bCs w:val="0"/>
          <w:color w:val="000000" w:themeColor="text1"/>
        </w:rPr>
      </w:pPr>
      <w:r w:rsidRPr="007057B0">
        <w:rPr>
          <w:b w:val="0"/>
          <w:bCs w:val="0"/>
          <w:color w:val="000000" w:themeColor="text1"/>
        </w:rPr>
        <w:t>Right to Property</w:t>
      </w:r>
    </w:p>
    <w:p w:rsidR="00934048" w:rsidRPr="007057B0" w:rsidRDefault="00934048" w:rsidP="00934048">
      <w:pPr>
        <w:pStyle w:val="Title"/>
        <w:numPr>
          <w:ilvl w:val="1"/>
          <w:numId w:val="56"/>
        </w:numPr>
        <w:ind w:left="780" w:hanging="420"/>
        <w:jc w:val="left"/>
        <w:rPr>
          <w:b w:val="0"/>
          <w:bCs w:val="0"/>
          <w:color w:val="000000" w:themeColor="text1"/>
        </w:rPr>
      </w:pPr>
      <w:r w:rsidRPr="007057B0">
        <w:rPr>
          <w:b w:val="0"/>
          <w:bCs w:val="0"/>
          <w:color w:val="000000" w:themeColor="text1"/>
        </w:rPr>
        <w:t>Police Power</w:t>
      </w: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Unit-III</w:t>
      </w:r>
    </w:p>
    <w:p w:rsidR="00934048" w:rsidRPr="007057B0" w:rsidRDefault="00934048" w:rsidP="00934048">
      <w:pPr>
        <w:pStyle w:val="Title"/>
        <w:numPr>
          <w:ilvl w:val="0"/>
          <w:numId w:val="57"/>
        </w:numPr>
        <w:tabs>
          <w:tab w:val="left" w:pos="480"/>
        </w:tabs>
        <w:ind w:hanging="720"/>
        <w:jc w:val="left"/>
        <w:rPr>
          <w:color w:val="000000" w:themeColor="text1"/>
        </w:rPr>
      </w:pPr>
      <w:r w:rsidRPr="007057B0">
        <w:rPr>
          <w:color w:val="000000" w:themeColor="text1"/>
        </w:rPr>
        <w:t>Public Utilities:</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Framework of Public Utilities- Departmental Statutory, Govt. Co’s etc</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Status of the Employees</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Control on Public Utilities- Govt. and Judicial</w:t>
      </w:r>
    </w:p>
    <w:p w:rsidR="00934048" w:rsidRPr="007057B0" w:rsidRDefault="00934048" w:rsidP="00934048">
      <w:pPr>
        <w:pStyle w:val="Title"/>
        <w:numPr>
          <w:ilvl w:val="0"/>
          <w:numId w:val="57"/>
        </w:numPr>
        <w:tabs>
          <w:tab w:val="clear" w:pos="720"/>
          <w:tab w:val="left" w:pos="480"/>
        </w:tabs>
        <w:ind w:hanging="720"/>
        <w:jc w:val="left"/>
        <w:rPr>
          <w:color w:val="000000" w:themeColor="text1"/>
        </w:rPr>
      </w:pPr>
      <w:r w:rsidRPr="007057B0">
        <w:rPr>
          <w:color w:val="000000" w:themeColor="text1"/>
        </w:rPr>
        <w:t>Privatization of Public Utilities:</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Efficiency in Public Utilities</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Accountability</w:t>
      </w:r>
    </w:p>
    <w:p w:rsidR="00934048" w:rsidRPr="007057B0" w:rsidRDefault="00934048" w:rsidP="00934048">
      <w:pPr>
        <w:pStyle w:val="Title"/>
        <w:numPr>
          <w:ilvl w:val="0"/>
          <w:numId w:val="57"/>
        </w:numPr>
        <w:tabs>
          <w:tab w:val="left" w:pos="480"/>
        </w:tabs>
        <w:ind w:hanging="720"/>
        <w:jc w:val="left"/>
        <w:rPr>
          <w:color w:val="000000" w:themeColor="text1"/>
        </w:rPr>
      </w:pPr>
      <w:r w:rsidRPr="007057B0">
        <w:rPr>
          <w:color w:val="000000" w:themeColor="text1"/>
        </w:rPr>
        <w:t>Liabilities of Public Utilities:</w:t>
      </w:r>
    </w:p>
    <w:p w:rsidR="00934048" w:rsidRPr="007057B0" w:rsidRDefault="00934048" w:rsidP="00934048">
      <w:pPr>
        <w:pStyle w:val="Title"/>
        <w:numPr>
          <w:ilvl w:val="1"/>
          <w:numId w:val="57"/>
        </w:numPr>
        <w:ind w:left="780" w:hanging="420"/>
        <w:jc w:val="left"/>
        <w:rPr>
          <w:b w:val="0"/>
          <w:bCs w:val="0"/>
          <w:color w:val="000000" w:themeColor="text1"/>
        </w:rPr>
      </w:pPr>
      <w:r w:rsidRPr="007057B0">
        <w:rPr>
          <w:b w:val="0"/>
          <w:bCs w:val="0"/>
          <w:color w:val="000000" w:themeColor="text1"/>
        </w:rPr>
        <w:t>Contractual, Tortious &amp; Criminal</w:t>
      </w:r>
    </w:p>
    <w:p w:rsidR="00934048" w:rsidRPr="007057B0" w:rsidRDefault="00934048" w:rsidP="00934048">
      <w:pPr>
        <w:pStyle w:val="Title"/>
        <w:rPr>
          <w:color w:val="000000" w:themeColor="text1"/>
        </w:rPr>
      </w:pPr>
    </w:p>
    <w:p w:rsidR="00934048" w:rsidRPr="007057B0" w:rsidRDefault="00934048" w:rsidP="00934048">
      <w:pPr>
        <w:pStyle w:val="Title"/>
        <w:rPr>
          <w:color w:val="000000" w:themeColor="text1"/>
        </w:rPr>
      </w:pPr>
      <w:r w:rsidRPr="007057B0">
        <w:rPr>
          <w:color w:val="000000" w:themeColor="text1"/>
        </w:rPr>
        <w:t>Unit-IV</w:t>
      </w:r>
    </w:p>
    <w:p w:rsidR="00934048" w:rsidRPr="007057B0" w:rsidRDefault="00934048" w:rsidP="00934048">
      <w:pPr>
        <w:pStyle w:val="Title"/>
        <w:tabs>
          <w:tab w:val="left" w:pos="480"/>
        </w:tabs>
        <w:jc w:val="left"/>
        <w:rPr>
          <w:color w:val="000000" w:themeColor="text1"/>
        </w:rPr>
      </w:pPr>
      <w:r w:rsidRPr="007057B0">
        <w:rPr>
          <w:color w:val="000000" w:themeColor="text1"/>
        </w:rPr>
        <w:tab/>
        <w:t>Bureaucracy in India:</w:t>
      </w:r>
    </w:p>
    <w:p w:rsidR="00934048" w:rsidRPr="007057B0" w:rsidRDefault="00934048" w:rsidP="00934048">
      <w:pPr>
        <w:pStyle w:val="Title"/>
        <w:numPr>
          <w:ilvl w:val="0"/>
          <w:numId w:val="58"/>
        </w:numPr>
        <w:tabs>
          <w:tab w:val="left" w:pos="480"/>
        </w:tabs>
        <w:ind w:hanging="720"/>
        <w:jc w:val="left"/>
        <w:rPr>
          <w:b w:val="0"/>
          <w:color w:val="000000" w:themeColor="text1"/>
        </w:rPr>
      </w:pPr>
      <w:r w:rsidRPr="007057B0">
        <w:rPr>
          <w:b w:val="0"/>
          <w:bCs w:val="0"/>
          <w:color w:val="000000" w:themeColor="text1"/>
        </w:rPr>
        <w:t>Union and State Services</w:t>
      </w:r>
    </w:p>
    <w:p w:rsidR="00934048" w:rsidRPr="007057B0" w:rsidRDefault="00934048" w:rsidP="00934048">
      <w:pPr>
        <w:pStyle w:val="Title"/>
        <w:numPr>
          <w:ilvl w:val="0"/>
          <w:numId w:val="58"/>
        </w:numPr>
        <w:tabs>
          <w:tab w:val="left" w:pos="480"/>
        </w:tabs>
        <w:ind w:hanging="720"/>
        <w:jc w:val="left"/>
        <w:rPr>
          <w:b w:val="0"/>
          <w:color w:val="000000" w:themeColor="text1"/>
        </w:rPr>
      </w:pPr>
      <w:r w:rsidRPr="007057B0">
        <w:rPr>
          <w:b w:val="0"/>
          <w:bCs w:val="0"/>
          <w:color w:val="000000" w:themeColor="text1"/>
        </w:rPr>
        <w:t>Doctrine of Pleasure</w:t>
      </w:r>
    </w:p>
    <w:p w:rsidR="00934048" w:rsidRPr="007057B0" w:rsidRDefault="00934048" w:rsidP="00934048">
      <w:pPr>
        <w:pStyle w:val="Title"/>
        <w:numPr>
          <w:ilvl w:val="0"/>
          <w:numId w:val="58"/>
        </w:numPr>
        <w:tabs>
          <w:tab w:val="left" w:pos="480"/>
        </w:tabs>
        <w:ind w:hanging="720"/>
        <w:jc w:val="left"/>
        <w:rPr>
          <w:b w:val="0"/>
          <w:color w:val="000000" w:themeColor="text1"/>
        </w:rPr>
      </w:pPr>
      <w:r w:rsidRPr="007057B0">
        <w:rPr>
          <w:b w:val="0"/>
          <w:bCs w:val="0"/>
          <w:color w:val="000000" w:themeColor="text1"/>
        </w:rPr>
        <w:t>Constitutional Safeguards for Civil Servants</w:t>
      </w:r>
    </w:p>
    <w:p w:rsidR="00934048" w:rsidRPr="007057B0" w:rsidRDefault="00934048" w:rsidP="00934048">
      <w:pPr>
        <w:pStyle w:val="Title"/>
        <w:jc w:val="left"/>
        <w:rPr>
          <w:color w:val="000000" w:themeColor="text1"/>
        </w:rPr>
      </w:pPr>
      <w:r w:rsidRPr="007057B0">
        <w:rPr>
          <w:color w:val="000000" w:themeColor="text1"/>
        </w:rPr>
        <w:lastRenderedPageBreak/>
        <w:t>Select Bibliography:</w:t>
      </w:r>
    </w:p>
    <w:p w:rsidR="00934048" w:rsidRPr="007057B0" w:rsidRDefault="00934048" w:rsidP="00934048">
      <w:pPr>
        <w:pStyle w:val="Title"/>
        <w:jc w:val="left"/>
        <w:rPr>
          <w:b w:val="0"/>
          <w:color w:val="000000" w:themeColor="text1"/>
        </w:rPr>
      </w:pPr>
      <w:r w:rsidRPr="007057B0">
        <w:rPr>
          <w:b w:val="0"/>
          <w:color w:val="000000" w:themeColor="text1"/>
        </w:rPr>
        <w:t>Bakshi, M.P.</w:t>
      </w:r>
      <w:r w:rsidRPr="007057B0">
        <w:rPr>
          <w:b w:val="0"/>
          <w:color w:val="000000" w:themeColor="text1"/>
        </w:rPr>
        <w:tab/>
      </w:r>
      <w:r w:rsidRPr="007057B0">
        <w:rPr>
          <w:b w:val="0"/>
          <w:color w:val="000000" w:themeColor="text1"/>
        </w:rPr>
        <w:tab/>
        <w:t>: Television and the Law (1986)</w:t>
      </w:r>
    </w:p>
    <w:p w:rsidR="00934048" w:rsidRPr="007057B0" w:rsidRDefault="00934048" w:rsidP="00934048">
      <w:pPr>
        <w:pStyle w:val="Title"/>
        <w:jc w:val="left"/>
        <w:rPr>
          <w:b w:val="0"/>
          <w:color w:val="000000" w:themeColor="text1"/>
        </w:rPr>
      </w:pPr>
      <w:r w:rsidRPr="007057B0">
        <w:rPr>
          <w:b w:val="0"/>
          <w:color w:val="000000" w:themeColor="text1"/>
        </w:rPr>
        <w:t>Kelkar, Vasani</w:t>
      </w:r>
      <w:r w:rsidRPr="007057B0">
        <w:rPr>
          <w:b w:val="0"/>
          <w:color w:val="000000" w:themeColor="text1"/>
        </w:rPr>
        <w:tab/>
      </w:r>
      <w:r w:rsidRPr="007057B0">
        <w:rPr>
          <w:b w:val="0"/>
          <w:color w:val="000000" w:themeColor="text1"/>
        </w:rPr>
        <w:tab/>
        <w:t>: “Business of Postal Service” 33 I.J.P.A., pp. 133-141(1987)</w:t>
      </w:r>
    </w:p>
    <w:p w:rsidR="00934048" w:rsidRPr="007057B0" w:rsidRDefault="00934048" w:rsidP="00934048">
      <w:pPr>
        <w:pStyle w:val="Title"/>
        <w:ind w:left="2160" w:hanging="2160"/>
        <w:jc w:val="left"/>
        <w:rPr>
          <w:b w:val="0"/>
          <w:color w:val="000000" w:themeColor="text1"/>
        </w:rPr>
      </w:pPr>
      <w:r w:rsidRPr="007057B0">
        <w:rPr>
          <w:b w:val="0"/>
          <w:color w:val="000000" w:themeColor="text1"/>
        </w:rPr>
        <w:t>Ramesh, G.</w:t>
      </w:r>
      <w:r w:rsidRPr="007057B0">
        <w:rPr>
          <w:b w:val="0"/>
          <w:color w:val="000000" w:themeColor="text1"/>
        </w:rPr>
        <w:tab/>
        <w:t>: “Characteristic of Large Service Organization in a Developing Country Like India” I.J.P.A. 77(1986)</w:t>
      </w:r>
    </w:p>
    <w:p w:rsidR="00934048" w:rsidRPr="007057B0" w:rsidRDefault="00934048" w:rsidP="00934048">
      <w:pPr>
        <w:pStyle w:val="Title"/>
        <w:ind w:left="2160" w:hanging="2160"/>
        <w:jc w:val="left"/>
        <w:rPr>
          <w:b w:val="0"/>
          <w:color w:val="000000" w:themeColor="text1"/>
        </w:rPr>
      </w:pPr>
      <w:r w:rsidRPr="007057B0">
        <w:rPr>
          <w:b w:val="0"/>
          <w:color w:val="000000" w:themeColor="text1"/>
        </w:rPr>
        <w:t>Paranjpe, Nalini</w:t>
      </w:r>
      <w:r w:rsidRPr="007057B0">
        <w:rPr>
          <w:b w:val="0"/>
          <w:color w:val="000000" w:themeColor="text1"/>
        </w:rPr>
        <w:tab/>
        <w:t>: “Planning for Welfare in the Indian Railways” 31 I.J.P.A. 171-180(1985)</w:t>
      </w:r>
    </w:p>
    <w:p w:rsidR="00934048" w:rsidRPr="007057B0" w:rsidRDefault="00934048" w:rsidP="00934048">
      <w:pPr>
        <w:pStyle w:val="Title"/>
        <w:tabs>
          <w:tab w:val="left" w:pos="2160"/>
        </w:tabs>
        <w:ind w:left="2160" w:hanging="2160"/>
        <w:jc w:val="left"/>
        <w:rPr>
          <w:b w:val="0"/>
          <w:color w:val="000000" w:themeColor="text1"/>
        </w:rPr>
      </w:pPr>
      <w:r w:rsidRPr="007057B0">
        <w:rPr>
          <w:b w:val="0"/>
          <w:color w:val="000000" w:themeColor="text1"/>
        </w:rPr>
        <w:t>Sharma, Arvind K.</w:t>
      </w:r>
      <w:r w:rsidRPr="007057B0">
        <w:rPr>
          <w:b w:val="0"/>
          <w:color w:val="000000" w:themeColor="text1"/>
        </w:rPr>
        <w:tab/>
        <w:t>: “Semi-Autonomous Enterprise: Conceptual Portrait- Further Evidence on the Theory of Autonomy” 33 I.J.P.A. pp 99-113</w:t>
      </w:r>
    </w:p>
    <w:p w:rsidR="00934048" w:rsidRPr="007057B0" w:rsidRDefault="00934048" w:rsidP="00934048">
      <w:pPr>
        <w:pStyle w:val="Title"/>
        <w:jc w:val="left"/>
        <w:rPr>
          <w:b w:val="0"/>
          <w:color w:val="000000" w:themeColor="text1"/>
        </w:rPr>
      </w:pPr>
      <w:r w:rsidRPr="007057B0">
        <w:rPr>
          <w:b w:val="0"/>
          <w:color w:val="000000" w:themeColor="text1"/>
        </w:rPr>
        <w:t>Sathe, S.P.</w:t>
      </w:r>
      <w:r w:rsidRPr="007057B0">
        <w:rPr>
          <w:b w:val="0"/>
          <w:color w:val="000000" w:themeColor="text1"/>
        </w:rPr>
        <w:tab/>
      </w:r>
      <w:r w:rsidRPr="007057B0">
        <w:rPr>
          <w:b w:val="0"/>
          <w:color w:val="000000" w:themeColor="text1"/>
        </w:rPr>
        <w:tab/>
        <w:t>: Administrative Law (1998)</w:t>
      </w:r>
    </w:p>
    <w:p w:rsidR="00934048" w:rsidRPr="007057B0" w:rsidRDefault="00934048" w:rsidP="00934048">
      <w:pPr>
        <w:pStyle w:val="Title"/>
        <w:jc w:val="left"/>
        <w:rPr>
          <w:b w:val="0"/>
          <w:color w:val="000000" w:themeColor="text1"/>
        </w:rPr>
      </w:pPr>
      <w:r w:rsidRPr="007057B0">
        <w:rPr>
          <w:b w:val="0"/>
          <w:color w:val="000000" w:themeColor="text1"/>
        </w:rPr>
        <w:t>Jain &amp; Jain</w:t>
      </w:r>
      <w:r w:rsidRPr="007057B0">
        <w:rPr>
          <w:b w:val="0"/>
          <w:color w:val="000000" w:themeColor="text1"/>
        </w:rPr>
        <w:tab/>
      </w:r>
      <w:r w:rsidRPr="007057B0">
        <w:rPr>
          <w:b w:val="0"/>
          <w:color w:val="000000" w:themeColor="text1"/>
        </w:rPr>
        <w:tab/>
        <w:t>: Principles of Administrative Law 1986)</w:t>
      </w:r>
    </w:p>
    <w:p w:rsidR="00934048" w:rsidRPr="007057B0" w:rsidRDefault="00934048" w:rsidP="00934048">
      <w:pPr>
        <w:pStyle w:val="Title"/>
        <w:jc w:val="left"/>
        <w:rPr>
          <w:b w:val="0"/>
          <w:color w:val="000000" w:themeColor="text1"/>
        </w:rPr>
      </w:pPr>
      <w:r w:rsidRPr="007057B0">
        <w:rPr>
          <w:b w:val="0"/>
          <w:color w:val="000000" w:themeColor="text1"/>
        </w:rPr>
        <w:t>Jagdish, U.I.</w:t>
      </w:r>
      <w:r w:rsidRPr="007057B0">
        <w:rPr>
          <w:b w:val="0"/>
          <w:color w:val="000000" w:themeColor="text1"/>
        </w:rPr>
        <w:tab/>
      </w:r>
      <w:r w:rsidRPr="007057B0">
        <w:rPr>
          <w:b w:val="0"/>
          <w:color w:val="000000" w:themeColor="text1"/>
        </w:rPr>
        <w:tab/>
        <w:t>: Handbook of Electricity Laws (1978)</w:t>
      </w:r>
    </w:p>
    <w:p w:rsidR="00934048" w:rsidRPr="007057B0" w:rsidRDefault="00934048" w:rsidP="00934048">
      <w:pPr>
        <w:pStyle w:val="Title"/>
        <w:jc w:val="left"/>
        <w:rPr>
          <w:b w:val="0"/>
          <w:color w:val="000000" w:themeColor="text1"/>
        </w:rPr>
      </w:pPr>
      <w:r w:rsidRPr="007057B0">
        <w:rPr>
          <w:b w:val="0"/>
          <w:color w:val="000000" w:themeColor="text1"/>
        </w:rPr>
        <w:t>Bhaumik</w:t>
      </w:r>
      <w:r w:rsidRPr="007057B0">
        <w:rPr>
          <w:b w:val="0"/>
          <w:color w:val="000000" w:themeColor="text1"/>
        </w:rPr>
        <w:tab/>
      </w:r>
      <w:r w:rsidRPr="007057B0">
        <w:rPr>
          <w:b w:val="0"/>
          <w:color w:val="000000" w:themeColor="text1"/>
        </w:rPr>
        <w:tab/>
        <w:t>: The Indian Railway Act, (1981).</w:t>
      </w: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B93201" w:rsidRPr="007057B0" w:rsidRDefault="00B93201" w:rsidP="00430973">
      <w:pPr>
        <w:pStyle w:val="Title"/>
        <w:rPr>
          <w:color w:val="000000" w:themeColor="text1"/>
        </w:rPr>
      </w:pPr>
    </w:p>
    <w:p w:rsidR="00724138" w:rsidRPr="007057B0" w:rsidRDefault="00724138" w:rsidP="00430973">
      <w:pPr>
        <w:pStyle w:val="Title"/>
        <w:rPr>
          <w:color w:val="000000" w:themeColor="text1"/>
        </w:rPr>
      </w:pPr>
    </w:p>
    <w:p w:rsidR="00724138" w:rsidRPr="007057B0" w:rsidRDefault="00724138" w:rsidP="00430973">
      <w:pPr>
        <w:pStyle w:val="Title"/>
        <w:rPr>
          <w:color w:val="000000" w:themeColor="text1"/>
        </w:rPr>
      </w:pPr>
    </w:p>
    <w:p w:rsidR="00724138" w:rsidRPr="007057B0" w:rsidRDefault="00724138" w:rsidP="00430973">
      <w:pPr>
        <w:pStyle w:val="Title"/>
        <w:rPr>
          <w:color w:val="000000" w:themeColor="text1"/>
        </w:rPr>
      </w:pPr>
    </w:p>
    <w:p w:rsidR="00724138" w:rsidRPr="007057B0" w:rsidRDefault="00724138" w:rsidP="00430973">
      <w:pPr>
        <w:pStyle w:val="Title"/>
        <w:rPr>
          <w:color w:val="000000" w:themeColor="text1"/>
        </w:rPr>
      </w:pPr>
    </w:p>
    <w:p w:rsidR="00724138" w:rsidRPr="007057B0" w:rsidRDefault="00724138" w:rsidP="00430973">
      <w:pPr>
        <w:pStyle w:val="Title"/>
        <w:rPr>
          <w:color w:val="000000" w:themeColor="text1"/>
        </w:rPr>
      </w:pPr>
    </w:p>
    <w:p w:rsidR="005F0E59" w:rsidRPr="007057B0" w:rsidRDefault="00060AA4" w:rsidP="00060AA4">
      <w:pPr>
        <w:tabs>
          <w:tab w:val="center" w:pos="4680"/>
          <w:tab w:val="left" w:pos="8104"/>
        </w:tabs>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
      </w:r>
      <w:r w:rsidR="005F0E59" w:rsidRPr="007057B0">
        <w:rPr>
          <w:rFonts w:ascii="Times New Roman" w:hAnsi="Times New Roman" w:cs="Times New Roman"/>
          <w:b/>
          <w:color w:val="000000" w:themeColor="text1"/>
          <w:sz w:val="24"/>
          <w:szCs w:val="24"/>
        </w:rPr>
        <w:t>GROUP H: FEMINIST CRITIQUE OF LEGAL ORDER</w:t>
      </w:r>
      <w:r w:rsidRPr="007057B0">
        <w:rPr>
          <w:rFonts w:ascii="Times New Roman" w:hAnsi="Times New Roman" w:cs="Times New Roman"/>
          <w:b/>
          <w:color w:val="000000" w:themeColor="text1"/>
          <w:sz w:val="24"/>
          <w:szCs w:val="24"/>
        </w:rPr>
        <w:tab/>
      </w:r>
    </w:p>
    <w:p w:rsidR="00060AA4" w:rsidRPr="007057B0" w:rsidRDefault="00060AA4" w:rsidP="00795B5B">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430973" w:rsidRPr="007057B0">
        <w:rPr>
          <w:color w:val="000000" w:themeColor="text1"/>
        </w:rPr>
        <w:tab/>
      </w:r>
      <w:r w:rsidRPr="007057B0">
        <w:rPr>
          <w:color w:val="000000" w:themeColor="text1"/>
        </w:rPr>
        <w:t>This course is designed with the object of discussing the concept of gender equality, patriarchal elements in Indian Law, gender perspective in international law and labour, gender and the law.</w:t>
      </w:r>
    </w:p>
    <w:p w:rsidR="00060AA4" w:rsidRPr="007057B0" w:rsidRDefault="00060AA4" w:rsidP="00795B5B">
      <w:pPr>
        <w:tabs>
          <w:tab w:val="center" w:pos="4680"/>
          <w:tab w:val="left" w:pos="8104"/>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430973"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acquire the knowledge of gender justice in terms of equality, international law and particularly in the area of labour and capital.</w:t>
      </w:r>
    </w:p>
    <w:p w:rsidR="005F0E59" w:rsidRPr="007057B0" w:rsidRDefault="008927F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w:t>
      </w:r>
      <w:r w:rsidR="00795DDF" w:rsidRPr="007057B0">
        <w:rPr>
          <w:rFonts w:ascii="Times New Roman" w:hAnsi="Times New Roman" w:cs="Times New Roman"/>
          <w:b/>
          <w:color w:val="000000" w:themeColor="text1"/>
          <w:sz w:val="24"/>
          <w:szCs w:val="24"/>
        </w:rPr>
        <w:t>I</w:t>
      </w:r>
      <w:r w:rsidR="00D53C39" w:rsidRPr="007057B0">
        <w:rPr>
          <w:rFonts w:ascii="Times New Roman" w:hAnsi="Times New Roman" w:cs="Times New Roman"/>
          <w:b/>
          <w:color w:val="000000" w:themeColor="text1"/>
          <w:sz w:val="24"/>
          <w:szCs w:val="24"/>
        </w:rPr>
        <w:t xml:space="preserve"> </w:t>
      </w:r>
      <w:r w:rsidR="00795DDF" w:rsidRPr="007057B0">
        <w:rPr>
          <w:rFonts w:ascii="Times New Roman" w:hAnsi="Times New Roman" w:cs="Times New Roman"/>
          <w:b/>
          <w:color w:val="000000" w:themeColor="text1"/>
          <w:sz w:val="24"/>
          <w:szCs w:val="24"/>
        </w:rPr>
        <w:t>(</w:t>
      </w:r>
      <w:r w:rsidR="00B150FF" w:rsidRPr="007057B0">
        <w:rPr>
          <w:rFonts w:ascii="Times New Roman" w:hAnsi="Times New Roman" w:cs="Times New Roman"/>
          <w:b/>
          <w:color w:val="000000" w:themeColor="text1"/>
          <w:sz w:val="24"/>
          <w:szCs w:val="24"/>
        </w:rPr>
        <w:t>ELECTIVE PAPER</w:t>
      </w:r>
      <w:r w:rsidR="00795DDF"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Feminist Theorizing and Legal Order</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Distinction between “Sex” (nature) and gender (Culture)</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the notion of patriarchy – Biological, historical and sociological concept; discrimination through paternalism, traditional masculine/feminine stereotypes concerning human nature and division of labour.</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5A6047">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 ideology of sex-based discrimination – Aristotle , Middle Age thinkers to Hume, Rousseau, Kant, Hegel ,Freud and Marx in western thought; Classical (Philosophic) traditions considering women incapable of “Salvation” e.g. Jain Buddhist, Hindu , Islamic thought- Assigning “private” sphere to women and “Public” Sphere to men , confinement of women to hearth and home women’s work having no exchange values – Ideology treating women as appendage to men, denial of legal personality and rights to property – the legal/political Strategies of liberal feminists, focus on opposition of sex-based discriminatory laws- struggle for preferential discrimination,- Engel’s thesis on the origin of family , property and State, linkage between women’s oppression and emergence of capitalism, traditional Marxist Strategies for overcoming women’s oppression.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5A6047">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Radical feminism, patriarchy as a total male control of female body-sex- based murders- State and law legitimizing and reinforcing patriarchal domination and values. Strategies of transformation, repudiation of marriage (e.g. Brahma Kumaris, career women, lesbianism), emergence of women’s enterprises such as Lijjat, Sewa, direct actions against symbols of patriarchy (e.g. burning of pornographic book- stores destruction of blue films), inclusion of </w:t>
      </w:r>
      <w:r w:rsidRPr="007057B0">
        <w:rPr>
          <w:rFonts w:ascii="Times New Roman" w:hAnsi="Times New Roman" w:cs="Times New Roman"/>
          <w:color w:val="000000" w:themeColor="text1"/>
          <w:sz w:val="24"/>
          <w:szCs w:val="24"/>
        </w:rPr>
        <w:lastRenderedPageBreak/>
        <w:t>“private” in the sphere of law along with “public”, sex based political polarization and women’s, participation in governance and decision- making bodies, cultural  oppression of women and religious fanaticism, Marxist concept of “labour” and exclusion of procreative labours, exclusion of class struggle and women’s emancipation from patriarchy, conceptualizing women as a “class” control of productive resources of a society and control of reproductive capacity of women; the public/private distinction overlooking mutual interdependence of sexuality , politics and economy, state and law to recognize full value of Procreational and household labour , demand for participatory democracy.</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theory and practice in the light of feminist critiques, feminist critique of natural law ideologies , critique of legal positivism , especially in terms of patriarchal conceptions of rule of law and equitable socio- economic conditions ; Critique of affirmative or preferential  discrimination programmers, evaluation of family, property and criminal law as instrumentalities of oppression , law reform and patriarchy.</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Alison M. Jaggar: Feminist Thought and Human Nature (1983), Harvester Press, Sussex.</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Maria Mies: Patriarchy and Accumulation on a world</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Scale: Women in the International Division of </w:t>
      </w:r>
      <w:proofErr w:type="gramStart"/>
      <w:r w:rsidRPr="007057B0">
        <w:rPr>
          <w:rFonts w:ascii="Times New Roman" w:hAnsi="Times New Roman" w:cs="Times New Roman"/>
          <w:color w:val="000000" w:themeColor="text1"/>
          <w:sz w:val="24"/>
          <w:szCs w:val="24"/>
        </w:rPr>
        <w:t>Labour(</w:t>
      </w:r>
      <w:proofErr w:type="gramEnd"/>
      <w:r w:rsidRPr="007057B0">
        <w:rPr>
          <w:rFonts w:ascii="Times New Roman" w:hAnsi="Times New Roman" w:cs="Times New Roman"/>
          <w:color w:val="000000" w:themeColor="text1"/>
          <w:sz w:val="24"/>
          <w:szCs w:val="24"/>
        </w:rPr>
        <w:t>1986), Zed Books, London.</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Lawrence, A.: Babbm Redemptive Encounters: Three Modern Styles in the Hindu Tradition 93-158, (1987).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Venkatarayappa, K.N</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Feminiue Roles (1980).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Susan Atkins &amp; Brend Hogett: Women and the Law (1984).</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Julia Brophy &amp; Carol Smart (ed.): Women in Law: Exploration in Law, Family and Sexuality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Susan Edwards (ed.): Gender, Sex and Law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Michael D.A. Freeman (ed.): The State, the Law and the Family (1984).</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Katherine O., Donnovan</w:t>
      </w:r>
      <w:proofErr w:type="gramStart"/>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Sexual Divisions in Law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 Diane Pask, Kathlean E, Mahency and Catherence A.: Brown (ed.)</w:t>
      </w:r>
      <w:proofErr w:type="gramStart"/>
      <w:r w:rsidRPr="007057B0">
        <w:rPr>
          <w:rFonts w:ascii="Times New Roman" w:hAnsi="Times New Roman" w:cs="Times New Roman"/>
          <w:color w:val="000000" w:themeColor="text1"/>
          <w:sz w:val="24"/>
          <w:szCs w:val="24"/>
        </w:rPr>
        <w:t>,Women</w:t>
      </w:r>
      <w:proofErr w:type="gramEnd"/>
      <w:r w:rsidRPr="007057B0">
        <w:rPr>
          <w:rFonts w:ascii="Times New Roman" w:hAnsi="Times New Roman" w:cs="Times New Roman"/>
          <w:color w:val="000000" w:themeColor="text1"/>
          <w:sz w:val="24"/>
          <w:szCs w:val="24"/>
        </w:rPr>
        <w:t>, the Law and Economy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Carol Smart: The Ties that Bind: Law, Marriage and the Reproduction of Patriarchal Relations (1984)</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Catherine A. Mackinon Feminism Unmodified: Discourse on Life and Law (1987).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Catherine A. Mackinon: Towards a Feminist Theory of the State (1989).</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(These readings should be contextualized by reference to, Manushi Special Numbers of EPW on Women’s Studies and Publications of Kali)</w:t>
      </w:r>
    </w:p>
    <w:p w:rsidR="00F90272" w:rsidRPr="007057B0" w:rsidRDefault="00F90272"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1A25CF" w:rsidRPr="007057B0" w:rsidRDefault="001A25CF"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5F0E59" w:rsidRPr="007057B0" w:rsidRDefault="008927F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Paper-II</w:t>
      </w:r>
      <w:r w:rsidR="00795DDF"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795DDF"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Nationalist Struggle and Gender Equality</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F90272" w:rsidRPr="007057B0" w:rsidRDefault="00203068" w:rsidP="00380F90">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Position of women in early and matriarchal societies, advent of private property and change in the position of women, position of women under Vedic, period and shartric law, policy of non- interference with the personal laws of Hindus and Muslims and its effect on Women, Criticism of Sati; Concern of Indian social reformers like Raja Ram Mohan Roy on the plight of women, position of women in Bengal and the institution of Kulin Brahmin.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position of Muslim Women vis-à-vis Hindu women , Social Welfare legislation in their historical perspective in relation to child marriage, infanticide, women’s right to property , removal of disabilities for marriage, inheritance, adoption; Muslim women and Muslim personal Law (Shariat) Application Act, 1937, position of Parsi and Christian married women, Indian Succession Act, 1925 and its application to parsis and the Christians, participation of women in freedom struggle and their emancipation.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Appointment of National Planning Committee with sub-committee on women’s role in planned economy, working women’s control over their earnings, women to have indefeasible share in the husband’s property, women’s control over family income, legal mechanism and empowerment of women , Government’s policies towards empowerment of women, allocation of resources in the current Five Year Plan.</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Social Welfare Legislations, special provision for women in the fundamental rights to improve the position women and bring them on par with men, monogamous marriages and bigamy – Socio judicial perspective, daughter’s share in separate property of father, coparcenary right in inheritance, guardianship and inequitable position of women, socio – legal problems relating to Dowry Prohibition Law, Stridhan and Section 27 of Hindu Marriage Act 1955, amount of maintenance and implementation of the award , patriarchal structure of family and unequal status of women.</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Namboodiripad, E.M.S., History of Indian Freedom Struggle (1980).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Nehru, M</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Autobiography (1936-80).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Nehru, M.: Discovery of India (1956).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Mani, Lata: ‘Production of Official Discourse on Sati in Nineteenth Century Bengal”, 21 E.P.W., 32 (1986).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Ray, Ajit, Widows are not for Burning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Sinha, Ranjit: “Chandra’s Death” 5 Subaltern of Independence – Gender, Caste and Class in India (1986).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Saldhana, Indira Munshi: “Tribal Women in World Rovolt 1945, 6-7, Class and Gender in the Left Perspective” 21 E. P.W. WS 41, (1986).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Srinivasan, </w:t>
      </w:r>
      <w:proofErr w:type="gramStart"/>
      <w:r w:rsidRPr="007057B0">
        <w:rPr>
          <w:rFonts w:ascii="Times New Roman" w:hAnsi="Times New Roman" w:cs="Times New Roman"/>
          <w:color w:val="000000" w:themeColor="text1"/>
          <w:sz w:val="24"/>
          <w:szCs w:val="24"/>
        </w:rPr>
        <w:t>Amrit :</w:t>
      </w:r>
      <w:proofErr w:type="gramEnd"/>
      <w:r w:rsidRPr="007057B0">
        <w:rPr>
          <w:rFonts w:ascii="Times New Roman" w:hAnsi="Times New Roman" w:cs="Times New Roman"/>
          <w:color w:val="000000" w:themeColor="text1"/>
          <w:sz w:val="24"/>
          <w:szCs w:val="24"/>
        </w:rPr>
        <w:t xml:space="preserve"> Women and Reform of , Indian Tradition”, Gadhain Alternative to Liberals 22 E.P.W 2225 (1987).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Pepper Casters Women in tabhaga Uprising poor women and Revolutionary Leadership 1946-47(1987).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Dunayevsjaya, R: </w:t>
      </w:r>
      <w:proofErr w:type="gramStart"/>
      <w:r w:rsidRPr="007057B0">
        <w:rPr>
          <w:rFonts w:ascii="Times New Roman" w:hAnsi="Times New Roman" w:cs="Times New Roman"/>
          <w:color w:val="000000" w:themeColor="text1"/>
          <w:sz w:val="24"/>
          <w:szCs w:val="24"/>
        </w:rPr>
        <w:t>Women’s</w:t>
      </w:r>
      <w:proofErr w:type="gramEnd"/>
      <w:r w:rsidRPr="007057B0">
        <w:rPr>
          <w:rFonts w:ascii="Times New Roman" w:hAnsi="Times New Roman" w:cs="Times New Roman"/>
          <w:color w:val="000000" w:themeColor="text1"/>
          <w:sz w:val="24"/>
          <w:szCs w:val="24"/>
        </w:rPr>
        <w:t xml:space="preserve"> Liberation and the Dialectics of Revolution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Altekar, A.S</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Position of Women in Hindu Civilization from Prehistoric Times to the Present Day(1962).</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Gupta.</w:t>
      </w:r>
      <w:proofErr w:type="gramEnd"/>
      <w:r w:rsidRPr="007057B0">
        <w:rPr>
          <w:rFonts w:ascii="Times New Roman" w:hAnsi="Times New Roman" w:cs="Times New Roman"/>
          <w:color w:val="000000" w:themeColor="text1"/>
          <w:sz w:val="24"/>
          <w:szCs w:val="24"/>
        </w:rPr>
        <w:t xml:space="preserve"> B.A.: Position of Women among Hindu, Muslims, Buddhists and Jains (1901).</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Ray, Renuka, My Reminiscences and Social Development </w:t>
      </w:r>
      <w:proofErr w:type="gramStart"/>
      <w:r w:rsidRPr="007057B0">
        <w:rPr>
          <w:rFonts w:ascii="Times New Roman" w:hAnsi="Times New Roman" w:cs="Times New Roman"/>
          <w:color w:val="000000" w:themeColor="text1"/>
          <w:sz w:val="24"/>
          <w:szCs w:val="24"/>
        </w:rPr>
        <w:t>During</w:t>
      </w:r>
      <w:proofErr w:type="gramEnd"/>
      <w:r w:rsidRPr="007057B0">
        <w:rPr>
          <w:rFonts w:ascii="Times New Roman" w:hAnsi="Times New Roman" w:cs="Times New Roman"/>
          <w:color w:val="000000" w:themeColor="text1"/>
          <w:sz w:val="24"/>
          <w:szCs w:val="24"/>
        </w:rPr>
        <w:t xml:space="preserve"> Gandhian Era (1982).</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Kishwar, Madhu and Vanita, Ruth: In Search of Answers (1984).</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Kishwar, Madhu: Gandhi on Women (1986).</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Kaur ,</w:t>
      </w:r>
      <w:proofErr w:type="gramEnd"/>
      <w:r w:rsidRPr="007057B0">
        <w:rPr>
          <w:rFonts w:ascii="Times New Roman" w:hAnsi="Times New Roman" w:cs="Times New Roman"/>
          <w:color w:val="000000" w:themeColor="text1"/>
          <w:sz w:val="24"/>
          <w:szCs w:val="24"/>
        </w:rPr>
        <w:t xml:space="preserve"> Manmohan: Women in India’s Freedom Struggle (1985).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Gail, Minault: Voices of Silence- Introduction (1986).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Thapar, Romila: “Looking Back in History”, Lakshmi Menon “Women and the National Movement”, Andre Beteille “Position of Women in Indian “Society</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in Devaki Jain (ed.) Indian Women (1975).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Roy, Bharati: Swadeshi Movement and Women’s Development Studies, Navjivan Trust.</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Angeles Almenas Lipowsky: The Position of Indian Women in the Light of Legal Reform (1975).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Jafri, S. N</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“Women in India”, 34 Asia Review 91 (1938).</w:t>
      </w:r>
    </w:p>
    <w:p w:rsidR="00D53C39" w:rsidRPr="007057B0" w:rsidRDefault="00D53C3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Jilova, C.R.</w:t>
      </w:r>
      <w:r w:rsidRPr="007057B0">
        <w:rPr>
          <w:rFonts w:ascii="Times New Roman" w:hAnsi="Times New Roman" w:cs="Times New Roman"/>
          <w:color w:val="000000" w:themeColor="text1"/>
          <w:sz w:val="24"/>
          <w:szCs w:val="24"/>
        </w:rPr>
        <w:tab/>
        <w:t>: Law of Cruelty in India, Universal Law Publications, 2016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Sarkar; </w:t>
      </w:r>
      <w:proofErr w:type="gramStart"/>
      <w:r w:rsidRPr="007057B0">
        <w:rPr>
          <w:rFonts w:ascii="Times New Roman" w:hAnsi="Times New Roman" w:cs="Times New Roman"/>
          <w:color w:val="000000" w:themeColor="text1"/>
          <w:sz w:val="24"/>
          <w:szCs w:val="24"/>
        </w:rPr>
        <w:t>Sumit :</w:t>
      </w:r>
      <w:proofErr w:type="gramEnd"/>
      <w:r w:rsidRPr="007057B0">
        <w:rPr>
          <w:rFonts w:ascii="Times New Roman" w:hAnsi="Times New Roman" w:cs="Times New Roman"/>
          <w:color w:val="000000" w:themeColor="text1"/>
          <w:sz w:val="24"/>
          <w:szCs w:val="24"/>
        </w:rPr>
        <w:t xml:space="preserve"> Modern India 1885-1947 (1983).</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Default="00724138" w:rsidP="00380F90">
      <w:pPr>
        <w:spacing w:after="0"/>
        <w:jc w:val="center"/>
        <w:rPr>
          <w:rFonts w:ascii="Times New Roman" w:hAnsi="Times New Roman" w:cs="Times New Roman"/>
          <w:b/>
          <w:color w:val="000000" w:themeColor="text1"/>
          <w:sz w:val="24"/>
          <w:szCs w:val="24"/>
        </w:rPr>
      </w:pPr>
    </w:p>
    <w:p w:rsidR="005A6047" w:rsidRPr="007057B0" w:rsidRDefault="005A6047"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GROUP: I </w:t>
      </w:r>
      <w:r w:rsidR="00795DDF" w:rsidRPr="007057B0">
        <w:rPr>
          <w:rFonts w:ascii="Times New Roman" w:hAnsi="Times New Roman" w:cs="Times New Roman"/>
          <w:b/>
          <w:color w:val="000000" w:themeColor="text1"/>
          <w:sz w:val="24"/>
          <w:szCs w:val="24"/>
        </w:rPr>
        <w:t>SCIENCE,</w:t>
      </w:r>
      <w:r w:rsidRPr="007057B0">
        <w:rPr>
          <w:rFonts w:ascii="Times New Roman" w:hAnsi="Times New Roman" w:cs="Times New Roman"/>
          <w:b/>
          <w:color w:val="000000" w:themeColor="text1"/>
          <w:sz w:val="24"/>
          <w:szCs w:val="24"/>
        </w:rPr>
        <w:t xml:space="preserve"> TECHNOLOGY AND LAW</w:t>
      </w:r>
    </w:p>
    <w:p w:rsidR="00060AA4" w:rsidRPr="007057B0" w:rsidRDefault="00060AA4" w:rsidP="00430973">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430973" w:rsidRPr="007057B0">
        <w:rPr>
          <w:color w:val="000000" w:themeColor="text1"/>
        </w:rPr>
        <w:tab/>
      </w:r>
      <w:r w:rsidRPr="007057B0">
        <w:rPr>
          <w:color w:val="000000" w:themeColor="text1"/>
        </w:rPr>
        <w:t xml:space="preserve">The course shall aim at providing the knowledge and understanding of the interface between law </w:t>
      </w:r>
      <w:r w:rsidR="00845648" w:rsidRPr="007057B0">
        <w:rPr>
          <w:color w:val="000000" w:themeColor="text1"/>
        </w:rPr>
        <w:t xml:space="preserve">and </w:t>
      </w:r>
      <w:r w:rsidRPr="007057B0">
        <w:rPr>
          <w:color w:val="000000" w:themeColor="text1"/>
        </w:rPr>
        <w:t>science, technology, medicine and Biotechnology.</w:t>
      </w:r>
    </w:p>
    <w:p w:rsidR="00060AA4" w:rsidRPr="007057B0" w:rsidRDefault="00060AA4" w:rsidP="00430973">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430973"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course shall equip the students with the complete knowledge of law, science, technology and the medicine in their cognate relationship.</w:t>
      </w:r>
    </w:p>
    <w:p w:rsidR="005F0E59" w:rsidRPr="007057B0" w:rsidRDefault="00795DDF"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w:t>
      </w:r>
      <w:r w:rsidRPr="007057B0">
        <w:rPr>
          <w:rFonts w:ascii="Times New Roman" w:hAnsi="Times New Roman" w:cs="Times New Roman"/>
          <w:b/>
          <w:color w:val="000000" w:themeColor="text1"/>
          <w:sz w:val="24"/>
          <w:szCs w:val="24"/>
        </w:rPr>
        <w:t>I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Law, Science and Technology</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OBJECTIVES OF THE COURSE </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This is an introductory course on which other courses in this group of optionals will build. Understanding of the interface, between law, science and technology should require no elaborate justification. So far, law curricula and research have remained inadvertent to the reciprocal impacts between science/technology and legal order and thought.</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Science and technology are forces which have always shaped the nature of the legal order, in turn; the latter has also had a share of impact on the former. A general reflection on the nature of evolution of principles of tort liability and the law relating to patents and trademarks, for example, should indicate, even to a traditional juristic mind the significance of mutual impact. But in the last decades of twentieth century, the perils posed by hazardous </w:t>
      </w:r>
      <w:proofErr w:type="gramStart"/>
      <w:r w:rsidRPr="007057B0">
        <w:rPr>
          <w:rFonts w:ascii="Times New Roman" w:hAnsi="Times New Roman" w:cs="Times New Roman"/>
          <w:color w:val="000000" w:themeColor="text1"/>
          <w:sz w:val="24"/>
          <w:szCs w:val="24"/>
        </w:rPr>
        <w:t>technology ,</w:t>
      </w:r>
      <w:proofErr w:type="gramEnd"/>
      <w:r w:rsidRPr="007057B0">
        <w:rPr>
          <w:rFonts w:ascii="Times New Roman" w:hAnsi="Times New Roman" w:cs="Times New Roman"/>
          <w:color w:val="000000" w:themeColor="text1"/>
          <w:sz w:val="24"/>
          <w:szCs w:val="24"/>
        </w:rPr>
        <w:t xml:space="preserve"> unconventional armament and biotechnology , for example , to human survival and dignity should alert us to the need for a very close study of reciprocal interaction between science, technology and legal order.</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following syllabus prepared with this perspective will be spread over a period of the semester.</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Unit-I</w:t>
      </w:r>
    </w:p>
    <w:p w:rsidR="005F0E59" w:rsidRPr="007057B0" w:rsidRDefault="005F0E59" w:rsidP="00182970">
      <w:pPr>
        <w:pStyle w:val="ListParagraph"/>
        <w:numPr>
          <w:ilvl w:val="0"/>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Introductory : Science</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1.1 Conceptions of “Science”, Science as natural philosophy and modern science.</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1.2 Scientific thought in ancient and mediaeval India.</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1.3  Modern</w:t>
      </w:r>
      <w:proofErr w:type="gramEnd"/>
      <w:r w:rsidRPr="007057B0">
        <w:rPr>
          <w:rFonts w:ascii="Times New Roman" w:hAnsi="Times New Roman" w:cs="Times New Roman"/>
          <w:color w:val="000000" w:themeColor="text1"/>
          <w:sz w:val="24"/>
          <w:szCs w:val="24"/>
        </w:rPr>
        <w:t xml:space="preserve"> Science : The Scientific revolution.</w:t>
      </w:r>
    </w:p>
    <w:p w:rsidR="005F0E59" w:rsidRPr="007057B0" w:rsidRDefault="005F0E59" w:rsidP="00380F90">
      <w:pPr>
        <w:pStyle w:val="ListParagraph"/>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1.4 The Legal order and institutionalization of scientific Conceptions.</w:t>
      </w:r>
    </w:p>
    <w:p w:rsidR="005F0E59" w:rsidRPr="007057B0" w:rsidRDefault="005F0E59" w:rsidP="00380F90">
      <w:pPr>
        <w:pStyle w:val="ListParagraph"/>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182970">
      <w:pPr>
        <w:pStyle w:val="ListParagraph"/>
        <w:numPr>
          <w:ilvl w:val="0"/>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Introductory : Technology </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Notions of technology.</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order and technological innovation, general considerations.</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Renaissance and the emergence of western technology (1500-1750).</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industrial revolution, Law and Society.</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Colonization ,</w:t>
      </w:r>
      <w:proofErr w:type="gramEnd"/>
      <w:r w:rsidRPr="007057B0">
        <w:rPr>
          <w:rFonts w:ascii="Times New Roman" w:hAnsi="Times New Roman" w:cs="Times New Roman"/>
          <w:color w:val="000000" w:themeColor="text1"/>
          <w:sz w:val="24"/>
          <w:szCs w:val="24"/>
        </w:rPr>
        <w:t xml:space="preserve"> Science , Technology and Political economy.</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182970">
      <w:pPr>
        <w:pStyle w:val="ListParagraph"/>
        <w:numPr>
          <w:ilvl w:val="0"/>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Technology in the Twentieth Century.</w:t>
      </w:r>
    </w:p>
    <w:p w:rsidR="005F0E59" w:rsidRPr="007057B0" w:rsidRDefault="005F0E59" w:rsidP="00182970">
      <w:pPr>
        <w:pStyle w:val="ListParagraph"/>
        <w:numPr>
          <w:ilvl w:val="1"/>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second industrial revolution: Computers.</w:t>
      </w:r>
    </w:p>
    <w:p w:rsidR="005F0E59" w:rsidRPr="007057B0" w:rsidRDefault="005F0E59" w:rsidP="00182970">
      <w:pPr>
        <w:pStyle w:val="ListParagraph"/>
        <w:numPr>
          <w:ilvl w:val="1"/>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Nuclear technology for peace and war.</w:t>
      </w:r>
    </w:p>
    <w:p w:rsidR="005F0E59" w:rsidRPr="007057B0" w:rsidRDefault="005F0E59" w:rsidP="00182970">
      <w:pPr>
        <w:pStyle w:val="ListParagraph"/>
        <w:numPr>
          <w:ilvl w:val="1"/>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Biotechnology.</w:t>
      </w:r>
    </w:p>
    <w:p w:rsidR="005F0E59" w:rsidRPr="007057B0" w:rsidRDefault="005F0E59" w:rsidP="00182970">
      <w:pPr>
        <w:pStyle w:val="ListParagraph"/>
        <w:numPr>
          <w:ilvl w:val="1"/>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Space technology.</w:t>
      </w:r>
    </w:p>
    <w:p w:rsidR="005F0E59" w:rsidRPr="007057B0" w:rsidRDefault="005F0E59" w:rsidP="00182970">
      <w:pPr>
        <w:pStyle w:val="ListParagraph"/>
        <w:numPr>
          <w:ilvl w:val="1"/>
          <w:numId w:val="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Role of national &amp; international orders relative to these.</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182970">
      <w:pPr>
        <w:pStyle w:val="ListParagraph"/>
        <w:numPr>
          <w:ilvl w:val="0"/>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Emergence of Technological Society and State.</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Technology and practice of politics.</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 as social technology.</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Nations of technological society.</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“Scientism” and notions of scientific temper.</w:t>
      </w:r>
    </w:p>
    <w:p w:rsidR="005F0E59" w:rsidRPr="007057B0" w:rsidRDefault="005F0E59" w:rsidP="00182970">
      <w:pPr>
        <w:pStyle w:val="ListParagraph"/>
        <w:numPr>
          <w:ilvl w:val="1"/>
          <w:numId w:val="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Technology and the civil Society.</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Katju, Markandey, Law in the Scientific Era (2000), Universal, New Delhi.</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Helen, Reece (ed.), “Law and Science” in Current Legal Issues (1998) Oxford.</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Philip, Grubb, Patents for Chemicals, Pharmaceuticals and Biotechnology (1999), Oxford.</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Zinian, John et, al. (ed.), World of Science and the Rule of </w:t>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1986), Oxford.</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John Zinian et al. (ed.) New Technologies and Development (1986) UNESCO.</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Maic-Wan Ho, Genetic Engineering: Dreams or Nightmare? </w:t>
      </w:r>
      <w:proofErr w:type="gramStart"/>
      <w:r w:rsidRPr="007057B0">
        <w:rPr>
          <w:rFonts w:ascii="Times New Roman" w:hAnsi="Times New Roman" w:cs="Times New Roman"/>
          <w:color w:val="000000" w:themeColor="text1"/>
          <w:sz w:val="24"/>
          <w:szCs w:val="24"/>
        </w:rPr>
        <w:t>The brave New World of Bad Science and Big Business (1997) RESTE, New Delhi.</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Cess J. </w:t>
      </w:r>
      <w:proofErr w:type="gramStart"/>
      <w:r w:rsidRPr="007057B0">
        <w:rPr>
          <w:rFonts w:ascii="Times New Roman" w:hAnsi="Times New Roman" w:cs="Times New Roman"/>
          <w:color w:val="000000" w:themeColor="text1"/>
          <w:sz w:val="24"/>
          <w:szCs w:val="24"/>
        </w:rPr>
        <w:t>Hamelink ,</w:t>
      </w:r>
      <w:proofErr w:type="gramEnd"/>
      <w:r w:rsidRPr="007057B0">
        <w:rPr>
          <w:rFonts w:ascii="Times New Roman" w:hAnsi="Times New Roman" w:cs="Times New Roman"/>
          <w:color w:val="000000" w:themeColor="text1"/>
          <w:sz w:val="24"/>
          <w:szCs w:val="24"/>
        </w:rPr>
        <w:t xml:space="preserve"> The Ethics of Cyberspace (2001), Sage.</w:t>
      </w:r>
    </w:p>
    <w:p w:rsidR="00EE4BE3" w:rsidRPr="007057B0" w:rsidRDefault="00EE4BE3" w:rsidP="00380F90">
      <w:pPr>
        <w:spacing w:after="0"/>
        <w:jc w:val="center"/>
        <w:rPr>
          <w:rFonts w:ascii="Times New Roman" w:hAnsi="Times New Roman" w:cs="Times New Roman"/>
          <w:b/>
          <w:color w:val="000000" w:themeColor="text1"/>
          <w:sz w:val="24"/>
          <w:szCs w:val="24"/>
        </w:rPr>
      </w:pPr>
    </w:p>
    <w:p w:rsidR="00C242E7" w:rsidRPr="007057B0" w:rsidRDefault="00C242E7" w:rsidP="00380F90">
      <w:pPr>
        <w:spacing w:after="0"/>
        <w:jc w:val="center"/>
        <w:rPr>
          <w:rFonts w:ascii="Times New Roman" w:hAnsi="Times New Roman" w:cs="Times New Roman"/>
          <w:b/>
          <w:color w:val="000000" w:themeColor="text1"/>
          <w:sz w:val="24"/>
          <w:szCs w:val="24"/>
        </w:rPr>
      </w:pPr>
    </w:p>
    <w:p w:rsidR="00C242E7" w:rsidRPr="007057B0" w:rsidRDefault="00C242E7"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Default="00724138" w:rsidP="00380F90">
      <w:pPr>
        <w:spacing w:after="0"/>
        <w:jc w:val="center"/>
        <w:rPr>
          <w:rFonts w:ascii="Times New Roman" w:hAnsi="Times New Roman" w:cs="Times New Roman"/>
          <w:b/>
          <w:color w:val="000000" w:themeColor="text1"/>
          <w:sz w:val="24"/>
          <w:szCs w:val="24"/>
        </w:rPr>
      </w:pPr>
    </w:p>
    <w:p w:rsidR="005A6047" w:rsidRPr="007057B0" w:rsidRDefault="005A6047" w:rsidP="00380F90">
      <w:pPr>
        <w:spacing w:after="0"/>
        <w:jc w:val="center"/>
        <w:rPr>
          <w:rFonts w:ascii="Times New Roman" w:hAnsi="Times New Roman" w:cs="Times New Roman"/>
          <w:b/>
          <w:color w:val="000000" w:themeColor="text1"/>
          <w:sz w:val="24"/>
          <w:szCs w:val="24"/>
        </w:rPr>
      </w:pPr>
    </w:p>
    <w:p w:rsidR="005F0E59" w:rsidRPr="007057B0" w:rsidRDefault="00795DDF"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Law, Science and Medicine</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Objectives of the Course:</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This course seeks to explore the role that law and state play in controlling science law medicine self- regulation (or private control) is also aspect of the course. The pervasive role of modern medicine, and of the pharmaceutical industry, is writ large on the  Indian Development on public health, Law; policy and administration, indeed, a large number of areas are not all regulated by Indian legal order. It is hoped that this course will stimulate and reform in this vital area.</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182970">
      <w:pPr>
        <w:pStyle w:val="ListParagraph"/>
        <w:numPr>
          <w:ilvl w:val="0"/>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Profession and Professionals : Self –Regulation,</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Notion of a ‘Profession’,</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varieties of Medical professions in India.</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pharmaceutical industry in India. A profile.</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Para – professionals.</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Self- Regulation through codes of conduct and disciplinary proceeding.</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Patients Rights.</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182970">
      <w:pPr>
        <w:pStyle w:val="ListParagraph"/>
        <w:numPr>
          <w:ilvl w:val="0"/>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Regulation and Organization of Medical Education and Profession in India.</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Medical education: Dilemmas of federalism and judicial review.</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Medical education, rural health and family planning.</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Organization of medical research under governmental auspices.</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Bhopal catastrophe and ICMR.</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“Health for All” by 2000 A.D.</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Article 21 of the Constitution and the foregoing aspects.</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182970">
      <w:pPr>
        <w:pStyle w:val="ListParagraph"/>
        <w:numPr>
          <w:ilvl w:val="0"/>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Regulation of Pharmaceutical Industry.</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Select problems under the Drugs Act.</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Hathi Committee Report and aftermath on essential drugs.</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of research and development.</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Adverting and consumer protection.</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of drug-testing procedures in India.</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Multinational drug Industry in India: Patent law aspects and dumping of unsafe drugs.</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182970">
      <w:pPr>
        <w:pStyle w:val="ListParagraph"/>
        <w:numPr>
          <w:ilvl w:val="0"/>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Experimentation and Regulation.</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Doctrine of “Informed Consent”.</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Experimental Abuses.</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Experimentation on Foetuses and Children.</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Experimentation on people in Custody, including psychiatric Custody.</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Proper Role for Experimentation on Animals.</w:t>
      </w:r>
    </w:p>
    <w:p w:rsidR="005F0E59" w:rsidRPr="007057B0" w:rsidRDefault="005F0E59" w:rsidP="00182970">
      <w:pPr>
        <w:pStyle w:val="ListParagraph"/>
        <w:numPr>
          <w:ilvl w:val="1"/>
          <w:numId w:val="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Physician- Patient Relationship.</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materials for the course will have to be designed by a thorough study of legislative texts as well as reported judicial discussion in each area. In addition, WHO materials should also be consulted.</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Materials, charies, Injury?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An Enquiry into the Marketing and Advertising of British Food and Drug Products in India and Malaysia (1981).</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Agarwal, V.K., Consumer Protection Law&amp; Practice, Ed.2000.</w:t>
      </w:r>
      <w:proofErr w:type="gramEnd"/>
      <w:r w:rsidRPr="007057B0">
        <w:rPr>
          <w:rFonts w:ascii="Times New Roman" w:hAnsi="Times New Roman" w:cs="Times New Roman"/>
          <w:color w:val="000000" w:themeColor="text1"/>
          <w:sz w:val="24"/>
          <w:szCs w:val="24"/>
        </w:rPr>
        <w:t xml:space="preserve"> Bharat Law House, New Delhi.</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Lokojan Bulletin, special Issue, Bhopal and interim appraisal (Jan-April, 1988).</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Centre for Science and Environment, The State of India’s Environment. The Second Citizen Report (1985).</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Socialist Health Review (Published from Bombay).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Melrose, Dkina, </w:t>
      </w:r>
      <w:proofErr w:type="gramStart"/>
      <w:r w:rsidRPr="007057B0">
        <w:rPr>
          <w:rFonts w:ascii="Times New Roman" w:hAnsi="Times New Roman" w:cs="Times New Roman"/>
          <w:color w:val="000000" w:themeColor="text1"/>
          <w:sz w:val="24"/>
          <w:szCs w:val="24"/>
        </w:rPr>
        <w:t>Bitter</w:t>
      </w:r>
      <w:proofErr w:type="gramEnd"/>
      <w:r w:rsidRPr="007057B0">
        <w:rPr>
          <w:rFonts w:ascii="Times New Roman" w:hAnsi="Times New Roman" w:cs="Times New Roman"/>
          <w:color w:val="000000" w:themeColor="text1"/>
          <w:sz w:val="24"/>
          <w:szCs w:val="24"/>
        </w:rPr>
        <w:t xml:space="preserve"> Pills: Medicines and the Third World Poor (1982), Proceedings of the V Congress on Law and Medicine held at Delhi (1984).</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Kumar, </w:t>
      </w:r>
      <w:proofErr w:type="gramStart"/>
      <w:r w:rsidRPr="007057B0">
        <w:rPr>
          <w:rFonts w:ascii="Times New Roman" w:hAnsi="Times New Roman" w:cs="Times New Roman"/>
          <w:color w:val="000000" w:themeColor="text1"/>
          <w:sz w:val="24"/>
          <w:szCs w:val="24"/>
        </w:rPr>
        <w:t>Pragya ,</w:t>
      </w:r>
      <w:proofErr w:type="gramEnd"/>
      <w:r w:rsidRPr="007057B0">
        <w:rPr>
          <w:rFonts w:ascii="Times New Roman" w:hAnsi="Times New Roman" w:cs="Times New Roman"/>
          <w:color w:val="000000" w:themeColor="text1"/>
          <w:sz w:val="24"/>
          <w:szCs w:val="24"/>
        </w:rPr>
        <w:t xml:space="preserve"> Medical Education in India (1987).</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Government of India, Report of Working Group on Health for All By 2000 A.D </w:t>
      </w:r>
    </w:p>
    <w:p w:rsidR="001C46CA" w:rsidRPr="007057B0" w:rsidRDefault="001C46CA"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J</w:t>
      </w:r>
      <w:r w:rsidR="00795DDF" w:rsidRPr="007057B0">
        <w:rPr>
          <w:rFonts w:ascii="Times New Roman" w:hAnsi="Times New Roman" w:cs="Times New Roman"/>
          <w:b/>
          <w:color w:val="000000" w:themeColor="text1"/>
          <w:sz w:val="24"/>
          <w:szCs w:val="24"/>
        </w:rPr>
        <w:t>:</w:t>
      </w:r>
      <w:r w:rsidRPr="007057B0">
        <w:rPr>
          <w:rFonts w:ascii="Times New Roman" w:hAnsi="Times New Roman" w:cs="Times New Roman"/>
          <w:b/>
          <w:color w:val="000000" w:themeColor="text1"/>
          <w:sz w:val="24"/>
          <w:szCs w:val="24"/>
        </w:rPr>
        <w:t xml:space="preserve"> </w:t>
      </w:r>
      <w:r w:rsidR="005B6E4F" w:rsidRPr="007057B0">
        <w:rPr>
          <w:rFonts w:ascii="Times New Roman" w:hAnsi="Times New Roman" w:cs="Times New Roman"/>
          <w:b/>
          <w:color w:val="000000" w:themeColor="text1"/>
          <w:sz w:val="24"/>
          <w:szCs w:val="24"/>
        </w:rPr>
        <w:t>HUMAN RIGHT LAW</w:t>
      </w:r>
    </w:p>
    <w:p w:rsidR="00060AA4" w:rsidRPr="007057B0" w:rsidRDefault="00060AA4" w:rsidP="00430973">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430973" w:rsidRPr="007057B0">
        <w:rPr>
          <w:color w:val="000000" w:themeColor="text1"/>
        </w:rPr>
        <w:tab/>
      </w:r>
      <w:r w:rsidRPr="007057B0">
        <w:rPr>
          <w:color w:val="000000" w:themeColor="text1"/>
        </w:rPr>
        <w:t>The object of this course is to discuss the concept and development of human rights, international humanitarian law, refugee law and the relationship between human rights and science and technology.</w:t>
      </w:r>
    </w:p>
    <w:p w:rsidR="00060AA4" w:rsidRPr="007057B0" w:rsidRDefault="00060AA4" w:rsidP="00430973">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430973"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aware about the concept of human rights in its historical background in addition to the international development in the area of human rights and the law relating to science and technology.</w:t>
      </w:r>
    </w:p>
    <w:p w:rsidR="005F0E59" w:rsidRPr="007057B0" w:rsidRDefault="00795DDF"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Paper-I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xml:space="preserve">: Concept </w:t>
      </w:r>
      <w:r w:rsidRPr="007057B0">
        <w:rPr>
          <w:rFonts w:ascii="Times New Roman" w:hAnsi="Times New Roman" w:cs="Times New Roman"/>
          <w:b/>
          <w:color w:val="000000" w:themeColor="text1"/>
          <w:sz w:val="24"/>
          <w:szCs w:val="24"/>
        </w:rPr>
        <w:t>and Development of Human Rights</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Human Rights – Origin, Development, Nature and concept: Evolution of the concept of Human Rights in Indian tradition: ancient, medieval and </w:t>
      </w:r>
      <w:proofErr w:type="gramStart"/>
      <w:r w:rsidRPr="007057B0">
        <w:rPr>
          <w:rFonts w:ascii="Times New Roman" w:hAnsi="Times New Roman" w:cs="Times New Roman"/>
          <w:color w:val="000000" w:themeColor="text1"/>
          <w:sz w:val="24"/>
          <w:szCs w:val="24"/>
        </w:rPr>
        <w:t>modern ,</w:t>
      </w:r>
      <w:proofErr w:type="gramEnd"/>
      <w:r w:rsidRPr="007057B0">
        <w:rPr>
          <w:rFonts w:ascii="Times New Roman" w:hAnsi="Times New Roman" w:cs="Times New Roman"/>
          <w:color w:val="000000" w:themeColor="text1"/>
          <w:sz w:val="24"/>
          <w:szCs w:val="24"/>
        </w:rPr>
        <w:t xml:space="preserve"> Human Rights in western tradition, Development of Natural  Rights. </w:t>
      </w:r>
      <w:proofErr w:type="gramStart"/>
      <w:r w:rsidRPr="007057B0">
        <w:rPr>
          <w:rFonts w:ascii="Times New Roman" w:hAnsi="Times New Roman" w:cs="Times New Roman"/>
          <w:color w:val="000000" w:themeColor="text1"/>
          <w:sz w:val="24"/>
          <w:szCs w:val="24"/>
        </w:rPr>
        <w:t>Human Rights in International Law and National Law.</w:t>
      </w:r>
      <w:proofErr w:type="gramEnd"/>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Classification of Human Rights- Firs</w:t>
      </w:r>
      <w:r w:rsidR="00795DDF" w:rsidRPr="007057B0">
        <w:rPr>
          <w:rFonts w:ascii="Times New Roman" w:hAnsi="Times New Roman" w:cs="Times New Roman"/>
          <w:color w:val="000000" w:themeColor="text1"/>
          <w:sz w:val="24"/>
          <w:szCs w:val="24"/>
        </w:rPr>
        <w:t>t</w:t>
      </w:r>
      <w:r w:rsidRPr="007057B0">
        <w:rPr>
          <w:rFonts w:ascii="Times New Roman" w:hAnsi="Times New Roman" w:cs="Times New Roman"/>
          <w:color w:val="000000" w:themeColor="text1"/>
          <w:sz w:val="24"/>
          <w:szCs w:val="24"/>
        </w:rPr>
        <w:t>, second and third generations: Historical development.</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Human rights: Politics and Society – Colonization, imperialism and Human Rights; Power, practices imperialism and Human Rights; Power, practices, accountability and transparency; liberalization, privatization and globalization; Human duties, responsibilities and obligations.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Codification of Human rights at international and national level in India.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Human Rights under the Criminal laws of India.</w:t>
      </w:r>
      <w:proofErr w:type="gramEnd"/>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Human Rights under the labour Laws of India: Human Rights of Prisoners and victims of war. </w:t>
      </w:r>
      <w:proofErr w:type="gramStart"/>
      <w:r w:rsidRPr="007057B0">
        <w:rPr>
          <w:rFonts w:ascii="Times New Roman" w:hAnsi="Times New Roman" w:cs="Times New Roman"/>
          <w:color w:val="000000" w:themeColor="text1"/>
          <w:sz w:val="24"/>
          <w:szCs w:val="24"/>
        </w:rPr>
        <w:t>Human Rights of women and children with special reference to employees.</w:t>
      </w:r>
      <w:proofErr w:type="gramEnd"/>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Hegarty, Angela, Leonard, Siobhan, Human Rights an agenda for the 21</w:t>
      </w:r>
      <w:r w:rsidRPr="007057B0">
        <w:rPr>
          <w:rFonts w:ascii="Times New Roman" w:hAnsi="Times New Roman" w:cs="Times New Roman"/>
          <w:color w:val="000000" w:themeColor="text1"/>
          <w:sz w:val="24"/>
          <w:szCs w:val="24"/>
          <w:vertAlign w:val="superscript"/>
        </w:rPr>
        <w:t>st</w:t>
      </w:r>
      <w:r w:rsidRPr="007057B0">
        <w:rPr>
          <w:rFonts w:ascii="Times New Roman" w:hAnsi="Times New Roman" w:cs="Times New Roman"/>
          <w:color w:val="000000" w:themeColor="text1"/>
          <w:sz w:val="24"/>
          <w:szCs w:val="24"/>
        </w:rPr>
        <w:t xml:space="preserve"> Century (1999)</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Parmar, Lalit, Human Rights (1998)</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Jois, Rama, Human Rights Bharatiya Values, (1998).</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Forsythe, David P., Human Rights in International Relations.</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Fuller, Lon L.,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Morality of Law.</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Finnis, John, Natural Law and Natural Rights (1980)</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Stone </w:t>
      </w:r>
      <w:proofErr w:type="gramStart"/>
      <w:r w:rsidRPr="007057B0">
        <w:rPr>
          <w:rFonts w:ascii="Times New Roman" w:hAnsi="Times New Roman" w:cs="Times New Roman"/>
          <w:color w:val="000000" w:themeColor="text1"/>
          <w:sz w:val="24"/>
          <w:szCs w:val="24"/>
        </w:rPr>
        <w:t>Julius ,</w:t>
      </w:r>
      <w:proofErr w:type="gramEnd"/>
      <w:r w:rsidRPr="007057B0">
        <w:rPr>
          <w:rFonts w:ascii="Times New Roman" w:hAnsi="Times New Roman" w:cs="Times New Roman"/>
          <w:color w:val="000000" w:themeColor="text1"/>
          <w:sz w:val="24"/>
          <w:szCs w:val="24"/>
        </w:rPr>
        <w:t xml:space="preserve"> Human Law and Human Justice, (2000), universal , New Delhi.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Chitkara, M.G</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Commitment and Betrayal, (1996).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Kulshreshtra V.D</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Landmarks in the Indian Legal and Constitutional History, (1995)</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Lewngat, Robert,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Classical Law of India (1998). Oxford.</w:t>
      </w:r>
    </w:p>
    <w:p w:rsidR="005A6047" w:rsidRDefault="005A604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A6047" w:rsidRDefault="005A6047" w:rsidP="00430973">
      <w:pPr>
        <w:tabs>
          <w:tab w:val="left" w:pos="2579"/>
        </w:tabs>
        <w:spacing w:after="0"/>
        <w:jc w:val="center"/>
        <w:rPr>
          <w:rFonts w:ascii="Times New Roman" w:hAnsi="Times New Roman" w:cs="Times New Roman"/>
          <w:b/>
          <w:color w:val="000000" w:themeColor="text1"/>
          <w:sz w:val="24"/>
          <w:szCs w:val="24"/>
        </w:rPr>
      </w:pPr>
    </w:p>
    <w:p w:rsidR="005A6047" w:rsidRDefault="005A6047" w:rsidP="00430973">
      <w:pPr>
        <w:tabs>
          <w:tab w:val="left" w:pos="2579"/>
        </w:tabs>
        <w:spacing w:after="0"/>
        <w:jc w:val="center"/>
        <w:rPr>
          <w:rFonts w:ascii="Times New Roman" w:hAnsi="Times New Roman" w:cs="Times New Roman"/>
          <w:b/>
          <w:color w:val="000000" w:themeColor="text1"/>
          <w:sz w:val="24"/>
          <w:szCs w:val="24"/>
        </w:rPr>
      </w:pPr>
    </w:p>
    <w:p w:rsidR="005A6047" w:rsidRDefault="005A6047" w:rsidP="00430973">
      <w:pPr>
        <w:tabs>
          <w:tab w:val="left" w:pos="2579"/>
        </w:tabs>
        <w:spacing w:after="0"/>
        <w:jc w:val="center"/>
        <w:rPr>
          <w:rFonts w:ascii="Times New Roman" w:hAnsi="Times New Roman" w:cs="Times New Roman"/>
          <w:b/>
          <w:color w:val="000000" w:themeColor="text1"/>
          <w:sz w:val="24"/>
          <w:szCs w:val="24"/>
        </w:rPr>
      </w:pPr>
    </w:p>
    <w:p w:rsidR="005A6047" w:rsidRDefault="005A6047" w:rsidP="00430973">
      <w:pPr>
        <w:tabs>
          <w:tab w:val="left" w:pos="2579"/>
        </w:tabs>
        <w:spacing w:after="0"/>
        <w:jc w:val="center"/>
        <w:rPr>
          <w:rFonts w:ascii="Times New Roman" w:hAnsi="Times New Roman" w:cs="Times New Roman"/>
          <w:b/>
          <w:color w:val="000000" w:themeColor="text1"/>
          <w:sz w:val="24"/>
          <w:szCs w:val="24"/>
        </w:rPr>
      </w:pPr>
    </w:p>
    <w:p w:rsidR="005A6047" w:rsidRDefault="005A6047" w:rsidP="00430973">
      <w:pPr>
        <w:tabs>
          <w:tab w:val="left" w:pos="2579"/>
        </w:tabs>
        <w:spacing w:after="0"/>
        <w:jc w:val="center"/>
        <w:rPr>
          <w:rFonts w:ascii="Times New Roman" w:hAnsi="Times New Roman" w:cs="Times New Roman"/>
          <w:b/>
          <w:color w:val="000000" w:themeColor="text1"/>
          <w:sz w:val="24"/>
          <w:szCs w:val="24"/>
        </w:rPr>
      </w:pPr>
    </w:p>
    <w:p w:rsidR="005F0E59" w:rsidRPr="007057B0" w:rsidRDefault="00795DDF" w:rsidP="00430973">
      <w:pPr>
        <w:tabs>
          <w:tab w:val="left" w:pos="2579"/>
        </w:tabs>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 xml:space="preserve">- </w:t>
      </w:r>
      <w:r w:rsidR="005F0E59" w:rsidRPr="007057B0">
        <w:rPr>
          <w:rFonts w:ascii="Times New Roman" w:hAnsi="Times New Roman" w:cs="Times New Roman"/>
          <w:b/>
          <w:color w:val="000000" w:themeColor="text1"/>
          <w:sz w:val="24"/>
          <w:szCs w:val="24"/>
        </w:rPr>
        <w:t>Paper-II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Human Right</w:t>
      </w:r>
      <w:r w:rsidRPr="007057B0">
        <w:rPr>
          <w:rFonts w:ascii="Times New Roman" w:hAnsi="Times New Roman" w:cs="Times New Roman"/>
          <w:b/>
          <w:color w:val="000000" w:themeColor="text1"/>
          <w:sz w:val="24"/>
          <w:szCs w:val="24"/>
        </w:rPr>
        <w:t>s</w:t>
      </w:r>
      <w:r w:rsidR="005F0E59" w:rsidRPr="007057B0">
        <w:rPr>
          <w:rFonts w:ascii="Times New Roman" w:hAnsi="Times New Roman" w:cs="Times New Roman"/>
          <w:b/>
          <w:color w:val="000000" w:themeColor="text1"/>
          <w:sz w:val="24"/>
          <w:szCs w:val="24"/>
        </w:rPr>
        <w:t xml:space="preserve"> and International Order</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795DDF" w:rsidRPr="007057B0" w:rsidRDefault="00795DD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39712E" w:rsidRPr="007057B0" w:rsidRDefault="0039712E"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Role of International organization of Human Rights, Universal Declaration of Human Rights, 1948, Covenant on Political and Civil Rights, 1966 Covenant on Economic, Social and Cultural Rights</w:t>
      </w:r>
      <w:r w:rsidR="00A14DF4" w:rsidRPr="007057B0">
        <w:rPr>
          <w:rFonts w:ascii="Times New Roman" w:hAnsi="Times New Roman" w:cs="Times New Roman"/>
          <w:color w:val="000000" w:themeColor="text1"/>
          <w:sz w:val="24"/>
          <w:szCs w:val="24"/>
        </w:rPr>
        <w:t xml:space="preserve"> 1966</w:t>
      </w:r>
      <w:r w:rsidRPr="007057B0">
        <w:rPr>
          <w:rFonts w:ascii="Times New Roman" w:hAnsi="Times New Roman" w:cs="Times New Roman"/>
          <w:color w:val="000000" w:themeColor="text1"/>
          <w:sz w:val="24"/>
          <w:szCs w:val="24"/>
        </w:rPr>
        <w:t xml:space="preserve">, </w:t>
      </w:r>
      <w:r w:rsidR="00795DDF" w:rsidRPr="007057B0">
        <w:rPr>
          <w:rFonts w:ascii="Times New Roman" w:hAnsi="Times New Roman" w:cs="Times New Roman"/>
          <w:color w:val="000000" w:themeColor="text1"/>
          <w:sz w:val="24"/>
          <w:szCs w:val="24"/>
        </w:rPr>
        <w:t>ILO</w:t>
      </w:r>
      <w:r w:rsidRPr="007057B0">
        <w:rPr>
          <w:rFonts w:ascii="Times New Roman" w:hAnsi="Times New Roman" w:cs="Times New Roman"/>
          <w:color w:val="000000" w:themeColor="text1"/>
          <w:sz w:val="24"/>
          <w:szCs w:val="24"/>
        </w:rPr>
        <w:t>, and other Conventions and Protocols dealing with Human Rights.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European Convention on Human Rights.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European Commission on Human Rights.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American convention on Human Rights, African Convention on Human Rights.</w:t>
      </w:r>
      <w:proofErr w:type="gramEnd"/>
    </w:p>
    <w:p w:rsidR="0039712E" w:rsidRPr="007057B0" w:rsidRDefault="0039712E"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International Commission of Human Rights: Amnesty International, Non-Governmental Organizations: United Nations, division of Human Rights. International Labour </w:t>
      </w:r>
      <w:proofErr w:type="gramStart"/>
      <w:r w:rsidRPr="007057B0">
        <w:rPr>
          <w:rFonts w:ascii="Times New Roman" w:hAnsi="Times New Roman" w:cs="Times New Roman"/>
          <w:color w:val="000000" w:themeColor="text1"/>
          <w:sz w:val="24"/>
          <w:szCs w:val="24"/>
        </w:rPr>
        <w:t>Organization ,</w:t>
      </w:r>
      <w:proofErr w:type="gramEnd"/>
      <w:r w:rsidRPr="007057B0">
        <w:rPr>
          <w:rFonts w:ascii="Times New Roman" w:hAnsi="Times New Roman" w:cs="Times New Roman"/>
          <w:color w:val="000000" w:themeColor="text1"/>
          <w:sz w:val="24"/>
          <w:szCs w:val="24"/>
        </w:rPr>
        <w:t xml:space="preserve"> UNESCO UNICEF, WTO, WFO.</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National and State Human Rights Commissions: Role of International Court of Justice and Regional Institutions. International Criminal Courts and </w:t>
      </w:r>
      <w:proofErr w:type="gramStart"/>
      <w:r w:rsidRPr="007057B0">
        <w:rPr>
          <w:rFonts w:ascii="Times New Roman" w:hAnsi="Times New Roman" w:cs="Times New Roman"/>
          <w:color w:val="000000" w:themeColor="text1"/>
          <w:sz w:val="24"/>
          <w:szCs w:val="24"/>
        </w:rPr>
        <w:t>NGO’s</w:t>
      </w:r>
      <w:proofErr w:type="gramEnd"/>
      <w:r w:rsidRPr="007057B0">
        <w:rPr>
          <w:rFonts w:ascii="Times New Roman" w:hAnsi="Times New Roman" w:cs="Times New Roman"/>
          <w:color w:val="000000" w:themeColor="text1"/>
          <w:sz w:val="24"/>
          <w:szCs w:val="24"/>
        </w:rPr>
        <w:t xml:space="preserve"> at International level.</w:t>
      </w:r>
    </w:p>
    <w:p w:rsidR="005F0E59" w:rsidRPr="007057B0" w:rsidRDefault="00A14DF4"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Conforti, Benedetto and Francioni, Francesco, Enforcing International Human Rights in Domestic Courts (1997).</w:t>
      </w:r>
      <w:proofErr w:type="gramEnd"/>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Martin, Francisco Forrest, International Human Rights Law and Practice (1997)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Clements, Luck, European Human Rights Taking a Case under the Convention (1994)</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Ankumah, Evelyn A., The African Commission on Human Rights and People’s Rights (1996)</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Sinha, R.K., Human Rights of the World (1997)</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Alston, Philip,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United Nations and Human Rights – A Critical Appraisal (1992)</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Sharma R.S. and Sinha R.K., Perspectives in Human Rights Development (1997)</w:t>
      </w:r>
    </w:p>
    <w:p w:rsidR="005F0E59" w:rsidRPr="007057B0" w:rsidRDefault="005F0E59"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Human Rights Watch Global Report on Women’s Human Rights (2000), Oxford.</w:t>
      </w:r>
      <w:proofErr w:type="gramEnd"/>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Seghal, B.P. Singh, Human Rights in India (1996).</w:t>
      </w:r>
    </w:p>
    <w:p w:rsidR="00A14DF4" w:rsidRPr="007057B0" w:rsidRDefault="00A14DF4"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Balachandan</w:t>
      </w:r>
      <w:r w:rsidRPr="007057B0">
        <w:rPr>
          <w:rFonts w:ascii="Times New Roman" w:hAnsi="Times New Roman" w:cs="Times New Roman"/>
          <w:color w:val="000000" w:themeColor="text1"/>
          <w:sz w:val="24"/>
          <w:szCs w:val="24"/>
        </w:rPr>
        <w:tab/>
        <w:t>: International Court of Justice; Its Functioning and Settlement of International Disputes</w:t>
      </w:r>
      <w:proofErr w:type="gramStart"/>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1997)</w:t>
      </w:r>
    </w:p>
    <w:p w:rsidR="005A6047" w:rsidRDefault="005A604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93201" w:rsidRPr="007057B0" w:rsidRDefault="00B93201"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Pr="007057B0" w:rsidRDefault="00724138" w:rsidP="00380F90">
      <w:pPr>
        <w:spacing w:after="0"/>
        <w:jc w:val="center"/>
        <w:rPr>
          <w:rFonts w:ascii="Times New Roman" w:hAnsi="Times New Roman" w:cs="Times New Roman"/>
          <w:b/>
          <w:color w:val="000000" w:themeColor="text1"/>
          <w:sz w:val="24"/>
          <w:szCs w:val="24"/>
        </w:rPr>
      </w:pPr>
    </w:p>
    <w:p w:rsidR="00724138" w:rsidRDefault="00724138" w:rsidP="00380F90">
      <w:pPr>
        <w:spacing w:after="0"/>
        <w:jc w:val="center"/>
        <w:rPr>
          <w:rFonts w:ascii="Times New Roman" w:hAnsi="Times New Roman" w:cs="Times New Roman"/>
          <w:b/>
          <w:color w:val="000000" w:themeColor="text1"/>
          <w:sz w:val="24"/>
          <w:szCs w:val="24"/>
        </w:rPr>
      </w:pPr>
    </w:p>
    <w:p w:rsidR="009B08E8" w:rsidRPr="007057B0" w:rsidRDefault="009B08E8" w:rsidP="00380F90">
      <w:pPr>
        <w:spacing w:after="0"/>
        <w:jc w:val="center"/>
        <w:rPr>
          <w:rFonts w:ascii="Times New Roman" w:hAnsi="Times New Roman" w:cs="Times New Roman"/>
          <w:b/>
          <w:color w:val="000000" w:themeColor="text1"/>
          <w:sz w:val="24"/>
          <w:szCs w:val="24"/>
        </w:rPr>
      </w:pP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K: ADMINISTRATIVE LAW</w:t>
      </w:r>
    </w:p>
    <w:p w:rsidR="00060AA4" w:rsidRPr="007057B0" w:rsidRDefault="00060AA4" w:rsidP="00430973">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430973" w:rsidRPr="007057B0">
        <w:rPr>
          <w:color w:val="000000" w:themeColor="text1"/>
        </w:rPr>
        <w:tab/>
      </w:r>
      <w:r w:rsidRPr="007057B0">
        <w:rPr>
          <w:color w:val="000000" w:themeColor="text1"/>
        </w:rPr>
        <w:t>The course is designed with the object of providing knowledge regarding administrative law including administrative process and its judicial control, delegated legislation, control of maladministration and the public authorities.</w:t>
      </w:r>
    </w:p>
    <w:p w:rsidR="00060AA4" w:rsidRPr="007057B0" w:rsidRDefault="00060AA4" w:rsidP="00430973">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430973"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administrative process, delegated legislation, liability of public authorities etc.</w:t>
      </w:r>
    </w:p>
    <w:p w:rsidR="005F0E59" w:rsidRPr="007057B0" w:rsidRDefault="00A46014"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5F0E59" w:rsidRPr="007057B0">
        <w:rPr>
          <w:rFonts w:ascii="Times New Roman" w:hAnsi="Times New Roman" w:cs="Times New Roman"/>
          <w:b/>
          <w:color w:val="000000" w:themeColor="text1"/>
          <w:sz w:val="24"/>
          <w:szCs w:val="24"/>
        </w:rPr>
        <w:t>Paper-I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Administrative Process: Nature and Scope</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A46014" w:rsidRPr="007057B0" w:rsidRDefault="00A46014"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Unit-I</w:t>
      </w:r>
    </w:p>
    <w:p w:rsidR="005F0E59" w:rsidRPr="007057B0" w:rsidRDefault="005F0E59" w:rsidP="00182970">
      <w:pPr>
        <w:pStyle w:val="ListParagraph"/>
        <w:numPr>
          <w:ilvl w:val="0"/>
          <w:numId w:val="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Process.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and purpose of administrative law.</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Dicey, Unitary Democracy and Ultra Vires- Traditional Approach.</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Rights, Legality and abuse of Powers- new approach.</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Rule of Law – Different Approaches.</w:t>
      </w:r>
    </w:p>
    <w:p w:rsidR="005F0E59" w:rsidRPr="007057B0" w:rsidRDefault="005F0E59" w:rsidP="00182970">
      <w:pPr>
        <w:pStyle w:val="ListParagraph"/>
        <w:numPr>
          <w:ilvl w:val="0"/>
          <w:numId w:val="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The administrative systems: An historical perspective.</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 England</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 India.</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Characteristics of Indian administrative law.</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182970">
      <w:pPr>
        <w:pStyle w:val="ListParagraph"/>
        <w:numPr>
          <w:ilvl w:val="0"/>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The Changing pattern in Government</w:t>
      </w:r>
      <w:r w:rsidRPr="007057B0">
        <w:rPr>
          <w:rFonts w:ascii="Times New Roman" w:hAnsi="Times New Roman" w:cs="Times New Roman"/>
          <w:color w:val="000000" w:themeColor="text1"/>
          <w:sz w:val="24"/>
          <w:szCs w:val="24"/>
        </w:rPr>
        <w:t>.</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Executive power: Central and state governments.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role of the legislature- controls over administration and legislature.</w:t>
      </w:r>
    </w:p>
    <w:p w:rsidR="005F0E59" w:rsidRPr="007057B0" w:rsidRDefault="005F0E59" w:rsidP="00182970">
      <w:pPr>
        <w:pStyle w:val="ListParagraph"/>
        <w:numPr>
          <w:ilvl w:val="0"/>
          <w:numId w:val="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Changing face of administration.</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bureaucracy efficiency and accountability.</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Administrative agencies contracting out.</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Public Corporation.</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III</w:t>
      </w:r>
    </w:p>
    <w:p w:rsidR="005F0E59" w:rsidRPr="007057B0" w:rsidRDefault="005F0E59" w:rsidP="00182970">
      <w:pPr>
        <w:pStyle w:val="ListParagraph"/>
        <w:numPr>
          <w:ilvl w:val="0"/>
          <w:numId w:val="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Local self government.</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Organizations.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Powers, Functions, finance.</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Accountability and Controls.</w:t>
      </w:r>
    </w:p>
    <w:p w:rsidR="005F0E59" w:rsidRPr="007057B0" w:rsidRDefault="005F0E59"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Unit-VI</w:t>
      </w:r>
    </w:p>
    <w:p w:rsidR="005F0E59" w:rsidRPr="007057B0" w:rsidRDefault="005F0E59" w:rsidP="00182970">
      <w:pPr>
        <w:pStyle w:val="ListParagraph"/>
        <w:numPr>
          <w:ilvl w:val="0"/>
          <w:numId w:val="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Operation of administrative process.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Competition: Law and Policy.</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establishment, operation and control of regulatory bodies.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Utilities and market power-case study of regulatory bodies.</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Citizen Character.</w:t>
      </w:r>
    </w:p>
    <w:p w:rsidR="005F0E59" w:rsidRPr="007057B0" w:rsidRDefault="005F0E59" w:rsidP="00182970">
      <w:pPr>
        <w:pStyle w:val="ListParagraph"/>
        <w:numPr>
          <w:ilvl w:val="1"/>
          <w:numId w:val="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Privatization.</w:t>
      </w: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Friedman,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State and the Rule of Law in a Mixed Economy.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Dicey, introduction to the Law of the Constitution.</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Davis, Discretionary Justice.</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Jain &amp; Jain, Principles of Administrative Law (1986) Tripathi.</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Smith ,</w:t>
      </w:r>
      <w:proofErr w:type="gramEnd"/>
      <w:r w:rsidRPr="007057B0">
        <w:rPr>
          <w:rFonts w:ascii="Times New Roman" w:hAnsi="Times New Roman" w:cs="Times New Roman"/>
          <w:color w:val="000000" w:themeColor="text1"/>
          <w:sz w:val="24"/>
          <w:szCs w:val="24"/>
        </w:rPr>
        <w:t xml:space="preserve"> De, Judicial Review of Administrative Action (1995)</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Jain, M.P., Cases and Materials on Administrative Law (1996), VoI.</w:t>
      </w:r>
      <w:proofErr w:type="gramEnd"/>
      <w:r w:rsidRPr="007057B0">
        <w:rPr>
          <w:rFonts w:ascii="Times New Roman" w:hAnsi="Times New Roman" w:cs="Times New Roman"/>
          <w:color w:val="000000" w:themeColor="text1"/>
          <w:sz w:val="24"/>
          <w:szCs w:val="24"/>
        </w:rPr>
        <w:t xml:space="preserve"> I. </w:t>
      </w:r>
      <w:proofErr w:type="gramStart"/>
      <w:r w:rsidRPr="007057B0">
        <w:rPr>
          <w:rFonts w:ascii="Times New Roman" w:hAnsi="Times New Roman" w:cs="Times New Roman"/>
          <w:color w:val="000000" w:themeColor="text1"/>
          <w:sz w:val="24"/>
          <w:szCs w:val="24"/>
        </w:rPr>
        <w:t>Wadhwa ,</w:t>
      </w:r>
      <w:proofErr w:type="gramEnd"/>
      <w:r w:rsidRPr="007057B0">
        <w:rPr>
          <w:rFonts w:ascii="Times New Roman" w:hAnsi="Times New Roman" w:cs="Times New Roman"/>
          <w:color w:val="000000" w:themeColor="text1"/>
          <w:sz w:val="24"/>
          <w:szCs w:val="24"/>
        </w:rPr>
        <w:t xml:space="preserve"> Nagpur.</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Craig, P.P.</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Administrative Law (2001)</w:t>
      </w:r>
    </w:p>
    <w:p w:rsidR="001A25CF" w:rsidRPr="007057B0" w:rsidRDefault="001A25CF" w:rsidP="00380F90">
      <w:pPr>
        <w:spacing w:after="0"/>
        <w:jc w:val="both"/>
        <w:rPr>
          <w:rFonts w:ascii="Times New Roman" w:hAnsi="Times New Roman" w:cs="Times New Roman"/>
          <w:b/>
          <w:color w:val="000000" w:themeColor="text1"/>
          <w:sz w:val="24"/>
          <w:szCs w:val="24"/>
        </w:rPr>
      </w:pPr>
    </w:p>
    <w:p w:rsidR="00724138" w:rsidRDefault="00724138" w:rsidP="00380F90">
      <w:pPr>
        <w:spacing w:after="0"/>
        <w:jc w:val="both"/>
        <w:rPr>
          <w:rFonts w:ascii="Times New Roman" w:hAnsi="Times New Roman" w:cs="Times New Roman"/>
          <w:b/>
          <w:color w:val="000000" w:themeColor="text1"/>
          <w:sz w:val="24"/>
          <w:szCs w:val="24"/>
        </w:rPr>
      </w:pPr>
    </w:p>
    <w:p w:rsidR="009B08E8" w:rsidRPr="007057B0" w:rsidRDefault="009B08E8" w:rsidP="00380F90">
      <w:pPr>
        <w:spacing w:after="0"/>
        <w:jc w:val="both"/>
        <w:rPr>
          <w:rFonts w:ascii="Times New Roman" w:hAnsi="Times New Roman" w:cs="Times New Roman"/>
          <w:b/>
          <w:color w:val="000000" w:themeColor="text1"/>
          <w:sz w:val="24"/>
          <w:szCs w:val="24"/>
        </w:rPr>
      </w:pPr>
    </w:p>
    <w:p w:rsidR="005F0E59" w:rsidRPr="007057B0" w:rsidRDefault="0012492D"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20</w:t>
      </w:r>
      <w:r w:rsidR="00F7435B"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 xml:space="preserve">- </w:t>
      </w:r>
      <w:r w:rsidR="005F0E59" w:rsidRPr="007057B0">
        <w:rPr>
          <w:rFonts w:ascii="Times New Roman" w:hAnsi="Times New Roman" w:cs="Times New Roman"/>
          <w:b/>
          <w:color w:val="000000" w:themeColor="text1"/>
          <w:sz w:val="24"/>
          <w:szCs w:val="24"/>
        </w:rPr>
        <w:t>Paper-II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5F0E59" w:rsidRPr="007057B0">
        <w:rPr>
          <w:rFonts w:ascii="Times New Roman" w:hAnsi="Times New Roman" w:cs="Times New Roman"/>
          <w:b/>
          <w:color w:val="000000" w:themeColor="text1"/>
          <w:sz w:val="24"/>
          <w:szCs w:val="24"/>
        </w:rPr>
        <w:t xml:space="preserve">: Administrative Process and Judicial Control </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2492D" w:rsidRPr="007057B0" w:rsidRDefault="0012492D"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F7435B"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Nature of Judicial Control.</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Power of Judicial review.</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Jurisdictional questions.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Problems of invalidity- direct or collateral </w:t>
      </w:r>
      <w:proofErr w:type="gramStart"/>
      <w:r w:rsidRPr="007057B0">
        <w:rPr>
          <w:rFonts w:ascii="Times New Roman" w:hAnsi="Times New Roman" w:cs="Times New Roman"/>
          <w:color w:val="000000" w:themeColor="text1"/>
          <w:sz w:val="24"/>
          <w:szCs w:val="24"/>
        </w:rPr>
        <w:t>proceedings ,</w:t>
      </w:r>
      <w:proofErr w:type="gramEnd"/>
      <w:r w:rsidRPr="007057B0">
        <w:rPr>
          <w:rFonts w:ascii="Times New Roman" w:hAnsi="Times New Roman" w:cs="Times New Roman"/>
          <w:color w:val="000000" w:themeColor="text1"/>
          <w:sz w:val="24"/>
          <w:szCs w:val="24"/>
        </w:rPr>
        <w:t xml:space="preserve"> void or  voidable, problems of proof.</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Write Jurisdiction: General </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provisions.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General Conditions.</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Standing.</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Traditional approach.</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New approach.</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Unit-III</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Writs in particular.</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Mandamus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Ceritio- rari and prohibition </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Habeas corpus and quo warranto.</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Other remedies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Any other order or directions – meaning and scope.</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Declaratory orders.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Injunctions.</w:t>
      </w:r>
    </w:p>
    <w:p w:rsidR="005F0E59" w:rsidRPr="007057B0" w:rsidRDefault="005F0E5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5F0E59" w:rsidRPr="007057B0" w:rsidRDefault="005F0E59" w:rsidP="00182970">
      <w:pPr>
        <w:pStyle w:val="ListParagraph"/>
        <w:numPr>
          <w:ilvl w:val="0"/>
          <w:numId w:val="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Exclusion of judicial review: ouster clauses.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Finality and shall not be questioned clauses.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Conclusive evidence clause.</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As if enacted clauses.</w:t>
      </w:r>
    </w:p>
    <w:p w:rsidR="005F0E59" w:rsidRPr="007057B0" w:rsidRDefault="005F0E59" w:rsidP="00182970">
      <w:pPr>
        <w:pStyle w:val="ListParagraph"/>
        <w:numPr>
          <w:ilvl w:val="1"/>
          <w:numId w:val="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Limits clauses</w:t>
      </w:r>
    </w:p>
    <w:p w:rsidR="005B6E4F" w:rsidRPr="007057B0" w:rsidRDefault="005B6E4F" w:rsidP="00380F90">
      <w:pPr>
        <w:spacing w:after="0"/>
        <w:jc w:val="both"/>
        <w:rPr>
          <w:rFonts w:ascii="Times New Roman" w:hAnsi="Times New Roman" w:cs="Times New Roman"/>
          <w:b/>
          <w:color w:val="000000" w:themeColor="text1"/>
          <w:sz w:val="24"/>
          <w:szCs w:val="24"/>
        </w:rPr>
      </w:pPr>
    </w:p>
    <w:p w:rsidR="005F0E59" w:rsidRPr="007057B0" w:rsidRDefault="005F0E59"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Sathe, S.P., Administrative Law (1998), Butterworths, India.</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Smith De, Judicial Review of Administrative Action (1995), Sweet and Maxwell.</w:t>
      </w:r>
      <w:proofErr w:type="gramEnd"/>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Massey, I.P. Administrative Law (1995), Eastern, Lucknow.</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Banerjee, Bagawati Prosad, Writ Remedies, (1999), Wadhwa, Nagpur</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Jain, M.P.,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Evolving Indian Administrative Law (1983), Tripathi, Bombay.</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Jain &amp; </w:t>
      </w:r>
      <w:proofErr w:type="gramStart"/>
      <w:r w:rsidRPr="007057B0">
        <w:rPr>
          <w:rFonts w:ascii="Times New Roman" w:hAnsi="Times New Roman" w:cs="Times New Roman"/>
          <w:color w:val="000000" w:themeColor="text1"/>
          <w:sz w:val="24"/>
          <w:szCs w:val="24"/>
        </w:rPr>
        <w:t>Jain ,</w:t>
      </w:r>
      <w:proofErr w:type="gramEnd"/>
      <w:r w:rsidRPr="007057B0">
        <w:rPr>
          <w:rFonts w:ascii="Times New Roman" w:hAnsi="Times New Roman" w:cs="Times New Roman"/>
          <w:color w:val="000000" w:themeColor="text1"/>
          <w:sz w:val="24"/>
          <w:szCs w:val="24"/>
        </w:rPr>
        <w:t xml:space="preserve"> Principles of Administrative Law(1986), Tripathi.</w:t>
      </w:r>
    </w:p>
    <w:p w:rsidR="005F0E59" w:rsidRPr="007057B0" w:rsidRDefault="005F0E59"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Jain ,</w:t>
      </w:r>
      <w:proofErr w:type="gramEnd"/>
      <w:r w:rsidRPr="007057B0">
        <w:rPr>
          <w:rFonts w:ascii="Times New Roman" w:hAnsi="Times New Roman" w:cs="Times New Roman"/>
          <w:color w:val="000000" w:themeColor="text1"/>
          <w:sz w:val="24"/>
          <w:szCs w:val="24"/>
        </w:rPr>
        <w:t xml:space="preserve"> M.P., Cases and Materials on Administrative Law (1996), Vol. I., Wadhwa, Nagpur.</w:t>
      </w:r>
    </w:p>
    <w:p w:rsidR="006C4CBE" w:rsidRPr="007057B0" w:rsidRDefault="006C4CBE" w:rsidP="00380F90">
      <w:pPr>
        <w:spacing w:after="0"/>
        <w:rPr>
          <w:rFonts w:ascii="Times New Roman" w:hAnsi="Times New Roman" w:cs="Times New Roman"/>
          <w:color w:val="000000" w:themeColor="text1"/>
          <w:sz w:val="24"/>
          <w:szCs w:val="24"/>
        </w:rPr>
      </w:pPr>
    </w:p>
    <w:p w:rsidR="00B93201" w:rsidRPr="007057B0" w:rsidRDefault="00B93201" w:rsidP="00380F90">
      <w:pPr>
        <w:pStyle w:val="Title"/>
        <w:rPr>
          <w:color w:val="000000" w:themeColor="text1"/>
        </w:rPr>
      </w:pPr>
      <w:bookmarkStart w:id="2" w:name="OLE_LINK23"/>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C60B2A" w:rsidRPr="007057B0" w:rsidRDefault="00C60B2A" w:rsidP="00380F90">
      <w:pPr>
        <w:pStyle w:val="Title"/>
        <w:rPr>
          <w:color w:val="000000" w:themeColor="text1"/>
        </w:rPr>
      </w:pPr>
    </w:p>
    <w:p w:rsidR="00C60B2A" w:rsidRPr="007057B0" w:rsidRDefault="00C60B2A" w:rsidP="00380F90">
      <w:pPr>
        <w:pStyle w:val="Title"/>
        <w:rPr>
          <w:color w:val="000000" w:themeColor="text1"/>
        </w:rPr>
      </w:pPr>
    </w:p>
    <w:p w:rsidR="00C60B2A" w:rsidRPr="007057B0" w:rsidRDefault="00C60B2A" w:rsidP="00380F90">
      <w:pPr>
        <w:pStyle w:val="Title"/>
        <w:rPr>
          <w:color w:val="000000" w:themeColor="text1"/>
        </w:rPr>
      </w:pPr>
    </w:p>
    <w:p w:rsidR="00724138" w:rsidRPr="007057B0" w:rsidRDefault="00724138" w:rsidP="00C60B2A">
      <w:pPr>
        <w:spacing w:after="0"/>
        <w:jc w:val="center"/>
        <w:rPr>
          <w:rFonts w:ascii="Times New Roman" w:hAnsi="Times New Roman" w:cs="Times New Roman"/>
          <w:b/>
          <w:color w:val="000000" w:themeColor="text1"/>
          <w:sz w:val="24"/>
          <w:szCs w:val="24"/>
        </w:rPr>
      </w:pPr>
    </w:p>
    <w:p w:rsidR="00724138" w:rsidRPr="007057B0" w:rsidRDefault="00724138" w:rsidP="00C60B2A">
      <w:pPr>
        <w:spacing w:after="0"/>
        <w:jc w:val="center"/>
        <w:rPr>
          <w:rFonts w:ascii="Times New Roman" w:hAnsi="Times New Roman" w:cs="Times New Roman"/>
          <w:b/>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–A</w:t>
      </w:r>
      <w:r w:rsidRPr="007057B0">
        <w:rPr>
          <w:rFonts w:ascii="Times New Roman" w:hAnsi="Times New Roman" w:cs="Times New Roman"/>
          <w:b/>
          <w:color w:val="000000" w:themeColor="text1"/>
          <w:sz w:val="24"/>
          <w:szCs w:val="24"/>
        </w:rPr>
        <w:tab/>
        <w:t>:</w:t>
      </w:r>
      <w:r w:rsidRPr="007057B0">
        <w:rPr>
          <w:rFonts w:ascii="Times New Roman" w:hAnsi="Times New Roman" w:cs="Times New Roman"/>
          <w:b/>
          <w:color w:val="000000" w:themeColor="text1"/>
          <w:sz w:val="24"/>
          <w:szCs w:val="24"/>
        </w:rPr>
        <w:tab/>
        <w:t>INTERNATIONAL LAW &amp; ORGANIZATIONS</w:t>
      </w:r>
    </w:p>
    <w:p w:rsidR="00C60B2A" w:rsidRPr="007057B0" w:rsidRDefault="00C60B2A" w:rsidP="00C60B2A">
      <w:pPr>
        <w:pStyle w:val="NormalWeb"/>
        <w:spacing w:before="0" w:beforeAutospacing="0" w:after="0"/>
        <w:ind w:left="1440" w:hanging="1440"/>
        <w:jc w:val="both"/>
        <w:rPr>
          <w:color w:val="000000" w:themeColor="text1"/>
        </w:rPr>
      </w:pPr>
      <w:r w:rsidRPr="007057B0">
        <w:rPr>
          <w:bCs/>
          <w:color w:val="000000" w:themeColor="text1"/>
        </w:rPr>
        <w:t xml:space="preserve">Object: </w:t>
      </w:r>
      <w:r w:rsidRPr="007057B0">
        <w:rPr>
          <w:bCs/>
          <w:color w:val="000000" w:themeColor="text1"/>
        </w:rPr>
        <w:tab/>
      </w:r>
      <w:r w:rsidRPr="007057B0">
        <w:rPr>
          <w:color w:val="000000" w:themeColor="text1"/>
        </w:rPr>
        <w:t>The object of this group is to make the students aware about evolution, nature and composition of International Labour Organization. It also aims to discuss disarmament, peace strategies, law and diplomacy and the law of sea.</w:t>
      </w:r>
    </w:p>
    <w:p w:rsidR="00C60B2A" w:rsidRPr="007057B0" w:rsidRDefault="00C60B2A" w:rsidP="00A03CA3">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t>The students shall be acquiring the knowledge regarding international and contemporary issues in addition to nature and functioning of ILO.</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303- Paper –III (ELECTIVE PAPER): International Humanitarian Law.</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C60B2A" w:rsidRPr="007057B0" w:rsidRDefault="00C60B2A" w:rsidP="00A03CA3">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1</w:t>
      </w:r>
    </w:p>
    <w:p w:rsidR="00C60B2A" w:rsidRPr="007057B0" w:rsidRDefault="00C60B2A" w:rsidP="00C60B2A">
      <w:pPr>
        <w:spacing w:after="0"/>
        <w:ind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International movement for Humanization of Warfare, Contribution of Classical writers; history of Red Cross; Geneva Conventions of 1864 for Amelioration of the Conditions of wounded soldiers in Land Army: St. Petersburg Declaration, 1868 .The Hague Conventions of 1899 and 1907. </w:t>
      </w:r>
      <w:proofErr w:type="gramStart"/>
      <w:r w:rsidRPr="007057B0">
        <w:rPr>
          <w:rFonts w:ascii="Times New Roman" w:hAnsi="Times New Roman" w:cs="Times New Roman"/>
          <w:color w:val="000000" w:themeColor="text1"/>
          <w:sz w:val="24"/>
          <w:szCs w:val="24"/>
        </w:rPr>
        <w:t>Geneva Conventions of 1929and 1949 on Treatment of Prisoners of War, Wounded and Sick Persons and Civilian Persons.</w:t>
      </w:r>
      <w:proofErr w:type="gramEnd"/>
    </w:p>
    <w:p w:rsidR="00C60B2A" w:rsidRPr="007057B0" w:rsidRDefault="00C60B2A" w:rsidP="00C60B2A">
      <w:pPr>
        <w:spacing w:after="0"/>
        <w:jc w:val="center"/>
        <w:rPr>
          <w:rFonts w:ascii="Times New Roman" w:hAnsi="Times New Roman" w:cs="Times New Roman"/>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International efforts to out law slavery, slave trade and practices similar to slavery. Forced Labour and trafficking in Human Beings. </w:t>
      </w:r>
      <w:proofErr w:type="gramStart"/>
      <w:r w:rsidRPr="007057B0">
        <w:rPr>
          <w:rFonts w:ascii="Times New Roman" w:hAnsi="Times New Roman" w:cs="Times New Roman"/>
          <w:color w:val="000000" w:themeColor="text1"/>
          <w:sz w:val="24"/>
          <w:szCs w:val="24"/>
        </w:rPr>
        <w:t>United Nation and the Humanitarian Law.</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role of ECOSOC and ILO; crusade against discrimination in respect of employment and occupation, racial discrimination.</w:t>
      </w:r>
      <w:proofErr w:type="gramEnd"/>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International Refugees: The UN Relief and Rehabilitation Administration and the International Refugee Organizations. </w:t>
      </w:r>
      <w:proofErr w:type="gramStart"/>
      <w:r w:rsidRPr="007057B0">
        <w:rPr>
          <w:rFonts w:ascii="Times New Roman" w:hAnsi="Times New Roman" w:cs="Times New Roman"/>
          <w:color w:val="000000" w:themeColor="text1"/>
          <w:sz w:val="24"/>
          <w:szCs w:val="24"/>
        </w:rPr>
        <w:t>Conventions relating to status of refugees and stateless persons.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Genocide Conventions.</w:t>
      </w:r>
      <w:proofErr w:type="gramEnd"/>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Implementation of Right of self – Determination Declarations on the grant of Independence to Colonial Centuries and People, Humanitarian Treatment of peoples living under colonial trusteeship. </w:t>
      </w:r>
      <w:proofErr w:type="gramStart"/>
      <w:r w:rsidRPr="007057B0">
        <w:rPr>
          <w:rFonts w:ascii="Times New Roman" w:hAnsi="Times New Roman" w:cs="Times New Roman"/>
          <w:color w:val="000000" w:themeColor="text1"/>
          <w:sz w:val="24"/>
          <w:szCs w:val="24"/>
        </w:rPr>
        <w:t>Eliminating Discrimination against woman through International Co-operation.</w:t>
      </w:r>
      <w:proofErr w:type="gramEnd"/>
    </w:p>
    <w:p w:rsidR="00C60B2A" w:rsidRPr="007057B0" w:rsidRDefault="00C60B2A" w:rsidP="00C60B2A">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Hosoya, A.: Ando N., Onuman Y.; Minear R</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The Tokyo War Crimes Trial (1986).</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Tunkin, </w:t>
      </w:r>
      <w:proofErr w:type="gramStart"/>
      <w:r w:rsidRPr="007057B0">
        <w:rPr>
          <w:rFonts w:ascii="Times New Roman" w:hAnsi="Times New Roman" w:cs="Times New Roman"/>
          <w:color w:val="000000" w:themeColor="text1"/>
          <w:sz w:val="24"/>
          <w:szCs w:val="24"/>
        </w:rPr>
        <w:t>G :</w:t>
      </w:r>
      <w:proofErr w:type="gramEnd"/>
      <w:r w:rsidRPr="007057B0">
        <w:rPr>
          <w:rFonts w:ascii="Times New Roman" w:hAnsi="Times New Roman" w:cs="Times New Roman"/>
          <w:color w:val="000000" w:themeColor="text1"/>
          <w:sz w:val="24"/>
          <w:szCs w:val="24"/>
        </w:rPr>
        <w:t xml:space="preserve"> Theory of International Law (1974)</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Schwarzenberger, G</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The Law of Armed Conflicts (Vol . II).</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Stone ,</w:t>
      </w:r>
      <w:proofErr w:type="gramEnd"/>
      <w:r w:rsidRPr="007057B0">
        <w:rPr>
          <w:rFonts w:ascii="Times New Roman" w:hAnsi="Times New Roman" w:cs="Times New Roman"/>
          <w:color w:val="000000" w:themeColor="text1"/>
          <w:sz w:val="24"/>
          <w:szCs w:val="24"/>
        </w:rPr>
        <w:t xml:space="preserve"> J.  : Legal Controls of International Conflicts (1959).</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Falk ,</w:t>
      </w:r>
      <w:proofErr w:type="gramEnd"/>
      <w:r w:rsidRPr="007057B0">
        <w:rPr>
          <w:rFonts w:ascii="Times New Roman" w:hAnsi="Times New Roman" w:cs="Times New Roman"/>
          <w:color w:val="000000" w:themeColor="text1"/>
          <w:sz w:val="24"/>
          <w:szCs w:val="24"/>
        </w:rPr>
        <w:t xml:space="preserve"> R., “The Shimoda Case” 69 Am. J. Int. Law (1965).</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Taylor ,</w:t>
      </w:r>
      <w:proofErr w:type="gramEnd"/>
      <w:r w:rsidRPr="007057B0">
        <w:rPr>
          <w:rFonts w:ascii="Times New Roman" w:hAnsi="Times New Roman" w:cs="Times New Roman"/>
          <w:color w:val="000000" w:themeColor="text1"/>
          <w:sz w:val="24"/>
          <w:szCs w:val="24"/>
        </w:rPr>
        <w:t xml:space="preserve"> T.  Nuremberg and Vietnam: An American Tragedy (1971).</w:t>
      </w:r>
    </w:p>
    <w:p w:rsidR="00A97C5B" w:rsidRPr="007057B0" w:rsidRDefault="00A97C5B" w:rsidP="00C60B2A">
      <w:pPr>
        <w:spacing w:after="0"/>
        <w:jc w:val="center"/>
        <w:rPr>
          <w:rFonts w:ascii="Times New Roman" w:hAnsi="Times New Roman" w:cs="Times New Roman"/>
          <w:b/>
          <w:color w:val="000000" w:themeColor="text1"/>
          <w:sz w:val="24"/>
          <w:szCs w:val="24"/>
        </w:rPr>
      </w:pPr>
    </w:p>
    <w:p w:rsidR="009B08E8" w:rsidRDefault="009B08E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B08E8" w:rsidRDefault="009B08E8" w:rsidP="00C60B2A">
      <w:pPr>
        <w:spacing w:after="0"/>
        <w:jc w:val="center"/>
        <w:rPr>
          <w:rFonts w:ascii="Times New Roman" w:hAnsi="Times New Roman" w:cs="Times New Roman"/>
          <w:b/>
          <w:color w:val="000000" w:themeColor="text1"/>
          <w:sz w:val="24"/>
          <w:szCs w:val="24"/>
        </w:rPr>
      </w:pPr>
    </w:p>
    <w:p w:rsidR="009B08E8" w:rsidRDefault="009B08E8" w:rsidP="00C60B2A">
      <w:pPr>
        <w:spacing w:after="0"/>
        <w:jc w:val="center"/>
        <w:rPr>
          <w:rFonts w:ascii="Times New Roman" w:hAnsi="Times New Roman" w:cs="Times New Roman"/>
          <w:b/>
          <w:color w:val="000000" w:themeColor="text1"/>
          <w:sz w:val="24"/>
          <w:szCs w:val="24"/>
        </w:rPr>
      </w:pPr>
    </w:p>
    <w:p w:rsidR="009B08E8" w:rsidRDefault="009B08E8" w:rsidP="00C60B2A">
      <w:pPr>
        <w:spacing w:after="0"/>
        <w:jc w:val="center"/>
        <w:rPr>
          <w:rFonts w:ascii="Times New Roman" w:hAnsi="Times New Roman" w:cs="Times New Roman"/>
          <w:b/>
          <w:color w:val="000000" w:themeColor="text1"/>
          <w:sz w:val="24"/>
          <w:szCs w:val="24"/>
        </w:rPr>
      </w:pPr>
    </w:p>
    <w:p w:rsidR="009B08E8" w:rsidRDefault="009B08E8" w:rsidP="00C60B2A">
      <w:pPr>
        <w:spacing w:after="0"/>
        <w:jc w:val="center"/>
        <w:rPr>
          <w:rFonts w:ascii="Times New Roman" w:hAnsi="Times New Roman" w:cs="Times New Roman"/>
          <w:b/>
          <w:color w:val="000000" w:themeColor="text1"/>
          <w:sz w:val="24"/>
          <w:szCs w:val="24"/>
        </w:rPr>
      </w:pPr>
    </w:p>
    <w:p w:rsidR="009B08E8" w:rsidRDefault="009B08E8" w:rsidP="00C60B2A">
      <w:pPr>
        <w:spacing w:after="0"/>
        <w:jc w:val="center"/>
        <w:rPr>
          <w:rFonts w:ascii="Times New Roman" w:hAnsi="Times New Roman" w:cs="Times New Roman"/>
          <w:b/>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304- Paper –IV (ELECTIVE PAPER): Law and Diplomacy</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Max. </w:t>
      </w:r>
      <w:proofErr w:type="gramStart"/>
      <w:r w:rsidRPr="007057B0">
        <w:rPr>
          <w:rFonts w:ascii="Times New Roman" w:hAnsi="Times New Roman" w:cs="Times New Roman"/>
          <w:color w:val="000000" w:themeColor="text1"/>
          <w:sz w:val="24"/>
          <w:szCs w:val="24"/>
        </w:rPr>
        <w:t>Marks :</w:t>
      </w:r>
      <w:proofErr w:type="gramEnd"/>
      <w:r w:rsidRPr="007057B0">
        <w:rPr>
          <w:rFonts w:ascii="Times New Roman" w:hAnsi="Times New Roman" w:cs="Times New Roman"/>
          <w:color w:val="000000" w:themeColor="text1"/>
          <w:sz w:val="24"/>
          <w:szCs w:val="24"/>
        </w:rPr>
        <w:t xml:space="preserve">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Time :</w:t>
      </w:r>
      <w:proofErr w:type="gramEnd"/>
      <w:r w:rsidRPr="007057B0">
        <w:rPr>
          <w:rFonts w:ascii="Times New Roman" w:hAnsi="Times New Roman" w:cs="Times New Roman"/>
          <w:color w:val="000000" w:themeColor="text1"/>
          <w:sz w:val="24"/>
          <w:szCs w:val="24"/>
        </w:rPr>
        <w:t xml:space="preserve"> 3 Hours</w:t>
      </w:r>
    </w:p>
    <w:p w:rsidR="00C60B2A" w:rsidRPr="007057B0" w:rsidRDefault="00C60B2A" w:rsidP="00C60B2A">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1</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Contemporary International System; International Stratification, Neo – Colonialism Dependence and Domination, Geopolitical Considerations.</w:t>
      </w:r>
      <w:proofErr w:type="gramEnd"/>
      <w:r w:rsidRPr="007057B0">
        <w:rPr>
          <w:rFonts w:ascii="Times New Roman" w:hAnsi="Times New Roman" w:cs="Times New Roman"/>
          <w:color w:val="000000" w:themeColor="text1"/>
          <w:sz w:val="24"/>
          <w:szCs w:val="24"/>
        </w:rPr>
        <w:t xml:space="preserve"> Beginning of Diplomacy: various Diplomatic Traditions, </w:t>
      </w:r>
      <w:proofErr w:type="gramStart"/>
      <w:r w:rsidRPr="007057B0">
        <w:rPr>
          <w:rFonts w:ascii="Times New Roman" w:hAnsi="Times New Roman" w:cs="Times New Roman"/>
          <w:color w:val="000000" w:themeColor="text1"/>
          <w:sz w:val="24"/>
          <w:szCs w:val="24"/>
        </w:rPr>
        <w:t>Greek ,</w:t>
      </w:r>
      <w:proofErr w:type="gramEnd"/>
      <w:r w:rsidRPr="007057B0">
        <w:rPr>
          <w:rFonts w:ascii="Times New Roman" w:hAnsi="Times New Roman" w:cs="Times New Roman"/>
          <w:color w:val="000000" w:themeColor="text1"/>
          <w:sz w:val="24"/>
          <w:szCs w:val="24"/>
        </w:rPr>
        <w:t xml:space="preserve"> Byzantine and Indian , Golden age of classical Diplomacy of 18</w:t>
      </w:r>
      <w:r w:rsidRPr="007057B0">
        <w:rPr>
          <w:rFonts w:ascii="Times New Roman" w:hAnsi="Times New Roman" w:cs="Times New Roman"/>
          <w:color w:val="000000" w:themeColor="text1"/>
          <w:sz w:val="24"/>
          <w:szCs w:val="24"/>
          <w:vertAlign w:val="superscript"/>
        </w:rPr>
        <w:t>th</w:t>
      </w:r>
      <w:r w:rsidRPr="007057B0">
        <w:rPr>
          <w:rFonts w:ascii="Times New Roman" w:hAnsi="Times New Roman" w:cs="Times New Roman"/>
          <w:color w:val="000000" w:themeColor="text1"/>
          <w:sz w:val="24"/>
          <w:szCs w:val="24"/>
        </w:rPr>
        <w:t xml:space="preserve"> and 19</w:t>
      </w:r>
      <w:r w:rsidRPr="007057B0">
        <w:rPr>
          <w:rFonts w:ascii="Times New Roman" w:hAnsi="Times New Roman" w:cs="Times New Roman"/>
          <w:color w:val="000000" w:themeColor="text1"/>
          <w:sz w:val="24"/>
          <w:szCs w:val="24"/>
          <w:vertAlign w:val="superscript"/>
        </w:rPr>
        <w:t>th</w:t>
      </w:r>
      <w:r w:rsidRPr="007057B0">
        <w:rPr>
          <w:rFonts w:ascii="Times New Roman" w:hAnsi="Times New Roman" w:cs="Times New Roman"/>
          <w:color w:val="000000" w:themeColor="text1"/>
          <w:sz w:val="24"/>
          <w:szCs w:val="24"/>
        </w:rPr>
        <w:t xml:space="preserve"> Centuries in Europe.</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Transition from ‘old’ to </w:t>
      </w:r>
      <w:proofErr w:type="gramStart"/>
      <w:r w:rsidRPr="007057B0">
        <w:rPr>
          <w:rFonts w:ascii="Times New Roman" w:hAnsi="Times New Roman" w:cs="Times New Roman"/>
          <w:color w:val="000000" w:themeColor="text1"/>
          <w:sz w:val="24"/>
          <w:szCs w:val="24"/>
        </w:rPr>
        <w:t>‘ new’</w:t>
      </w:r>
      <w:proofErr w:type="gramEnd"/>
      <w:r w:rsidRPr="007057B0">
        <w:rPr>
          <w:rFonts w:ascii="Times New Roman" w:hAnsi="Times New Roman" w:cs="Times New Roman"/>
          <w:color w:val="000000" w:themeColor="text1"/>
          <w:sz w:val="24"/>
          <w:szCs w:val="24"/>
        </w:rPr>
        <w:t xml:space="preserve"> diplomacy , Impact of the First World War and the Russian Revolution. Impact of Technology on the Conduct of </w:t>
      </w:r>
      <w:proofErr w:type="gramStart"/>
      <w:r w:rsidRPr="007057B0">
        <w:rPr>
          <w:rFonts w:ascii="Times New Roman" w:hAnsi="Times New Roman" w:cs="Times New Roman"/>
          <w:color w:val="000000" w:themeColor="text1"/>
          <w:sz w:val="24"/>
          <w:szCs w:val="24"/>
        </w:rPr>
        <w:t>Diplomacy ,</w:t>
      </w:r>
      <w:proofErr w:type="gramEnd"/>
      <w:r w:rsidRPr="007057B0">
        <w:rPr>
          <w:rFonts w:ascii="Times New Roman" w:hAnsi="Times New Roman" w:cs="Times New Roman"/>
          <w:color w:val="000000" w:themeColor="text1"/>
          <w:sz w:val="24"/>
          <w:szCs w:val="24"/>
        </w:rPr>
        <w:t xml:space="preserve"> Impact of Nuclear Weapons, Military Alliance Secret Open Diplomacy, Democratic Control of Foreign Policy.</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Diplomacy in Contemporary World : Cold War and its Impact on Diplomacy, Diplomacy of the Summit, Diplomacy in the United Nations , Development and Diplomacy, Diplomacy through Mass Media and Propaganda.</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Crisis Management: Nicaragua, Namibia Palestine, Sri Lanka, Iran – Iraq Conflict. </w:t>
      </w:r>
      <w:proofErr w:type="gramStart"/>
      <w:r w:rsidRPr="007057B0">
        <w:rPr>
          <w:rFonts w:ascii="Times New Roman" w:hAnsi="Times New Roman" w:cs="Times New Roman"/>
          <w:color w:val="000000" w:themeColor="text1"/>
          <w:sz w:val="24"/>
          <w:szCs w:val="24"/>
        </w:rPr>
        <w:t>Diplomacy in the Law of the Sea Conventions.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Diplomacy and New Human Rights Conceptions.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Diplomacy and Right to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Declaration the Stockholm Declaration on Environment.</w:t>
      </w:r>
      <w:proofErr w:type="gramEnd"/>
    </w:p>
    <w:p w:rsidR="00C60B2A" w:rsidRPr="007057B0" w:rsidRDefault="00C60B2A" w:rsidP="00C60B2A">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Select Bibliography:  </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Ball ,</w:t>
      </w:r>
      <w:proofErr w:type="gramEnd"/>
      <w:r w:rsidRPr="007057B0">
        <w:rPr>
          <w:rFonts w:ascii="Times New Roman" w:hAnsi="Times New Roman" w:cs="Times New Roman"/>
          <w:color w:val="000000" w:themeColor="text1"/>
          <w:sz w:val="24"/>
          <w:szCs w:val="24"/>
        </w:rPr>
        <w:t xml:space="preserve"> A. :  Modern International Negotiations (1969).</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Clark, I.</w:t>
      </w:r>
      <w:proofErr w:type="gramEnd"/>
      <w:r w:rsidRPr="007057B0">
        <w:rPr>
          <w:rFonts w:ascii="Times New Roman" w:hAnsi="Times New Roman" w:cs="Times New Roman"/>
          <w:color w:val="000000" w:themeColor="text1"/>
          <w:sz w:val="24"/>
          <w:szCs w:val="24"/>
        </w:rPr>
        <w:t xml:space="preserve">  :  Reform and Resistance in International Order (1980)</w:t>
      </w:r>
    </w:p>
    <w:p w:rsidR="00C60B2A" w:rsidRPr="007057B0" w:rsidRDefault="00C60B2A" w:rsidP="00C60B2A">
      <w:pPr>
        <w:spacing w:after="0"/>
        <w:ind w:left="1170" w:hanging="117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Clark, I.</w:t>
      </w:r>
      <w:proofErr w:type="gramEnd"/>
      <w:r w:rsidRPr="007057B0">
        <w:rPr>
          <w:rFonts w:ascii="Times New Roman" w:hAnsi="Times New Roman" w:cs="Times New Roman"/>
          <w:color w:val="000000" w:themeColor="text1"/>
          <w:sz w:val="24"/>
          <w:szCs w:val="24"/>
        </w:rPr>
        <w:t xml:space="preserve">  :  “The Satisfied and the Dissatisfied States Negotiate International </w:t>
      </w:r>
      <w:proofErr w:type="gramStart"/>
      <w:r w:rsidRPr="007057B0">
        <w:rPr>
          <w:rFonts w:ascii="Times New Roman" w:hAnsi="Times New Roman" w:cs="Times New Roman"/>
          <w:color w:val="000000" w:themeColor="text1"/>
          <w:sz w:val="24"/>
          <w:szCs w:val="24"/>
        </w:rPr>
        <w:t>Law :</w:t>
      </w:r>
      <w:proofErr w:type="gramEnd"/>
      <w:r w:rsidRPr="007057B0">
        <w:rPr>
          <w:rFonts w:ascii="Times New Roman" w:hAnsi="Times New Roman" w:cs="Times New Roman"/>
          <w:color w:val="000000" w:themeColor="text1"/>
          <w:sz w:val="24"/>
          <w:szCs w:val="24"/>
        </w:rPr>
        <w:t xml:space="preserve"> A Case Study ,  ” 18 World Politics, 20-21 (1965)</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Nicolson ,</w:t>
      </w:r>
      <w:proofErr w:type="gramEnd"/>
      <w:r w:rsidRPr="007057B0">
        <w:rPr>
          <w:rFonts w:ascii="Times New Roman" w:hAnsi="Times New Roman" w:cs="Times New Roman"/>
          <w:color w:val="000000" w:themeColor="text1"/>
          <w:sz w:val="24"/>
          <w:szCs w:val="24"/>
        </w:rPr>
        <w:t xml:space="preserve"> H  : Diplomacy (1969)</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Stone ,</w:t>
      </w:r>
      <w:proofErr w:type="gramEnd"/>
      <w:r w:rsidRPr="007057B0">
        <w:rPr>
          <w:rFonts w:ascii="Times New Roman" w:hAnsi="Times New Roman" w:cs="Times New Roman"/>
          <w:color w:val="000000" w:themeColor="text1"/>
          <w:sz w:val="24"/>
          <w:szCs w:val="24"/>
        </w:rPr>
        <w:t xml:space="preserve"> J. : Law and Nations (1974)</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Hanken ,</w:t>
      </w:r>
      <w:proofErr w:type="gramEnd"/>
      <w:r w:rsidRPr="007057B0">
        <w:rPr>
          <w:rFonts w:ascii="Times New Roman" w:hAnsi="Times New Roman" w:cs="Times New Roman"/>
          <w:color w:val="000000" w:themeColor="text1"/>
          <w:sz w:val="24"/>
          <w:szCs w:val="24"/>
        </w:rPr>
        <w:t xml:space="preserve"> L : How Nations Behave (1968)</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Friedheim, R.L.   :  Parliamentary Diplomacy – A Survey (1976) </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Anand ,</w:t>
      </w:r>
      <w:proofErr w:type="gramEnd"/>
      <w:r w:rsidRPr="007057B0">
        <w:rPr>
          <w:rFonts w:ascii="Times New Roman" w:hAnsi="Times New Roman" w:cs="Times New Roman"/>
          <w:color w:val="000000" w:themeColor="text1"/>
          <w:sz w:val="24"/>
          <w:szCs w:val="24"/>
        </w:rPr>
        <w:t xml:space="preserve"> R. P.  :  International Courts and Contemporary Conflict (1979)</w:t>
      </w:r>
    </w:p>
    <w:p w:rsidR="00C60B2A" w:rsidRPr="007057B0" w:rsidRDefault="00C60B2A" w:rsidP="00C60B2A">
      <w:pPr>
        <w:spacing w:after="0"/>
        <w:rPr>
          <w:rFonts w:ascii="Times New Roman" w:hAnsi="Times New Roman" w:cs="Times New Roman"/>
          <w:color w:val="000000" w:themeColor="text1"/>
          <w:sz w:val="24"/>
          <w:szCs w:val="24"/>
        </w:rPr>
      </w:pPr>
    </w:p>
    <w:p w:rsidR="00C60B2A" w:rsidRPr="007057B0" w:rsidRDefault="00C60B2A" w:rsidP="00A03CA3">
      <w:pPr>
        <w:spacing w:after="0"/>
        <w:jc w:val="cente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lastRenderedPageBreak/>
        <w:t>GROUP-B</w:t>
      </w:r>
    </w:p>
    <w:p w:rsidR="00C60B2A" w:rsidRPr="007057B0" w:rsidRDefault="00C60B2A" w:rsidP="00C60B2A">
      <w:pPr>
        <w:spacing w:after="0"/>
        <w:ind w:left="1440" w:firstLine="72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303- Paper-III (ELECTIVE PAPER): Criminology</w:t>
      </w:r>
    </w:p>
    <w:p w:rsidR="00C60B2A" w:rsidRPr="007057B0" w:rsidRDefault="00C60B2A" w:rsidP="00C60B2A">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C60B2A" w:rsidRPr="007057B0" w:rsidRDefault="00C60B2A" w:rsidP="00C60B2A">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C60B2A" w:rsidRPr="007057B0" w:rsidRDefault="00C60B2A" w:rsidP="009B08E8">
      <w:pPr>
        <w:spacing w:after="0" w:line="240" w:lineRule="auto"/>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C60B2A" w:rsidRPr="007057B0" w:rsidRDefault="00C60B2A" w:rsidP="00C60B2A">
      <w:pPr>
        <w:pStyle w:val="ListParagraph"/>
        <w:numPr>
          <w:ilvl w:val="0"/>
          <w:numId w:val="5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Definition, Nature and Scope of Criminology.</w:t>
      </w:r>
    </w:p>
    <w:p w:rsidR="00C60B2A" w:rsidRPr="007057B0" w:rsidRDefault="00C60B2A" w:rsidP="00C60B2A">
      <w:pPr>
        <w:pStyle w:val="ListParagraph"/>
        <w:numPr>
          <w:ilvl w:val="0"/>
          <w:numId w:val="5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Schools of Criminology.</w:t>
      </w:r>
    </w:p>
    <w:p w:rsidR="00C60B2A" w:rsidRPr="007057B0" w:rsidRDefault="00C60B2A" w:rsidP="00C60B2A">
      <w:pPr>
        <w:pStyle w:val="ListParagraph"/>
        <w:numPr>
          <w:ilvl w:val="0"/>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Classical School</w:t>
      </w:r>
    </w:p>
    <w:p w:rsidR="00C60B2A" w:rsidRPr="007057B0" w:rsidRDefault="00C60B2A" w:rsidP="00C60B2A">
      <w:pPr>
        <w:pStyle w:val="ListParagraph"/>
        <w:numPr>
          <w:ilvl w:val="0"/>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Cartographic school</w:t>
      </w:r>
    </w:p>
    <w:p w:rsidR="00C60B2A" w:rsidRPr="007057B0" w:rsidRDefault="00C60B2A" w:rsidP="00C60B2A">
      <w:pPr>
        <w:pStyle w:val="ListParagraph"/>
        <w:numPr>
          <w:ilvl w:val="0"/>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Socialistic School</w:t>
      </w:r>
    </w:p>
    <w:p w:rsidR="00C60B2A" w:rsidRPr="007057B0" w:rsidRDefault="00C60B2A" w:rsidP="00C60B2A">
      <w:pPr>
        <w:pStyle w:val="ListParagraph"/>
        <w:numPr>
          <w:ilvl w:val="0"/>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Typological school</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Italian or Positive School</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Mental Testers School</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Psychiatric School</w:t>
      </w:r>
    </w:p>
    <w:p w:rsidR="00C60B2A" w:rsidRPr="007057B0" w:rsidRDefault="00C60B2A" w:rsidP="00C60B2A">
      <w:pPr>
        <w:pStyle w:val="ListParagraph"/>
        <w:numPr>
          <w:ilvl w:val="0"/>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Multifactor School</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C60B2A" w:rsidRPr="007057B0" w:rsidRDefault="00C60B2A" w:rsidP="00C60B2A">
      <w:pPr>
        <w:spacing w:after="0"/>
        <w:ind w:left="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1. </w:t>
      </w:r>
      <w:r w:rsidRPr="007057B0">
        <w:rPr>
          <w:rFonts w:ascii="Times New Roman" w:hAnsi="Times New Roman" w:cs="Times New Roman"/>
          <w:color w:val="000000" w:themeColor="text1"/>
          <w:sz w:val="24"/>
          <w:szCs w:val="24"/>
        </w:rPr>
        <w:tab/>
        <w:t>Sociological School</w:t>
      </w:r>
    </w:p>
    <w:p w:rsidR="00C60B2A" w:rsidRPr="007057B0" w:rsidRDefault="00C60B2A" w:rsidP="00C60B2A">
      <w:pPr>
        <w:spacing w:after="0"/>
        <w:ind w:left="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 </w:t>
      </w:r>
      <w:r w:rsidRPr="007057B0">
        <w:rPr>
          <w:rFonts w:ascii="Times New Roman" w:hAnsi="Times New Roman" w:cs="Times New Roman"/>
          <w:color w:val="000000" w:themeColor="text1"/>
          <w:sz w:val="24"/>
          <w:szCs w:val="24"/>
        </w:rPr>
        <w:tab/>
        <w:t>Sociological Theories of Criminal Behaviours, Differential Social Organization.</w:t>
      </w:r>
    </w:p>
    <w:p w:rsidR="00C60B2A" w:rsidRPr="007057B0" w:rsidRDefault="00C60B2A" w:rsidP="00C60B2A">
      <w:pPr>
        <w:pStyle w:val="ListParagraph"/>
        <w:numPr>
          <w:ilvl w:val="0"/>
          <w:numId w:val="5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Crime and Social Processes.</w:t>
      </w:r>
    </w:p>
    <w:p w:rsidR="00C60B2A" w:rsidRPr="007057B0" w:rsidRDefault="00C60B2A" w:rsidP="00C60B2A">
      <w:pPr>
        <w:pStyle w:val="ListParagraph"/>
        <w:numPr>
          <w:ilvl w:val="0"/>
          <w:numId w:val="59"/>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Home and Family in relation to crime.</w:t>
      </w:r>
    </w:p>
    <w:p w:rsidR="00C60B2A" w:rsidRPr="007057B0" w:rsidRDefault="00C60B2A" w:rsidP="00C60B2A">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C60B2A" w:rsidRPr="007057B0" w:rsidRDefault="00C60B2A" w:rsidP="00C60B2A">
      <w:pPr>
        <w:spacing w:after="0"/>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      1.   Collective Violence and Criminal Justice System.</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Violence – Nature and Kinds</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Contributory FACTORS</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and ‘Criminal’ Speech: Speech as Incitement to Violence.</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Terrorism – Location, Growth and Legal Response.</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Communal Violence in India.</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Violence against Depressed Classes.</w:t>
      </w:r>
    </w:p>
    <w:p w:rsidR="00C60B2A" w:rsidRPr="007057B0" w:rsidRDefault="00C60B2A" w:rsidP="00C60B2A">
      <w:pPr>
        <w:pStyle w:val="ListParagraph"/>
        <w:numPr>
          <w:ilvl w:val="1"/>
          <w:numId w:val="62"/>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Violence against Women.</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 Privileged Class Deviance</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of white-collar crime.</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Indian approaches to socio – economic offences.</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Notions of privileged class deviance as providing a wider categorization of understanding Indian development.</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Typical terms of deviance i.e., Professional deviance, Police deviance, official deviance.</w:t>
      </w:r>
    </w:p>
    <w:p w:rsidR="00C60B2A" w:rsidRPr="007057B0" w:rsidRDefault="00C60B2A" w:rsidP="00C60B2A">
      <w:pPr>
        <w:pStyle w:val="ListParagraph"/>
        <w:numPr>
          <w:ilvl w:val="1"/>
          <w:numId w:val="60"/>
        </w:num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Response of Indian Legal order to the Deviance of Privileged Classes.</w:t>
      </w:r>
    </w:p>
    <w:p w:rsidR="00C60B2A" w:rsidRPr="007057B0" w:rsidRDefault="00C60B2A" w:rsidP="00C60B2A">
      <w:pPr>
        <w:spacing w:after="0"/>
        <w:rPr>
          <w:rFonts w:ascii="Times New Roman" w:hAnsi="Times New Roman" w:cs="Times New Roman"/>
          <w:b/>
          <w:color w:val="000000" w:themeColor="text1"/>
          <w:sz w:val="24"/>
          <w:szCs w:val="24"/>
        </w:rPr>
      </w:pPr>
    </w:p>
    <w:p w:rsidR="00C60B2A" w:rsidRPr="007057B0" w:rsidRDefault="00C60B2A" w:rsidP="00C60B2A">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Sutherland and Cressey</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Principles of Criminology.</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Siddique. 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Criminology (1984) Eastern, Lucknow.</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Crisis of the Indian Legal System</w:t>
      </w:r>
    </w:p>
    <w:p w:rsidR="00C60B2A" w:rsidRPr="007057B0" w:rsidRDefault="00C60B2A" w:rsidP="00C60B2A">
      <w:pPr>
        <w:pStyle w:val="ListParagraph"/>
        <w:spacing w:after="0"/>
        <w:ind w:left="4320"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(1982), Vikas Publishing House, New Delhi.</w:t>
      </w:r>
      <w:proofErr w:type="gramEnd"/>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 (ed.)</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Law and Poverty Essays (1988)</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Liberty and Corruption. The Antulay Case </w:t>
      </w:r>
    </w:p>
    <w:p w:rsidR="00C60B2A" w:rsidRPr="007057B0" w:rsidRDefault="00C60B2A" w:rsidP="00C60B2A">
      <w:pPr>
        <w:pStyle w:val="ListParagraph"/>
        <w:spacing w:after="0"/>
        <w:ind w:left="3690"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and</w:t>
      </w:r>
      <w:proofErr w:type="gramEnd"/>
      <w:r w:rsidRPr="007057B0">
        <w:rPr>
          <w:rFonts w:ascii="Times New Roman" w:hAnsi="Times New Roman" w:cs="Times New Roman"/>
          <w:color w:val="000000" w:themeColor="text1"/>
          <w:sz w:val="24"/>
          <w:szCs w:val="24"/>
        </w:rPr>
        <w:t xml:space="preserve"> Beyond (1989)</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Dwivedi, Surendra Nath</w:t>
      </w:r>
      <w:r w:rsidRPr="007057B0">
        <w:rPr>
          <w:rFonts w:ascii="Times New Roman" w:hAnsi="Times New Roman" w:cs="Times New Roman"/>
          <w:color w:val="000000" w:themeColor="text1"/>
          <w:sz w:val="24"/>
          <w:szCs w:val="24"/>
        </w:rPr>
        <w:tab/>
        <w:t>:        Political corruption in India (1967)</w:t>
      </w:r>
    </w:p>
    <w:p w:rsidR="00C60B2A" w:rsidRPr="007057B0" w:rsidRDefault="00C60B2A" w:rsidP="00C60B2A">
      <w:pPr>
        <w:pStyle w:val="ListParagraph"/>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and</w:t>
      </w:r>
      <w:proofErr w:type="gramEnd"/>
      <w:r w:rsidRPr="007057B0">
        <w:rPr>
          <w:rFonts w:ascii="Times New Roman" w:hAnsi="Times New Roman" w:cs="Times New Roman"/>
          <w:color w:val="000000" w:themeColor="text1"/>
          <w:sz w:val="24"/>
          <w:szCs w:val="24"/>
        </w:rPr>
        <w:t xml:space="preserve"> Bhargava, G.S.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Desai, A.R.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Violation of Democratic Rights in India  </w:t>
      </w:r>
    </w:p>
    <w:p w:rsidR="00C60B2A" w:rsidRPr="007057B0" w:rsidRDefault="00C60B2A" w:rsidP="00C60B2A">
      <w:pPr>
        <w:pStyle w:val="ListParagraph"/>
        <w:spacing w:after="0"/>
        <w:ind w:left="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(1986).</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Noorani, A.G.</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Minister’s Misconduct (1974)</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Panday, B. B</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Nature and Dimensions of Privileged</w:t>
      </w:r>
    </w:p>
    <w:p w:rsidR="00C60B2A" w:rsidRPr="007057B0" w:rsidRDefault="00C60B2A" w:rsidP="00C60B2A">
      <w:pPr>
        <w:pStyle w:val="ListParagraph"/>
        <w:spacing w:after="0"/>
        <w:ind w:left="4320"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Class Deviance” in Shukla, K.S. (ed.)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Other Side of Development 136(1987).</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Rothermund, Indira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“Patterns of Trade Union Leadership in</w:t>
      </w:r>
    </w:p>
    <w:p w:rsidR="00C60B2A" w:rsidRPr="007057B0" w:rsidRDefault="00C60B2A" w:rsidP="00C60B2A">
      <w:pPr>
        <w:pStyle w:val="ListParagraph"/>
        <w:spacing w:after="0"/>
        <w:ind w:left="4320"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Dhanbad Coal Frields” 231, I.L.I. 522(1981) </w:t>
      </w:r>
    </w:p>
    <w:p w:rsidR="00C60B2A" w:rsidRPr="007057B0" w:rsidRDefault="00C60B2A" w:rsidP="00C60B2A">
      <w:pPr>
        <w:pStyle w:val="ListParagraph"/>
        <w:numPr>
          <w:ilvl w:val="0"/>
          <w:numId w:val="61"/>
        </w:numPr>
        <w:spacing w:after="0"/>
        <w:ind w:hanging="8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 “Dissent, Development and Violence” in</w:t>
      </w:r>
    </w:p>
    <w:p w:rsidR="00C60B2A" w:rsidRPr="007057B0" w:rsidRDefault="00C60B2A" w:rsidP="00C60B2A">
      <w:pPr>
        <w:pStyle w:val="ListParagraph"/>
        <w:spacing w:after="0"/>
        <w:ind w:left="43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Meagher R. (ed.) Law and Social Change: indo – American Reflections 92 (1988)</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12. Desai, A.R.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Peasant Struggles in India (1979).</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13. Dhangare, D.A.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 xml:space="preserve">Peasant Movement in India: 1920 </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1950(1983)</w:t>
      </w:r>
    </w:p>
    <w:p w:rsidR="00C60B2A" w:rsidRPr="007057B0" w:rsidRDefault="00C60B2A" w:rsidP="00C60B2A">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14. Guha, Ranjit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Elementary Aspect of Peasant Insurgency in  </w:t>
      </w:r>
    </w:p>
    <w:p w:rsidR="00C60B2A" w:rsidRPr="007057B0" w:rsidRDefault="00C60B2A" w:rsidP="00C60B2A">
      <w:pPr>
        <w:spacing w:after="0"/>
        <w:ind w:left="4320" w:hanging="43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Colonial India (1983) Ranjit Guba (ed.), subaltern studies Vol. 1-6 (1983-1988).</w:t>
      </w:r>
    </w:p>
    <w:p w:rsidR="00C60B2A" w:rsidRPr="007057B0" w:rsidRDefault="00C60B2A" w:rsidP="00C60B2A">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15. Hendrich, T.</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Violence for Equality (1980).</w:t>
      </w:r>
    </w:p>
    <w:p w:rsidR="00C60B2A" w:rsidRPr="007057B0" w:rsidRDefault="00C60B2A" w:rsidP="00C60B2A">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16. Jucrgensmeyer, Mark</w:t>
      </w:r>
      <w:r w:rsidRPr="007057B0">
        <w:rPr>
          <w:rFonts w:ascii="Times New Roman" w:hAnsi="Times New Roman" w:cs="Times New Roman"/>
          <w:color w:val="000000" w:themeColor="text1"/>
          <w:sz w:val="24"/>
          <w:szCs w:val="24"/>
        </w:rPr>
        <w:tab/>
        <w:t>: “The Logic of Religious Violence: The Case of Punjab” 22 Contributions to Indian Sociology 65 (1988)</w:t>
      </w:r>
    </w:p>
    <w:p w:rsidR="00C60B2A" w:rsidRPr="007057B0" w:rsidRDefault="00C60B2A" w:rsidP="00C60B2A">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17. Kothari, Rajni</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State </w:t>
      </w:r>
      <w:proofErr w:type="gramStart"/>
      <w:r w:rsidRPr="007057B0">
        <w:rPr>
          <w:rFonts w:ascii="Times New Roman" w:hAnsi="Times New Roman" w:cs="Times New Roman"/>
          <w:color w:val="000000" w:themeColor="text1"/>
          <w:sz w:val="24"/>
          <w:szCs w:val="24"/>
        </w:rPr>
        <w:t>Against</w:t>
      </w:r>
      <w:proofErr w:type="gramEnd"/>
      <w:r w:rsidRPr="007057B0">
        <w:rPr>
          <w:rFonts w:ascii="Times New Roman" w:hAnsi="Times New Roman" w:cs="Times New Roman"/>
          <w:color w:val="000000" w:themeColor="text1"/>
          <w:sz w:val="24"/>
          <w:szCs w:val="24"/>
        </w:rPr>
        <w:t xml:space="preserve"> Democracy (1987)</w:t>
      </w:r>
    </w:p>
    <w:p w:rsidR="00C60B2A" w:rsidRPr="007057B0" w:rsidRDefault="00C60B2A" w:rsidP="00C60B2A">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18. Shah, G.</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Ethnic Minorities and Nation Building:</w:t>
      </w:r>
    </w:p>
    <w:p w:rsidR="00C60B2A" w:rsidRPr="007057B0" w:rsidRDefault="00C60B2A" w:rsidP="00C60B2A">
      <w:pPr>
        <w:spacing w:after="0"/>
        <w:ind w:left="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Indian Experience (1984)</w:t>
      </w:r>
    </w:p>
    <w:p w:rsidR="00C60B2A" w:rsidRPr="007057B0" w:rsidRDefault="00C60B2A" w:rsidP="00C60B2A">
      <w:pPr>
        <w:spacing w:after="0" w:line="240" w:lineRule="auto"/>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   Shukla, K.S.</w:t>
      </w:r>
      <w:r w:rsidRPr="007057B0">
        <w:rPr>
          <w:rFonts w:ascii="Times New Roman" w:hAnsi="Times New Roman" w:cs="Times New Roman"/>
          <w:color w:val="000000" w:themeColor="text1"/>
          <w:sz w:val="24"/>
          <w:szCs w:val="24"/>
        </w:rPr>
        <w:tab/>
        <w:t xml:space="preserve">: Sociology of Deviant behaviour in 3 ICSSR Survey of Sociology and Social Anthropology 1969-1979 (1986) </w:t>
      </w:r>
    </w:p>
    <w:p w:rsidR="00C60B2A" w:rsidRPr="007057B0" w:rsidRDefault="00C60B2A" w:rsidP="00C60B2A">
      <w:pPr>
        <w:rPr>
          <w:color w:val="000000" w:themeColor="text1"/>
        </w:rPr>
      </w:pPr>
    </w:p>
    <w:p w:rsidR="00A97C5B" w:rsidRPr="007057B0" w:rsidRDefault="00A97C5B" w:rsidP="00C60B2A">
      <w:pPr>
        <w:spacing w:after="0"/>
        <w:jc w:val="center"/>
        <w:rPr>
          <w:rFonts w:ascii="Times New Roman" w:hAnsi="Times New Roman" w:cs="Times New Roman"/>
          <w:b/>
          <w:color w:val="000000" w:themeColor="text1"/>
          <w:sz w:val="24"/>
          <w:szCs w:val="24"/>
        </w:rPr>
      </w:pPr>
    </w:p>
    <w:p w:rsidR="00A03CA3" w:rsidRDefault="00A03CA3" w:rsidP="00C60B2A">
      <w:pPr>
        <w:spacing w:after="0"/>
        <w:jc w:val="center"/>
        <w:rPr>
          <w:rFonts w:ascii="Times New Roman" w:hAnsi="Times New Roman" w:cs="Times New Roman"/>
          <w:b/>
          <w:color w:val="000000" w:themeColor="text1"/>
          <w:sz w:val="24"/>
          <w:szCs w:val="24"/>
        </w:rPr>
      </w:pPr>
    </w:p>
    <w:p w:rsidR="009B08E8" w:rsidRDefault="009B08E8" w:rsidP="00C60B2A">
      <w:pPr>
        <w:spacing w:after="0"/>
        <w:jc w:val="center"/>
        <w:rPr>
          <w:rFonts w:ascii="Times New Roman" w:hAnsi="Times New Roman" w:cs="Times New Roman"/>
          <w:b/>
          <w:color w:val="000000" w:themeColor="text1"/>
          <w:sz w:val="24"/>
          <w:szCs w:val="24"/>
        </w:rPr>
      </w:pPr>
    </w:p>
    <w:p w:rsidR="009B08E8" w:rsidRPr="007057B0" w:rsidRDefault="009B08E8" w:rsidP="00C60B2A">
      <w:pPr>
        <w:spacing w:after="0"/>
        <w:jc w:val="center"/>
        <w:rPr>
          <w:rFonts w:ascii="Times New Roman" w:hAnsi="Times New Roman" w:cs="Times New Roman"/>
          <w:b/>
          <w:color w:val="000000" w:themeColor="text1"/>
          <w:sz w:val="24"/>
          <w:szCs w:val="24"/>
        </w:rPr>
      </w:pPr>
    </w:p>
    <w:p w:rsidR="00A03CA3" w:rsidRPr="007057B0" w:rsidRDefault="00A03CA3" w:rsidP="00C60B2A">
      <w:pPr>
        <w:spacing w:after="0"/>
        <w:jc w:val="center"/>
        <w:rPr>
          <w:rFonts w:ascii="Times New Roman" w:hAnsi="Times New Roman" w:cs="Times New Roman"/>
          <w:b/>
          <w:color w:val="000000" w:themeColor="text1"/>
          <w:sz w:val="24"/>
          <w:szCs w:val="24"/>
        </w:rPr>
      </w:pPr>
    </w:p>
    <w:p w:rsidR="009B08E8" w:rsidRPr="007057B0" w:rsidRDefault="009B08E8" w:rsidP="009B08E8">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18. Shah, G.</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Ethnic Minorities and Nation Building:</w:t>
      </w:r>
    </w:p>
    <w:p w:rsidR="009B08E8" w:rsidRPr="007057B0" w:rsidRDefault="009B08E8" w:rsidP="009B08E8">
      <w:pPr>
        <w:spacing w:after="0"/>
        <w:ind w:left="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Indian Experience (1984)</w:t>
      </w:r>
    </w:p>
    <w:p w:rsidR="009B08E8" w:rsidRPr="007057B0" w:rsidRDefault="009B08E8" w:rsidP="009B08E8">
      <w:pPr>
        <w:spacing w:after="0" w:line="240" w:lineRule="auto"/>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   Shukla, K.S.</w:t>
      </w:r>
      <w:r w:rsidRPr="007057B0">
        <w:rPr>
          <w:rFonts w:ascii="Times New Roman" w:hAnsi="Times New Roman" w:cs="Times New Roman"/>
          <w:color w:val="000000" w:themeColor="text1"/>
          <w:sz w:val="24"/>
          <w:szCs w:val="24"/>
        </w:rPr>
        <w:tab/>
        <w:t xml:space="preserve">: Sociology of Deviant behaviour in 3 ICSSR Survey of Sociology and Social Anthropology 1969-1979 (1986) </w:t>
      </w:r>
    </w:p>
    <w:p w:rsidR="009B08E8" w:rsidRPr="007057B0" w:rsidRDefault="009B08E8" w:rsidP="009B08E8">
      <w:pPr>
        <w:rPr>
          <w:color w:val="000000" w:themeColor="text1"/>
        </w:rPr>
      </w:pPr>
    </w:p>
    <w:p w:rsidR="00A03CA3" w:rsidRPr="007057B0" w:rsidRDefault="00A03CA3" w:rsidP="00C60B2A">
      <w:pPr>
        <w:spacing w:after="0"/>
        <w:jc w:val="center"/>
        <w:rPr>
          <w:rFonts w:ascii="Times New Roman" w:hAnsi="Times New Roman" w:cs="Times New Roman"/>
          <w:b/>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304-Paper –IV (ELECTIVE PAPER): Penology</w:t>
      </w:r>
    </w:p>
    <w:p w:rsidR="00C60B2A" w:rsidRPr="007057B0" w:rsidRDefault="00C60B2A" w:rsidP="00C60B2A">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C60B2A" w:rsidRPr="007057B0" w:rsidRDefault="00C60B2A" w:rsidP="00C60B2A">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C60B2A" w:rsidRPr="007057B0" w:rsidRDefault="00C60B2A" w:rsidP="00C60B2A">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C60B2A" w:rsidRPr="007057B0" w:rsidRDefault="00C60B2A" w:rsidP="00C60B2A">
      <w:pPr>
        <w:spacing w:after="0"/>
        <w:ind w:left="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     Definition, nature and scope of Penology.</w:t>
      </w:r>
    </w:p>
    <w:p w:rsidR="00C60B2A" w:rsidRPr="007057B0" w:rsidRDefault="00C60B2A" w:rsidP="00C60B2A">
      <w:pPr>
        <w:spacing w:after="0"/>
        <w:ind w:left="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    Variation in Punitive Policies.</w:t>
      </w:r>
    </w:p>
    <w:p w:rsidR="00C60B2A" w:rsidRPr="007057B0" w:rsidRDefault="00C60B2A" w:rsidP="00C60B2A">
      <w:pPr>
        <w:spacing w:after="0"/>
        <w:ind w:left="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    Theories of Punishment.</w:t>
      </w:r>
    </w:p>
    <w:p w:rsidR="00C60B2A" w:rsidRPr="007057B0" w:rsidRDefault="00C60B2A" w:rsidP="00C60B2A">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    Capital Punishment.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  Constitutionality of Capital Punishment.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Judicial Attitudes towards Capital Punishment.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Law Reform Proposals.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Retention or Abolition of Capital Punishment.</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5 Approaches to Sentencing and Alternatives to Sentencing.</w:t>
      </w:r>
      <w:proofErr w:type="gramEnd"/>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6 The Sentencing of offenders.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 Kinds of Sentences.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Judicial Discretion in Sentencing Offenders.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Pre-sentence Hearing.</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Habitual Offenders and Enhanced Punishment.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 Summary Punishment.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7   Probation</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8   Parole</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9   Release </w:t>
      </w:r>
      <w:proofErr w:type="gramStart"/>
      <w:r w:rsidRPr="007057B0">
        <w:rPr>
          <w:rFonts w:ascii="Times New Roman" w:hAnsi="Times New Roman" w:cs="Times New Roman"/>
          <w:color w:val="000000" w:themeColor="text1"/>
          <w:sz w:val="24"/>
          <w:szCs w:val="24"/>
        </w:rPr>
        <w:t>from  Prison</w:t>
      </w:r>
      <w:proofErr w:type="gramEnd"/>
      <w:r w:rsidRPr="007057B0">
        <w:rPr>
          <w:rFonts w:ascii="Times New Roman" w:hAnsi="Times New Roman" w:cs="Times New Roman"/>
          <w:color w:val="000000" w:themeColor="text1"/>
          <w:sz w:val="24"/>
          <w:szCs w:val="24"/>
        </w:rPr>
        <w:t>.</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(a)Pardon</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Indeterminate Sentence</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Good time Laws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10  Prison</w:t>
      </w:r>
      <w:proofErr w:type="gramEnd"/>
      <w:r w:rsidRPr="007057B0">
        <w:rPr>
          <w:rFonts w:ascii="Times New Roman" w:hAnsi="Times New Roman" w:cs="Times New Roman"/>
          <w:color w:val="000000" w:themeColor="text1"/>
          <w:sz w:val="24"/>
          <w:szCs w:val="24"/>
        </w:rPr>
        <w:t xml:space="preserve"> System</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   (a) The State of India‘s Jails </w:t>
      </w:r>
      <w:proofErr w:type="gramStart"/>
      <w:r w:rsidRPr="007057B0">
        <w:rPr>
          <w:rFonts w:ascii="Times New Roman" w:hAnsi="Times New Roman" w:cs="Times New Roman"/>
          <w:color w:val="000000" w:themeColor="text1"/>
          <w:sz w:val="24"/>
          <w:szCs w:val="24"/>
        </w:rPr>
        <w:t>Today .</w:t>
      </w:r>
      <w:proofErr w:type="gramEnd"/>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The Disciplinary Regime of Indian Prisons.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Classification of Prisoners.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Rights of Prisoner and Duties of Custodial Staff.</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 Deviance by Custodial Staff.</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(f) Open Prisons.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(g) Judicial Surveillance –Basis – Development Reforms.</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11. Recidivism</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12.  Prevention of Crime.</w:t>
      </w:r>
    </w:p>
    <w:p w:rsidR="00C60B2A" w:rsidRPr="007057B0" w:rsidRDefault="00C60B2A" w:rsidP="00C60B2A">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1      </w:t>
      </w:r>
      <w:proofErr w:type="gramStart"/>
      <w:r w:rsidRPr="007057B0">
        <w:rPr>
          <w:rFonts w:ascii="Times New Roman" w:hAnsi="Times New Roman" w:cs="Times New Roman"/>
          <w:color w:val="000000" w:themeColor="text1"/>
          <w:sz w:val="24"/>
          <w:szCs w:val="24"/>
        </w:rPr>
        <w:t>Chhabbra ,</w:t>
      </w:r>
      <w:proofErr w:type="gramEnd"/>
      <w:r w:rsidRPr="007057B0">
        <w:rPr>
          <w:rFonts w:ascii="Times New Roman" w:hAnsi="Times New Roman" w:cs="Times New Roman"/>
          <w:color w:val="000000" w:themeColor="text1"/>
          <w:sz w:val="24"/>
          <w:szCs w:val="24"/>
        </w:rPr>
        <w:t xml:space="preserve"> S.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The Quantum of Punishment in Criminal </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1970)</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       Hart, H.L.A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Punishment and Responsibility (1968)</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      Packer, Herbert L.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  The Limits of Criminal Sanction (1968).</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      Ross, Alf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On </w:t>
      </w:r>
      <w:proofErr w:type="gramStart"/>
      <w:r w:rsidRPr="007057B0">
        <w:rPr>
          <w:rFonts w:ascii="Times New Roman" w:hAnsi="Times New Roman" w:cs="Times New Roman"/>
          <w:color w:val="000000" w:themeColor="text1"/>
          <w:sz w:val="24"/>
          <w:szCs w:val="24"/>
        </w:rPr>
        <w:t>Guilt ,</w:t>
      </w:r>
      <w:proofErr w:type="gramEnd"/>
      <w:r w:rsidRPr="007057B0">
        <w:rPr>
          <w:rFonts w:ascii="Times New Roman" w:hAnsi="Times New Roman" w:cs="Times New Roman"/>
          <w:color w:val="000000" w:themeColor="text1"/>
          <w:sz w:val="24"/>
          <w:szCs w:val="24"/>
        </w:rPr>
        <w:t xml:space="preserve"> Responsibility and Punishment (1975)</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5     Siddique, 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Criminology (1984), Eastern, Lucknow.</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6    Sutherland and Cressey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Principles of Criminology.</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7   Law commission of India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proofErr w:type="gramStart"/>
      <w:r w:rsidRPr="007057B0">
        <w:rPr>
          <w:rFonts w:ascii="Times New Roman" w:hAnsi="Times New Roman" w:cs="Times New Roman"/>
          <w:color w:val="000000" w:themeColor="text1"/>
          <w:sz w:val="24"/>
          <w:szCs w:val="24"/>
        </w:rPr>
        <w:t>Forty ,</w:t>
      </w:r>
      <w:proofErr w:type="gramEnd"/>
      <w:r w:rsidRPr="007057B0">
        <w:rPr>
          <w:rFonts w:ascii="Times New Roman" w:hAnsi="Times New Roman" w:cs="Times New Roman"/>
          <w:color w:val="000000" w:themeColor="text1"/>
          <w:sz w:val="24"/>
          <w:szCs w:val="24"/>
        </w:rPr>
        <w:t xml:space="preserve"> Second Report Ch. 3 (1971)</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8   Shukla, K.S.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‘Sociology of Deviant Behaviour’ in 3   ICSSR</w:t>
      </w:r>
    </w:p>
    <w:p w:rsidR="00C60B2A" w:rsidRPr="007057B0" w:rsidRDefault="00C60B2A" w:rsidP="00C60B2A">
      <w:pPr>
        <w:spacing w:after="0"/>
        <w:ind w:left="37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Survey </w:t>
      </w:r>
      <w:proofErr w:type="gramStart"/>
      <w:r w:rsidRPr="007057B0">
        <w:rPr>
          <w:rFonts w:ascii="Times New Roman" w:hAnsi="Times New Roman" w:cs="Times New Roman"/>
          <w:color w:val="000000" w:themeColor="text1"/>
          <w:sz w:val="24"/>
          <w:szCs w:val="24"/>
        </w:rPr>
        <w:t>of  Sociology</w:t>
      </w:r>
      <w:proofErr w:type="gramEnd"/>
      <w:r w:rsidRPr="007057B0">
        <w:rPr>
          <w:rFonts w:ascii="Times New Roman" w:hAnsi="Times New Roman" w:cs="Times New Roman"/>
          <w:color w:val="000000" w:themeColor="text1"/>
          <w:sz w:val="24"/>
          <w:szCs w:val="24"/>
        </w:rPr>
        <w:t xml:space="preserve"> and Social Anthropology  1969-1979 (1986).</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9    Banerjee, Tapas Kumar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Background to Indian Criminal Law (1990), R.  </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Company &amp; Co., Calcutta.</w:t>
      </w:r>
    </w:p>
    <w:p w:rsidR="00C60B2A" w:rsidRPr="007057B0" w:rsidRDefault="00C60B2A"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83FBD" w:rsidRPr="007057B0" w:rsidRDefault="004011AE" w:rsidP="00380F90">
      <w:pPr>
        <w:pStyle w:val="Title"/>
        <w:rPr>
          <w:color w:val="000000" w:themeColor="text1"/>
        </w:rPr>
      </w:pPr>
      <w:r w:rsidRPr="007057B0">
        <w:rPr>
          <w:color w:val="000000" w:themeColor="text1"/>
        </w:rPr>
        <w:t>GROUP-C: BUSINESS LAW</w:t>
      </w:r>
    </w:p>
    <w:p w:rsidR="00060AA4" w:rsidRPr="007057B0" w:rsidRDefault="00060AA4" w:rsidP="00CA3446">
      <w:pPr>
        <w:pStyle w:val="NormalWeb"/>
        <w:spacing w:before="0" w:beforeAutospacing="0" w:after="0"/>
        <w:ind w:left="1440" w:hanging="1440"/>
        <w:jc w:val="both"/>
        <w:rPr>
          <w:color w:val="000000" w:themeColor="text1"/>
        </w:rPr>
      </w:pPr>
      <w:r w:rsidRPr="007057B0">
        <w:rPr>
          <w:bCs/>
          <w:color w:val="000000" w:themeColor="text1"/>
        </w:rPr>
        <w:t xml:space="preserve">Object: </w:t>
      </w:r>
      <w:r w:rsidR="00CA3446" w:rsidRPr="007057B0">
        <w:rPr>
          <w:bCs/>
          <w:color w:val="000000" w:themeColor="text1"/>
        </w:rPr>
        <w:tab/>
      </w:r>
      <w:r w:rsidR="00C819D0" w:rsidRPr="007057B0">
        <w:rPr>
          <w:bCs/>
          <w:color w:val="000000" w:themeColor="text1"/>
        </w:rPr>
        <w:t>The object of this group</w:t>
      </w:r>
      <w:r w:rsidRPr="007057B0">
        <w:rPr>
          <w:color w:val="000000" w:themeColor="text1"/>
        </w:rPr>
        <w:t xml:space="preserve"> is to study legal and quasi legal problems connected with corporate sector. It also aims to study and evaluate relevant case law with a view to the evolution of a sound code of company practice.</w:t>
      </w:r>
    </w:p>
    <w:p w:rsidR="007730EA" w:rsidRPr="007057B0" w:rsidRDefault="00060AA4" w:rsidP="00CA3446">
      <w:pPr>
        <w:pStyle w:val="NormalWeb"/>
        <w:tabs>
          <w:tab w:val="left" w:pos="1674"/>
        </w:tabs>
        <w:spacing w:before="0" w:beforeAutospacing="0" w:after="0"/>
        <w:ind w:left="1440" w:hanging="1440"/>
        <w:jc w:val="both"/>
        <w:rPr>
          <w:color w:val="000000" w:themeColor="text1"/>
        </w:rPr>
      </w:pPr>
      <w:r w:rsidRPr="007057B0">
        <w:rPr>
          <w:bCs/>
          <w:color w:val="000000" w:themeColor="text1"/>
        </w:rPr>
        <w:t>Outcome:</w:t>
      </w:r>
      <w:r w:rsidRPr="007057B0">
        <w:rPr>
          <w:color w:val="000000" w:themeColor="text1"/>
        </w:rPr>
        <w:t xml:space="preserve"> </w:t>
      </w:r>
      <w:r w:rsidR="00CA3446" w:rsidRPr="007057B0">
        <w:rPr>
          <w:color w:val="000000" w:themeColor="text1"/>
        </w:rPr>
        <w:tab/>
      </w:r>
      <w:r w:rsidRPr="007057B0">
        <w:rPr>
          <w:color w:val="000000" w:themeColor="text1"/>
        </w:rPr>
        <w:t xml:space="preserve">The students shall come out with complete </w:t>
      </w:r>
      <w:r w:rsidR="00C819D0" w:rsidRPr="007057B0">
        <w:rPr>
          <w:color w:val="000000" w:themeColor="text1"/>
        </w:rPr>
        <w:t xml:space="preserve">knowledge of </w:t>
      </w:r>
      <w:r w:rsidRPr="007057B0">
        <w:rPr>
          <w:color w:val="000000" w:themeColor="text1"/>
        </w:rPr>
        <w:t>legal provisions regarding corporate sector and its role in the growth and development of the society.</w:t>
      </w:r>
    </w:p>
    <w:p w:rsidR="005F0E59" w:rsidRPr="007057B0" w:rsidRDefault="005F0E59" w:rsidP="00380F90">
      <w:pPr>
        <w:pStyle w:val="Title"/>
        <w:rPr>
          <w:color w:val="000000" w:themeColor="text1"/>
        </w:rPr>
      </w:pPr>
      <w:r w:rsidRPr="007057B0">
        <w:rPr>
          <w:color w:val="000000" w:themeColor="text1"/>
        </w:rPr>
        <w:t>30</w:t>
      </w:r>
      <w:r w:rsidR="009E2665" w:rsidRPr="007057B0">
        <w:rPr>
          <w:color w:val="000000" w:themeColor="text1"/>
        </w:rPr>
        <w:t>3</w:t>
      </w:r>
      <w:r w:rsidRPr="007057B0">
        <w:rPr>
          <w:color w:val="000000" w:themeColor="text1"/>
        </w:rPr>
        <w:t xml:space="preserve">- Paper- </w:t>
      </w:r>
      <w:r w:rsidR="00A83FBD" w:rsidRPr="007057B0">
        <w:rPr>
          <w:color w:val="000000" w:themeColor="text1"/>
        </w:rPr>
        <w:t>I</w:t>
      </w:r>
      <w:r w:rsidR="00732743" w:rsidRPr="007057B0">
        <w:rPr>
          <w:color w:val="000000" w:themeColor="text1"/>
        </w:rPr>
        <w:t>I</w:t>
      </w:r>
      <w:r w:rsidR="00A83FBD" w:rsidRPr="007057B0">
        <w:rPr>
          <w:color w:val="000000" w:themeColor="text1"/>
        </w:rPr>
        <w:t>I</w:t>
      </w:r>
      <w:r w:rsidR="004011AE" w:rsidRPr="007057B0">
        <w:rPr>
          <w:color w:val="000000" w:themeColor="text1"/>
        </w:rPr>
        <w:t xml:space="preserve"> (</w:t>
      </w:r>
      <w:r w:rsidR="00B150FF" w:rsidRPr="007057B0">
        <w:rPr>
          <w:color w:val="000000" w:themeColor="text1"/>
        </w:rPr>
        <w:t>ELECTIVE PAPER</w:t>
      </w:r>
      <w:r w:rsidR="004011AE" w:rsidRPr="007057B0">
        <w:rPr>
          <w:color w:val="000000" w:themeColor="text1"/>
        </w:rPr>
        <w:t>)</w:t>
      </w:r>
      <w:r w:rsidR="00A83FBD" w:rsidRPr="007057B0">
        <w:rPr>
          <w:color w:val="000000" w:themeColor="text1"/>
        </w:rPr>
        <w:t>:</w:t>
      </w:r>
      <w:r w:rsidRPr="007057B0">
        <w:rPr>
          <w:color w:val="000000" w:themeColor="text1"/>
        </w:rPr>
        <w:t xml:space="preserve">  Law of Banking and Negotiable Instruments</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4011AE" w:rsidRPr="007057B0" w:rsidRDefault="004011A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5F0E59" w:rsidRPr="007057B0" w:rsidRDefault="005F0E59" w:rsidP="00380F90">
      <w:pPr>
        <w:spacing w:after="0"/>
        <w:jc w:val="right"/>
        <w:rPr>
          <w:rFonts w:ascii="Times New Roman" w:hAnsi="Times New Roman" w:cs="Times New Roman"/>
          <w:color w:val="000000" w:themeColor="text1"/>
          <w:sz w:val="24"/>
          <w:szCs w:val="24"/>
        </w:rPr>
      </w:pP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pStyle w:val="Title"/>
        <w:rPr>
          <w:color w:val="000000" w:themeColor="text1"/>
        </w:rPr>
      </w:pPr>
      <w:r w:rsidRPr="007057B0">
        <w:rPr>
          <w:color w:val="000000" w:themeColor="text1"/>
        </w:rPr>
        <w:t>Unit-I</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and Development of banking; Nationalization of Bank, Relationship of Banker and customer; Banking Business; Banker’s Lien, Type of Accounts.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Social control of Banking Institution.</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Banking Regulation Act</w:t>
      </w:r>
      <w:proofErr w:type="gramStart"/>
      <w:r w:rsidRPr="007057B0">
        <w:rPr>
          <w:rFonts w:ascii="Times New Roman" w:hAnsi="Times New Roman" w:cs="Times New Roman"/>
          <w:color w:val="000000" w:themeColor="text1"/>
          <w:sz w:val="24"/>
          <w:szCs w:val="24"/>
        </w:rPr>
        <w:t>,1949</w:t>
      </w:r>
      <w:proofErr w:type="gramEnd"/>
      <w:r w:rsidRPr="007057B0">
        <w:rPr>
          <w:rFonts w:ascii="Times New Roman" w:hAnsi="Times New Roman" w:cs="Times New Roman"/>
          <w:color w:val="000000" w:themeColor="text1"/>
          <w:sz w:val="24"/>
          <w:szCs w:val="24"/>
        </w:rPr>
        <w:t>- Applicability to Banking Companies and Public Sector Banks; Business of Banking Companies; Control over Management; Prohibition of Certain Activities in Relation to Banking Companies Acquisition of the Undertaking of Banking Companies in certain cases.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Winding up of Banking Companies; Special provision for speedy disposal of winding up proceedings.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Banking Regulation Act as applicable to certain co-operative Banks.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b/>
          <w:bCs/>
          <w:color w:val="000000" w:themeColor="text1"/>
          <w:sz w:val="24"/>
          <w:szCs w:val="24"/>
        </w:rPr>
      </w:pPr>
      <w:r w:rsidRPr="007057B0">
        <w:rPr>
          <w:rFonts w:ascii="Times New Roman" w:hAnsi="Times New Roman" w:cs="Times New Roman"/>
          <w:color w:val="000000" w:themeColor="text1"/>
          <w:sz w:val="24"/>
          <w:szCs w:val="24"/>
        </w:rPr>
        <w:t>Social Control of Banking Institutions.</w:t>
      </w:r>
    </w:p>
    <w:p w:rsidR="005F0E59" w:rsidRPr="007057B0" w:rsidRDefault="005F0E59" w:rsidP="00380F90">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Reserve Bank of India Act,1934- Purpose and scope, organizational structure of RBI; Powers and Functions of RBI: Incorporation, Capital, Management and Business, Central Banking Business, Provision relating to non-banking institutions receiving deposits and Financial Institutions, Prohibition of Acceptance of deposits by unincorporated bodies.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State Bank of India Act, 1955- Objectives and purposes, Incorporation and Share Capital of SBI; Establishment of SBI, Authorized Capital, Issued Capital, Management; Business of State Bank of India- State Bank as agent of Reserve Bank, Business which SBI may or may not transact, Power of Acquisition of Business of other Banks.</w:t>
      </w:r>
    </w:p>
    <w:p w:rsidR="005F0E59" w:rsidRPr="007057B0" w:rsidRDefault="005F0E59" w:rsidP="00380F90">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Unit-III</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Negotiable Instruments Act- Purpose and object, Historical development of law relating to Negotiable Instruments.</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Definition, kinds of negotiable instruments, promissory note, kinds of crossing and their effect, holder and holder in due course; payment in due course; inland and foreign instruments; Ambiguous instruments, Inland and Foreign instruments, Parties to Negotiable Instrument, Capacity to make; Maker, drawer and acceptor principal; Negotiable Instrument without consideration; position of Minor, agency and Legal representative.</w:t>
      </w:r>
    </w:p>
    <w:p w:rsidR="005F0E59" w:rsidRPr="007057B0" w:rsidRDefault="005F0E59" w:rsidP="00380F90">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Unit-IV</w:t>
      </w:r>
    </w:p>
    <w:p w:rsidR="005F0E59" w:rsidRPr="007057B0" w:rsidRDefault="005F0E59" w:rsidP="00182970">
      <w:pPr>
        <w:pStyle w:val="BodyText"/>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Negotiation and Liability, Negotiation and assignment; Negotiation by delivery and by Indorsement; Kinds of Indorsement- Indorsement in blank and Indorsement in full, restrictive Indorsement, Indrosement sans recourse, conditional Indorsement, Partial. Indorsment, Liability of Parties- Liability of acceptor, maker, drawer, Drawee, Discharge from liability by cancellation, delay in presenting material alternation, negotiation back, allowing more than 48 hours to accept; Presentation for acceptance and payment, presentment to agent etc, Time and place of presentment, when presentment unnecessary, Dishonour and notice of dishonour, noting and protests, Acceptance and payment for honour and reference in case of need.</w:t>
      </w:r>
    </w:p>
    <w:p w:rsidR="005F0E59" w:rsidRPr="007057B0" w:rsidRDefault="005F0E59" w:rsidP="00182970">
      <w:pPr>
        <w:numPr>
          <w:ilvl w:val="2"/>
          <w:numId w:val="1"/>
        </w:numPr>
        <w:tabs>
          <w:tab w:val="clear" w:pos="2340"/>
          <w:tab w:val="left" w:pos="1080"/>
        </w:tabs>
        <w:spacing w:after="0" w:line="240" w:lineRule="auto"/>
        <w:ind w:left="1080" w:hanging="5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Special rules of evidence- Presumptions and estoppel, penalties for dishonour of certain cheques for insufficiency of funds in account.</w:t>
      </w:r>
    </w:p>
    <w:p w:rsidR="005F0E59" w:rsidRPr="007057B0" w:rsidRDefault="005F0E59" w:rsidP="00380F90">
      <w:pPr>
        <w:spacing w:after="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Bhashyam &amp; Adiga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The Negotiable Instrument Act</w:t>
      </w:r>
    </w:p>
    <w:p w:rsidR="005F0E59" w:rsidRPr="007057B0" w:rsidRDefault="005F0E59" w:rsidP="00380F90">
      <w:pPr>
        <w:pStyle w:val="BodyText"/>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Parthsarthy</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Cheques in Law and Practice.</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Aggarwal, C.L.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EA06AC"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Law of Hundi and Negotiable Instruments.</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Canygton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Business Law</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Smith and Keenan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Essentail of Mecantile Law.</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Tannan’s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Banking Law and Practice in India</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Sethi</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Commentary on Banking Regulation Act</w:t>
      </w:r>
      <w:proofErr w:type="gramStart"/>
      <w:r w:rsidRPr="007057B0">
        <w:rPr>
          <w:rFonts w:ascii="Times New Roman" w:hAnsi="Times New Roman" w:cs="Times New Roman"/>
          <w:color w:val="000000" w:themeColor="text1"/>
          <w:sz w:val="24"/>
          <w:szCs w:val="24"/>
        </w:rPr>
        <w:t>,1949</w:t>
      </w:r>
      <w:proofErr w:type="gramEnd"/>
      <w:r w:rsidRPr="007057B0">
        <w:rPr>
          <w:rFonts w:ascii="Times New Roman" w:hAnsi="Times New Roman" w:cs="Times New Roman"/>
          <w:color w:val="000000" w:themeColor="text1"/>
          <w:sz w:val="24"/>
          <w:szCs w:val="24"/>
        </w:rPr>
        <w:t>.</w:t>
      </w:r>
    </w:p>
    <w:p w:rsidR="00EE4BE3" w:rsidRPr="007057B0" w:rsidRDefault="00EE4BE3"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5F0E59" w:rsidRPr="007057B0" w:rsidRDefault="005F0E59" w:rsidP="00380F90">
      <w:pPr>
        <w:pStyle w:val="Title"/>
        <w:rPr>
          <w:color w:val="000000" w:themeColor="text1"/>
        </w:rPr>
      </w:pPr>
      <w:r w:rsidRPr="007057B0">
        <w:rPr>
          <w:color w:val="000000" w:themeColor="text1"/>
        </w:rPr>
        <w:t>30</w:t>
      </w:r>
      <w:r w:rsidR="009E2665" w:rsidRPr="007057B0">
        <w:rPr>
          <w:color w:val="000000" w:themeColor="text1"/>
        </w:rPr>
        <w:t>4</w:t>
      </w:r>
      <w:r w:rsidRPr="007057B0">
        <w:rPr>
          <w:color w:val="000000" w:themeColor="text1"/>
        </w:rPr>
        <w:t>- Paper- I</w:t>
      </w:r>
      <w:r w:rsidR="00732743" w:rsidRPr="007057B0">
        <w:rPr>
          <w:color w:val="000000" w:themeColor="text1"/>
        </w:rPr>
        <w:t>V</w:t>
      </w:r>
      <w:r w:rsidR="00EA06AC" w:rsidRPr="007057B0">
        <w:rPr>
          <w:color w:val="000000" w:themeColor="text1"/>
        </w:rPr>
        <w:t xml:space="preserve"> (</w:t>
      </w:r>
      <w:r w:rsidR="00B150FF" w:rsidRPr="007057B0">
        <w:rPr>
          <w:color w:val="000000" w:themeColor="text1"/>
        </w:rPr>
        <w:t>ELECTIVE PAPER</w:t>
      </w:r>
      <w:r w:rsidR="00EA06AC" w:rsidRPr="007057B0">
        <w:rPr>
          <w:color w:val="000000" w:themeColor="text1"/>
        </w:rPr>
        <w:t>)</w:t>
      </w:r>
      <w:r w:rsidRPr="007057B0">
        <w:rPr>
          <w:color w:val="000000" w:themeColor="text1"/>
        </w:rPr>
        <w:t>: Law of Industrial and Intellectual Property</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A06AC" w:rsidRPr="007057B0" w:rsidRDefault="00EA06AC"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5F0E59" w:rsidRPr="007057B0" w:rsidRDefault="005F0E5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5F0E59" w:rsidRPr="007057B0" w:rsidRDefault="005F0E59" w:rsidP="00380F90">
      <w:pPr>
        <w:spacing w:after="0"/>
        <w:jc w:val="right"/>
        <w:rPr>
          <w:rFonts w:ascii="Times New Roman" w:hAnsi="Times New Roman" w:cs="Times New Roman"/>
          <w:color w:val="000000" w:themeColor="text1"/>
          <w:sz w:val="24"/>
          <w:szCs w:val="24"/>
        </w:rPr>
      </w:pPr>
    </w:p>
    <w:p w:rsidR="005F0E59"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5F0E59" w:rsidRPr="007057B0" w:rsidRDefault="005F0E59" w:rsidP="00380F90">
      <w:pPr>
        <w:pStyle w:val="Title"/>
        <w:jc w:val="both"/>
        <w:rPr>
          <w:b w:val="0"/>
          <w:bCs w:val="0"/>
          <w:color w:val="000000" w:themeColor="text1"/>
        </w:rPr>
      </w:pPr>
      <w:r w:rsidRPr="007057B0">
        <w:rPr>
          <w:b w:val="0"/>
          <w:bCs w:val="0"/>
          <w:color w:val="000000" w:themeColor="text1"/>
        </w:rPr>
        <w:t>.</w:t>
      </w:r>
    </w:p>
    <w:p w:rsidR="005F0E59" w:rsidRDefault="005F0E59" w:rsidP="00380F90">
      <w:pPr>
        <w:pStyle w:val="Title"/>
        <w:rPr>
          <w:color w:val="000000" w:themeColor="text1"/>
        </w:rPr>
      </w:pPr>
      <w:r w:rsidRPr="007057B0">
        <w:rPr>
          <w:color w:val="000000" w:themeColor="text1"/>
        </w:rPr>
        <w:t>Unit-I</w:t>
      </w:r>
    </w:p>
    <w:p w:rsidR="009B08E8" w:rsidRDefault="009B08E8" w:rsidP="00380F90">
      <w:pPr>
        <w:pStyle w:val="Title"/>
        <w:rPr>
          <w:color w:val="000000" w:themeColor="text1"/>
        </w:rPr>
      </w:pPr>
    </w:p>
    <w:p w:rsidR="009B08E8" w:rsidRPr="007057B0" w:rsidRDefault="009B08E8" w:rsidP="00380F90">
      <w:pPr>
        <w:pStyle w:val="Title"/>
        <w:rPr>
          <w:color w:val="000000" w:themeColor="text1"/>
        </w:rPr>
      </w:pPr>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proofErr w:type="gramStart"/>
      <w:r w:rsidRPr="007057B0">
        <w:rPr>
          <w:b w:val="0"/>
          <w:bCs w:val="0"/>
          <w:color w:val="000000" w:themeColor="text1"/>
        </w:rPr>
        <w:t>Meaning and concept of Intellectual property; National and International protection of intellectual property, an overview of TRIPS Agreement, WTO and WIPO.</w:t>
      </w:r>
      <w:proofErr w:type="gramEnd"/>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proofErr w:type="gramStart"/>
      <w:r w:rsidRPr="007057B0">
        <w:rPr>
          <w:b w:val="0"/>
          <w:bCs w:val="0"/>
          <w:color w:val="000000" w:themeColor="text1"/>
        </w:rPr>
        <w:t>Paris Convention for Protection of Industrial Property.</w:t>
      </w:r>
      <w:proofErr w:type="gramEnd"/>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r w:rsidRPr="007057B0">
        <w:rPr>
          <w:b w:val="0"/>
          <w:bCs w:val="0"/>
          <w:color w:val="000000" w:themeColor="text1"/>
        </w:rPr>
        <w:t xml:space="preserve">The Trade Marks Act, 1999- Object and scope of the Act; The concepts of mark, trade mark, registered trade mark; certification trade mark, deceptively similar mark; goods and services. </w:t>
      </w:r>
      <w:proofErr w:type="gramStart"/>
      <w:r w:rsidRPr="007057B0">
        <w:rPr>
          <w:b w:val="0"/>
          <w:bCs w:val="0"/>
          <w:color w:val="000000" w:themeColor="text1"/>
        </w:rPr>
        <w:t>Registration of trade mark- conditions for registration; procedure for registration and Duration of registration; fact of Registration, Assignment and Transmission of registered trade mark and unregistered trade mark; Infringement of trade mark and remedies.</w:t>
      </w:r>
      <w:proofErr w:type="gramEnd"/>
    </w:p>
    <w:p w:rsidR="005F0E59" w:rsidRPr="007057B0" w:rsidRDefault="005F0E59" w:rsidP="00380F90">
      <w:pPr>
        <w:pStyle w:val="Title"/>
        <w:rPr>
          <w:color w:val="000000" w:themeColor="text1"/>
        </w:rPr>
      </w:pPr>
      <w:r w:rsidRPr="007057B0">
        <w:rPr>
          <w:color w:val="000000" w:themeColor="text1"/>
        </w:rPr>
        <w:t>Unit-II</w:t>
      </w:r>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proofErr w:type="gramStart"/>
      <w:r w:rsidRPr="007057B0">
        <w:rPr>
          <w:b w:val="0"/>
          <w:bCs w:val="0"/>
          <w:color w:val="000000" w:themeColor="text1"/>
        </w:rPr>
        <w:t>Object and purpose of Copyright Law, International Conventions on Copyright; Berne Convention, WIPO Copyright Convention and Phonogram Treaty.</w:t>
      </w:r>
      <w:proofErr w:type="gramEnd"/>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r w:rsidRPr="007057B0">
        <w:rPr>
          <w:b w:val="0"/>
          <w:bCs w:val="0"/>
          <w:color w:val="000000" w:themeColor="text1"/>
        </w:rPr>
        <w:t xml:space="preserve">The Copyright Act,1957 with the latest Amendments, Object and Scope of the Act; The concept of author, work, literary work, artistic work, musical work, Cinematography film, work of sculpture, reprography, computer programmer, copyright ; and adaptation Copyright office. </w:t>
      </w:r>
      <w:proofErr w:type="gramStart"/>
      <w:r w:rsidRPr="007057B0">
        <w:rPr>
          <w:b w:val="0"/>
          <w:bCs w:val="0"/>
          <w:color w:val="000000" w:themeColor="text1"/>
        </w:rPr>
        <w:t>Term of copyright; Registration of copyright, infringement of copyright and remedies.</w:t>
      </w:r>
      <w:proofErr w:type="gramEnd"/>
    </w:p>
    <w:p w:rsidR="005F0E59" w:rsidRPr="007057B0" w:rsidRDefault="005F0E59" w:rsidP="00380F90">
      <w:pPr>
        <w:pStyle w:val="Title"/>
        <w:rPr>
          <w:color w:val="000000" w:themeColor="text1"/>
        </w:rPr>
      </w:pPr>
      <w:r w:rsidRPr="007057B0">
        <w:rPr>
          <w:color w:val="000000" w:themeColor="text1"/>
        </w:rPr>
        <w:t>Unit-III</w:t>
      </w:r>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proofErr w:type="gramStart"/>
      <w:r w:rsidRPr="007057B0">
        <w:rPr>
          <w:b w:val="0"/>
          <w:bCs w:val="0"/>
          <w:color w:val="000000" w:themeColor="text1"/>
        </w:rPr>
        <w:t>Object and purpose of Patent Law; value of patent system; International character of patents, Advantage of Patent to Inventor; Rights and obligations of patental.</w:t>
      </w:r>
      <w:proofErr w:type="gramEnd"/>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r w:rsidRPr="007057B0">
        <w:rPr>
          <w:b w:val="0"/>
          <w:bCs w:val="0"/>
          <w:color w:val="000000" w:themeColor="text1"/>
        </w:rPr>
        <w:t>The Patents Act</w:t>
      </w:r>
      <w:proofErr w:type="gramStart"/>
      <w:r w:rsidRPr="007057B0">
        <w:rPr>
          <w:b w:val="0"/>
          <w:bCs w:val="0"/>
          <w:color w:val="000000" w:themeColor="text1"/>
        </w:rPr>
        <w:t>,1970</w:t>
      </w:r>
      <w:proofErr w:type="gramEnd"/>
      <w:r w:rsidRPr="007057B0">
        <w:rPr>
          <w:b w:val="0"/>
          <w:bCs w:val="0"/>
          <w:color w:val="000000" w:themeColor="text1"/>
        </w:rPr>
        <w:t xml:space="preserve"> with the latest amendments- Object and scope of the Act; Concept of patent, invention, patented article and patented process. </w:t>
      </w:r>
      <w:proofErr w:type="gramStart"/>
      <w:r w:rsidRPr="007057B0">
        <w:rPr>
          <w:b w:val="0"/>
          <w:bCs w:val="0"/>
          <w:color w:val="000000" w:themeColor="text1"/>
        </w:rPr>
        <w:t>Registration of patents; inventions not patentable’ infringement of patents and remedies.</w:t>
      </w:r>
      <w:proofErr w:type="gramEnd"/>
    </w:p>
    <w:p w:rsidR="005F0E59" w:rsidRPr="007057B0" w:rsidRDefault="005F0E59" w:rsidP="00380F90">
      <w:pPr>
        <w:pStyle w:val="Title"/>
        <w:rPr>
          <w:color w:val="000000" w:themeColor="text1"/>
        </w:rPr>
      </w:pPr>
      <w:r w:rsidRPr="007057B0">
        <w:rPr>
          <w:color w:val="000000" w:themeColor="text1"/>
        </w:rPr>
        <w:t>Unit-IV</w:t>
      </w:r>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proofErr w:type="gramStart"/>
      <w:r w:rsidRPr="007057B0">
        <w:rPr>
          <w:b w:val="0"/>
          <w:bCs w:val="0"/>
          <w:color w:val="000000" w:themeColor="text1"/>
        </w:rPr>
        <w:t>Industrial Design and Geographical Indications- Scope and purpose, subject matter of protection.</w:t>
      </w:r>
      <w:proofErr w:type="gramEnd"/>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r w:rsidRPr="007057B0">
        <w:rPr>
          <w:b w:val="0"/>
          <w:bCs w:val="0"/>
          <w:color w:val="000000" w:themeColor="text1"/>
        </w:rPr>
        <w:t>The Design Act,2000- Object and scope of the Act, Concept of design, proprietor of a new or original design; Registration of Design; Copyright in registered design, piracy of Designs and remedies.</w:t>
      </w:r>
    </w:p>
    <w:p w:rsidR="005F0E59" w:rsidRPr="007057B0" w:rsidRDefault="005F0E59" w:rsidP="00182970">
      <w:pPr>
        <w:pStyle w:val="Title"/>
        <w:numPr>
          <w:ilvl w:val="2"/>
          <w:numId w:val="1"/>
        </w:numPr>
        <w:tabs>
          <w:tab w:val="clear" w:pos="2340"/>
          <w:tab w:val="left" w:pos="1080"/>
        </w:tabs>
        <w:ind w:left="1080" w:hanging="540"/>
        <w:jc w:val="both"/>
        <w:rPr>
          <w:b w:val="0"/>
          <w:bCs w:val="0"/>
          <w:color w:val="000000" w:themeColor="text1"/>
        </w:rPr>
      </w:pPr>
      <w:r w:rsidRPr="007057B0">
        <w:rPr>
          <w:b w:val="0"/>
          <w:bCs w:val="0"/>
          <w:color w:val="000000" w:themeColor="text1"/>
        </w:rPr>
        <w:t>Geographical Indications of Goods Act, 2002- object and scope of the Act; concept of Geographical Indications; conditions for registration; procedure and duration of Registration, Effect of Registration.</w:t>
      </w:r>
    </w:p>
    <w:p w:rsidR="009B08E8" w:rsidRDefault="009B08E8" w:rsidP="00380F90">
      <w:pPr>
        <w:spacing w:after="0"/>
        <w:jc w:val="both"/>
        <w:rPr>
          <w:rFonts w:ascii="Times New Roman" w:hAnsi="Times New Roman" w:cs="Times New Roman"/>
          <w:b/>
          <w:bCs/>
          <w:color w:val="000000" w:themeColor="text1"/>
          <w:sz w:val="24"/>
          <w:szCs w:val="24"/>
        </w:rPr>
      </w:pPr>
    </w:p>
    <w:p w:rsidR="005F0E59" w:rsidRPr="007057B0" w:rsidRDefault="005F0E59" w:rsidP="00380F90">
      <w:pPr>
        <w:spacing w:after="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5F0E59" w:rsidRPr="007057B0" w:rsidRDefault="005F0E59"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Special attention should be given to literature of the U.N. System, WIPO and the UNESCO.</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Terenee P. Stewart (ed.)</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GATT Uruguay Round: a Negotiating History (1986-1994) the End Game (Part-I) (1999), Kluwer.</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Iver P. Cooper</w:t>
      </w:r>
      <w:r w:rsidRPr="007057B0">
        <w:rPr>
          <w:rFonts w:ascii="Times New Roman" w:hAnsi="Times New Roman" w:cs="Times New Roman"/>
          <w:color w:val="000000" w:themeColor="text1"/>
          <w:sz w:val="24"/>
          <w:szCs w:val="24"/>
        </w:rPr>
        <w:tab/>
        <w:t>: Biotechnology and Law (1998), clerk Boardman Callaghan, New York.</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David Bainbridge</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:Software</w:t>
      </w:r>
      <w:proofErr w:type="gramEnd"/>
      <w:r w:rsidRPr="007057B0">
        <w:rPr>
          <w:rFonts w:ascii="Times New Roman" w:hAnsi="Times New Roman" w:cs="Times New Roman"/>
          <w:color w:val="000000" w:themeColor="text1"/>
          <w:sz w:val="24"/>
          <w:szCs w:val="24"/>
        </w:rPr>
        <w:t xml:space="preserve"> Copyright Law (1999), Butterworths.</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Sookman</w:t>
      </w:r>
      <w:r w:rsidRPr="007057B0">
        <w:rPr>
          <w:rFonts w:ascii="Times New Roman" w:hAnsi="Times New Roman" w:cs="Times New Roman"/>
          <w:color w:val="000000" w:themeColor="text1"/>
          <w:sz w:val="24"/>
          <w:szCs w:val="24"/>
        </w:rPr>
        <w:tab/>
        <w:t>: Computer Law (1998), Carswell.</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Patent Co-operation Treaty Handbook (1998), Sweet and Maxwell.</w:t>
      </w:r>
      <w:proofErr w:type="gramEnd"/>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Cornish</w:t>
      </w:r>
      <w:proofErr w:type="gramStart"/>
      <w:r w:rsidRPr="007057B0">
        <w:rPr>
          <w:rFonts w:ascii="Times New Roman" w:hAnsi="Times New Roman" w:cs="Times New Roman"/>
          <w:color w:val="000000" w:themeColor="text1"/>
          <w:sz w:val="24"/>
          <w:szCs w:val="24"/>
        </w:rPr>
        <w:t>,W.R</w:t>
      </w:r>
      <w:proofErr w:type="gramEnd"/>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Intellectual Property Law (1999), Sweet and Maxwell</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Narayanan, P.</w:t>
      </w:r>
      <w:r w:rsidRPr="007057B0">
        <w:rPr>
          <w:rFonts w:ascii="Times New Roman" w:hAnsi="Times New Roman" w:cs="Times New Roman"/>
          <w:color w:val="000000" w:themeColor="text1"/>
          <w:sz w:val="24"/>
          <w:szCs w:val="24"/>
        </w:rPr>
        <w:tab/>
        <w:t>: Intellectual Property Law</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Vashishth, Vikas</w:t>
      </w:r>
      <w:r w:rsidRPr="007057B0">
        <w:rPr>
          <w:rFonts w:ascii="Times New Roman" w:hAnsi="Times New Roman" w:cs="Times New Roman"/>
          <w:color w:val="000000" w:themeColor="text1"/>
          <w:sz w:val="24"/>
          <w:szCs w:val="24"/>
        </w:rPr>
        <w:tab/>
        <w:t>: Intellectual Property in India- Law and Practice.</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Wadehra, B.L.</w:t>
      </w:r>
      <w:r w:rsidRPr="007057B0">
        <w:rPr>
          <w:rFonts w:ascii="Times New Roman" w:hAnsi="Times New Roman" w:cs="Times New Roman"/>
          <w:color w:val="000000" w:themeColor="text1"/>
          <w:sz w:val="24"/>
          <w:szCs w:val="24"/>
        </w:rPr>
        <w:tab/>
        <w:t>: Law Relating to Patents, Trade Mark, Copyright and Designs.</w:t>
      </w:r>
    </w:p>
    <w:p w:rsidR="005F0E59" w:rsidRPr="007057B0" w:rsidRDefault="005F0E59" w:rsidP="00380F90">
      <w:pPr>
        <w:spacing w:after="0"/>
        <w:ind w:left="3600" w:hanging="360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Bansal, Ashwani K.</w:t>
      </w:r>
      <w:r w:rsidRPr="007057B0">
        <w:rPr>
          <w:rFonts w:ascii="Times New Roman" w:hAnsi="Times New Roman" w:cs="Times New Roman"/>
          <w:color w:val="000000" w:themeColor="text1"/>
          <w:sz w:val="24"/>
          <w:szCs w:val="24"/>
        </w:rPr>
        <w:tab/>
        <w:t>: Law of Trade Mark</w:t>
      </w:r>
    </w:p>
    <w:bookmarkEnd w:id="2"/>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9B08E8" w:rsidRDefault="009B08E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93201" w:rsidRDefault="00B93201"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Pr="007057B0" w:rsidRDefault="009B08E8"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DC7B08" w:rsidRPr="007057B0" w:rsidRDefault="00DC7B0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GROUP-D:</w:t>
      </w:r>
      <w:r w:rsidRPr="007057B0">
        <w:rPr>
          <w:rFonts w:ascii="Times New Roman" w:hAnsi="Times New Roman" w:cs="Times New Roman"/>
          <w:b/>
          <w:color w:val="000000" w:themeColor="text1"/>
          <w:sz w:val="24"/>
          <w:szCs w:val="24"/>
        </w:rPr>
        <w:tab/>
        <w:t xml:space="preserve"> LABOUR, CAPITAL AND LAW</w:t>
      </w:r>
    </w:p>
    <w:p w:rsidR="00060AA4" w:rsidRPr="007057B0" w:rsidRDefault="00060AA4" w:rsidP="00CA3446">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CA3446" w:rsidRPr="007057B0">
        <w:rPr>
          <w:color w:val="000000" w:themeColor="text1"/>
        </w:rPr>
        <w:tab/>
      </w:r>
      <w:r w:rsidRPr="007057B0">
        <w:rPr>
          <w:color w:val="000000" w:themeColor="text1"/>
        </w:rPr>
        <w:t>The course is designed to acquaint the students about legal relationship between labour and capital, industrial adjudication, law of social security and other labour laws dealing with wages, working hours and other monetary benefits.</w:t>
      </w:r>
    </w:p>
    <w:p w:rsidR="00060AA4" w:rsidRPr="007057B0" w:rsidRDefault="00060AA4" w:rsidP="00CA3446">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CA3446"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acquiring complete knowledge regarding organized sector, unorganized sector, their wages, social security and other protective laws.</w:t>
      </w:r>
    </w:p>
    <w:p w:rsidR="006C4CBE" w:rsidRPr="007057B0" w:rsidRDefault="00EA06AC"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 –III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Law Relating to Social Security</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A06AC" w:rsidRPr="007057B0" w:rsidRDefault="00EA06AC"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Meaning and Concept of Social Security; Origin and Development of Social Security; Social Security measures and International Labour Organization; Classification of Social Security Legislations in India.</w:t>
      </w:r>
      <w:proofErr w:type="gramEnd"/>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Maternity Benefit Act, 1961</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Object and application of the Act, Definition of Women, prohibition against employment of pregnant women, Maternity Benefits under Act, Authorities for the implementation of the Act, Maternity Benefits under the Employees State Insurance Act, 1948; Maternity Benefits  under the Plantation Labour Act, 1951 ; Inclusion of  the period of maternity leave for eligibility of leave under factories Act and Mines Act.</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 xml:space="preserve">The Workmen’s Compensation Act, 1923; Liability of Employer to pay compensation and right of the workman to receive compensation –conditions, Personal </w:t>
      </w:r>
      <w:proofErr w:type="gramStart"/>
      <w:r w:rsidRPr="007057B0">
        <w:rPr>
          <w:rFonts w:ascii="Times New Roman" w:hAnsi="Times New Roman" w:cs="Times New Roman"/>
          <w:color w:val="000000" w:themeColor="text1"/>
          <w:sz w:val="24"/>
          <w:szCs w:val="24"/>
        </w:rPr>
        <w:t>injury ,</w:t>
      </w:r>
      <w:proofErr w:type="gramEnd"/>
      <w:r w:rsidRPr="007057B0">
        <w:rPr>
          <w:rFonts w:ascii="Times New Roman" w:hAnsi="Times New Roman" w:cs="Times New Roman"/>
          <w:color w:val="000000" w:themeColor="text1"/>
          <w:sz w:val="24"/>
          <w:szCs w:val="24"/>
        </w:rPr>
        <w:t xml:space="preserve"> Accident , Arising out of and in the course of employment, Computation of compensation, compensation in case of death; who are entitled to benefit in the event of death of workman ; Amount of compensation; payment of composition ; principle compensation; Procedure , machinery and realization of compensation.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Employees State Insurance Act, 1948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ab/>
      </w:r>
      <w:r w:rsidRPr="007057B0">
        <w:rPr>
          <w:rFonts w:ascii="Times New Roman" w:hAnsi="Times New Roman" w:cs="Times New Roman"/>
          <w:color w:val="000000" w:themeColor="text1"/>
          <w:sz w:val="24"/>
          <w:szCs w:val="24"/>
        </w:rPr>
        <w:t xml:space="preserve">Object and scope of the Act/Exempted Establishment, Definition of Employee , Factory ; Employees Sate Insurance Funds; Purposes for utilization of funds, vesting of property , Investment of funds, Composition and Powers of Employees State Insurance Corporation: Constitution and Powers of Standing Committee , Medical Benefit Council; Contribution, </w:t>
      </w:r>
      <w:r w:rsidRPr="007057B0">
        <w:rPr>
          <w:rFonts w:ascii="Times New Roman" w:hAnsi="Times New Roman" w:cs="Times New Roman"/>
          <w:color w:val="000000" w:themeColor="text1"/>
          <w:sz w:val="24"/>
          <w:szCs w:val="24"/>
        </w:rPr>
        <w:lastRenderedPageBreak/>
        <w:t>Liability for Contribution during period of Payment of Contributions; Benefits Sickness, Disablement, Dependents, Medical Authorities to Adjudicate Dispute ; (Penalties of offences)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Employees Provident Funds &amp; Miscellaneous Provisions Act, 1952</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b/>
          <w:color w:val="000000" w:themeColor="text1"/>
          <w:sz w:val="24"/>
          <w:szCs w:val="24"/>
        </w:rPr>
        <w:tab/>
      </w:r>
      <w:r w:rsidRPr="007057B0">
        <w:rPr>
          <w:rFonts w:ascii="Times New Roman" w:hAnsi="Times New Roman" w:cs="Times New Roman"/>
          <w:color w:val="000000" w:themeColor="text1"/>
          <w:sz w:val="24"/>
          <w:szCs w:val="24"/>
        </w:rPr>
        <w:t>Development of Provident Fund Legislation in India; Scope of Applicability of the Employees ‘Provident Funds and Miscellaneous Provisions Act, 1952 ; Employees’ Provident Fund Scheme, Employees ‘ Family Pension Scheme ; Family Pension Funds; Authorities under the Act; Penalties for Offences.</w:t>
      </w:r>
    </w:p>
    <w:p w:rsidR="006C4CBE" w:rsidRPr="007057B0" w:rsidRDefault="006C4CBE" w:rsidP="00380F90">
      <w:pPr>
        <w:spacing w:after="0"/>
        <w:jc w:val="both"/>
        <w:rPr>
          <w:rFonts w:ascii="Times New Roman" w:hAnsi="Times New Roman" w:cs="Times New Roman"/>
          <w:b/>
          <w:color w:val="000000" w:themeColor="text1"/>
          <w:sz w:val="24"/>
          <w:szCs w:val="24"/>
        </w:rPr>
      </w:pPr>
      <w:proofErr w:type="gramStart"/>
      <w:r w:rsidRPr="007057B0">
        <w:rPr>
          <w:rFonts w:ascii="Times New Roman" w:hAnsi="Times New Roman" w:cs="Times New Roman"/>
          <w:b/>
          <w:color w:val="000000" w:themeColor="text1"/>
          <w:sz w:val="24"/>
          <w:szCs w:val="24"/>
        </w:rPr>
        <w:t>Payment of Gratuity Act.</w:t>
      </w:r>
      <w:proofErr w:type="gramEnd"/>
      <w:r w:rsidRPr="007057B0">
        <w:rPr>
          <w:rFonts w:ascii="Times New Roman" w:hAnsi="Times New Roman" w:cs="Times New Roman"/>
          <w:b/>
          <w:color w:val="000000" w:themeColor="text1"/>
          <w:sz w:val="24"/>
          <w:szCs w:val="24"/>
        </w:rPr>
        <w:t xml:space="preserve"> 1972</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Nature and concept of Gratuity, Conditions for Payment of gratuity, Computation of Gratuity; Determination and recovery of Gratuity and Administration of the Act.</w:t>
      </w:r>
      <w:proofErr w:type="gramEnd"/>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Choudhary.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R.N.</w:t>
      </w:r>
      <w:proofErr w:type="gramEnd"/>
      <w:r w:rsidR="00EA06AC" w:rsidRPr="007057B0">
        <w:rPr>
          <w:rFonts w:ascii="Times New Roman" w:hAnsi="Times New Roman" w:cs="Times New Roman"/>
          <w:color w:val="000000" w:themeColor="text1"/>
          <w:sz w:val="24"/>
          <w:szCs w:val="24"/>
        </w:rPr>
        <w:t xml:space="preserve">  </w:t>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Commentary on the Workmen’s Compensation Act, 1923(2000), Orient.</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S.C.</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Social Security and Labour Laws (1985)</w:t>
      </w:r>
    </w:p>
    <w:p w:rsidR="001444B6" w:rsidRPr="007057B0" w:rsidRDefault="001444B6"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Yadav, Sunil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 Labour and Industrial Laws</w:t>
      </w:r>
      <w:proofErr w:type="gramStart"/>
      <w:r w:rsidR="00BB4B9A" w:rsidRPr="007057B0">
        <w:rPr>
          <w:rFonts w:ascii="Times New Roman" w:hAnsi="Times New Roman" w:cs="Times New Roman"/>
          <w:color w:val="000000" w:themeColor="text1"/>
          <w:sz w:val="24"/>
          <w:szCs w:val="24"/>
        </w:rPr>
        <w:t>,Central</w:t>
      </w:r>
      <w:proofErr w:type="gramEnd"/>
      <w:r w:rsidR="00BB4B9A" w:rsidRPr="007057B0">
        <w:rPr>
          <w:rFonts w:ascii="Times New Roman" w:hAnsi="Times New Roman" w:cs="Times New Roman"/>
          <w:color w:val="000000" w:themeColor="text1"/>
          <w:sz w:val="24"/>
          <w:szCs w:val="24"/>
        </w:rPr>
        <w:t xml:space="preserve"> Law Publications.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K.D.</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Commentaries on Workmen’s Compensation Act. (1923)</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Rideout, R.W.</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Principles of Labour Law (1988), Chs. 12</w:t>
      </w:r>
      <w:proofErr w:type="gramStart"/>
      <w:r w:rsidRPr="007057B0">
        <w:rPr>
          <w:rFonts w:ascii="Times New Roman" w:hAnsi="Times New Roman" w:cs="Times New Roman"/>
          <w:color w:val="000000" w:themeColor="text1"/>
          <w:sz w:val="24"/>
          <w:szCs w:val="24"/>
        </w:rPr>
        <w:t>,13</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Varandani, G.</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Social Security for Industrial Workers in India.</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Saharay, H.K.</w:t>
      </w:r>
      <w:proofErr w:type="gramEnd"/>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Industrial and Labour Laws of India (1987), Chs. 7 and 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Munkman</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Employer’s Liability (1985), Chs. 1</w:t>
      </w:r>
      <w:proofErr w:type="gramStart"/>
      <w:r w:rsidRPr="007057B0">
        <w:rPr>
          <w:rFonts w:ascii="Times New Roman" w:hAnsi="Times New Roman" w:cs="Times New Roman"/>
          <w:color w:val="000000" w:themeColor="text1"/>
          <w:sz w:val="24"/>
          <w:szCs w:val="24"/>
        </w:rPr>
        <w:t>,2,3,22</w:t>
      </w:r>
      <w:proofErr w:type="gramEnd"/>
      <w:r w:rsidRPr="007057B0">
        <w:rPr>
          <w:rFonts w:ascii="Times New Roman" w:hAnsi="Times New Roman" w:cs="Times New Roman"/>
          <w:color w:val="000000" w:themeColor="text1"/>
          <w:sz w:val="24"/>
          <w:szCs w:val="24"/>
        </w:rPr>
        <w:t xml:space="preserve"> and 23.</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Harry Calvert</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Social Security Laws (1978)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Reports of the National Commission on Labour 1969 (relevant portions)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Sehgal, Neeru</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Employment of Women and Reproductive Hazards in </w:t>
      </w:r>
    </w:p>
    <w:p w:rsidR="006C4CBE" w:rsidRPr="007057B0" w:rsidRDefault="006C4CBE" w:rsidP="00380F90">
      <w:pPr>
        <w:spacing w:after="0"/>
        <w:ind w:left="216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Workplace, 29 JILI 201 (1987)</w:t>
      </w:r>
    </w:p>
    <w:p w:rsidR="006C4CBE" w:rsidRPr="007057B0" w:rsidRDefault="006C4CBE" w:rsidP="00380F90">
      <w:pPr>
        <w:spacing w:after="0"/>
        <w:ind w:left="2790" w:hanging="27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Sinha</w:t>
      </w:r>
      <w:proofErr w:type="gramStart"/>
      <w:r w:rsidRPr="007057B0">
        <w:rPr>
          <w:rFonts w:ascii="Times New Roman" w:hAnsi="Times New Roman" w:cs="Times New Roman"/>
          <w:color w:val="000000" w:themeColor="text1"/>
          <w:sz w:val="24"/>
          <w:szCs w:val="24"/>
        </w:rPr>
        <w:t>,Parkash</w:t>
      </w:r>
      <w:proofErr w:type="gramEnd"/>
      <w:r w:rsidRPr="007057B0">
        <w:rPr>
          <w:rFonts w:ascii="Times New Roman" w:hAnsi="Times New Roman" w:cs="Times New Roman"/>
          <w:color w:val="000000" w:themeColor="text1"/>
          <w:sz w:val="24"/>
          <w:szCs w:val="24"/>
        </w:rPr>
        <w:t xml:space="preserve"> </w:t>
      </w:r>
      <w:r w:rsidR="00EA06A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Quality of Working Life and Quality of Life </w:t>
      </w:r>
      <w:r w:rsidR="00EA06A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(1982)Indian   </w:t>
      </w:r>
    </w:p>
    <w:p w:rsidR="006C4CBE" w:rsidRPr="007057B0" w:rsidRDefault="006C4CBE" w:rsidP="00380F90">
      <w:pPr>
        <w:spacing w:after="0"/>
        <w:ind w:left="216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Journal of Industrial Relations, p. 373.</w:t>
      </w:r>
    </w:p>
    <w:p w:rsidR="006C4CBE" w:rsidRPr="007057B0" w:rsidRDefault="006C4CBE" w:rsidP="00380F90">
      <w:pPr>
        <w:spacing w:after="0"/>
        <w:ind w:left="2790" w:hanging="27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Malik Jyotsna </w:t>
      </w:r>
      <w:proofErr w:type="gramStart"/>
      <w:r w:rsidRPr="007057B0">
        <w:rPr>
          <w:rFonts w:ascii="Times New Roman" w:hAnsi="Times New Roman" w:cs="Times New Roman"/>
          <w:color w:val="000000" w:themeColor="text1"/>
          <w:sz w:val="24"/>
          <w:szCs w:val="24"/>
        </w:rPr>
        <w:t>Nath</w:t>
      </w:r>
      <w:r w:rsidR="00B17312"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ab/>
        <w:t xml:space="preserve">Workmen’s Compensation Act and some Problems of </w:t>
      </w:r>
      <w:r w:rsidR="00EA06A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Procedure, 3J. 131 (1961),</w:t>
      </w:r>
    </w:p>
    <w:p w:rsidR="006C4CBE" w:rsidRPr="007057B0" w:rsidRDefault="006C4CBE" w:rsidP="00380F90">
      <w:pPr>
        <w:tabs>
          <w:tab w:val="left" w:pos="2790"/>
        </w:tabs>
        <w:spacing w:after="0"/>
        <w:ind w:left="2790" w:hanging="27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Bhattacharya, V.P.</w:t>
      </w:r>
      <w:r w:rsidR="005370C7"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Some Aspects of Social Security Measures in India (1970)</w:t>
      </w:r>
    </w:p>
    <w:p w:rsidR="006C4CBE" w:rsidRPr="007057B0" w:rsidRDefault="006C4CBE" w:rsidP="00380F90">
      <w:pPr>
        <w:spacing w:after="0"/>
        <w:jc w:val="both"/>
        <w:rPr>
          <w:rFonts w:ascii="Times New Roman" w:hAnsi="Times New Roman" w:cs="Times New Roman"/>
          <w:color w:val="000000" w:themeColor="text1"/>
          <w:sz w:val="24"/>
          <w:szCs w:val="24"/>
        </w:rPr>
      </w:pPr>
    </w:p>
    <w:p w:rsidR="00A97C5B" w:rsidRPr="007057B0" w:rsidRDefault="00A97C5B" w:rsidP="00380F90">
      <w:pPr>
        <w:spacing w:after="0"/>
        <w:ind w:left="1530" w:hanging="1530"/>
        <w:jc w:val="center"/>
        <w:rPr>
          <w:rFonts w:ascii="Times New Roman" w:hAnsi="Times New Roman" w:cs="Times New Roman"/>
          <w:b/>
          <w:color w:val="000000" w:themeColor="text1"/>
          <w:sz w:val="24"/>
          <w:szCs w:val="24"/>
        </w:rPr>
      </w:pPr>
    </w:p>
    <w:p w:rsidR="00A97C5B" w:rsidRPr="007057B0" w:rsidRDefault="00A97C5B" w:rsidP="00380F90">
      <w:pPr>
        <w:spacing w:after="0"/>
        <w:ind w:left="1530" w:hanging="1530"/>
        <w:jc w:val="center"/>
        <w:rPr>
          <w:rFonts w:ascii="Times New Roman" w:hAnsi="Times New Roman" w:cs="Times New Roman"/>
          <w:b/>
          <w:color w:val="000000" w:themeColor="text1"/>
          <w:sz w:val="24"/>
          <w:szCs w:val="24"/>
        </w:rPr>
      </w:pPr>
    </w:p>
    <w:p w:rsidR="00A97C5B" w:rsidRPr="007057B0" w:rsidRDefault="00A97C5B" w:rsidP="00380F90">
      <w:pPr>
        <w:spacing w:after="0"/>
        <w:ind w:left="1530" w:hanging="1530"/>
        <w:jc w:val="center"/>
        <w:rPr>
          <w:rFonts w:ascii="Times New Roman" w:hAnsi="Times New Roman" w:cs="Times New Roman"/>
          <w:b/>
          <w:color w:val="000000" w:themeColor="text1"/>
          <w:sz w:val="24"/>
          <w:szCs w:val="24"/>
        </w:rPr>
      </w:pPr>
    </w:p>
    <w:p w:rsidR="006C4CBE" w:rsidRPr="007057B0" w:rsidRDefault="00EA06AC" w:rsidP="00380F90">
      <w:pPr>
        <w:spacing w:after="0"/>
        <w:ind w:left="1530" w:hanging="153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 –IV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L</w:t>
      </w:r>
      <w:r w:rsidRPr="007057B0">
        <w:rPr>
          <w:rFonts w:ascii="Times New Roman" w:hAnsi="Times New Roman" w:cs="Times New Roman"/>
          <w:b/>
          <w:color w:val="000000" w:themeColor="text1"/>
          <w:sz w:val="24"/>
          <w:szCs w:val="24"/>
        </w:rPr>
        <w:t xml:space="preserve">aw Relating to Wages &amp; Monetary </w:t>
      </w:r>
      <w:r w:rsidR="006C4CBE" w:rsidRPr="007057B0">
        <w:rPr>
          <w:rFonts w:ascii="Times New Roman" w:hAnsi="Times New Roman" w:cs="Times New Roman"/>
          <w:b/>
          <w:color w:val="000000" w:themeColor="text1"/>
          <w:sz w:val="24"/>
          <w:szCs w:val="24"/>
        </w:rPr>
        <w:t>Benefits</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A06AC" w:rsidRPr="007057B0" w:rsidRDefault="00EA06AC"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 xml:space="preserve">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w:t>
      </w:r>
      <w:r w:rsidRPr="007057B0">
        <w:rPr>
          <w:rFonts w:ascii="Times New Roman" w:hAnsi="Times New Roman" w:cs="Times New Roman"/>
          <w:color w:val="000000" w:themeColor="text1"/>
          <w:sz w:val="24"/>
          <w:szCs w:val="24"/>
        </w:rPr>
        <w:lastRenderedPageBreak/>
        <w:t>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380F90">
      <w:pPr>
        <w:spacing w:after="0"/>
        <w:ind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of wages and its nexus with demand and supply- Welfare of workers and the Payment of Minimum Wages ‘ Theories of wages, Basic, Minimum, Fair and Living Wages; Wage rates for skilled, unskilled and Part –time Workers; National Wage Policy ; Wages in Multi- national corporation; Impact of globalization; Role of ILO Convention- and recommendations relating to wages.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6C4CBE" w:rsidRPr="007057B0" w:rsidRDefault="006C4CBE" w:rsidP="00380F90">
      <w:pPr>
        <w:spacing w:after="0"/>
        <w:ind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“Minimum Wage” under the minimum wages Act, 1948 and under the     Constitution of India; powers of State Govt. to fix different rates for certain Employments mentioned in the Schedule of the Act, Procedure for fixation and revision; Constitutionalisation of Legal Rights Elevations of legal rights to fundamental right. </w:t>
      </w:r>
      <w:proofErr w:type="gramStart"/>
      <w:r w:rsidRPr="007057B0">
        <w:rPr>
          <w:rFonts w:ascii="Times New Roman" w:hAnsi="Times New Roman" w:cs="Times New Roman"/>
          <w:color w:val="000000" w:themeColor="text1"/>
          <w:sz w:val="24"/>
          <w:szCs w:val="24"/>
        </w:rPr>
        <w:t>Workers participation in management, impact on wage determination.</w:t>
      </w:r>
      <w:proofErr w:type="gramEnd"/>
      <w:r w:rsidRPr="007057B0">
        <w:rPr>
          <w:rFonts w:ascii="Times New Roman" w:hAnsi="Times New Roman" w:cs="Times New Roman"/>
          <w:color w:val="000000" w:themeColor="text1"/>
          <w:sz w:val="24"/>
          <w:szCs w:val="24"/>
        </w:rPr>
        <w:t xml:space="preserve"> </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Payment of Wages under the Payment of Wages Act, 1936 Statutory definition of ‘Wage’, responsibility for payment of Wage; Wage periods; Time for payment; Deduction; Fines; Authorities under the payment of Wage act; Procedure for disposal of appeals; Enforcement Machinery in the Act- their powers and functions; Contracting out; Rule making powers.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 xml:space="preserve">Concept of Bonus; Purpose of Bonus; Concept of Profit Sharing; Bonus and </w:t>
      </w:r>
      <w:proofErr w:type="gramStart"/>
      <w:r w:rsidRPr="007057B0">
        <w:rPr>
          <w:rFonts w:ascii="Times New Roman" w:hAnsi="Times New Roman" w:cs="Times New Roman"/>
          <w:color w:val="000000" w:themeColor="text1"/>
          <w:sz w:val="24"/>
          <w:szCs w:val="24"/>
        </w:rPr>
        <w:t>Dividend ;</w:t>
      </w:r>
      <w:proofErr w:type="gramEnd"/>
      <w:r w:rsidRPr="007057B0">
        <w:rPr>
          <w:rFonts w:ascii="Times New Roman" w:hAnsi="Times New Roman" w:cs="Times New Roman"/>
          <w:color w:val="000000" w:themeColor="text1"/>
          <w:sz w:val="24"/>
          <w:szCs w:val="24"/>
        </w:rPr>
        <w:t xml:space="preserve"> Bonus and Wages ; Basis for the calculation of Bonus under the payment of Bonus Act, 1965; Eligibility and Disqualification for Bonus; Payment of Minimum &amp; Maximum Bonus, Adjustment of Customary or Interim Bonus against Bonus Payable under the act; Recovery of Bonus and reference of disputes under the Act ; Penalty ; Power to make rules.</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Selected Bibliography:</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Malhotra, O.P.</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 xml:space="preserve"> of Industrial Disputes(1999)</w:t>
      </w:r>
    </w:p>
    <w:p w:rsidR="00CC49C7" w:rsidRPr="007057B0" w:rsidRDefault="00CC49C7"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Yadav, Sunil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Labour and Industrial Laws</w:t>
      </w:r>
      <w:proofErr w:type="gramStart"/>
      <w:r w:rsidR="00BB4B9A" w:rsidRPr="007057B0">
        <w:rPr>
          <w:rFonts w:ascii="Times New Roman" w:hAnsi="Times New Roman" w:cs="Times New Roman"/>
          <w:color w:val="000000" w:themeColor="text1"/>
          <w:sz w:val="24"/>
          <w:szCs w:val="24"/>
        </w:rPr>
        <w:t>,Central</w:t>
      </w:r>
      <w:proofErr w:type="gramEnd"/>
      <w:r w:rsidR="00BB4B9A" w:rsidRPr="007057B0">
        <w:rPr>
          <w:rFonts w:ascii="Times New Roman" w:hAnsi="Times New Roman" w:cs="Times New Roman"/>
          <w:color w:val="000000" w:themeColor="text1"/>
          <w:sz w:val="24"/>
          <w:szCs w:val="24"/>
        </w:rPr>
        <w:t xml:space="preserve"> Law Publications.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R.R.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:Labour</w:t>
      </w:r>
      <w:proofErr w:type="gramEnd"/>
      <w:r w:rsidRPr="007057B0">
        <w:rPr>
          <w:rFonts w:ascii="Times New Roman" w:hAnsi="Times New Roman" w:cs="Times New Roman"/>
          <w:color w:val="000000" w:themeColor="text1"/>
          <w:sz w:val="24"/>
          <w:szCs w:val="24"/>
        </w:rPr>
        <w:t xml:space="preserve"> Economics Chs. 6,7,8 and 9 (1971)</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Raghuraj</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:Movement</w:t>
      </w:r>
      <w:proofErr w:type="gramEnd"/>
      <w:r w:rsidRPr="007057B0">
        <w:rPr>
          <w:rFonts w:ascii="Times New Roman" w:hAnsi="Times New Roman" w:cs="Times New Roman"/>
          <w:color w:val="000000" w:themeColor="text1"/>
          <w:sz w:val="24"/>
          <w:szCs w:val="24"/>
        </w:rPr>
        <w:t xml:space="preserve"> of Industrial Wages in India (1955)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Kothari ,</w:t>
      </w:r>
      <w:proofErr w:type="gramEnd"/>
      <w:r w:rsidRPr="007057B0">
        <w:rPr>
          <w:rFonts w:ascii="Times New Roman" w:hAnsi="Times New Roman" w:cs="Times New Roman"/>
          <w:color w:val="000000" w:themeColor="text1"/>
          <w:sz w:val="24"/>
          <w:szCs w:val="24"/>
        </w:rPr>
        <w:t xml:space="preserve"> G.L.</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:Wages</w:t>
      </w:r>
      <w:proofErr w:type="gramEnd"/>
      <w:r w:rsidRPr="007057B0">
        <w:rPr>
          <w:rFonts w:ascii="Times New Roman" w:hAnsi="Times New Roman" w:cs="Times New Roman"/>
          <w:color w:val="000000" w:themeColor="text1"/>
          <w:sz w:val="24"/>
          <w:szCs w:val="24"/>
        </w:rPr>
        <w:t xml:space="preserve"> , Dearness Allowances and Bonus (1968)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Varandani, G</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:Workers’</w:t>
      </w:r>
      <w:proofErr w:type="gramEnd"/>
      <w:r w:rsidRPr="007057B0">
        <w:rPr>
          <w:rFonts w:ascii="Times New Roman" w:hAnsi="Times New Roman" w:cs="Times New Roman"/>
          <w:color w:val="000000" w:themeColor="text1"/>
          <w:sz w:val="24"/>
          <w:szCs w:val="24"/>
        </w:rPr>
        <w:t xml:space="preserve"> Participation in the Management.</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Y.B.</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:Industrial</w:t>
      </w:r>
      <w:proofErr w:type="gramEnd"/>
      <w:r w:rsidRPr="007057B0">
        <w:rPr>
          <w:rFonts w:ascii="Times New Roman" w:hAnsi="Times New Roman" w:cs="Times New Roman"/>
          <w:color w:val="000000" w:themeColor="text1"/>
          <w:sz w:val="24"/>
          <w:szCs w:val="24"/>
        </w:rPr>
        <w:t xml:space="preserve"> Labour in India Part I (1960)</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Giri, V.V.</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00B17312"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Labour  Problem</w:t>
      </w:r>
      <w:proofErr w:type="gramEnd"/>
      <w:r w:rsidRPr="007057B0">
        <w:rPr>
          <w:rFonts w:ascii="Times New Roman" w:hAnsi="Times New Roman" w:cs="Times New Roman"/>
          <w:color w:val="000000" w:themeColor="text1"/>
          <w:sz w:val="24"/>
          <w:szCs w:val="24"/>
        </w:rPr>
        <w:t xml:space="preserve"> in Indian Industry, Ch. 6 (1972)</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Report on the National </w:t>
      </w:r>
      <w:r w:rsidR="00FC772F" w:rsidRPr="007057B0">
        <w:rPr>
          <w:rFonts w:ascii="Times New Roman" w:hAnsi="Times New Roman" w:cs="Times New Roman"/>
          <w:color w:val="000000" w:themeColor="text1"/>
          <w:sz w:val="24"/>
          <w:szCs w:val="24"/>
        </w:rPr>
        <w:t>Commission</w:t>
      </w:r>
      <w:r w:rsidRPr="007057B0">
        <w:rPr>
          <w:rFonts w:ascii="Times New Roman" w:hAnsi="Times New Roman" w:cs="Times New Roman"/>
          <w:color w:val="000000" w:themeColor="text1"/>
          <w:sz w:val="24"/>
          <w:szCs w:val="24"/>
        </w:rPr>
        <w:t xml:space="preserve"> on Labour 1969 (Relevant Portions).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Labour Office, Wage (1968)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Labour Office, Wage Fixing (1981)</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Labour Office, Minimum Wage Fixing (1981)</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Srivastav, Suresh C</w:t>
      </w:r>
      <w:proofErr w:type="gramStart"/>
      <w:r w:rsidRPr="007057B0">
        <w:rPr>
          <w:rFonts w:ascii="Times New Roman" w:hAnsi="Times New Roman" w:cs="Times New Roman"/>
          <w:color w:val="000000" w:themeColor="text1"/>
          <w:sz w:val="24"/>
          <w:szCs w:val="24"/>
        </w:rPr>
        <w:t>:Machinery</w:t>
      </w:r>
      <w:proofErr w:type="gramEnd"/>
      <w:r w:rsidRPr="007057B0">
        <w:rPr>
          <w:rFonts w:ascii="Times New Roman" w:hAnsi="Times New Roman" w:cs="Times New Roman"/>
          <w:color w:val="000000" w:themeColor="text1"/>
          <w:sz w:val="24"/>
          <w:szCs w:val="24"/>
        </w:rPr>
        <w:t xml:space="preserve"> for Fixation of Minimum Wage of Sweated Labour in </w:t>
      </w:r>
      <w:r w:rsidR="00FC772F"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India- Problems and Prospects, 23 J.I.L.I 495(1981)</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Agarwal ,</w:t>
      </w:r>
      <w:proofErr w:type="gramEnd"/>
      <w:r w:rsidRPr="007057B0">
        <w:rPr>
          <w:rFonts w:ascii="Times New Roman" w:hAnsi="Times New Roman" w:cs="Times New Roman"/>
          <w:color w:val="000000" w:themeColor="text1"/>
          <w:sz w:val="24"/>
          <w:szCs w:val="24"/>
        </w:rPr>
        <w:t xml:space="preserve"> R.D.</w:t>
      </w:r>
      <w:r w:rsidR="00B17312"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Dynamics of Labour Relations in India (1972)</w:t>
      </w:r>
    </w:p>
    <w:p w:rsidR="006C4CBE" w:rsidRPr="007057B0" w:rsidRDefault="006C4CBE" w:rsidP="00380F90">
      <w:pPr>
        <w:spacing w:after="0"/>
        <w:ind w:left="2790" w:hanging="279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Dayal, Sahab</w:t>
      </w:r>
      <w:r w:rsidR="00FC772F"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Wage, Income and Industrial Relation in Modern India: An Evaluation of </w:t>
      </w:r>
      <w:proofErr w:type="gramStart"/>
      <w:r w:rsidRPr="007057B0">
        <w:rPr>
          <w:rFonts w:ascii="Times New Roman" w:hAnsi="Times New Roman" w:cs="Times New Roman"/>
          <w:color w:val="000000" w:themeColor="text1"/>
          <w:sz w:val="24"/>
          <w:szCs w:val="24"/>
        </w:rPr>
        <w:t>Selected  Empirical</w:t>
      </w:r>
      <w:proofErr w:type="gramEnd"/>
      <w:r w:rsidRPr="007057B0">
        <w:rPr>
          <w:rFonts w:ascii="Times New Roman" w:hAnsi="Times New Roman" w:cs="Times New Roman"/>
          <w:color w:val="000000" w:themeColor="text1"/>
          <w:sz w:val="24"/>
          <w:szCs w:val="24"/>
        </w:rPr>
        <w:t xml:space="preserve"> Implications 15. Indian Journal of Industrial Relations 295 (1977)</w:t>
      </w:r>
    </w:p>
    <w:p w:rsidR="006C4CBE" w:rsidRPr="007057B0" w:rsidRDefault="006C4CBE" w:rsidP="00380F90">
      <w:pPr>
        <w:spacing w:after="0"/>
        <w:ind w:left="2790" w:hanging="279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Seth, Madhrui G.</w:t>
      </w:r>
      <w:r w:rsidR="00FC772F"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Bonus in Equity Perspective, 15 Indian Journal of Industrial Relations, 119(1979)</w:t>
      </w:r>
    </w:p>
    <w:p w:rsidR="00FC772F"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Lal, Deepak</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Theories of Industrial Wage Structures: A Review, 15</w:t>
      </w:r>
    </w:p>
    <w:p w:rsidR="006C4CBE" w:rsidRPr="007057B0" w:rsidRDefault="006C4CBE" w:rsidP="00380F90">
      <w:pPr>
        <w:spacing w:after="0"/>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Indian Journal of Industrial Relations, 167 (1979)</w:t>
      </w:r>
    </w:p>
    <w:p w:rsidR="00FC772F"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Sastry ,</w:t>
      </w:r>
      <w:proofErr w:type="gramEnd"/>
      <w:r w:rsidRPr="007057B0">
        <w:rPr>
          <w:rFonts w:ascii="Times New Roman" w:hAnsi="Times New Roman" w:cs="Times New Roman"/>
          <w:color w:val="000000" w:themeColor="text1"/>
          <w:sz w:val="24"/>
          <w:szCs w:val="24"/>
        </w:rPr>
        <w:t xml:space="preserve"> C, Mani</w:t>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Wage Structure and Regional Labour Market , Indian</w:t>
      </w:r>
    </w:p>
    <w:p w:rsidR="006C4CBE" w:rsidRPr="007057B0" w:rsidRDefault="006C4CBE" w:rsidP="00380F90">
      <w:pPr>
        <w:spacing w:after="0"/>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Journal of Industrial Relations 344 (1985)</w:t>
      </w:r>
    </w:p>
    <w:p w:rsidR="00FC772F"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Chawla, R.L.</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Wage Policy and Industrial Relations. A Brazilian Case</w:t>
      </w:r>
    </w:p>
    <w:p w:rsidR="006C4CBE" w:rsidRPr="007057B0" w:rsidRDefault="006C4CBE" w:rsidP="00380F90">
      <w:pPr>
        <w:spacing w:after="0"/>
        <w:ind w:left="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Study, 17 Indian Journal of Industrial Relations, 27 (1981)</w:t>
      </w:r>
    </w:p>
    <w:p w:rsidR="00FC772F"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Srivastava, K.D.</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Commentaries on the Payment of Wages Act, 1936</w:t>
      </w:r>
    </w:p>
    <w:p w:rsidR="006C4CBE" w:rsidRPr="007057B0" w:rsidRDefault="006C4CBE" w:rsidP="00380F90">
      <w:pPr>
        <w:spacing w:after="0"/>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(1972)</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Pal, G.V.</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Bonus Indian Law and Priactice.</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Fonseca, A.J.</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Wage Determination and Organised Labour in India.</w:t>
      </w:r>
    </w:p>
    <w:p w:rsidR="00F90272" w:rsidRPr="007057B0" w:rsidRDefault="00F90272"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9B08E8" w:rsidRDefault="009B08E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93201" w:rsidRDefault="00B93201"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Pr="007057B0" w:rsidRDefault="009B08E8" w:rsidP="00380F90">
      <w:pPr>
        <w:spacing w:after="0"/>
        <w:jc w:val="center"/>
        <w:rPr>
          <w:rFonts w:ascii="Times New Roman" w:hAnsi="Times New Roman" w:cs="Times New Roman"/>
          <w:b/>
          <w:color w:val="000000" w:themeColor="text1"/>
          <w:sz w:val="24"/>
          <w:szCs w:val="24"/>
        </w:rPr>
      </w:pPr>
    </w:p>
    <w:p w:rsidR="00DC7B08" w:rsidRPr="007057B0" w:rsidRDefault="00DC7B0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GROUP-E: ENVIRONMENT AND LEGAL ORDER</w:t>
      </w:r>
    </w:p>
    <w:p w:rsidR="00060AA4" w:rsidRPr="007057B0" w:rsidRDefault="00060AA4" w:rsidP="00CA3446">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CA3446" w:rsidRPr="007057B0">
        <w:rPr>
          <w:color w:val="000000" w:themeColor="text1"/>
        </w:rPr>
        <w:tab/>
      </w:r>
      <w:r w:rsidRPr="007057B0">
        <w:rPr>
          <w:color w:val="000000" w:themeColor="text1"/>
        </w:rPr>
        <w:t>This course is framed with the object of discussing all the laws relating to environment, resource management and the International con</w:t>
      </w:r>
      <w:r w:rsidR="00166FDF" w:rsidRPr="007057B0">
        <w:rPr>
          <w:color w:val="000000" w:themeColor="text1"/>
        </w:rPr>
        <w:t>ventions</w:t>
      </w:r>
      <w:r w:rsidRPr="007057B0">
        <w:rPr>
          <w:color w:val="000000" w:themeColor="text1"/>
        </w:rPr>
        <w:t xml:space="preserve"> dealing with environment from time to time.</w:t>
      </w:r>
    </w:p>
    <w:p w:rsidR="00060AA4" w:rsidRPr="007057B0" w:rsidRDefault="00060AA4" w:rsidP="00CA3446">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CA3446"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acquainted with complete legal provisions relating to environment in addition to the knowledge of international legal provisions regarding protection of environment.</w:t>
      </w:r>
    </w:p>
    <w:p w:rsidR="006C4CBE" w:rsidRPr="007057B0" w:rsidRDefault="00E976A4"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Prevention and Control of Pollution</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976A4" w:rsidRPr="007057B0" w:rsidRDefault="00E976A4"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203068"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Pollution- Meaning; Kinds of Pollution and their impact.</w:t>
      </w:r>
      <w:proofErr w:type="gramEnd"/>
      <w:r w:rsidRPr="007057B0">
        <w:rPr>
          <w:rFonts w:ascii="Times New Roman" w:hAnsi="Times New Roman" w:cs="Times New Roman"/>
          <w:color w:val="000000" w:themeColor="text1"/>
          <w:sz w:val="24"/>
          <w:szCs w:val="24"/>
        </w:rPr>
        <w:t xml:space="preserve"> Waste Management – Kinds of wasters; Disposal agencies; Local bodies and other agencies: Disposal and recycling of wastes.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Pollution of water- Definition ; The problem and solution; Ground water pollution ; Sources; Critique of existing laws; Machinery ; Powers; Function ; Offences and Penalties.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Pollution of Air – Pollutants and effect; Modalities of control; conflicts of jurisdiction of different control; agencies; Critique of the existing legal framework.</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Noise Pollution – source and effect; Deferent legal controls; Need for specific law.</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Sanctions against Pollution- Efficacy of Criminal and Civil Sanctions; Corporate liability, Civil and </w:t>
      </w:r>
      <w:proofErr w:type="gramStart"/>
      <w:r w:rsidRPr="007057B0">
        <w:rPr>
          <w:rFonts w:ascii="Times New Roman" w:hAnsi="Times New Roman" w:cs="Times New Roman"/>
          <w:color w:val="000000" w:themeColor="text1"/>
          <w:sz w:val="24"/>
          <w:szCs w:val="24"/>
        </w:rPr>
        <w:t>Criminal ;</w:t>
      </w:r>
      <w:proofErr w:type="gramEnd"/>
      <w:r w:rsidRPr="007057B0">
        <w:rPr>
          <w:rFonts w:ascii="Times New Roman" w:hAnsi="Times New Roman" w:cs="Times New Roman"/>
          <w:color w:val="000000" w:themeColor="text1"/>
          <w:sz w:val="24"/>
          <w:szCs w:val="24"/>
        </w:rPr>
        <w:t xml:space="preserve"> Should penalties be prohibitive; Civil liability , compensatory and penal; Administrative compensation system; Incentive to pollution control.</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Thakur, Kailash</w:t>
      </w:r>
      <w:r w:rsidRPr="007057B0">
        <w:rPr>
          <w:rFonts w:ascii="Times New Roman" w:hAnsi="Times New Roman" w:cs="Times New Roman"/>
          <w:color w:val="000000" w:themeColor="text1"/>
          <w:sz w:val="24"/>
          <w:szCs w:val="24"/>
        </w:rPr>
        <w:tab/>
        <w:t xml:space="preserve">: Environmental protection law and Policy in India (1977), </w:t>
      </w:r>
      <w:proofErr w:type="gramStart"/>
      <w:r w:rsidRPr="007057B0">
        <w:rPr>
          <w:rFonts w:ascii="Times New Roman" w:hAnsi="Times New Roman" w:cs="Times New Roman"/>
          <w:color w:val="000000" w:themeColor="text1"/>
          <w:sz w:val="24"/>
          <w:szCs w:val="24"/>
        </w:rPr>
        <w:t>Deep  &amp;</w:t>
      </w:r>
      <w:proofErr w:type="gramEnd"/>
      <w:r w:rsidRPr="007057B0">
        <w:rPr>
          <w:rFonts w:ascii="Times New Roman" w:hAnsi="Times New Roman" w:cs="Times New Roman"/>
          <w:color w:val="000000" w:themeColor="text1"/>
          <w:sz w:val="24"/>
          <w:szCs w:val="24"/>
        </w:rPr>
        <w:t xml:space="preserve"> Deep Publication, New Delhi.</w:t>
      </w:r>
    </w:p>
    <w:p w:rsidR="006C4CBE" w:rsidRPr="007057B0" w:rsidRDefault="006C4CBE" w:rsidP="00380F90">
      <w:pPr>
        <w:spacing w:after="0"/>
        <w:jc w:val="both"/>
        <w:rPr>
          <w:rFonts w:ascii="Times New Roman" w:hAnsi="Times New Roman" w:cs="Times New Roman"/>
          <w:color w:val="000000" w:themeColor="text1"/>
          <w:sz w:val="24"/>
          <w:szCs w:val="24"/>
        </w:rPr>
      </w:pP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Enid, M. Barson and: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Agriculture and Sustainable use in Europe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Llga Nielson (eds.)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(1998), Kulwer.</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John F. McEldownery and:</w:t>
      </w:r>
      <w:r w:rsidRPr="007057B0">
        <w:rPr>
          <w:rFonts w:ascii="Times New Roman" w:hAnsi="Times New Roman" w:cs="Times New Roman"/>
          <w:color w:val="000000" w:themeColor="text1"/>
          <w:sz w:val="24"/>
          <w:szCs w:val="24"/>
        </w:rPr>
        <w:tab/>
        <w:t>Environmental Law Regulation</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Sharron McElodwnery          </w:t>
      </w:r>
      <w:r w:rsidRPr="007057B0">
        <w:rPr>
          <w:rFonts w:ascii="Times New Roman" w:hAnsi="Times New Roman" w:cs="Times New Roman"/>
          <w:color w:val="000000" w:themeColor="text1"/>
          <w:sz w:val="24"/>
          <w:szCs w:val="24"/>
        </w:rPr>
        <w:tab/>
        <w:t xml:space="preserve">  (2000) Blackstone Press.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Leelakrishan, P.</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     </w:t>
      </w:r>
      <w:r w:rsidRPr="007057B0">
        <w:rPr>
          <w:rFonts w:ascii="Times New Roman" w:hAnsi="Times New Roman" w:cs="Times New Roman"/>
          <w:color w:val="000000" w:themeColor="text1"/>
          <w:sz w:val="24"/>
          <w:szCs w:val="24"/>
        </w:rPr>
        <w:tab/>
        <w:t xml:space="preserve">  Law and Environment (1990)</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al</w:t>
      </w:r>
      <w:proofErr w:type="gramEnd"/>
      <w:r w:rsidRPr="007057B0">
        <w:rPr>
          <w:rFonts w:ascii="Times New Roman" w:hAnsi="Times New Roman" w:cs="Times New Roman"/>
          <w:color w:val="000000" w:themeColor="text1"/>
          <w:sz w:val="24"/>
          <w:szCs w:val="24"/>
        </w:rPr>
        <w:t xml:space="preserve"> (eds.)</w:t>
      </w:r>
      <w:r w:rsidRPr="007057B0">
        <w:rPr>
          <w:rFonts w:ascii="Times New Roman" w:hAnsi="Times New Roman" w:cs="Times New Roman"/>
          <w:color w:val="000000" w:themeColor="text1"/>
          <w:sz w:val="24"/>
          <w:szCs w:val="24"/>
        </w:rPr>
        <w:tab/>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Leelakrishan, P.</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The Environmental Law in Indian (1999), Butterworth.</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Frodorick 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 xml:space="preserve">Environmental Improvement Through Economic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Anderson, </w:t>
      </w:r>
      <w:proofErr w:type="gramStart"/>
      <w:r w:rsidRPr="007057B0">
        <w:rPr>
          <w:rFonts w:ascii="Times New Roman" w:hAnsi="Times New Roman" w:cs="Times New Roman"/>
          <w:color w:val="000000" w:themeColor="text1"/>
          <w:sz w:val="24"/>
          <w:szCs w:val="24"/>
        </w:rPr>
        <w:t>et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al</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Incentives (1977).</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David Hughes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Environmental Law (1999), Butterworth, London.</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Daniel R. Mandekar</w:t>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 xml:space="preserve">Environmental and Land controls Registration (1976),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Bobbs- Merrill, New York</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Indian Law Institute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Mass Disaster and Multinational Liability: The Bhopal </w:t>
      </w:r>
    </w:p>
    <w:p w:rsidR="006C4CBE" w:rsidRPr="007057B0" w:rsidRDefault="006C4CBE"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Case (1986)</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Inconvenient Forum and Convenient Catastrophe: The Bhopal </w:t>
      </w:r>
      <w:proofErr w:type="gramStart"/>
      <w:r w:rsidRPr="007057B0">
        <w:rPr>
          <w:rFonts w:ascii="Times New Roman" w:hAnsi="Times New Roman" w:cs="Times New Roman"/>
          <w:color w:val="000000" w:themeColor="text1"/>
          <w:sz w:val="24"/>
          <w:szCs w:val="24"/>
        </w:rPr>
        <w:t>Case(</w:t>
      </w:r>
      <w:proofErr w:type="gramEnd"/>
      <w:r w:rsidRPr="007057B0">
        <w:rPr>
          <w:rFonts w:ascii="Times New Roman" w:hAnsi="Times New Roman" w:cs="Times New Roman"/>
          <w:color w:val="000000" w:themeColor="text1"/>
          <w:sz w:val="24"/>
          <w:szCs w:val="24"/>
        </w:rPr>
        <w:t>1986).</w:t>
      </w:r>
    </w:p>
    <w:p w:rsidR="00A97C5B" w:rsidRPr="007057B0" w:rsidRDefault="006C4CBE" w:rsidP="00A97C5B">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Armin </w:t>
      </w:r>
      <w:proofErr w:type="gramStart"/>
      <w:r w:rsidRPr="007057B0">
        <w:rPr>
          <w:rFonts w:ascii="Times New Roman" w:hAnsi="Times New Roman" w:cs="Times New Roman"/>
          <w:color w:val="000000" w:themeColor="text1"/>
          <w:sz w:val="24"/>
          <w:szCs w:val="24"/>
        </w:rPr>
        <w:t>Rosencrantz,</w:t>
      </w:r>
      <w:r w:rsidRPr="007057B0">
        <w:rPr>
          <w:rFonts w:ascii="Times New Roman" w:hAnsi="Times New Roman" w:cs="Times New Roman"/>
          <w:color w:val="000000" w:themeColor="text1"/>
          <w:sz w:val="24"/>
          <w:szCs w:val="24"/>
        </w:rPr>
        <w:tab/>
        <w:t>:</w:t>
      </w:r>
      <w:proofErr w:type="gramEnd"/>
      <w:r w:rsidRPr="007057B0">
        <w:rPr>
          <w:rFonts w:ascii="Times New Roman" w:hAnsi="Times New Roman" w:cs="Times New Roman"/>
          <w:color w:val="000000" w:themeColor="text1"/>
          <w:sz w:val="24"/>
          <w:szCs w:val="24"/>
        </w:rPr>
        <w:t xml:space="preserve">  Environmental Policy and Law in India (2000), Butterworths- </w:t>
      </w:r>
      <w:r w:rsidRPr="007057B0">
        <w:rPr>
          <w:rFonts w:ascii="Times New Roman" w:hAnsi="Times New Roman" w:cs="Times New Roman"/>
          <w:i/>
          <w:color w:val="000000" w:themeColor="text1"/>
          <w:sz w:val="24"/>
          <w:szCs w:val="24"/>
        </w:rPr>
        <w:t>et,al(eds)</w:t>
      </w:r>
      <w:r w:rsidRPr="007057B0">
        <w:rPr>
          <w:rFonts w:ascii="Times New Roman" w:hAnsi="Times New Roman" w:cs="Times New Roman"/>
          <w:i/>
          <w:color w:val="000000" w:themeColor="text1"/>
          <w:sz w:val="24"/>
          <w:szCs w:val="24"/>
        </w:rPr>
        <w:tab/>
      </w:r>
      <w:r w:rsidRPr="007057B0">
        <w:rPr>
          <w:rFonts w:ascii="Times New Roman" w:hAnsi="Times New Roman" w:cs="Times New Roman"/>
          <w:i/>
          <w:color w:val="000000" w:themeColor="text1"/>
          <w:sz w:val="24"/>
          <w:szCs w:val="24"/>
        </w:rPr>
        <w:tab/>
      </w:r>
      <w:r w:rsidRPr="007057B0">
        <w:rPr>
          <w:rFonts w:ascii="Times New Roman" w:hAnsi="Times New Roman" w:cs="Times New Roman"/>
          <w:i/>
          <w:color w:val="000000" w:themeColor="text1"/>
          <w:sz w:val="24"/>
          <w:szCs w:val="24"/>
        </w:rPr>
        <w:tab/>
      </w:r>
      <w:r w:rsidRPr="007057B0">
        <w:rPr>
          <w:rFonts w:ascii="Times New Roman" w:hAnsi="Times New Roman" w:cs="Times New Roman"/>
          <w:color w:val="000000" w:themeColor="text1"/>
          <w:sz w:val="24"/>
          <w:szCs w:val="24"/>
        </w:rPr>
        <w:t>India</w:t>
      </w:r>
    </w:p>
    <w:p w:rsidR="00A97C5B" w:rsidRPr="007057B0" w:rsidRDefault="00A97C5B" w:rsidP="00A97C5B">
      <w:pPr>
        <w:spacing w:after="0"/>
        <w:jc w:val="both"/>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E976A4" w:rsidRPr="007057B0" w:rsidRDefault="00E976A4"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Environment and International Legal</w:t>
      </w:r>
    </w:p>
    <w:p w:rsidR="006C4CBE" w:rsidRPr="007057B0" w:rsidRDefault="00E976A4"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Order</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976A4" w:rsidRPr="007057B0" w:rsidRDefault="00E976A4"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International Concern for Environment Protection – world environment movement; </w:t>
      </w:r>
      <w:proofErr w:type="gramStart"/>
      <w:r w:rsidRPr="007057B0">
        <w:rPr>
          <w:rFonts w:ascii="Times New Roman" w:hAnsi="Times New Roman" w:cs="Times New Roman"/>
          <w:color w:val="000000" w:themeColor="text1"/>
          <w:sz w:val="24"/>
          <w:szCs w:val="24"/>
        </w:rPr>
        <w:t>Natural  and</w:t>
      </w:r>
      <w:proofErr w:type="gramEnd"/>
      <w:r w:rsidRPr="007057B0">
        <w:rPr>
          <w:rFonts w:ascii="Times New Roman" w:hAnsi="Times New Roman" w:cs="Times New Roman"/>
          <w:color w:val="000000" w:themeColor="text1"/>
          <w:sz w:val="24"/>
          <w:szCs w:val="24"/>
        </w:rPr>
        <w:t xml:space="preserve"> cultural heritage; role of international and regional organizations.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Obligations towards Sustainable development – International financing policy: world Environmental fund; Global Environmental facility (GEF); international Co-operation; Poverty alleviation.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Marine Environment – Marine resources: Conservation and exploitation; Scientific research and exploration; Antarctic environment; International Seabed Authority; Pollution from ships; Dumping of oil and other wastes in to the sea.</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Trans-boundary Pollution hazards- Oil pollution; nuclear fall cuts and accident: Acid rain; Chemical pollution: </w:t>
      </w:r>
      <w:r w:rsidR="00E12E03" w:rsidRPr="007057B0">
        <w:rPr>
          <w:rFonts w:ascii="Times New Roman" w:hAnsi="Times New Roman" w:cs="Times New Roman"/>
          <w:color w:val="000000" w:themeColor="text1"/>
          <w:sz w:val="24"/>
          <w:szCs w:val="24"/>
        </w:rPr>
        <w:t>Greenhouse</w:t>
      </w:r>
      <w:r w:rsidRPr="007057B0">
        <w:rPr>
          <w:rFonts w:ascii="Times New Roman" w:hAnsi="Times New Roman" w:cs="Times New Roman"/>
          <w:color w:val="000000" w:themeColor="text1"/>
          <w:sz w:val="24"/>
          <w:szCs w:val="24"/>
        </w:rPr>
        <w:t xml:space="preserve"> effect; Depletion of ozone layer; Space pollution. </w:t>
      </w:r>
      <w:proofErr w:type="gramStart"/>
      <w:r w:rsidRPr="007057B0">
        <w:rPr>
          <w:rFonts w:ascii="Times New Roman" w:hAnsi="Times New Roman" w:cs="Times New Roman"/>
          <w:color w:val="000000" w:themeColor="text1"/>
          <w:sz w:val="24"/>
          <w:szCs w:val="24"/>
        </w:rPr>
        <w:t>Impact of wars on environment.</w:t>
      </w:r>
      <w:proofErr w:type="gramEnd"/>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Control of Multinational Corporations and Containment of Environmental Hazards- Problems of Liability and control mechanisms; Disaster management at international </w:t>
      </w:r>
      <w:proofErr w:type="gramStart"/>
      <w:r w:rsidRPr="007057B0">
        <w:rPr>
          <w:rFonts w:ascii="Times New Roman" w:hAnsi="Times New Roman" w:cs="Times New Roman"/>
          <w:color w:val="000000" w:themeColor="text1"/>
          <w:sz w:val="24"/>
          <w:szCs w:val="24"/>
        </w:rPr>
        <w:t>level ;</w:t>
      </w:r>
      <w:proofErr w:type="gramEnd"/>
      <w:r w:rsidRPr="007057B0">
        <w:rPr>
          <w:rFonts w:ascii="Times New Roman" w:hAnsi="Times New Roman" w:cs="Times New Roman"/>
          <w:color w:val="000000" w:themeColor="text1"/>
          <w:sz w:val="24"/>
          <w:szCs w:val="24"/>
        </w:rPr>
        <w:t xml:space="preserve"> Monopoly of biotechnology by MNCs.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Disposal and Dumping of Hazardous wastes: Transitional problem and Control.</w:t>
      </w:r>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Trivedi, Priya Kanjan</w:t>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International Environment Laws (1996</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A.P.H. </w:t>
      </w:r>
    </w:p>
    <w:p w:rsidR="006C4CBE" w:rsidRPr="007057B0" w:rsidRDefault="006C4CBE" w:rsidP="00380F90">
      <w:pPr>
        <w:spacing w:after="0"/>
        <w:ind w:left="2880" w:firstLine="72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Publishing Corporation New Delhi.</w:t>
      </w:r>
      <w:proofErr w:type="gramEnd"/>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Sir Elworthy and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Environmental Protection </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Jane Holder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ab/>
        <w:t>Text and Materials (1997), Butterworth.</w:t>
      </w:r>
      <w:proofErr w:type="gramEnd"/>
    </w:p>
    <w:p w:rsidR="006C4CBE" w:rsidRPr="007057B0" w:rsidRDefault="006C4CBE" w:rsidP="00380F90">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Henrick </w:t>
      </w:r>
      <w:proofErr w:type="gramStart"/>
      <w:r w:rsidRPr="007057B0">
        <w:rPr>
          <w:rFonts w:ascii="Times New Roman" w:hAnsi="Times New Roman" w:cs="Times New Roman"/>
          <w:color w:val="000000" w:themeColor="text1"/>
          <w:sz w:val="24"/>
          <w:szCs w:val="24"/>
        </w:rPr>
        <w:t>Ringbom(</w:t>
      </w:r>
      <w:proofErr w:type="gramEnd"/>
      <w:r w:rsidRPr="007057B0">
        <w:rPr>
          <w:rFonts w:ascii="Times New Roman" w:hAnsi="Times New Roman" w:cs="Times New Roman"/>
          <w:color w:val="000000" w:themeColor="text1"/>
          <w:sz w:val="24"/>
          <w:szCs w:val="24"/>
        </w:rPr>
        <w:t>ed.)</w:t>
      </w:r>
      <w:r w:rsidR="00E976A4" w:rsidRPr="007057B0">
        <w:rPr>
          <w:rFonts w:ascii="Times New Roman" w:hAnsi="Times New Roman" w:cs="Times New Roman"/>
          <w:color w:val="000000" w:themeColor="text1"/>
          <w:sz w:val="24"/>
          <w:szCs w:val="24"/>
        </w:rPr>
        <w:t xml:space="preserve">  </w:t>
      </w:r>
      <w:r w:rsidR="00B17312" w:rsidRPr="007057B0">
        <w:rPr>
          <w:rFonts w:ascii="Times New Roman" w:hAnsi="Times New Roman" w:cs="Times New Roman"/>
          <w:color w:val="000000" w:themeColor="text1"/>
          <w:sz w:val="24"/>
          <w:szCs w:val="24"/>
        </w:rPr>
        <w:t xml:space="preserve">         </w:t>
      </w:r>
      <w:r w:rsidR="00E976A4"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competing Norms in the Law of Marine Environmental Protection (1997), Kluwer</w:t>
      </w:r>
    </w:p>
    <w:p w:rsidR="006C4CBE" w:rsidRPr="007057B0" w:rsidRDefault="006C4CBE" w:rsidP="00380F90">
      <w:pPr>
        <w:spacing w:after="0"/>
        <w:ind w:left="3510" w:hanging="351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Claus Bosselmann and </w:t>
      </w:r>
      <w:r w:rsidR="00B17312"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Environmental Justice and Market Mechanism </w:t>
      </w:r>
      <w:r w:rsidR="00B17312" w:rsidRPr="007057B0">
        <w:rPr>
          <w:rFonts w:ascii="Times New Roman" w:hAnsi="Times New Roman" w:cs="Times New Roman"/>
          <w:color w:val="000000" w:themeColor="text1"/>
          <w:sz w:val="24"/>
          <w:szCs w:val="24"/>
        </w:rPr>
        <w:t>Benjamin J.</w:t>
      </w:r>
      <w:r w:rsidR="00B17312"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(1999)</w:t>
      </w:r>
      <w:r w:rsidR="00E976A4" w:rsidRPr="007057B0">
        <w:rPr>
          <w:rFonts w:ascii="Times New Roman" w:hAnsi="Times New Roman" w:cs="Times New Roman"/>
          <w:color w:val="000000" w:themeColor="text1"/>
          <w:sz w:val="24"/>
          <w:szCs w:val="24"/>
        </w:rPr>
        <w:t xml:space="preserve"> Richardson</w:t>
      </w:r>
      <w:r w:rsidR="00E976A4" w:rsidRPr="007057B0">
        <w:rPr>
          <w:rFonts w:ascii="Times New Roman" w:hAnsi="Times New Roman" w:cs="Times New Roman"/>
          <w:color w:val="000000" w:themeColor="text1"/>
          <w:sz w:val="24"/>
          <w:szCs w:val="24"/>
        </w:rPr>
        <w:tab/>
        <w:t xml:space="preserve"> Kluwer</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Jean- Prience Becurier</w:t>
      </w:r>
      <w:r w:rsidR="00E976A4" w:rsidRPr="007057B0">
        <w:rPr>
          <w:rFonts w:ascii="Times New Roman" w:hAnsi="Times New Roman" w:cs="Times New Roman"/>
          <w:color w:val="000000" w:themeColor="text1"/>
          <w:sz w:val="24"/>
          <w:szCs w:val="24"/>
        </w:rPr>
        <w:t xml:space="preserve">   </w:t>
      </w:r>
      <w:r w:rsidR="00B17312" w:rsidRPr="007057B0">
        <w:rPr>
          <w:rFonts w:ascii="Times New Roman" w:hAnsi="Times New Roman" w:cs="Times New Roman"/>
          <w:color w:val="000000" w:themeColor="text1"/>
          <w:sz w:val="24"/>
          <w:szCs w:val="24"/>
        </w:rPr>
        <w:tab/>
      </w:r>
      <w:r w:rsidR="00E976A4"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New Technologies and Law of Marine Environment (2000), Kluwer.</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Richard L. Reversz</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 xml:space="preserve">Environmental Law, the Economy and Sustainable </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i/>
          <w:color w:val="000000" w:themeColor="text1"/>
          <w:sz w:val="24"/>
          <w:szCs w:val="24"/>
        </w:rPr>
        <w:t>Et al (eds.)</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Development (2000) Cambridge</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Dovor Vidas</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Protecting the Polar Marine Environment </w:t>
      </w:r>
    </w:p>
    <w:p w:rsidR="006C4CBE" w:rsidRPr="007057B0" w:rsidRDefault="006C4CBE" w:rsidP="00380F90">
      <w:pPr>
        <w:spacing w:after="0"/>
        <w:ind w:left="2880" w:firstLine="72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(2000) Cambridge.</w:t>
      </w:r>
      <w:proofErr w:type="gramEnd"/>
    </w:p>
    <w:p w:rsidR="00E976A4"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Aynsley Kellor</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International Toxic Risk Management (1999)</w:t>
      </w:r>
    </w:p>
    <w:p w:rsidR="006C4CBE" w:rsidRPr="007057B0" w:rsidRDefault="006C4CBE" w:rsidP="00380F90">
      <w:pPr>
        <w:spacing w:after="0"/>
        <w:ind w:left="288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Cambridge.</w:t>
      </w:r>
    </w:p>
    <w:p w:rsidR="00E976A4"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Zhiguo Gao</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Environmental Regulation of Oil and Gas (1998</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w:t>
      </w:r>
    </w:p>
    <w:p w:rsidR="006C4CBE" w:rsidRPr="007057B0" w:rsidRDefault="00E976A4"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006C4CBE" w:rsidRPr="007057B0">
        <w:rPr>
          <w:rFonts w:ascii="Times New Roman" w:hAnsi="Times New Roman" w:cs="Times New Roman"/>
          <w:color w:val="000000" w:themeColor="text1"/>
          <w:sz w:val="24"/>
          <w:szCs w:val="24"/>
        </w:rPr>
        <w:t>Kluwer.</w:t>
      </w:r>
      <w:proofErr w:type="gramEnd"/>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Indian Law Institute</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Legal Control of Environmental Pollution (1980)</w:t>
      </w:r>
    </w:p>
    <w:p w:rsidR="00E976A4"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Varshney ,C.K</w:t>
      </w:r>
      <w:proofErr w:type="gramEnd"/>
      <w:r w:rsidRPr="007057B0">
        <w:rPr>
          <w:rFonts w:ascii="Times New Roman" w:hAnsi="Times New Roman" w:cs="Times New Roman"/>
          <w:color w:val="000000" w:themeColor="text1"/>
          <w:sz w:val="24"/>
          <w:szCs w:val="24"/>
        </w:rPr>
        <w:t>. (ed.)</w:t>
      </w:r>
      <w:r w:rsidRPr="007057B0">
        <w:rPr>
          <w:rFonts w:ascii="Times New Roman" w:hAnsi="Times New Roman" w:cs="Times New Roman"/>
          <w:color w:val="000000" w:themeColor="text1"/>
          <w:sz w:val="24"/>
          <w:szCs w:val="24"/>
        </w:rPr>
        <w:tab/>
      </w:r>
      <w:r w:rsidR="00B17312"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Water Pollution and Management (1983), Wiley</w:t>
      </w:r>
    </w:p>
    <w:p w:rsidR="006C4CBE" w:rsidRPr="007057B0" w:rsidRDefault="006C4CBE" w:rsidP="00380F90">
      <w:pPr>
        <w:spacing w:after="0"/>
        <w:ind w:left="2880" w:firstLine="72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Eastern, New Delhi.</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World Commission on Environment and Development our common future (1987)</w:t>
      </w:r>
      <w:proofErr w:type="gramStart"/>
      <w:r w:rsidRPr="007057B0">
        <w:rPr>
          <w:rFonts w:ascii="Times New Roman" w:hAnsi="Times New Roman" w:cs="Times New Roman"/>
          <w:color w:val="000000" w:themeColor="text1"/>
          <w:sz w:val="24"/>
          <w:szCs w:val="24"/>
        </w:rPr>
        <w:t>,Oxford</w:t>
      </w:r>
      <w:proofErr w:type="gramEnd"/>
      <w:r w:rsidRPr="007057B0">
        <w:rPr>
          <w:rFonts w:ascii="Times New Roman" w:hAnsi="Times New Roman" w:cs="Times New Roman"/>
          <w:color w:val="000000" w:themeColor="text1"/>
          <w:sz w:val="24"/>
          <w:szCs w:val="24"/>
        </w:rPr>
        <w:t>.</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British Institute of International and Comparative Law selected Documents on International Environmental law (1975), London.</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Standing Committee on Environmental Law, American Bar Association, Common Boundary, common Problems, The Environmental Consequences of Energy </w:t>
      </w:r>
      <w:proofErr w:type="gramStart"/>
      <w:r w:rsidRPr="007057B0">
        <w:rPr>
          <w:rFonts w:ascii="Times New Roman" w:hAnsi="Times New Roman" w:cs="Times New Roman"/>
          <w:color w:val="000000" w:themeColor="text1"/>
          <w:sz w:val="24"/>
          <w:szCs w:val="24"/>
        </w:rPr>
        <w:t>Production(</w:t>
      </w:r>
      <w:proofErr w:type="gramEnd"/>
      <w:r w:rsidRPr="007057B0">
        <w:rPr>
          <w:rFonts w:ascii="Times New Roman" w:hAnsi="Times New Roman" w:cs="Times New Roman"/>
          <w:color w:val="000000" w:themeColor="text1"/>
          <w:sz w:val="24"/>
          <w:szCs w:val="24"/>
        </w:rPr>
        <w:t>1982)</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Spector ,</w:t>
      </w:r>
      <w:proofErr w:type="gramEnd"/>
      <w:r w:rsidRPr="007057B0">
        <w:rPr>
          <w:rFonts w:ascii="Times New Roman" w:hAnsi="Times New Roman" w:cs="Times New Roman"/>
          <w:color w:val="000000" w:themeColor="text1"/>
          <w:sz w:val="24"/>
          <w:szCs w:val="24"/>
        </w:rPr>
        <w:t xml:space="preserve"> J.M.</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Elephants, Donkeys and other Creatures?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Presidential Election Cycles and International Law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of</w:t>
      </w:r>
      <w:proofErr w:type="gramEnd"/>
      <w:r w:rsidRPr="007057B0">
        <w:rPr>
          <w:rFonts w:ascii="Times New Roman" w:hAnsi="Times New Roman" w:cs="Times New Roman"/>
          <w:color w:val="000000" w:themeColor="text1"/>
          <w:sz w:val="24"/>
          <w:szCs w:val="24"/>
        </w:rPr>
        <w:t xml:space="preserve"> the Global Commons. 15 A. M.U. INT’L Rey.5,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pp 976, 1038 (1999)</w:t>
      </w:r>
    </w:p>
    <w:p w:rsidR="00E976A4"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Nathali, L.T.J. Horbach</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Contemporary Developments in Nuclear Energy</w:t>
      </w:r>
    </w:p>
    <w:p w:rsidR="006C4CBE" w:rsidRPr="007057B0" w:rsidRDefault="006C4CBE"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Law (1999), Kluwer</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03CA3" w:rsidRDefault="00A03CA3" w:rsidP="00380F90">
      <w:pPr>
        <w:spacing w:after="0"/>
        <w:jc w:val="center"/>
        <w:rPr>
          <w:rFonts w:ascii="Times New Roman" w:hAnsi="Times New Roman" w:cs="Times New Roman"/>
          <w:b/>
          <w:color w:val="000000" w:themeColor="text1"/>
          <w:sz w:val="24"/>
          <w:szCs w:val="24"/>
        </w:rPr>
      </w:pPr>
    </w:p>
    <w:p w:rsidR="009B08E8" w:rsidRPr="007057B0" w:rsidRDefault="009B08E8"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A03CA3" w:rsidRPr="007057B0" w:rsidRDefault="00A03CA3" w:rsidP="00380F90">
      <w:pPr>
        <w:spacing w:after="0"/>
        <w:jc w:val="center"/>
        <w:rPr>
          <w:rFonts w:ascii="Times New Roman" w:hAnsi="Times New Roman" w:cs="Times New Roman"/>
          <w:b/>
          <w:color w:val="000000" w:themeColor="text1"/>
          <w:sz w:val="24"/>
          <w:szCs w:val="24"/>
        </w:rPr>
      </w:pPr>
    </w:p>
    <w:p w:rsidR="00C57228" w:rsidRPr="007057B0" w:rsidRDefault="00C5722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–F: JURISPRUDENCE</w:t>
      </w:r>
    </w:p>
    <w:p w:rsidR="00060AA4" w:rsidRPr="007057B0" w:rsidRDefault="00060AA4" w:rsidP="00CA3446">
      <w:pPr>
        <w:pStyle w:val="NormalWeb"/>
        <w:tabs>
          <w:tab w:val="left" w:pos="1440"/>
        </w:tabs>
        <w:spacing w:before="0" w:beforeAutospacing="0" w:after="0"/>
        <w:ind w:left="1440" w:hanging="1440"/>
        <w:jc w:val="both"/>
        <w:rPr>
          <w:color w:val="000000" w:themeColor="text1"/>
        </w:rPr>
      </w:pPr>
      <w:r w:rsidRPr="007057B0">
        <w:rPr>
          <w:bCs/>
          <w:color w:val="000000" w:themeColor="text1"/>
        </w:rPr>
        <w:t xml:space="preserve">Object: </w:t>
      </w:r>
      <w:r w:rsidR="00CA3446" w:rsidRPr="007057B0">
        <w:rPr>
          <w:bCs/>
          <w:color w:val="000000" w:themeColor="text1"/>
        </w:rPr>
        <w:tab/>
      </w:r>
      <w:r w:rsidRPr="007057B0">
        <w:rPr>
          <w:color w:val="000000" w:themeColor="text1"/>
        </w:rPr>
        <w:t>Its object is to discuss the growth and development of law, various theories of justice, law and society and the concept of rights.</w:t>
      </w:r>
    </w:p>
    <w:p w:rsidR="00060AA4" w:rsidRPr="007057B0" w:rsidRDefault="00060AA4" w:rsidP="00CA3446">
      <w:pPr>
        <w:tabs>
          <w:tab w:val="left" w:pos="1440"/>
        </w:tabs>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 xml:space="preserve">Outcome: </w:t>
      </w:r>
      <w:r w:rsidR="00CA3446" w:rsidRPr="007057B0">
        <w:rPr>
          <w:rFonts w:ascii="Times New Roman" w:hAnsi="Times New Roman" w:cs="Times New Roman"/>
          <w:bCs/>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the origin, growth and development of law in addition to the concept of legal personality etc.</w:t>
      </w:r>
    </w:p>
    <w:p w:rsidR="006C4CBE" w:rsidRPr="007057B0" w:rsidRDefault="0052536C"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Socialist Jurisprudence</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2536C" w:rsidRPr="007057B0" w:rsidRDefault="0052536C"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Evaluation of the notion of socialist legali</w:t>
      </w:r>
      <w:r w:rsidR="0052536C" w:rsidRPr="007057B0">
        <w:rPr>
          <w:rFonts w:ascii="Times New Roman" w:hAnsi="Times New Roman" w:cs="Times New Roman"/>
          <w:color w:val="000000" w:themeColor="text1"/>
          <w:sz w:val="24"/>
          <w:szCs w:val="24"/>
        </w:rPr>
        <w:t>ty.</w:t>
      </w:r>
      <w:proofErr w:type="gramEnd"/>
      <w:r w:rsidR="0052536C" w:rsidRPr="007057B0">
        <w:rPr>
          <w:rFonts w:ascii="Times New Roman" w:hAnsi="Times New Roman" w:cs="Times New Roman"/>
          <w:color w:val="000000" w:themeColor="text1"/>
          <w:sz w:val="24"/>
          <w:szCs w:val="24"/>
        </w:rPr>
        <w:t xml:space="preserve"> </w:t>
      </w:r>
      <w:proofErr w:type="gramStart"/>
      <w:r w:rsidR="0052536C" w:rsidRPr="007057B0">
        <w:rPr>
          <w:rFonts w:ascii="Times New Roman" w:hAnsi="Times New Roman" w:cs="Times New Roman"/>
          <w:color w:val="000000" w:themeColor="text1"/>
          <w:sz w:val="24"/>
          <w:szCs w:val="24"/>
        </w:rPr>
        <w:t xml:space="preserve">The resurgence of socialist </w:t>
      </w:r>
      <w:r w:rsidRPr="007057B0">
        <w:rPr>
          <w:rFonts w:ascii="Times New Roman" w:hAnsi="Times New Roman" w:cs="Times New Roman"/>
          <w:color w:val="000000" w:themeColor="text1"/>
          <w:sz w:val="24"/>
          <w:szCs w:val="24"/>
        </w:rPr>
        <w:t>legality.</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Glasnost and Perestroika: The Soviet Jurisprudence of mid 1980 s. Social Ownership and commodity production. Socialist “Private Property”. Socialist Co-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Operatives.</w:t>
      </w:r>
      <w:proofErr w:type="gramEnd"/>
    </w:p>
    <w:p w:rsidR="006C4CBE" w:rsidRPr="007057B0" w:rsidRDefault="006C4CBE"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Nature of contractual obligation in socialist jurisprudence.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Plan and Contract.</w:t>
      </w:r>
      <w:proofErr w:type="gramEnd"/>
      <w:r w:rsidRPr="007057B0">
        <w:rPr>
          <w:rFonts w:ascii="Times New Roman" w:hAnsi="Times New Roman" w:cs="Times New Roman"/>
          <w:color w:val="000000" w:themeColor="text1"/>
          <w:sz w:val="24"/>
          <w:szCs w:val="24"/>
        </w:rPr>
        <w:t xml:space="preserve"> Breach </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of</w:t>
      </w:r>
      <w:proofErr w:type="gramEnd"/>
      <w:r w:rsidRPr="007057B0">
        <w:rPr>
          <w:rFonts w:ascii="Times New Roman" w:hAnsi="Times New Roman" w:cs="Times New Roman"/>
          <w:color w:val="000000" w:themeColor="text1"/>
          <w:sz w:val="24"/>
          <w:szCs w:val="24"/>
        </w:rPr>
        <w:t xml:space="preserve"> contract. </w:t>
      </w:r>
      <w:proofErr w:type="gramStart"/>
      <w:r w:rsidRPr="007057B0">
        <w:rPr>
          <w:rFonts w:ascii="Times New Roman" w:hAnsi="Times New Roman" w:cs="Times New Roman"/>
          <w:color w:val="000000" w:themeColor="text1"/>
          <w:sz w:val="24"/>
          <w:szCs w:val="24"/>
        </w:rPr>
        <w:t>Settlement of disputes.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Differentiation of liability.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Moral, Political, legal.</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Socialist conceptions of fault/strict liability.</w:t>
      </w:r>
      <w:proofErr w:type="gramEnd"/>
    </w:p>
    <w:p w:rsidR="006C4CBE" w:rsidRPr="007057B0" w:rsidRDefault="006C4CBE"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State liability, the differentiation of harms and acts in socialist jurisprudence.</w:t>
      </w:r>
      <w:proofErr w:type="gramEnd"/>
      <w:r w:rsidRPr="007057B0">
        <w:rPr>
          <w:rFonts w:ascii="Times New Roman" w:hAnsi="Times New Roman" w:cs="Times New Roman"/>
          <w:color w:val="000000" w:themeColor="text1"/>
          <w:sz w:val="24"/>
          <w:szCs w:val="24"/>
        </w:rPr>
        <w:t xml:space="preserve"> The right of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accused in socialist jurisprudence. Special problems posed by abstention from criminal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Procedure.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Socialist theories of punishment and sentencing.</w:t>
      </w:r>
      <w:proofErr w:type="gramEnd"/>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Public </w:t>
      </w:r>
      <w:proofErr w:type="gramStart"/>
      <w:r w:rsidRPr="007057B0">
        <w:rPr>
          <w:rFonts w:ascii="Times New Roman" w:hAnsi="Times New Roman" w:cs="Times New Roman"/>
          <w:color w:val="000000" w:themeColor="text1"/>
          <w:sz w:val="24"/>
          <w:szCs w:val="24"/>
        </w:rPr>
        <w:t>participation  in</w:t>
      </w:r>
      <w:proofErr w:type="gramEnd"/>
      <w:r w:rsidRPr="007057B0">
        <w:rPr>
          <w:rFonts w:ascii="Times New Roman" w:hAnsi="Times New Roman" w:cs="Times New Roman"/>
          <w:color w:val="000000" w:themeColor="text1"/>
          <w:sz w:val="24"/>
          <w:szCs w:val="24"/>
        </w:rPr>
        <w:t xml:space="preserve"> administration of justice settlement of economic disputes. Social </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Courts, Procuracy in Soviet, Union. Convergence between socialist and Bourgeois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Jurisprudence in the civil law and in promotion and protection of Human Rights.</w:t>
      </w:r>
      <w:proofErr w:type="gramEnd"/>
    </w:p>
    <w:p w:rsidR="006C4CBE" w:rsidRPr="007057B0" w:rsidRDefault="006C4CBE" w:rsidP="00380F90">
      <w:pPr>
        <w:spacing w:after="0"/>
        <w:ind w:left="2880" w:hanging="288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52536C" w:rsidRPr="007057B0" w:rsidRDefault="006C4CBE" w:rsidP="00380F90">
      <w:pPr>
        <w:spacing w:after="0"/>
        <w:ind w:left="2880" w:hanging="288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 xml:space="preserve">Baxi, </w:t>
      </w:r>
      <w:r w:rsidR="0052536C" w:rsidRPr="007057B0">
        <w:rPr>
          <w:rFonts w:ascii="Times New Roman" w:hAnsi="Times New Roman" w:cs="Times New Roman"/>
          <w:color w:val="000000" w:themeColor="text1"/>
          <w:sz w:val="24"/>
          <w:szCs w:val="24"/>
        </w:rPr>
        <w:t>U.</w:t>
      </w:r>
      <w:proofErr w:type="gramEnd"/>
      <w:r w:rsidR="0052536C" w:rsidRPr="007057B0">
        <w:rPr>
          <w:rFonts w:ascii="Times New Roman" w:hAnsi="Times New Roman" w:cs="Times New Roman"/>
          <w:color w:val="000000" w:themeColor="text1"/>
          <w:sz w:val="24"/>
          <w:szCs w:val="24"/>
        </w:rPr>
        <w:t xml:space="preserve"> </w:t>
      </w:r>
      <w:r w:rsidR="0052536C"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Marx Law and Justice some Indian Perspectives</w:t>
      </w:r>
    </w:p>
    <w:p w:rsidR="006C4CBE" w:rsidRPr="007057B0" w:rsidRDefault="006C4CBE"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(1992)</w:t>
      </w:r>
    </w:p>
    <w:p w:rsidR="0052536C"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Bihari, O.</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Constitutional Models of Socialist Organization</w:t>
      </w:r>
    </w:p>
    <w:p w:rsidR="006C4CBE" w:rsidRPr="007057B0" w:rsidRDefault="006C4CBE" w:rsidP="00380F90">
      <w:pPr>
        <w:spacing w:after="0"/>
        <w:ind w:left="2880"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(1979).</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Eorsi, G.Y.</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Comparative Civil (Private) Law (1979).</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Kulesar, Kalman</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People’s Assessors in the Courts: A Study on the  </w:t>
      </w:r>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                                                    </w:t>
      </w:r>
      <w:proofErr w:type="gramStart"/>
      <w:r w:rsidRPr="007057B0">
        <w:rPr>
          <w:rFonts w:ascii="Times New Roman" w:hAnsi="Times New Roman" w:cs="Times New Roman"/>
          <w:color w:val="000000" w:themeColor="text1"/>
          <w:sz w:val="24"/>
          <w:szCs w:val="24"/>
        </w:rPr>
        <w:t>Sociology of Law (1982).</w:t>
      </w:r>
      <w:proofErr w:type="gramEnd"/>
    </w:p>
    <w:p w:rsidR="006C4CBE"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Lontai, E.</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The Research Contracts (1977).</w:t>
      </w:r>
    </w:p>
    <w:p w:rsidR="0052536C" w:rsidRPr="007057B0" w:rsidRDefault="006C4CBE"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Raz, A.</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Courts and Tribunals: A Comparative Study </w:t>
      </w:r>
    </w:p>
    <w:p w:rsidR="006C4CBE" w:rsidRPr="007057B0" w:rsidRDefault="0052536C" w:rsidP="00380F90">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(1980)</w:t>
      </w:r>
    </w:p>
    <w:p w:rsidR="006C4CBE" w:rsidRPr="007057B0" w:rsidRDefault="009E2665"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304</w:t>
      </w:r>
      <w:r w:rsidR="005370C7"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Paper-IV</w:t>
      </w:r>
      <w:r w:rsidR="005370C7"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005370C7"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Theories of Justice</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370C7" w:rsidRPr="007057B0" w:rsidRDefault="005370C7"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Credits: </w:t>
      </w:r>
      <w:r w:rsidR="009E2665"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9B08E8">
      <w:pPr>
        <w:spacing w:after="0"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Theories of Justice </w:t>
      </w:r>
      <w:proofErr w:type="gramStart"/>
      <w:r w:rsidRPr="007057B0">
        <w:rPr>
          <w:rFonts w:ascii="Times New Roman" w:hAnsi="Times New Roman" w:cs="Times New Roman"/>
          <w:color w:val="000000" w:themeColor="text1"/>
          <w:sz w:val="24"/>
          <w:szCs w:val="24"/>
        </w:rPr>
        <w:t>by :</w:t>
      </w:r>
      <w:proofErr w:type="gramEnd"/>
      <w:r w:rsidRPr="007057B0">
        <w:rPr>
          <w:rFonts w:ascii="Times New Roman" w:hAnsi="Times New Roman" w:cs="Times New Roman"/>
          <w:color w:val="000000" w:themeColor="text1"/>
          <w:sz w:val="24"/>
          <w:szCs w:val="24"/>
        </w:rPr>
        <w:t xml:space="preserve"> K, Marx; J. Austin, H. Kelson, C.K. Allen , J. Rawls, K. Renner.</w:t>
      </w:r>
    </w:p>
    <w:p w:rsidR="006C4CBE" w:rsidRPr="007057B0" w:rsidRDefault="006C4CBE" w:rsidP="009B08E8">
      <w:pPr>
        <w:spacing w:after="0"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Nature and meaning of justice, justice as social norms.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Justice as absolute moral principles.</w:t>
      </w:r>
      <w:proofErr w:type="gramEnd"/>
      <w:r w:rsidRPr="007057B0">
        <w:rPr>
          <w:rFonts w:ascii="Times New Roman" w:hAnsi="Times New Roman" w:cs="Times New Roman"/>
          <w:color w:val="000000" w:themeColor="text1"/>
          <w:sz w:val="24"/>
          <w:szCs w:val="24"/>
        </w:rPr>
        <w:t xml:space="preserve"> </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Justice as appropriative.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Justice as obligatory.</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objectivity of justice.</w:t>
      </w:r>
      <w:proofErr w:type="gramEnd"/>
    </w:p>
    <w:p w:rsidR="006C4CBE" w:rsidRPr="007057B0" w:rsidRDefault="006C4CBE" w:rsidP="009B08E8">
      <w:pPr>
        <w:spacing w:after="0"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9B08E8">
      <w:pPr>
        <w:spacing w:after="0" w:line="36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basis of Justice: the Liberal contractual tradition;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liberal utilitarian tradition; The </w:t>
      </w:r>
    </w:p>
    <w:p w:rsidR="006C4CBE" w:rsidRPr="007057B0" w:rsidRDefault="006C4CBE" w:rsidP="009B08E8">
      <w:pPr>
        <w:spacing w:after="0" w:line="36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liberal</w:t>
      </w:r>
      <w:proofErr w:type="gramEnd"/>
      <w:r w:rsidRPr="007057B0">
        <w:rPr>
          <w:rFonts w:ascii="Times New Roman" w:hAnsi="Times New Roman" w:cs="Times New Roman"/>
          <w:color w:val="000000" w:themeColor="text1"/>
          <w:sz w:val="24"/>
          <w:szCs w:val="24"/>
        </w:rPr>
        <w:t xml:space="preserve"> moral tradition, the socialist tradition.</w:t>
      </w:r>
    </w:p>
    <w:p w:rsidR="00F90272" w:rsidRPr="007057B0" w:rsidRDefault="00F90272" w:rsidP="009B08E8">
      <w:pPr>
        <w:spacing w:after="0" w:line="360" w:lineRule="auto"/>
        <w:jc w:val="center"/>
        <w:rPr>
          <w:rFonts w:ascii="Times New Roman" w:hAnsi="Times New Roman" w:cs="Times New Roman"/>
          <w:b/>
          <w:color w:val="000000" w:themeColor="text1"/>
          <w:sz w:val="24"/>
          <w:szCs w:val="24"/>
        </w:rPr>
      </w:pPr>
    </w:p>
    <w:p w:rsidR="006C4CBE" w:rsidRPr="007057B0" w:rsidRDefault="006C4CBE" w:rsidP="009B08E8">
      <w:pPr>
        <w:spacing w:after="0" w:line="36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9B08E8">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Relation between Law and </w:t>
      </w:r>
      <w:proofErr w:type="gramStart"/>
      <w:r w:rsidRPr="007057B0">
        <w:rPr>
          <w:rFonts w:ascii="Times New Roman" w:hAnsi="Times New Roman" w:cs="Times New Roman"/>
          <w:color w:val="000000" w:themeColor="text1"/>
          <w:sz w:val="24"/>
          <w:szCs w:val="24"/>
        </w:rPr>
        <w:t>Justice :</w:t>
      </w:r>
      <w:proofErr w:type="gramEnd"/>
      <w:r w:rsidRPr="007057B0">
        <w:rPr>
          <w:rFonts w:ascii="Times New Roman" w:hAnsi="Times New Roman" w:cs="Times New Roman"/>
          <w:color w:val="000000" w:themeColor="text1"/>
          <w:sz w:val="24"/>
          <w:szCs w:val="24"/>
        </w:rPr>
        <w:t xml:space="preserve"> the dependence of the realization of justice on Law;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conformity of law to, justice.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dependence of justice on social action.</w:t>
      </w:r>
      <w:proofErr w:type="gramEnd"/>
      <w:r w:rsidRPr="007057B0">
        <w:rPr>
          <w:rFonts w:ascii="Times New Roman" w:hAnsi="Times New Roman" w:cs="Times New Roman"/>
          <w:color w:val="000000" w:themeColor="text1"/>
          <w:sz w:val="24"/>
          <w:szCs w:val="24"/>
        </w:rPr>
        <w:t xml:space="preserve"> The criteria </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of</w:t>
      </w:r>
      <w:proofErr w:type="gramEnd"/>
      <w:r w:rsidRPr="007057B0">
        <w:rPr>
          <w:rFonts w:ascii="Times New Roman" w:hAnsi="Times New Roman" w:cs="Times New Roman"/>
          <w:color w:val="000000" w:themeColor="text1"/>
          <w:sz w:val="24"/>
          <w:szCs w:val="24"/>
        </w:rPr>
        <w:t xml:space="preserve"> just law- the equivalence theories and dependency theories.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Select Bibliography:</w:t>
      </w:r>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Freeman, M.D.A. (ed.), Lloyd’s Introduction to Jurisprudence (1994), Sweet&amp; Maxwell.</w:t>
      </w:r>
      <w:proofErr w:type="gramEnd"/>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Bodenheimer, Jurisprudence: The Philosophy &amp; Method of Law (1997) Universal, New Delhi.</w:t>
      </w:r>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Freedman, Legal Theory (1960</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Stevens and sons, London</w:t>
      </w:r>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Ralws John, Theory of Justice (2000) Universal, Delhi, </w:t>
      </w:r>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Allen, C.K., Law in the Making (1961)</w:t>
      </w:r>
    </w:p>
    <w:p w:rsidR="006C4CBE" w:rsidRPr="007057B0" w:rsidRDefault="006C4CBE"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 Thomas, Aquinas, Summa Theologica (1963)</w:t>
      </w:r>
    </w:p>
    <w:p w:rsidR="006C4CBE" w:rsidRPr="007057B0" w:rsidRDefault="006C4CBE"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Aristotle,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Nicomachean Ethics (1966) Wordswoth Classics.</w:t>
      </w:r>
    </w:p>
    <w:p w:rsidR="006C4CBE" w:rsidRPr="007057B0" w:rsidRDefault="006C4CBE"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Greene; W.C. (ed.), St. Augustine,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City of God (1960).</w:t>
      </w:r>
    </w:p>
    <w:p w:rsidR="006C4CBE" w:rsidRPr="007057B0" w:rsidRDefault="006C4CBE" w:rsidP="00380F90">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Freund, P.A. “Social Justice, and the Law”, in Brandt, Social Justice, 93-117 (1962).</w:t>
      </w:r>
      <w:proofErr w:type="gramEnd"/>
    </w:p>
    <w:p w:rsidR="006C4CBE" w:rsidRPr="007057B0" w:rsidRDefault="006C4CBE" w:rsidP="00380F90">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Garlan, E.N., Legal Realism and Justice, (1941).</w:t>
      </w:r>
      <w:proofErr w:type="gramEnd"/>
    </w:p>
    <w:p w:rsidR="006C4CBE" w:rsidRPr="007057B0" w:rsidRDefault="006C4CBE"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Grotius, H., De Jure Belli </w:t>
      </w:r>
      <w:proofErr w:type="gramStart"/>
      <w:r w:rsidRPr="007057B0">
        <w:rPr>
          <w:rFonts w:ascii="Times New Roman" w:hAnsi="Times New Roman" w:cs="Times New Roman"/>
          <w:color w:val="000000" w:themeColor="text1"/>
          <w:sz w:val="24"/>
          <w:szCs w:val="24"/>
        </w:rPr>
        <w:t>et</w:t>
      </w:r>
      <w:proofErr w:type="gramEnd"/>
      <w:r w:rsidRPr="007057B0">
        <w:rPr>
          <w:rFonts w:ascii="Times New Roman" w:hAnsi="Times New Roman" w:cs="Times New Roman"/>
          <w:color w:val="000000" w:themeColor="text1"/>
          <w:sz w:val="24"/>
          <w:szCs w:val="24"/>
        </w:rPr>
        <w:t xml:space="preserve"> Pacis (1925).</w:t>
      </w:r>
    </w:p>
    <w:p w:rsidR="006C4CBE" w:rsidRPr="007057B0" w:rsidRDefault="006C4CBE" w:rsidP="00380F90">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Gurvitch, G.L.; “Justice” in Encyclopedia of the Social Sciences, 509-514; </w:t>
      </w:r>
      <w:proofErr w:type="gramStart"/>
      <w:r w:rsidRPr="007057B0">
        <w:rPr>
          <w:rFonts w:ascii="Times New Roman" w:hAnsi="Times New Roman" w:cs="Times New Roman"/>
          <w:color w:val="000000" w:themeColor="text1"/>
          <w:sz w:val="24"/>
          <w:szCs w:val="24"/>
        </w:rPr>
        <w:t>Vol.4 .</w:t>
      </w:r>
      <w:proofErr w:type="gramEnd"/>
    </w:p>
    <w:p w:rsidR="006C4CBE" w:rsidRPr="007057B0" w:rsidRDefault="006C4CBE" w:rsidP="00380F90">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Kant, I., “The Science of Right”, in Great Books of the Western World Vol. 42 (1952).</w:t>
      </w:r>
      <w:proofErr w:type="gramEnd"/>
    </w:p>
    <w:p w:rsidR="006C4CBE" w:rsidRPr="007057B0" w:rsidRDefault="006C4CBE" w:rsidP="00380F90">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Kelson, H., What is Justice?</w:t>
      </w:r>
      <w:proofErr w:type="gramEnd"/>
      <w:r w:rsidRPr="007057B0">
        <w:rPr>
          <w:rFonts w:ascii="Times New Roman" w:hAnsi="Times New Roman" w:cs="Times New Roman"/>
          <w:color w:val="000000" w:themeColor="text1"/>
          <w:sz w:val="24"/>
          <w:szCs w:val="24"/>
        </w:rPr>
        <w:t xml:space="preserve"> (1957).</w:t>
      </w:r>
    </w:p>
    <w:p w:rsidR="00A97C5B" w:rsidRPr="007057B0" w:rsidRDefault="00A97C5B" w:rsidP="00C60B2A">
      <w:pPr>
        <w:pStyle w:val="Title"/>
        <w:rPr>
          <w:color w:val="000000" w:themeColor="text1"/>
        </w:rPr>
      </w:pPr>
    </w:p>
    <w:p w:rsidR="00A97C5B" w:rsidRPr="007057B0" w:rsidRDefault="00A97C5B" w:rsidP="00C60B2A">
      <w:pPr>
        <w:pStyle w:val="Title"/>
        <w:rPr>
          <w:color w:val="000000" w:themeColor="text1"/>
        </w:rPr>
      </w:pPr>
    </w:p>
    <w:p w:rsidR="00A97C5B" w:rsidRPr="007057B0" w:rsidRDefault="00A97C5B" w:rsidP="00C60B2A">
      <w:pPr>
        <w:pStyle w:val="Title"/>
        <w:rPr>
          <w:color w:val="000000" w:themeColor="text1"/>
        </w:rPr>
      </w:pPr>
    </w:p>
    <w:p w:rsidR="00C60B2A" w:rsidRPr="007057B0" w:rsidRDefault="00C60B2A" w:rsidP="00C60B2A">
      <w:pPr>
        <w:pStyle w:val="Title"/>
        <w:rPr>
          <w:color w:val="000000" w:themeColor="text1"/>
        </w:rPr>
      </w:pPr>
      <w:r w:rsidRPr="007057B0">
        <w:rPr>
          <w:color w:val="000000" w:themeColor="text1"/>
        </w:rPr>
        <w:t xml:space="preserve">GROUP-G </w:t>
      </w:r>
    </w:p>
    <w:p w:rsidR="00C60B2A" w:rsidRPr="007057B0" w:rsidRDefault="00C60B2A" w:rsidP="00C60B2A">
      <w:pPr>
        <w:pStyle w:val="Title"/>
        <w:rPr>
          <w:color w:val="000000" w:themeColor="text1"/>
        </w:rPr>
      </w:pPr>
      <w:r w:rsidRPr="007057B0">
        <w:rPr>
          <w:color w:val="000000" w:themeColor="text1"/>
        </w:rPr>
        <w:t>303- Paper- III (ELECTIVE PAPER): Constitutionalism: Power of Judicial Review</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C60B2A" w:rsidRPr="007057B0" w:rsidRDefault="00C60B2A" w:rsidP="00C60B2A">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pStyle w:val="Title"/>
        <w:rPr>
          <w:color w:val="000000" w:themeColor="text1"/>
        </w:rPr>
      </w:pPr>
      <w:r w:rsidRPr="007057B0">
        <w:rPr>
          <w:color w:val="000000" w:themeColor="text1"/>
        </w:rPr>
        <w:t>Unit-I</w:t>
      </w:r>
    </w:p>
    <w:p w:rsidR="00C60B2A" w:rsidRPr="007057B0" w:rsidRDefault="00C60B2A" w:rsidP="00C60B2A">
      <w:pPr>
        <w:pStyle w:val="Title"/>
        <w:numPr>
          <w:ilvl w:val="0"/>
          <w:numId w:val="64"/>
        </w:numPr>
        <w:jc w:val="left"/>
        <w:rPr>
          <w:color w:val="000000" w:themeColor="text1"/>
        </w:rPr>
      </w:pPr>
      <w:r w:rsidRPr="007057B0">
        <w:rPr>
          <w:color w:val="000000" w:themeColor="text1"/>
        </w:rPr>
        <w:t>Concept of Constitutionalism:</w:t>
      </w:r>
    </w:p>
    <w:p w:rsidR="00C60B2A" w:rsidRPr="007057B0" w:rsidRDefault="00C60B2A" w:rsidP="00C60B2A">
      <w:pPr>
        <w:pStyle w:val="Title"/>
        <w:numPr>
          <w:ilvl w:val="1"/>
          <w:numId w:val="64"/>
        </w:numPr>
        <w:tabs>
          <w:tab w:val="clear" w:pos="360"/>
          <w:tab w:val="num" w:pos="720"/>
        </w:tabs>
        <w:ind w:left="720"/>
        <w:jc w:val="left"/>
        <w:rPr>
          <w:b w:val="0"/>
          <w:bCs w:val="0"/>
          <w:color w:val="000000" w:themeColor="text1"/>
        </w:rPr>
      </w:pPr>
      <w:r w:rsidRPr="007057B0">
        <w:rPr>
          <w:b w:val="0"/>
          <w:bCs w:val="0"/>
          <w:color w:val="000000" w:themeColor="text1"/>
        </w:rPr>
        <w:t>Common Law</w:t>
      </w:r>
    </w:p>
    <w:p w:rsidR="00C60B2A" w:rsidRPr="007057B0" w:rsidRDefault="00C60B2A" w:rsidP="00C60B2A">
      <w:pPr>
        <w:pStyle w:val="Title"/>
        <w:numPr>
          <w:ilvl w:val="1"/>
          <w:numId w:val="64"/>
        </w:numPr>
        <w:tabs>
          <w:tab w:val="clear" w:pos="360"/>
          <w:tab w:val="num" w:pos="720"/>
        </w:tabs>
        <w:ind w:left="720" w:hanging="360"/>
        <w:jc w:val="left"/>
        <w:rPr>
          <w:b w:val="0"/>
          <w:bCs w:val="0"/>
          <w:color w:val="000000" w:themeColor="text1"/>
        </w:rPr>
      </w:pPr>
      <w:r w:rsidRPr="007057B0">
        <w:rPr>
          <w:b w:val="0"/>
          <w:bCs w:val="0"/>
          <w:color w:val="000000" w:themeColor="text1"/>
        </w:rPr>
        <w:t>Indian Concept</w:t>
      </w:r>
    </w:p>
    <w:p w:rsidR="00C60B2A" w:rsidRPr="007057B0" w:rsidRDefault="00C60B2A" w:rsidP="00C60B2A">
      <w:pPr>
        <w:pStyle w:val="Title"/>
        <w:numPr>
          <w:ilvl w:val="1"/>
          <w:numId w:val="64"/>
        </w:numPr>
        <w:tabs>
          <w:tab w:val="clear" w:pos="360"/>
          <w:tab w:val="num" w:pos="720"/>
        </w:tabs>
        <w:ind w:left="720" w:hanging="360"/>
        <w:jc w:val="left"/>
        <w:rPr>
          <w:b w:val="0"/>
          <w:bCs w:val="0"/>
          <w:color w:val="000000" w:themeColor="text1"/>
        </w:rPr>
      </w:pPr>
      <w:r w:rsidRPr="007057B0">
        <w:rPr>
          <w:b w:val="0"/>
          <w:bCs w:val="0"/>
          <w:color w:val="000000" w:themeColor="text1"/>
        </w:rPr>
        <w:t>- Before Independence</w:t>
      </w:r>
    </w:p>
    <w:p w:rsidR="00C60B2A" w:rsidRPr="007057B0" w:rsidRDefault="00C60B2A" w:rsidP="00C60B2A">
      <w:pPr>
        <w:pStyle w:val="Title"/>
        <w:numPr>
          <w:ilvl w:val="1"/>
          <w:numId w:val="64"/>
        </w:numPr>
        <w:tabs>
          <w:tab w:val="clear" w:pos="360"/>
          <w:tab w:val="num" w:pos="720"/>
        </w:tabs>
        <w:ind w:left="720" w:hanging="360"/>
        <w:jc w:val="left"/>
        <w:rPr>
          <w:b w:val="0"/>
          <w:bCs w:val="0"/>
          <w:color w:val="000000" w:themeColor="text1"/>
        </w:rPr>
      </w:pPr>
      <w:r w:rsidRPr="007057B0">
        <w:rPr>
          <w:b w:val="0"/>
          <w:bCs w:val="0"/>
          <w:color w:val="000000" w:themeColor="text1"/>
        </w:rPr>
        <w:t>-Present Constitutionalism</w:t>
      </w:r>
    </w:p>
    <w:p w:rsidR="00C60B2A" w:rsidRPr="007057B0" w:rsidRDefault="00C60B2A" w:rsidP="00C60B2A">
      <w:pPr>
        <w:pStyle w:val="Title"/>
        <w:numPr>
          <w:ilvl w:val="0"/>
          <w:numId w:val="64"/>
        </w:numPr>
        <w:jc w:val="left"/>
        <w:rPr>
          <w:color w:val="000000" w:themeColor="text1"/>
        </w:rPr>
      </w:pPr>
      <w:r w:rsidRPr="007057B0">
        <w:rPr>
          <w:color w:val="000000" w:themeColor="text1"/>
        </w:rPr>
        <w:t>Independence of Judiciary:</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Doctrine of Separation of Powers</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Rule of Law</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Independence of Judiciary in India</w:t>
      </w:r>
    </w:p>
    <w:p w:rsidR="00C60B2A" w:rsidRPr="007057B0" w:rsidRDefault="00C60B2A" w:rsidP="00C60B2A">
      <w:pPr>
        <w:pStyle w:val="Title"/>
        <w:numPr>
          <w:ilvl w:val="0"/>
          <w:numId w:val="64"/>
        </w:numPr>
        <w:jc w:val="left"/>
        <w:rPr>
          <w:color w:val="000000" w:themeColor="text1"/>
        </w:rPr>
      </w:pPr>
      <w:r w:rsidRPr="007057B0">
        <w:rPr>
          <w:color w:val="000000" w:themeColor="text1"/>
        </w:rPr>
        <w:t>Judiciary in India:</w:t>
      </w:r>
    </w:p>
    <w:p w:rsidR="00C60B2A" w:rsidRPr="007057B0" w:rsidRDefault="00C60B2A" w:rsidP="00C60B2A">
      <w:pPr>
        <w:pStyle w:val="Title"/>
        <w:numPr>
          <w:ilvl w:val="2"/>
          <w:numId w:val="63"/>
        </w:numPr>
        <w:tabs>
          <w:tab w:val="clear" w:pos="360"/>
          <w:tab w:val="num" w:pos="720"/>
        </w:tabs>
        <w:ind w:left="720"/>
        <w:jc w:val="left"/>
        <w:rPr>
          <w:b w:val="0"/>
          <w:bCs w:val="0"/>
          <w:color w:val="000000" w:themeColor="text1"/>
        </w:rPr>
      </w:pPr>
      <w:r w:rsidRPr="007057B0">
        <w:rPr>
          <w:b w:val="0"/>
          <w:bCs w:val="0"/>
          <w:color w:val="000000" w:themeColor="text1"/>
        </w:rPr>
        <w:t>Appointment of Judges</w:t>
      </w:r>
      <w:r w:rsidRPr="007057B0">
        <w:rPr>
          <w:color w:val="000000" w:themeColor="text1"/>
        </w:rPr>
        <w:t xml:space="preserve"> </w:t>
      </w:r>
      <w:r w:rsidRPr="007057B0">
        <w:rPr>
          <w:b w:val="0"/>
          <w:color w:val="000000" w:themeColor="text1"/>
        </w:rPr>
        <w:t>in India</w:t>
      </w:r>
    </w:p>
    <w:p w:rsidR="00C60B2A" w:rsidRPr="007057B0" w:rsidRDefault="00C60B2A" w:rsidP="00C60B2A">
      <w:pPr>
        <w:pStyle w:val="Title"/>
        <w:numPr>
          <w:ilvl w:val="2"/>
          <w:numId w:val="63"/>
        </w:numPr>
        <w:tabs>
          <w:tab w:val="clear" w:pos="360"/>
          <w:tab w:val="num" w:pos="720"/>
        </w:tabs>
        <w:ind w:left="720"/>
        <w:jc w:val="left"/>
        <w:rPr>
          <w:b w:val="0"/>
          <w:bCs w:val="0"/>
          <w:color w:val="000000" w:themeColor="text1"/>
        </w:rPr>
      </w:pPr>
      <w:r w:rsidRPr="007057B0">
        <w:rPr>
          <w:b w:val="0"/>
          <w:bCs w:val="0"/>
          <w:color w:val="000000" w:themeColor="text1"/>
        </w:rPr>
        <w:t>Jurisdiction and Powers of the Supreme Court and the High Courts</w:t>
      </w:r>
      <w:r w:rsidRPr="007057B0">
        <w:rPr>
          <w:b w:val="0"/>
          <w:color w:val="000000" w:themeColor="text1"/>
        </w:rPr>
        <w:t xml:space="preserve"> in India</w:t>
      </w: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r w:rsidRPr="007057B0">
        <w:rPr>
          <w:color w:val="000000" w:themeColor="text1"/>
        </w:rPr>
        <w:t>Unit-II</w:t>
      </w:r>
    </w:p>
    <w:p w:rsidR="00C60B2A" w:rsidRPr="007057B0" w:rsidRDefault="00C60B2A" w:rsidP="00C60B2A">
      <w:pPr>
        <w:pStyle w:val="Title"/>
        <w:numPr>
          <w:ilvl w:val="0"/>
          <w:numId w:val="66"/>
        </w:numPr>
        <w:jc w:val="left"/>
        <w:rPr>
          <w:color w:val="000000" w:themeColor="text1"/>
        </w:rPr>
      </w:pPr>
      <w:r w:rsidRPr="007057B0">
        <w:rPr>
          <w:color w:val="000000" w:themeColor="text1"/>
        </w:rPr>
        <w:t>Power of Judicial Review:</w:t>
      </w:r>
    </w:p>
    <w:p w:rsidR="00C60B2A" w:rsidRPr="007057B0" w:rsidRDefault="00C60B2A" w:rsidP="00C60B2A">
      <w:pPr>
        <w:pStyle w:val="Title"/>
        <w:numPr>
          <w:ilvl w:val="1"/>
          <w:numId w:val="35"/>
        </w:numPr>
        <w:tabs>
          <w:tab w:val="clear" w:pos="360"/>
          <w:tab w:val="num" w:pos="720"/>
        </w:tabs>
        <w:jc w:val="left"/>
        <w:rPr>
          <w:b w:val="0"/>
          <w:bCs w:val="0"/>
          <w:color w:val="000000" w:themeColor="text1"/>
        </w:rPr>
      </w:pPr>
      <w:r w:rsidRPr="007057B0">
        <w:rPr>
          <w:b w:val="0"/>
          <w:bCs w:val="0"/>
          <w:color w:val="000000" w:themeColor="text1"/>
        </w:rPr>
        <w:t>Supremacy of the Constitution</w:t>
      </w:r>
    </w:p>
    <w:p w:rsidR="00C60B2A" w:rsidRPr="007057B0" w:rsidRDefault="00C60B2A" w:rsidP="00C60B2A">
      <w:pPr>
        <w:pStyle w:val="Title"/>
        <w:numPr>
          <w:ilvl w:val="1"/>
          <w:numId w:val="35"/>
        </w:numPr>
        <w:tabs>
          <w:tab w:val="clear" w:pos="360"/>
          <w:tab w:val="num" w:pos="720"/>
        </w:tabs>
        <w:jc w:val="left"/>
        <w:rPr>
          <w:b w:val="0"/>
          <w:bCs w:val="0"/>
          <w:color w:val="000000" w:themeColor="text1"/>
        </w:rPr>
      </w:pPr>
      <w:r w:rsidRPr="007057B0">
        <w:rPr>
          <w:b w:val="0"/>
          <w:bCs w:val="0"/>
          <w:color w:val="000000" w:themeColor="text1"/>
        </w:rPr>
        <w:t>Doctrine of Ultra Vires</w:t>
      </w:r>
    </w:p>
    <w:p w:rsidR="00C60B2A" w:rsidRPr="007057B0" w:rsidRDefault="00C60B2A" w:rsidP="00C60B2A">
      <w:pPr>
        <w:pStyle w:val="Title"/>
        <w:numPr>
          <w:ilvl w:val="1"/>
          <w:numId w:val="35"/>
        </w:numPr>
        <w:tabs>
          <w:tab w:val="clear" w:pos="360"/>
          <w:tab w:val="num" w:pos="720"/>
        </w:tabs>
        <w:jc w:val="left"/>
        <w:rPr>
          <w:b w:val="0"/>
          <w:bCs w:val="0"/>
          <w:color w:val="000000" w:themeColor="text1"/>
        </w:rPr>
      </w:pPr>
      <w:r w:rsidRPr="007057B0">
        <w:rPr>
          <w:b w:val="0"/>
          <w:bCs w:val="0"/>
          <w:color w:val="000000" w:themeColor="text1"/>
        </w:rPr>
        <w:t>Judicial Review of Constitutional Amendments</w:t>
      </w:r>
    </w:p>
    <w:p w:rsidR="00C60B2A" w:rsidRPr="007057B0" w:rsidRDefault="00C60B2A" w:rsidP="00C60B2A">
      <w:pPr>
        <w:pStyle w:val="Title"/>
        <w:numPr>
          <w:ilvl w:val="1"/>
          <w:numId w:val="35"/>
        </w:numPr>
        <w:tabs>
          <w:tab w:val="clear" w:pos="360"/>
          <w:tab w:val="num" w:pos="720"/>
        </w:tabs>
        <w:jc w:val="left"/>
        <w:rPr>
          <w:b w:val="0"/>
          <w:bCs w:val="0"/>
          <w:color w:val="000000" w:themeColor="text1"/>
        </w:rPr>
      </w:pPr>
      <w:r w:rsidRPr="007057B0">
        <w:rPr>
          <w:b w:val="0"/>
          <w:bCs w:val="0"/>
          <w:color w:val="000000" w:themeColor="text1"/>
        </w:rPr>
        <w:t>- Legislative</w:t>
      </w:r>
    </w:p>
    <w:p w:rsidR="00C60B2A" w:rsidRPr="007057B0" w:rsidRDefault="00C60B2A" w:rsidP="00C60B2A">
      <w:pPr>
        <w:pStyle w:val="Title"/>
        <w:numPr>
          <w:ilvl w:val="1"/>
          <w:numId w:val="35"/>
        </w:numPr>
        <w:tabs>
          <w:tab w:val="clear" w:pos="360"/>
          <w:tab w:val="num" w:pos="720"/>
        </w:tabs>
        <w:jc w:val="left"/>
        <w:rPr>
          <w:b w:val="0"/>
          <w:bCs w:val="0"/>
          <w:color w:val="000000" w:themeColor="text1"/>
        </w:rPr>
      </w:pPr>
      <w:r w:rsidRPr="007057B0">
        <w:rPr>
          <w:b w:val="0"/>
          <w:bCs w:val="0"/>
          <w:color w:val="000000" w:themeColor="text1"/>
        </w:rPr>
        <w:t>-Administrative Actions</w:t>
      </w:r>
    </w:p>
    <w:p w:rsidR="00C60B2A" w:rsidRPr="007057B0" w:rsidRDefault="00C60B2A" w:rsidP="00C60B2A">
      <w:pPr>
        <w:pStyle w:val="Title"/>
        <w:numPr>
          <w:ilvl w:val="0"/>
          <w:numId w:val="66"/>
        </w:numPr>
        <w:jc w:val="left"/>
        <w:rPr>
          <w:color w:val="000000" w:themeColor="text1"/>
        </w:rPr>
      </w:pPr>
      <w:r w:rsidRPr="007057B0">
        <w:rPr>
          <w:color w:val="000000" w:themeColor="text1"/>
        </w:rPr>
        <w:t>Writ Jurisdiction:</w:t>
      </w:r>
    </w:p>
    <w:p w:rsidR="00C60B2A" w:rsidRPr="007057B0" w:rsidRDefault="00C60B2A" w:rsidP="00C60B2A">
      <w:pPr>
        <w:pStyle w:val="Title"/>
        <w:numPr>
          <w:ilvl w:val="1"/>
          <w:numId w:val="36"/>
        </w:numPr>
        <w:ind w:left="1275" w:hanging="360"/>
        <w:jc w:val="left"/>
        <w:rPr>
          <w:b w:val="0"/>
          <w:bCs w:val="0"/>
          <w:color w:val="000000" w:themeColor="text1"/>
        </w:rPr>
      </w:pPr>
      <w:r w:rsidRPr="007057B0">
        <w:rPr>
          <w:b w:val="0"/>
          <w:bCs w:val="0"/>
          <w:color w:val="000000" w:themeColor="text1"/>
        </w:rPr>
        <w:t>Articles 32 and 226</w:t>
      </w:r>
    </w:p>
    <w:p w:rsidR="00C60B2A" w:rsidRPr="007057B0" w:rsidRDefault="00C60B2A" w:rsidP="00C60B2A">
      <w:pPr>
        <w:pStyle w:val="Title"/>
        <w:numPr>
          <w:ilvl w:val="1"/>
          <w:numId w:val="36"/>
        </w:numPr>
        <w:ind w:left="1275" w:hanging="360"/>
        <w:jc w:val="left"/>
        <w:rPr>
          <w:b w:val="0"/>
          <w:bCs w:val="0"/>
          <w:color w:val="000000" w:themeColor="text1"/>
        </w:rPr>
      </w:pPr>
      <w:r w:rsidRPr="007057B0">
        <w:rPr>
          <w:b w:val="0"/>
          <w:bCs w:val="0"/>
          <w:color w:val="000000" w:themeColor="text1"/>
        </w:rPr>
        <w:t>General Conditions</w:t>
      </w:r>
    </w:p>
    <w:p w:rsidR="00C60B2A" w:rsidRPr="007057B0" w:rsidRDefault="00C60B2A" w:rsidP="00C60B2A">
      <w:pPr>
        <w:pStyle w:val="Title"/>
        <w:numPr>
          <w:ilvl w:val="1"/>
          <w:numId w:val="36"/>
        </w:numPr>
        <w:ind w:left="1275" w:hanging="360"/>
        <w:jc w:val="left"/>
        <w:rPr>
          <w:b w:val="0"/>
          <w:bCs w:val="0"/>
          <w:color w:val="000000" w:themeColor="text1"/>
        </w:rPr>
      </w:pPr>
      <w:r w:rsidRPr="007057B0">
        <w:rPr>
          <w:b w:val="0"/>
          <w:bCs w:val="0"/>
          <w:color w:val="000000" w:themeColor="text1"/>
        </w:rPr>
        <w:t>Writs in Particular</w:t>
      </w:r>
    </w:p>
    <w:p w:rsidR="00C60B2A" w:rsidRPr="007057B0" w:rsidRDefault="00C60B2A" w:rsidP="00C60B2A">
      <w:pPr>
        <w:pStyle w:val="Title"/>
        <w:numPr>
          <w:ilvl w:val="1"/>
          <w:numId w:val="36"/>
        </w:numPr>
        <w:ind w:left="1275" w:hanging="360"/>
        <w:jc w:val="left"/>
        <w:rPr>
          <w:b w:val="0"/>
          <w:bCs w:val="0"/>
          <w:color w:val="000000" w:themeColor="text1"/>
        </w:rPr>
      </w:pPr>
    </w:p>
    <w:p w:rsidR="00C60B2A" w:rsidRPr="007057B0" w:rsidRDefault="00C60B2A" w:rsidP="00C60B2A">
      <w:pPr>
        <w:pStyle w:val="Title"/>
        <w:rPr>
          <w:color w:val="000000" w:themeColor="text1"/>
        </w:rPr>
      </w:pPr>
      <w:r w:rsidRPr="007057B0">
        <w:rPr>
          <w:color w:val="000000" w:themeColor="text1"/>
        </w:rPr>
        <w:t>Unit-III</w:t>
      </w:r>
    </w:p>
    <w:p w:rsidR="00C60B2A" w:rsidRPr="007057B0" w:rsidRDefault="00C60B2A" w:rsidP="00C60B2A">
      <w:pPr>
        <w:pStyle w:val="Title"/>
        <w:ind w:left="720"/>
        <w:jc w:val="left"/>
        <w:rPr>
          <w:color w:val="000000" w:themeColor="text1"/>
        </w:rPr>
      </w:pPr>
      <w:r w:rsidRPr="007057B0">
        <w:rPr>
          <w:color w:val="000000" w:themeColor="text1"/>
        </w:rPr>
        <w:t>Expanding Dimensions of Fundamental Rights:</w:t>
      </w:r>
    </w:p>
    <w:p w:rsidR="00C60B2A" w:rsidRPr="007057B0" w:rsidRDefault="00C60B2A" w:rsidP="00C60B2A">
      <w:pPr>
        <w:pStyle w:val="Title"/>
        <w:numPr>
          <w:ilvl w:val="0"/>
          <w:numId w:val="67"/>
        </w:numPr>
        <w:jc w:val="left"/>
        <w:rPr>
          <w:b w:val="0"/>
          <w:color w:val="000000" w:themeColor="text1"/>
        </w:rPr>
      </w:pPr>
      <w:r w:rsidRPr="007057B0">
        <w:rPr>
          <w:b w:val="0"/>
          <w:bCs w:val="0"/>
          <w:color w:val="000000" w:themeColor="text1"/>
        </w:rPr>
        <w:t>Public Interest Litigation</w:t>
      </w:r>
    </w:p>
    <w:p w:rsidR="00C60B2A" w:rsidRPr="007057B0" w:rsidRDefault="00C60B2A" w:rsidP="00C60B2A">
      <w:pPr>
        <w:pStyle w:val="Title"/>
        <w:numPr>
          <w:ilvl w:val="0"/>
          <w:numId w:val="67"/>
        </w:numPr>
        <w:jc w:val="left"/>
        <w:rPr>
          <w:b w:val="0"/>
          <w:color w:val="000000" w:themeColor="text1"/>
        </w:rPr>
      </w:pPr>
      <w:r w:rsidRPr="007057B0">
        <w:rPr>
          <w:b w:val="0"/>
          <w:bCs w:val="0"/>
          <w:color w:val="000000" w:themeColor="text1"/>
        </w:rPr>
        <w:t>Definition of State Action</w:t>
      </w:r>
    </w:p>
    <w:p w:rsidR="00C60B2A" w:rsidRPr="007057B0" w:rsidRDefault="00C60B2A" w:rsidP="00C60B2A">
      <w:pPr>
        <w:pStyle w:val="Title"/>
        <w:numPr>
          <w:ilvl w:val="0"/>
          <w:numId w:val="67"/>
        </w:numPr>
        <w:jc w:val="left"/>
        <w:rPr>
          <w:b w:val="0"/>
          <w:color w:val="000000" w:themeColor="text1"/>
        </w:rPr>
      </w:pPr>
      <w:r w:rsidRPr="007057B0">
        <w:rPr>
          <w:b w:val="0"/>
          <w:bCs w:val="0"/>
          <w:color w:val="000000" w:themeColor="text1"/>
        </w:rPr>
        <w:t>Judicial Review of Discretion</w:t>
      </w:r>
    </w:p>
    <w:p w:rsidR="00C60B2A" w:rsidRPr="007057B0" w:rsidRDefault="00C60B2A" w:rsidP="00C60B2A">
      <w:pPr>
        <w:pStyle w:val="Title"/>
        <w:numPr>
          <w:ilvl w:val="0"/>
          <w:numId w:val="67"/>
        </w:numPr>
        <w:jc w:val="left"/>
        <w:rPr>
          <w:color w:val="000000" w:themeColor="text1"/>
        </w:rPr>
      </w:pPr>
      <w:r w:rsidRPr="007057B0">
        <w:rPr>
          <w:b w:val="0"/>
          <w:bCs w:val="0"/>
          <w:color w:val="000000" w:themeColor="text1"/>
        </w:rPr>
        <w:t>Judicial Activism</w:t>
      </w: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r w:rsidRPr="007057B0">
        <w:rPr>
          <w:color w:val="000000" w:themeColor="text1"/>
        </w:rPr>
        <w:t>Unit-IV</w:t>
      </w:r>
    </w:p>
    <w:p w:rsidR="00C60B2A" w:rsidRPr="007057B0" w:rsidRDefault="00C60B2A" w:rsidP="00C60B2A">
      <w:pPr>
        <w:pStyle w:val="Title"/>
        <w:numPr>
          <w:ilvl w:val="0"/>
          <w:numId w:val="68"/>
        </w:numPr>
        <w:jc w:val="left"/>
        <w:rPr>
          <w:color w:val="000000" w:themeColor="text1"/>
        </w:rPr>
      </w:pPr>
      <w:r w:rsidRPr="007057B0">
        <w:rPr>
          <w:color w:val="000000" w:themeColor="text1"/>
        </w:rPr>
        <w:t>Exclusion of Judicial Review:</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Political Questions</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Express exclusion by the Constitution</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 xml:space="preserve">Judicial Self-restrain </w:t>
      </w:r>
    </w:p>
    <w:p w:rsidR="00C60B2A" w:rsidRPr="007057B0" w:rsidRDefault="00C60B2A" w:rsidP="00C60B2A">
      <w:pPr>
        <w:pStyle w:val="Title"/>
        <w:numPr>
          <w:ilvl w:val="0"/>
          <w:numId w:val="68"/>
        </w:numPr>
        <w:jc w:val="left"/>
        <w:rPr>
          <w:color w:val="000000" w:themeColor="text1"/>
        </w:rPr>
      </w:pPr>
      <w:r w:rsidRPr="007057B0">
        <w:rPr>
          <w:color w:val="000000" w:themeColor="text1"/>
        </w:rPr>
        <w:t>Courts and Tribunals:</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Subordinate Judiciary</w:t>
      </w:r>
    </w:p>
    <w:p w:rsidR="00C60B2A" w:rsidRPr="007057B0" w:rsidRDefault="00C60B2A" w:rsidP="00C60B2A">
      <w:pPr>
        <w:pStyle w:val="Title"/>
        <w:ind w:left="780"/>
        <w:jc w:val="left"/>
        <w:rPr>
          <w:b w:val="0"/>
          <w:bCs w:val="0"/>
          <w:color w:val="000000" w:themeColor="text1"/>
        </w:rPr>
      </w:pPr>
      <w:r w:rsidRPr="007057B0">
        <w:rPr>
          <w:b w:val="0"/>
          <w:bCs w:val="0"/>
          <w:color w:val="000000" w:themeColor="text1"/>
        </w:rPr>
        <w:t>Tribunals</w:t>
      </w:r>
    </w:p>
    <w:p w:rsidR="00C60B2A" w:rsidRPr="007057B0" w:rsidRDefault="00C60B2A" w:rsidP="00C60B2A">
      <w:pPr>
        <w:pStyle w:val="Title"/>
        <w:ind w:left="780"/>
        <w:jc w:val="left"/>
        <w:rPr>
          <w:b w:val="0"/>
          <w:bCs w:val="0"/>
          <w:color w:val="000000" w:themeColor="text1"/>
        </w:rPr>
      </w:pPr>
    </w:p>
    <w:p w:rsidR="00C60B2A" w:rsidRPr="007057B0" w:rsidRDefault="00C60B2A" w:rsidP="00C60B2A">
      <w:pPr>
        <w:pStyle w:val="Title"/>
        <w:jc w:val="left"/>
        <w:rPr>
          <w:color w:val="000000" w:themeColor="text1"/>
        </w:rPr>
      </w:pPr>
      <w:r w:rsidRPr="007057B0">
        <w:rPr>
          <w:color w:val="000000" w:themeColor="text1"/>
        </w:rPr>
        <w:t>Select Bibliography:</w:t>
      </w:r>
    </w:p>
    <w:p w:rsidR="00C60B2A" w:rsidRPr="007057B0" w:rsidRDefault="00C60B2A" w:rsidP="00C60B2A">
      <w:pPr>
        <w:pStyle w:val="Title"/>
        <w:jc w:val="left"/>
        <w:rPr>
          <w:b w:val="0"/>
          <w:bCs w:val="0"/>
          <w:color w:val="000000" w:themeColor="text1"/>
        </w:rPr>
      </w:pPr>
      <w:r w:rsidRPr="007057B0">
        <w:rPr>
          <w:b w:val="0"/>
          <w:bCs w:val="0"/>
          <w:color w:val="000000" w:themeColor="text1"/>
        </w:rPr>
        <w:t>Seervai, H.M.</w:t>
      </w:r>
      <w:r w:rsidRPr="007057B0">
        <w:rPr>
          <w:b w:val="0"/>
          <w:bCs w:val="0"/>
          <w:color w:val="000000" w:themeColor="text1"/>
        </w:rPr>
        <w:tab/>
      </w:r>
      <w:r w:rsidRPr="007057B0">
        <w:rPr>
          <w:b w:val="0"/>
          <w:bCs w:val="0"/>
          <w:color w:val="000000" w:themeColor="text1"/>
        </w:rPr>
        <w:tab/>
      </w:r>
      <w:r w:rsidRPr="007057B0">
        <w:rPr>
          <w:b w:val="0"/>
          <w:bCs w:val="0"/>
          <w:color w:val="000000" w:themeColor="text1"/>
        </w:rPr>
        <w:tab/>
        <w:t>: Constitutional Law of India (1991), Tripathi, Bombay.</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Bhatnagar, Sudha</w:t>
      </w:r>
      <w:r w:rsidRPr="007057B0">
        <w:rPr>
          <w:b w:val="0"/>
          <w:bCs w:val="0"/>
          <w:color w:val="000000" w:themeColor="text1"/>
        </w:rPr>
        <w:tab/>
        <w:t xml:space="preserve">: Union- State Financial Relations and Finance Commissions (1979) </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Chandra, Ashok</w:t>
      </w:r>
      <w:r w:rsidRPr="007057B0">
        <w:rPr>
          <w:b w:val="0"/>
          <w:bCs w:val="0"/>
          <w:color w:val="000000" w:themeColor="text1"/>
        </w:rPr>
        <w:tab/>
        <w:t>: Federalism in India (1965)</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Sebastian, V.D.</w:t>
      </w:r>
      <w:r w:rsidRPr="007057B0">
        <w:rPr>
          <w:b w:val="0"/>
          <w:bCs w:val="0"/>
          <w:color w:val="000000" w:themeColor="text1"/>
        </w:rPr>
        <w:tab/>
        <w:t>: Indian Federalism: The Legislative Conflicts, Chs. 6-7 and 8 (1980)</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Chandrapal</w:t>
      </w:r>
      <w:r w:rsidRPr="007057B0">
        <w:rPr>
          <w:b w:val="0"/>
          <w:bCs w:val="0"/>
          <w:color w:val="000000" w:themeColor="text1"/>
        </w:rPr>
        <w:tab/>
        <w:t>: Centre-State Relations and Cooperative Federalism, Chs. 5 and 8 (1983)</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Subba, Rao G.C.V.</w:t>
      </w:r>
      <w:r w:rsidRPr="007057B0">
        <w:rPr>
          <w:b w:val="0"/>
          <w:bCs w:val="0"/>
          <w:color w:val="000000" w:themeColor="text1"/>
        </w:rPr>
        <w:tab/>
        <w:t>: Legislative Powers in Indian Constitution Law, Chs. 37, 38, 39 (1982)</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Richard M. Pious</w:t>
      </w:r>
      <w:r w:rsidRPr="007057B0">
        <w:rPr>
          <w:b w:val="0"/>
          <w:bCs w:val="0"/>
          <w:color w:val="000000" w:themeColor="text1"/>
        </w:rPr>
        <w:tab/>
        <w:t>: The American Presidency, 293-331, Ch. 9 (1979)</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Deniel J. Elazar</w:t>
      </w:r>
      <w:r w:rsidRPr="007057B0">
        <w:rPr>
          <w:b w:val="0"/>
          <w:bCs w:val="0"/>
          <w:color w:val="000000" w:themeColor="text1"/>
        </w:rPr>
        <w:tab/>
        <w:t>: American Federalism, Chs. 3 and 4 (1984)</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Krishna Shetty, K.P.</w:t>
      </w:r>
      <w:r w:rsidRPr="007057B0">
        <w:rPr>
          <w:b w:val="0"/>
          <w:bCs w:val="0"/>
          <w:color w:val="000000" w:themeColor="text1"/>
        </w:rPr>
        <w:tab/>
        <w:t>: The Law of Union- State Relations and the Indian Federalism Ch. 9 (1981)</w:t>
      </w:r>
    </w:p>
    <w:p w:rsidR="00C60B2A" w:rsidRPr="007057B0" w:rsidRDefault="00C60B2A" w:rsidP="00C60B2A">
      <w:pPr>
        <w:pStyle w:val="Title"/>
        <w:ind w:left="2880" w:hanging="2880"/>
        <w:jc w:val="left"/>
        <w:rPr>
          <w:b w:val="0"/>
          <w:bCs w:val="0"/>
          <w:color w:val="000000" w:themeColor="text1"/>
        </w:rPr>
      </w:pPr>
      <w:r w:rsidRPr="007057B0">
        <w:rPr>
          <w:b w:val="0"/>
          <w:bCs w:val="0"/>
          <w:color w:val="000000" w:themeColor="text1"/>
        </w:rPr>
        <w:t>Ludri, Amit</w:t>
      </w:r>
      <w:r w:rsidRPr="007057B0">
        <w:rPr>
          <w:b w:val="0"/>
          <w:bCs w:val="0"/>
          <w:color w:val="000000" w:themeColor="text1"/>
        </w:rPr>
        <w:tab/>
        <w:t xml:space="preserve">: Law of Personal Autonomy (2012 </w:t>
      </w:r>
      <w:proofErr w:type="gramStart"/>
      <w:r w:rsidRPr="007057B0">
        <w:rPr>
          <w:b w:val="0"/>
          <w:bCs w:val="0"/>
          <w:color w:val="000000" w:themeColor="text1"/>
        </w:rPr>
        <w:t>ed</w:t>
      </w:r>
      <w:proofErr w:type="gramEnd"/>
      <w:r w:rsidRPr="007057B0">
        <w:rPr>
          <w:b w:val="0"/>
          <w:bCs w:val="0"/>
          <w:color w:val="000000" w:themeColor="text1"/>
        </w:rPr>
        <w:t>.)</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Report of the Eighth Finance Commission</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Administrative Reforms Commission on Centre-State Relationship, Ch. 3 (1969)</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Constituent Assembly Debates Vol. 9, 203, 204 and 302-349, Vol. 10, 325-342.</w:t>
      </w:r>
    </w:p>
    <w:p w:rsidR="00C60B2A" w:rsidRPr="007057B0" w:rsidRDefault="00C60B2A" w:rsidP="00C60B2A">
      <w:pPr>
        <w:pStyle w:val="Title"/>
        <w:jc w:val="both"/>
        <w:rPr>
          <w:b w:val="0"/>
          <w:bCs w:val="0"/>
          <w:color w:val="000000" w:themeColor="text1"/>
        </w:rPr>
      </w:pPr>
      <w:r w:rsidRPr="007057B0">
        <w:rPr>
          <w:b w:val="0"/>
          <w:bCs w:val="0"/>
          <w:color w:val="000000" w:themeColor="text1"/>
        </w:rPr>
        <w:t>Administraive Reforms Commission, Report of the Study Team on Central-State Relationship (1967) Vol. I, Sections I and II, pp IS-168</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Singhvi, L.M</w:t>
      </w:r>
      <w:proofErr w:type="gramStart"/>
      <w:r w:rsidRPr="007057B0">
        <w:rPr>
          <w:b w:val="0"/>
          <w:bCs w:val="0"/>
          <w:color w:val="000000" w:themeColor="text1"/>
        </w:rPr>
        <w:t>.(</w:t>
      </w:r>
      <w:proofErr w:type="gramEnd"/>
      <w:r w:rsidRPr="007057B0">
        <w:rPr>
          <w:b w:val="0"/>
          <w:bCs w:val="0"/>
          <w:color w:val="000000" w:themeColor="text1"/>
        </w:rPr>
        <w:t>ed)</w:t>
      </w:r>
      <w:r w:rsidRPr="007057B0">
        <w:rPr>
          <w:b w:val="0"/>
          <w:bCs w:val="0"/>
          <w:color w:val="000000" w:themeColor="text1"/>
        </w:rPr>
        <w:tab/>
        <w:t>: Union-State Relations in India 124-154 (1969)</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Government of Tamilnadu</w:t>
      </w:r>
      <w:r w:rsidRPr="007057B0">
        <w:rPr>
          <w:b w:val="0"/>
          <w:bCs w:val="0"/>
          <w:color w:val="000000" w:themeColor="text1"/>
        </w:rPr>
        <w:tab/>
        <w:t>: Report of the Centre-State Relations Inquiry Committee Ch. 5(1971)</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Lakadwala, D.T.</w:t>
      </w:r>
      <w:r w:rsidRPr="007057B0">
        <w:rPr>
          <w:b w:val="0"/>
          <w:bCs w:val="0"/>
          <w:color w:val="000000" w:themeColor="text1"/>
        </w:rPr>
        <w:tab/>
        <w:t>: Union-State Financial Relations (1967)</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Jain, M.P.</w:t>
      </w:r>
      <w:r w:rsidRPr="007057B0">
        <w:rPr>
          <w:b w:val="0"/>
          <w:bCs w:val="0"/>
          <w:color w:val="000000" w:themeColor="text1"/>
        </w:rPr>
        <w:tab/>
        <w:t>: Indian Constitutional Law (1994), Wadhwa</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Subba Rao, K.</w:t>
      </w:r>
      <w:r w:rsidRPr="007057B0">
        <w:rPr>
          <w:b w:val="0"/>
          <w:bCs w:val="0"/>
          <w:color w:val="000000" w:themeColor="text1"/>
        </w:rPr>
        <w:tab/>
        <w:t>: The Indian Federation (1969)</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Wheare, K.C.</w:t>
      </w:r>
      <w:r w:rsidRPr="007057B0">
        <w:rPr>
          <w:b w:val="0"/>
          <w:bCs w:val="0"/>
          <w:color w:val="000000" w:themeColor="text1"/>
        </w:rPr>
        <w:tab/>
        <w:t>: Federal Government (1963)</w:t>
      </w:r>
    </w:p>
    <w:p w:rsidR="00C60B2A" w:rsidRPr="007057B0" w:rsidRDefault="00C60B2A" w:rsidP="00C60B2A">
      <w:pPr>
        <w:pStyle w:val="Title"/>
        <w:ind w:left="2880" w:hanging="2880"/>
        <w:jc w:val="both"/>
        <w:rPr>
          <w:b w:val="0"/>
          <w:bCs w:val="0"/>
          <w:color w:val="000000" w:themeColor="text1"/>
        </w:rPr>
      </w:pPr>
      <w:r w:rsidRPr="007057B0">
        <w:rPr>
          <w:b w:val="0"/>
          <w:bCs w:val="0"/>
          <w:color w:val="000000" w:themeColor="text1"/>
        </w:rPr>
        <w:t>Gupta, R.K.</w:t>
      </w:r>
      <w:r w:rsidRPr="007057B0">
        <w:rPr>
          <w:b w:val="0"/>
          <w:bCs w:val="0"/>
          <w:color w:val="000000" w:themeColor="text1"/>
        </w:rPr>
        <w:tab/>
        <w:t>: Fiscal Relations between the Centre and the States under the Indian Constitution.</w:t>
      </w:r>
      <w:r w:rsidRPr="007057B0">
        <w:rPr>
          <w:b w:val="0"/>
          <w:bCs w:val="0"/>
          <w:color w:val="000000" w:themeColor="text1"/>
        </w:rPr>
        <w:tab/>
      </w: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C60B2A" w:rsidRPr="007057B0" w:rsidRDefault="00C60B2A" w:rsidP="00C60B2A">
      <w:pPr>
        <w:pStyle w:val="Title"/>
        <w:rPr>
          <w:color w:val="000000" w:themeColor="text1"/>
        </w:rPr>
      </w:pPr>
    </w:p>
    <w:p w:rsidR="00A97C5B" w:rsidRPr="007057B0" w:rsidRDefault="00A97C5B" w:rsidP="00C60B2A">
      <w:pPr>
        <w:pStyle w:val="Title"/>
        <w:rPr>
          <w:color w:val="000000" w:themeColor="text1"/>
        </w:rPr>
      </w:pPr>
    </w:p>
    <w:p w:rsidR="00A97C5B" w:rsidRPr="007057B0" w:rsidRDefault="00A97C5B" w:rsidP="00C60B2A">
      <w:pPr>
        <w:pStyle w:val="Title"/>
        <w:rPr>
          <w:color w:val="000000" w:themeColor="text1"/>
        </w:rPr>
      </w:pPr>
    </w:p>
    <w:p w:rsidR="00A97C5B" w:rsidRPr="007057B0" w:rsidRDefault="00A97C5B" w:rsidP="00C60B2A">
      <w:pPr>
        <w:pStyle w:val="Title"/>
        <w:rPr>
          <w:color w:val="000000" w:themeColor="text1"/>
        </w:rPr>
      </w:pPr>
    </w:p>
    <w:p w:rsidR="00A97C5B" w:rsidRDefault="00A97C5B" w:rsidP="00C60B2A">
      <w:pPr>
        <w:pStyle w:val="Title"/>
        <w:rPr>
          <w:color w:val="000000" w:themeColor="text1"/>
        </w:rPr>
      </w:pPr>
    </w:p>
    <w:p w:rsidR="009B08E8" w:rsidRDefault="009B08E8" w:rsidP="00C60B2A">
      <w:pPr>
        <w:pStyle w:val="Title"/>
        <w:rPr>
          <w:color w:val="000000" w:themeColor="text1"/>
        </w:rPr>
      </w:pPr>
    </w:p>
    <w:p w:rsidR="009B08E8" w:rsidRPr="007057B0" w:rsidRDefault="009B08E8" w:rsidP="00C60B2A">
      <w:pPr>
        <w:pStyle w:val="Title"/>
        <w:rPr>
          <w:color w:val="000000" w:themeColor="text1"/>
        </w:rPr>
      </w:pPr>
    </w:p>
    <w:p w:rsidR="00C60B2A" w:rsidRPr="007057B0" w:rsidRDefault="00C60B2A" w:rsidP="00C60B2A">
      <w:pPr>
        <w:pStyle w:val="Title"/>
        <w:rPr>
          <w:color w:val="000000" w:themeColor="text1"/>
        </w:rPr>
      </w:pPr>
      <w:r w:rsidRPr="007057B0">
        <w:rPr>
          <w:color w:val="000000" w:themeColor="text1"/>
        </w:rPr>
        <w:t>304- Paper- IV (ELECTIVE PAPER): Federalism: Union-State Relations</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C60B2A" w:rsidRPr="007057B0" w:rsidRDefault="00C60B2A" w:rsidP="00C60B2A">
      <w:pPr>
        <w:tabs>
          <w:tab w:val="left" w:pos="1440"/>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pStyle w:val="Title"/>
        <w:rPr>
          <w:color w:val="000000" w:themeColor="text1"/>
        </w:rPr>
      </w:pPr>
      <w:r w:rsidRPr="007057B0">
        <w:rPr>
          <w:color w:val="000000" w:themeColor="text1"/>
        </w:rPr>
        <w:t>Unit-I</w:t>
      </w:r>
    </w:p>
    <w:p w:rsidR="00C60B2A" w:rsidRPr="007057B0" w:rsidRDefault="00C60B2A" w:rsidP="00C60B2A">
      <w:pPr>
        <w:numPr>
          <w:ilvl w:val="0"/>
          <w:numId w:val="65"/>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Federalism:</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Classical Federalism- USA, Australia &amp; Canada</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Co-operative Federalism</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Essential Conditions of Federalism</w:t>
      </w:r>
    </w:p>
    <w:p w:rsidR="00C60B2A" w:rsidRPr="007057B0" w:rsidRDefault="00C60B2A" w:rsidP="00C60B2A">
      <w:pPr>
        <w:numPr>
          <w:ilvl w:val="0"/>
          <w:numId w:val="65"/>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States of the Union:</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Creation New States</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 guarantee of territorial integrity</w:t>
      </w:r>
    </w:p>
    <w:p w:rsidR="00C60B2A" w:rsidRPr="007057B0" w:rsidRDefault="00C60B2A" w:rsidP="00C60B2A">
      <w:pPr>
        <w:numPr>
          <w:ilvl w:val="1"/>
          <w:numId w:val="65"/>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State Autonomy</w:t>
      </w: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w:t>
      </w:r>
    </w:p>
    <w:p w:rsidR="00C60B2A" w:rsidRPr="007057B0" w:rsidRDefault="00C60B2A" w:rsidP="00C60B2A">
      <w:pPr>
        <w:spacing w:after="0" w:line="240" w:lineRule="auto"/>
        <w:ind w:left="72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Legislative and Administrative Relations:</w:t>
      </w:r>
    </w:p>
    <w:p w:rsidR="00C60B2A" w:rsidRPr="007057B0" w:rsidRDefault="00C60B2A" w:rsidP="00C60B2A">
      <w:pPr>
        <w:numPr>
          <w:ilvl w:val="0"/>
          <w:numId w:val="69"/>
        </w:numPr>
        <w:spacing w:after="0" w:line="240" w:lineRule="auto"/>
        <w:jc w:val="both"/>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 xml:space="preserve">Distribution of Legislative Powers </w:t>
      </w:r>
    </w:p>
    <w:p w:rsidR="00C60B2A" w:rsidRPr="007057B0" w:rsidRDefault="00C60B2A" w:rsidP="00C60B2A">
      <w:pPr>
        <w:numPr>
          <w:ilvl w:val="0"/>
          <w:numId w:val="69"/>
        </w:numPr>
        <w:spacing w:after="0" w:line="240" w:lineRule="auto"/>
        <w:jc w:val="both"/>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 xml:space="preserve">Distribution of </w:t>
      </w:r>
      <w:r w:rsidRPr="007057B0">
        <w:rPr>
          <w:rFonts w:ascii="Times New Roman" w:hAnsi="Times New Roman" w:cs="Times New Roman"/>
          <w:bCs/>
          <w:color w:val="000000" w:themeColor="text1"/>
          <w:sz w:val="24"/>
          <w:szCs w:val="24"/>
        </w:rPr>
        <w:t>Administrative</w:t>
      </w:r>
      <w:r w:rsidRPr="007057B0">
        <w:rPr>
          <w:rFonts w:ascii="Times New Roman" w:hAnsi="Times New Roman" w:cs="Times New Roman"/>
          <w:color w:val="000000" w:themeColor="text1"/>
          <w:sz w:val="24"/>
          <w:szCs w:val="24"/>
        </w:rPr>
        <w:t xml:space="preserve"> Powers</w:t>
      </w:r>
    </w:p>
    <w:p w:rsidR="00C60B2A" w:rsidRPr="007057B0" w:rsidRDefault="00C60B2A" w:rsidP="00C60B2A">
      <w:pPr>
        <w:numPr>
          <w:ilvl w:val="0"/>
          <w:numId w:val="69"/>
        </w:numPr>
        <w:spacing w:after="0" w:line="240" w:lineRule="auto"/>
        <w:jc w:val="both"/>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Principles of Interpretation</w:t>
      </w:r>
    </w:p>
    <w:p w:rsidR="00C60B2A" w:rsidRPr="007057B0" w:rsidRDefault="00C60B2A" w:rsidP="00C60B2A">
      <w:pPr>
        <w:numPr>
          <w:ilvl w:val="0"/>
          <w:numId w:val="69"/>
        </w:numPr>
        <w:spacing w:after="0" w:line="240" w:lineRule="auto"/>
        <w:jc w:val="both"/>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Residuary power</w:t>
      </w:r>
    </w:p>
    <w:p w:rsidR="00C60B2A" w:rsidRPr="007057B0" w:rsidRDefault="00C60B2A" w:rsidP="00C60B2A">
      <w:pPr>
        <w:numPr>
          <w:ilvl w:val="0"/>
          <w:numId w:val="69"/>
        </w:numPr>
        <w:spacing w:after="0" w:line="240" w:lineRule="auto"/>
        <w:jc w:val="both"/>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Dominance of the Union Power</w:t>
      </w: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Unit-III</w:t>
      </w:r>
    </w:p>
    <w:p w:rsidR="00C60B2A" w:rsidRPr="007057B0" w:rsidRDefault="00C60B2A" w:rsidP="00C60B2A">
      <w:pPr>
        <w:numPr>
          <w:ilvl w:val="0"/>
          <w:numId w:val="70"/>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Financial Relations:</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Distribution of Taxes</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Tax sharing under the Constitution</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Finance Commission of India; Composition, Powers &amp; Functions</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Doctrine of Immunity of Instrumentalities</w:t>
      </w:r>
    </w:p>
    <w:p w:rsidR="00C60B2A" w:rsidRPr="007057B0" w:rsidRDefault="00C60B2A" w:rsidP="00C60B2A">
      <w:pPr>
        <w:numPr>
          <w:ilvl w:val="0"/>
          <w:numId w:val="70"/>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Inter-State Trade and Commerce:</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Freedom of Trade and Commerce</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Restriction on the Freedom</w:t>
      </w:r>
    </w:p>
    <w:p w:rsidR="00C60B2A" w:rsidRPr="007057B0" w:rsidRDefault="00C60B2A" w:rsidP="00C60B2A">
      <w:pPr>
        <w:numPr>
          <w:ilvl w:val="1"/>
          <w:numId w:val="70"/>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Authority to regulate Trade and Commerce</w:t>
      </w: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p>
    <w:p w:rsidR="00C60B2A" w:rsidRPr="007057B0" w:rsidRDefault="00C60B2A" w:rsidP="00C60B2A">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Unit-IV</w:t>
      </w:r>
    </w:p>
    <w:p w:rsidR="00C60B2A" w:rsidRPr="007057B0" w:rsidRDefault="00C60B2A" w:rsidP="00C60B2A">
      <w:pPr>
        <w:numPr>
          <w:ilvl w:val="0"/>
          <w:numId w:val="71"/>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National Economy:</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Need for Regulation and Development of National Economy</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Planning Commission of India; Composition, Powers &amp; Functions</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p>
    <w:p w:rsidR="00C60B2A" w:rsidRPr="007057B0" w:rsidRDefault="00C60B2A" w:rsidP="00C60B2A">
      <w:pPr>
        <w:numPr>
          <w:ilvl w:val="0"/>
          <w:numId w:val="71"/>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lastRenderedPageBreak/>
        <w:t>Review of Union-State Relations:</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Need for Review</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Recommendations of Sarkaria Commission</w:t>
      </w:r>
    </w:p>
    <w:p w:rsidR="00C60B2A" w:rsidRPr="007057B0" w:rsidRDefault="00C60B2A" w:rsidP="00C60B2A">
      <w:pPr>
        <w:numPr>
          <w:ilvl w:val="0"/>
          <w:numId w:val="71"/>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color w:val="000000" w:themeColor="text1"/>
          <w:sz w:val="24"/>
          <w:szCs w:val="24"/>
        </w:rPr>
        <w:t>Temporary, Transitional And Special Provisions</w:t>
      </w:r>
      <w:r w:rsidRPr="007057B0">
        <w:rPr>
          <w:rFonts w:ascii="Times New Roman" w:hAnsi="Times New Roman" w:cs="Times New Roman"/>
          <w:b/>
          <w:bCs/>
          <w:color w:val="000000" w:themeColor="text1"/>
          <w:sz w:val="24"/>
          <w:szCs w:val="24"/>
        </w:rPr>
        <w:t xml:space="preserve"> of States:</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Latest Constitutional Amendments</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State of J&amp;K (Article 370)</w:t>
      </w:r>
    </w:p>
    <w:p w:rsidR="00C60B2A" w:rsidRPr="007057B0" w:rsidRDefault="00C60B2A" w:rsidP="00C60B2A">
      <w:pPr>
        <w:numPr>
          <w:ilvl w:val="1"/>
          <w:numId w:val="71"/>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Other States</w:t>
      </w:r>
    </w:p>
    <w:p w:rsidR="00C60B2A" w:rsidRPr="007057B0" w:rsidRDefault="00C60B2A" w:rsidP="00C60B2A">
      <w:pPr>
        <w:spacing w:after="0"/>
        <w:jc w:val="both"/>
        <w:rPr>
          <w:rFonts w:ascii="Times New Roman" w:hAnsi="Times New Roman" w:cs="Times New Roman"/>
          <w:b/>
          <w:bCs/>
          <w:color w:val="000000" w:themeColor="text1"/>
          <w:sz w:val="24"/>
          <w:szCs w:val="24"/>
        </w:rPr>
      </w:pPr>
    </w:p>
    <w:p w:rsidR="00C60B2A" w:rsidRPr="007057B0" w:rsidRDefault="00C60B2A" w:rsidP="00C60B2A">
      <w:pPr>
        <w:spacing w:after="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t>: “Law, Democracy and Human Rights”- 5 Lokayan Bulletin 4 (1987).</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Dandekar, V.M.</w:t>
      </w:r>
      <w:r w:rsidRPr="007057B0">
        <w:rPr>
          <w:rFonts w:ascii="Times New Roman" w:hAnsi="Times New Roman" w:cs="Times New Roman"/>
          <w:color w:val="000000" w:themeColor="text1"/>
          <w:sz w:val="24"/>
          <w:szCs w:val="24"/>
        </w:rPr>
        <w:tab/>
        <w:t>:” Unitary Elements in a Federal Constitution” 22 E.P.W. 1865(1988)</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Dhavan, Rajeev</w:t>
      </w:r>
      <w:r w:rsidRPr="007057B0">
        <w:rPr>
          <w:rFonts w:ascii="Times New Roman" w:hAnsi="Times New Roman" w:cs="Times New Roman"/>
          <w:color w:val="000000" w:themeColor="text1"/>
          <w:sz w:val="24"/>
          <w:szCs w:val="24"/>
        </w:rPr>
        <w:tab/>
        <w:t>: “The Press and the Constitutional Guarantee of Free Speech and Expression” 28 J.I.L.I. 299, (1986)</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Fazal, M.A. </w:t>
      </w:r>
      <w:r w:rsidRPr="007057B0">
        <w:rPr>
          <w:rFonts w:ascii="Times New Roman" w:hAnsi="Times New Roman" w:cs="Times New Roman"/>
          <w:color w:val="000000" w:themeColor="text1"/>
          <w:sz w:val="24"/>
          <w:szCs w:val="24"/>
        </w:rPr>
        <w:tab/>
        <w:t>: “Drafting A British Bill of Rights” 27 J.I.L.I. 423 (1985)</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Jain, M.P.</w:t>
      </w:r>
      <w:r w:rsidRPr="007057B0">
        <w:rPr>
          <w:rFonts w:ascii="Times New Roman" w:hAnsi="Times New Roman" w:cs="Times New Roman"/>
          <w:color w:val="000000" w:themeColor="text1"/>
          <w:sz w:val="24"/>
          <w:szCs w:val="24"/>
        </w:rPr>
        <w:tab/>
        <w:t>: Indian Constitutional Law (1994) Wadhwa</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Narain, Jagat</w:t>
      </w:r>
      <w:r w:rsidRPr="007057B0">
        <w:rPr>
          <w:rFonts w:ascii="Times New Roman" w:hAnsi="Times New Roman" w:cs="Times New Roman"/>
          <w:color w:val="000000" w:themeColor="text1"/>
          <w:sz w:val="24"/>
          <w:szCs w:val="24"/>
        </w:rPr>
        <w:tab/>
        <w:t>: “Judicial Law Making and the Place of the Directive Principles in the Indian Constitution.” J.I.L.I. 198(1985)</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Ludwikowski, Rhett</w:t>
      </w:r>
      <w:r w:rsidRPr="007057B0">
        <w:rPr>
          <w:rFonts w:ascii="Times New Roman" w:hAnsi="Times New Roman" w:cs="Times New Roman"/>
          <w:color w:val="000000" w:themeColor="text1"/>
          <w:sz w:val="24"/>
          <w:szCs w:val="24"/>
        </w:rPr>
        <w:tab/>
        <w:t>: “judicial Review in the Socialist Legal Systems: Current Development” 37 I.C.L.D. 89-108 (1988)</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Sathe, S.P.</w:t>
      </w:r>
      <w:r w:rsidRPr="007057B0">
        <w:rPr>
          <w:rFonts w:ascii="Times New Roman" w:hAnsi="Times New Roman" w:cs="Times New Roman"/>
          <w:color w:val="000000" w:themeColor="text1"/>
          <w:sz w:val="24"/>
          <w:szCs w:val="24"/>
        </w:rPr>
        <w:tab/>
        <w:t xml:space="preserve">: Fundamental Rights and Amendment of the Indian Constitution (1968) </w:t>
      </w:r>
    </w:p>
    <w:p w:rsidR="00C60B2A" w:rsidRPr="007057B0" w:rsidRDefault="00C60B2A" w:rsidP="00C60B2A">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Seervai, H.M.</w:t>
      </w:r>
      <w:r w:rsidRPr="007057B0">
        <w:rPr>
          <w:rFonts w:ascii="Times New Roman" w:hAnsi="Times New Roman" w:cs="Times New Roman"/>
          <w:color w:val="000000" w:themeColor="text1"/>
          <w:sz w:val="24"/>
          <w:szCs w:val="24"/>
        </w:rPr>
        <w:tab/>
        <w:t>: Constitutional Law of India (1993) Tripathi, Bombay.</w:t>
      </w:r>
    </w:p>
    <w:p w:rsidR="00C60B2A" w:rsidRPr="007057B0" w:rsidRDefault="00C60B2A" w:rsidP="00C60B2A">
      <w:pPr>
        <w:pStyle w:val="BodyText"/>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Students should consult relevant volumes of the Annual Survey of Indian Law published by the Indian Law Institute.</w:t>
      </w: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9B08E8" w:rsidRDefault="009B08E8">
      <w:pPr>
        <w:rPr>
          <w:rFonts w:ascii="Times New Roman" w:eastAsia="Times New Roman" w:hAnsi="Times New Roman" w:cs="Times New Roman"/>
          <w:b/>
          <w:bCs/>
          <w:color w:val="000000" w:themeColor="text1"/>
          <w:sz w:val="24"/>
          <w:szCs w:val="24"/>
        </w:rPr>
      </w:pPr>
      <w:r>
        <w:rPr>
          <w:color w:val="000000" w:themeColor="text1"/>
        </w:rPr>
        <w:br w:type="page"/>
      </w: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Leibniz, G.W</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“On the Notions of Right and justice”, in L.E. Loemker (ed.), Philosophical </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Papers and Letters (1956)</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Maritan, J,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Rights Man and Natural Law (1943).</w:t>
      </w:r>
    </w:p>
    <w:p w:rsidR="009B08E8" w:rsidRPr="007057B0" w:rsidRDefault="009B08E8" w:rsidP="009B08E8">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Mckeon ,</w:t>
      </w:r>
      <w:proofErr w:type="gramEnd"/>
      <w:r w:rsidRPr="007057B0">
        <w:rPr>
          <w:rFonts w:ascii="Times New Roman" w:hAnsi="Times New Roman" w:cs="Times New Roman"/>
          <w:color w:val="000000" w:themeColor="text1"/>
          <w:sz w:val="24"/>
          <w:szCs w:val="24"/>
        </w:rPr>
        <w:t xml:space="preserve"> R.P. , “The Meanings of Justice and the Relations among Traditions of Thought” </w:t>
      </w:r>
    </w:p>
    <w:p w:rsidR="009B08E8" w:rsidRPr="007057B0" w:rsidRDefault="009B08E8" w:rsidP="009B08E8">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41 Revue International de Philosophie.</w:t>
      </w:r>
      <w:proofErr w:type="gramEnd"/>
      <w:r w:rsidRPr="007057B0">
        <w:rPr>
          <w:rFonts w:ascii="Times New Roman" w:hAnsi="Times New Roman" w:cs="Times New Roman"/>
          <w:color w:val="000000" w:themeColor="text1"/>
          <w:sz w:val="24"/>
          <w:szCs w:val="24"/>
        </w:rPr>
        <w:t xml:space="preserve"> 253-267 (1957</w:t>
      </w:r>
      <w:proofErr w:type="gramStart"/>
      <w:r w:rsidRPr="007057B0">
        <w:rPr>
          <w:rFonts w:ascii="Times New Roman" w:hAnsi="Times New Roman" w:cs="Times New Roman"/>
          <w:color w:val="000000" w:themeColor="text1"/>
          <w:sz w:val="24"/>
          <w:szCs w:val="24"/>
        </w:rPr>
        <w:t>) .</w:t>
      </w:r>
      <w:proofErr w:type="gramEnd"/>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Olafson, F., (ed.), Justice and Social Policy, (1961)</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Perelman, C.  , The Idea of Justice and the Problem of Argument (Translated by J. Petric, 1963).</w:t>
      </w:r>
    </w:p>
    <w:p w:rsidR="009B08E8" w:rsidRPr="007057B0" w:rsidRDefault="009B08E8" w:rsidP="009B08E8">
      <w:pPr>
        <w:spacing w:after="0" w:line="240" w:lineRule="auto"/>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Argument ,</w:t>
      </w:r>
      <w:proofErr w:type="gramEnd"/>
      <w:r w:rsidRPr="007057B0">
        <w:rPr>
          <w:rFonts w:ascii="Times New Roman" w:hAnsi="Times New Roman" w:cs="Times New Roman"/>
          <w:color w:val="000000" w:themeColor="text1"/>
          <w:sz w:val="24"/>
          <w:szCs w:val="24"/>
        </w:rPr>
        <w:t xml:space="preserve"> C. , “Justice and Justification”, 10Natural Law Forum, 1-20(1965)</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Piaget, J.,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Moral Judgement of the Child (1932).</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Potter, H.,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Quest for Justice (1951).</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Rawls, J., “The Sense of Justice” 72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Philosophical Review, 281-305(1963)</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Rescher, N., Distributive Justice (1966).</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Von </w:t>
      </w:r>
      <w:proofErr w:type="gramStart"/>
      <w:r w:rsidRPr="007057B0">
        <w:rPr>
          <w:rFonts w:ascii="Times New Roman" w:hAnsi="Times New Roman" w:cs="Times New Roman"/>
          <w:color w:val="000000" w:themeColor="text1"/>
          <w:sz w:val="24"/>
          <w:szCs w:val="24"/>
        </w:rPr>
        <w:t>Wright ,</w:t>
      </w:r>
      <w:proofErr w:type="gramEnd"/>
      <w:r w:rsidRPr="007057B0">
        <w:rPr>
          <w:rFonts w:ascii="Times New Roman" w:hAnsi="Times New Roman" w:cs="Times New Roman"/>
          <w:color w:val="000000" w:themeColor="text1"/>
          <w:sz w:val="24"/>
          <w:szCs w:val="24"/>
        </w:rPr>
        <w:t xml:space="preserve"> G.H. The Varieties of </w:t>
      </w:r>
      <w:proofErr w:type="gramStart"/>
      <w:r w:rsidRPr="007057B0">
        <w:rPr>
          <w:rFonts w:ascii="Times New Roman" w:hAnsi="Times New Roman" w:cs="Times New Roman"/>
          <w:color w:val="000000" w:themeColor="text1"/>
          <w:sz w:val="24"/>
          <w:szCs w:val="24"/>
        </w:rPr>
        <w:t>Goodness(</w:t>
      </w:r>
      <w:proofErr w:type="gramEnd"/>
      <w:r w:rsidRPr="007057B0">
        <w:rPr>
          <w:rFonts w:ascii="Times New Roman" w:hAnsi="Times New Roman" w:cs="Times New Roman"/>
          <w:color w:val="000000" w:themeColor="text1"/>
          <w:sz w:val="24"/>
          <w:szCs w:val="24"/>
        </w:rPr>
        <w:t>1963).</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Barry, Brian, The Liberal Theory of Justice: A Critical Examination of the </w:t>
      </w:r>
      <w:proofErr w:type="gramStart"/>
      <w:r w:rsidRPr="007057B0">
        <w:rPr>
          <w:rFonts w:ascii="Times New Roman" w:hAnsi="Times New Roman" w:cs="Times New Roman"/>
          <w:color w:val="000000" w:themeColor="text1"/>
          <w:sz w:val="24"/>
          <w:szCs w:val="24"/>
        </w:rPr>
        <w:t>Principal  Doctrine</w:t>
      </w:r>
      <w:proofErr w:type="gramEnd"/>
      <w:r w:rsidRPr="007057B0">
        <w:rPr>
          <w:rFonts w:ascii="Times New Roman" w:hAnsi="Times New Roman" w:cs="Times New Roman"/>
          <w:color w:val="000000" w:themeColor="text1"/>
          <w:sz w:val="24"/>
          <w:szCs w:val="24"/>
        </w:rPr>
        <w:t xml:space="preserve"> in a Theory of Justice by John Rawls (1973).</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Harrison ,</w:t>
      </w:r>
      <w:proofErr w:type="gramEnd"/>
      <w:r w:rsidRPr="007057B0">
        <w:rPr>
          <w:rFonts w:ascii="Times New Roman" w:hAnsi="Times New Roman" w:cs="Times New Roman"/>
          <w:color w:val="000000" w:themeColor="text1"/>
          <w:sz w:val="24"/>
          <w:szCs w:val="24"/>
        </w:rPr>
        <w:t xml:space="preserve"> Jonathan, Themes in Theory of Justice (1983).</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Rosolaind Brooke, Law, Justice and Social Policy (1979).</w:t>
      </w:r>
      <w:proofErr w:type="gramEnd"/>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Ginsberg, Morris, On Justice </w:t>
      </w:r>
      <w:proofErr w:type="gramStart"/>
      <w:r w:rsidRPr="007057B0">
        <w:rPr>
          <w:rFonts w:ascii="Times New Roman" w:hAnsi="Times New Roman" w:cs="Times New Roman"/>
          <w:color w:val="000000" w:themeColor="text1"/>
          <w:sz w:val="24"/>
          <w:szCs w:val="24"/>
        </w:rPr>
        <w:t>In</w:t>
      </w:r>
      <w:proofErr w:type="gramEnd"/>
      <w:r w:rsidRPr="007057B0">
        <w:rPr>
          <w:rFonts w:ascii="Times New Roman" w:hAnsi="Times New Roman" w:cs="Times New Roman"/>
          <w:color w:val="000000" w:themeColor="text1"/>
          <w:sz w:val="24"/>
          <w:szCs w:val="24"/>
        </w:rPr>
        <w:t xml:space="preserve"> Society (1965)</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Boderherimer, Edgar, Treatise on Justice (1967)</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Eckhoff, Torstein, Justice its Determinants in Social Interaction (1974), Rotterdam </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University press.</w:t>
      </w:r>
      <w:proofErr w:type="gramEnd"/>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Stuart, </w:t>
      </w:r>
      <w:proofErr w:type="gramStart"/>
      <w:r w:rsidRPr="007057B0">
        <w:rPr>
          <w:rFonts w:ascii="Times New Roman" w:hAnsi="Times New Roman" w:cs="Times New Roman"/>
          <w:color w:val="000000" w:themeColor="text1"/>
          <w:sz w:val="24"/>
          <w:szCs w:val="24"/>
        </w:rPr>
        <w:t>Henry ,</w:t>
      </w:r>
      <w:proofErr w:type="gramEnd"/>
      <w:r w:rsidRPr="007057B0">
        <w:rPr>
          <w:rFonts w:ascii="Times New Roman" w:hAnsi="Times New Roman" w:cs="Times New Roman"/>
          <w:color w:val="000000" w:themeColor="text1"/>
          <w:sz w:val="24"/>
          <w:szCs w:val="24"/>
        </w:rPr>
        <w:t xml:space="preserve"> Private Justice (1983)</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Joel Feinbeing, </w:t>
      </w:r>
      <w:proofErr w:type="gramStart"/>
      <w:r w:rsidRPr="007057B0">
        <w:rPr>
          <w:rFonts w:ascii="Times New Roman" w:hAnsi="Times New Roman" w:cs="Times New Roman"/>
          <w:color w:val="000000" w:themeColor="text1"/>
          <w:sz w:val="24"/>
          <w:szCs w:val="24"/>
        </w:rPr>
        <w:t>Rights ,</w:t>
      </w:r>
      <w:proofErr w:type="gramEnd"/>
      <w:r w:rsidRPr="007057B0">
        <w:rPr>
          <w:rFonts w:ascii="Times New Roman" w:hAnsi="Times New Roman" w:cs="Times New Roman"/>
          <w:color w:val="000000" w:themeColor="text1"/>
          <w:sz w:val="24"/>
          <w:szCs w:val="24"/>
        </w:rPr>
        <w:t xml:space="preserve"> Justice and the bounds of Liberty (1980)</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Burton M. Lieser, Liberty, Justice and Morals (1979)</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Chaturvedi ,</w:t>
      </w:r>
      <w:proofErr w:type="gramEnd"/>
      <w:r w:rsidRPr="007057B0">
        <w:rPr>
          <w:rFonts w:ascii="Times New Roman" w:hAnsi="Times New Roman" w:cs="Times New Roman"/>
          <w:color w:val="000000" w:themeColor="text1"/>
          <w:sz w:val="24"/>
          <w:szCs w:val="24"/>
        </w:rPr>
        <w:t xml:space="preserve"> R.G., Natural and Social Justice (1975)</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Bentham, Jeremy, </w:t>
      </w:r>
      <w:proofErr w:type="gramStart"/>
      <w:r w:rsidRPr="007057B0">
        <w:rPr>
          <w:rFonts w:ascii="Times New Roman" w:hAnsi="Times New Roman" w:cs="Times New Roman"/>
          <w:color w:val="000000" w:themeColor="text1"/>
          <w:sz w:val="24"/>
          <w:szCs w:val="24"/>
        </w:rPr>
        <w:t>An</w:t>
      </w:r>
      <w:proofErr w:type="gramEnd"/>
      <w:r w:rsidRPr="007057B0">
        <w:rPr>
          <w:rFonts w:ascii="Times New Roman" w:hAnsi="Times New Roman" w:cs="Times New Roman"/>
          <w:color w:val="000000" w:themeColor="text1"/>
          <w:sz w:val="24"/>
          <w:szCs w:val="24"/>
        </w:rPr>
        <w:t xml:space="preserve"> Introduction to the Principles of Morals and Legislation (1789)</w:t>
      </w:r>
    </w:p>
    <w:p w:rsidR="009B08E8" w:rsidRPr="007057B0" w:rsidRDefault="009B08E8" w:rsidP="009B08E8">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Begler, Edmund and Meerloo, </w:t>
      </w:r>
      <w:proofErr w:type="gramStart"/>
      <w:r w:rsidRPr="007057B0">
        <w:rPr>
          <w:rFonts w:ascii="Times New Roman" w:hAnsi="Times New Roman" w:cs="Times New Roman"/>
          <w:color w:val="000000" w:themeColor="text1"/>
          <w:sz w:val="24"/>
          <w:szCs w:val="24"/>
        </w:rPr>
        <w:t>Noost ,</w:t>
      </w:r>
      <w:proofErr w:type="gramEnd"/>
      <w:r w:rsidRPr="007057B0">
        <w:rPr>
          <w:rFonts w:ascii="Times New Roman" w:hAnsi="Times New Roman" w:cs="Times New Roman"/>
          <w:color w:val="000000" w:themeColor="text1"/>
          <w:sz w:val="24"/>
          <w:szCs w:val="24"/>
        </w:rPr>
        <w:t xml:space="preserve"> Justice and Injustice (1963)</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Cahn, Edmond</w:t>
      </w:r>
      <w:proofErr w:type="gramStart"/>
      <w:r w:rsidRPr="007057B0">
        <w:rPr>
          <w:rFonts w:ascii="Times New Roman" w:hAnsi="Times New Roman" w:cs="Times New Roman"/>
          <w:color w:val="000000" w:themeColor="text1"/>
          <w:sz w:val="24"/>
          <w:szCs w:val="24"/>
        </w:rPr>
        <w:t>,  The</w:t>
      </w:r>
      <w:proofErr w:type="gramEnd"/>
      <w:r w:rsidRPr="007057B0">
        <w:rPr>
          <w:rFonts w:ascii="Times New Roman" w:hAnsi="Times New Roman" w:cs="Times New Roman"/>
          <w:color w:val="000000" w:themeColor="text1"/>
          <w:sz w:val="24"/>
          <w:szCs w:val="24"/>
        </w:rPr>
        <w:t xml:space="preserve"> Sense of Injustice (1949)</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Cahn, Edmond</w:t>
      </w:r>
      <w:proofErr w:type="gramStart"/>
      <w:r w:rsidRPr="007057B0">
        <w:rPr>
          <w:rFonts w:ascii="Times New Roman" w:hAnsi="Times New Roman" w:cs="Times New Roman"/>
          <w:color w:val="000000" w:themeColor="text1"/>
          <w:sz w:val="24"/>
          <w:szCs w:val="24"/>
        </w:rPr>
        <w:t>,  The</w:t>
      </w:r>
      <w:proofErr w:type="gramEnd"/>
      <w:r w:rsidRPr="007057B0">
        <w:rPr>
          <w:rFonts w:ascii="Times New Roman" w:hAnsi="Times New Roman" w:cs="Times New Roman"/>
          <w:color w:val="000000" w:themeColor="text1"/>
          <w:sz w:val="24"/>
          <w:szCs w:val="24"/>
        </w:rPr>
        <w:t xml:space="preserve"> Moral Decision (1956)</w:t>
      </w:r>
    </w:p>
    <w:p w:rsidR="009B08E8" w:rsidRPr="007057B0" w:rsidRDefault="009B08E8" w:rsidP="009B08E8">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Cohen, John Chance, Skill and Luck (1960)</w:t>
      </w:r>
    </w:p>
    <w:p w:rsidR="009B08E8" w:rsidRPr="007057B0" w:rsidRDefault="009B08E8" w:rsidP="009B08E8">
      <w:pPr>
        <w:tabs>
          <w:tab w:val="left" w:pos="90"/>
        </w:tabs>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Hart, H.L.A. “Are There Any Natural Rights”, 56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Philosophical Review (1955).</w:t>
      </w:r>
    </w:p>
    <w:p w:rsidR="009B08E8" w:rsidRPr="007057B0" w:rsidRDefault="009B08E8" w:rsidP="009B08E8">
      <w:pPr>
        <w:tabs>
          <w:tab w:val="left" w:pos="90"/>
        </w:tabs>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Reiss, Hans (ed.), Kant’s Political Writings (1970)</w:t>
      </w:r>
    </w:p>
    <w:p w:rsidR="009B08E8" w:rsidRPr="007057B0" w:rsidRDefault="009B08E8" w:rsidP="009B08E8">
      <w:pPr>
        <w:pStyle w:val="Title"/>
        <w:rPr>
          <w:color w:val="000000" w:themeColor="text1"/>
        </w:rPr>
      </w:pPr>
    </w:p>
    <w:p w:rsidR="009B08E8" w:rsidRPr="007057B0" w:rsidRDefault="009B08E8" w:rsidP="009B08E8">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B93201" w:rsidRPr="007057B0" w:rsidRDefault="00B93201"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Default="00A97C5B" w:rsidP="00380F90">
      <w:pPr>
        <w:pStyle w:val="Title"/>
        <w:rPr>
          <w:color w:val="000000" w:themeColor="text1"/>
        </w:rPr>
      </w:pPr>
    </w:p>
    <w:p w:rsidR="009B08E8" w:rsidRDefault="009B08E8" w:rsidP="00380F90">
      <w:pPr>
        <w:pStyle w:val="Title"/>
        <w:rPr>
          <w:color w:val="000000" w:themeColor="text1"/>
        </w:rPr>
      </w:pPr>
    </w:p>
    <w:p w:rsidR="009B08E8" w:rsidRDefault="009B08E8" w:rsidP="00380F90">
      <w:pPr>
        <w:pStyle w:val="Title"/>
        <w:rPr>
          <w:color w:val="000000" w:themeColor="text1"/>
        </w:rPr>
      </w:pPr>
    </w:p>
    <w:p w:rsidR="009B08E8" w:rsidRPr="007057B0" w:rsidRDefault="009B08E8"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Default="00A97C5B" w:rsidP="00380F90">
      <w:pPr>
        <w:pStyle w:val="Title"/>
        <w:rPr>
          <w:color w:val="000000" w:themeColor="text1"/>
        </w:rPr>
      </w:pPr>
    </w:p>
    <w:p w:rsidR="009B08E8" w:rsidRDefault="009B08E8" w:rsidP="00380F90">
      <w:pPr>
        <w:pStyle w:val="Title"/>
        <w:rPr>
          <w:color w:val="000000" w:themeColor="text1"/>
        </w:rPr>
      </w:pPr>
    </w:p>
    <w:p w:rsidR="009B08E8" w:rsidRPr="007057B0" w:rsidRDefault="009B08E8" w:rsidP="00380F90">
      <w:pPr>
        <w:pStyle w:val="Title"/>
        <w:rPr>
          <w:color w:val="000000" w:themeColor="text1"/>
        </w:rPr>
      </w:pPr>
    </w:p>
    <w:p w:rsidR="00A97C5B" w:rsidRPr="007057B0" w:rsidRDefault="00A97C5B" w:rsidP="00380F90">
      <w:pPr>
        <w:pStyle w:val="Title"/>
        <w:rPr>
          <w:color w:val="000000" w:themeColor="text1"/>
        </w:rPr>
      </w:pPr>
    </w:p>
    <w:p w:rsidR="00E30280" w:rsidRPr="007057B0" w:rsidRDefault="00381023" w:rsidP="00380F90">
      <w:pPr>
        <w:pStyle w:val="Title"/>
        <w:rPr>
          <w:color w:val="000000" w:themeColor="text1"/>
        </w:rPr>
      </w:pPr>
      <w:r w:rsidRPr="007057B0">
        <w:rPr>
          <w:color w:val="000000" w:themeColor="text1"/>
        </w:rPr>
        <w:t>GROUP H: FEMINIST CRITIQUE OF LEGAL ORDER</w:t>
      </w:r>
    </w:p>
    <w:p w:rsidR="00060AA4" w:rsidRPr="007057B0" w:rsidRDefault="00060AA4" w:rsidP="00CA3446">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CA3446" w:rsidRPr="007057B0">
        <w:rPr>
          <w:color w:val="000000" w:themeColor="text1"/>
        </w:rPr>
        <w:tab/>
      </w:r>
      <w:r w:rsidRPr="007057B0">
        <w:rPr>
          <w:color w:val="000000" w:themeColor="text1"/>
        </w:rPr>
        <w:t>This course is designed with the object of discussing the concept of gender equality, patriarchal elements in Indian Law, gender perspective in international law and labour, gender and the law.</w:t>
      </w:r>
    </w:p>
    <w:p w:rsidR="00060AA4" w:rsidRPr="007057B0" w:rsidRDefault="00060AA4" w:rsidP="00CA3446">
      <w:pPr>
        <w:pStyle w:val="Title"/>
        <w:ind w:left="1440" w:hanging="1440"/>
        <w:jc w:val="both"/>
        <w:rPr>
          <w:b w:val="0"/>
          <w:bCs w:val="0"/>
          <w:color w:val="000000" w:themeColor="text1"/>
        </w:rPr>
      </w:pPr>
      <w:r w:rsidRPr="007057B0">
        <w:rPr>
          <w:b w:val="0"/>
          <w:bCs w:val="0"/>
          <w:color w:val="000000" w:themeColor="text1"/>
        </w:rPr>
        <w:t>Outcome:</w:t>
      </w:r>
      <w:r w:rsidRPr="007057B0">
        <w:rPr>
          <w:b w:val="0"/>
          <w:color w:val="000000" w:themeColor="text1"/>
        </w:rPr>
        <w:t xml:space="preserve"> </w:t>
      </w:r>
      <w:r w:rsidR="00CA3446" w:rsidRPr="007057B0">
        <w:rPr>
          <w:b w:val="0"/>
          <w:color w:val="000000" w:themeColor="text1"/>
        </w:rPr>
        <w:tab/>
      </w:r>
      <w:r w:rsidRPr="007057B0">
        <w:rPr>
          <w:b w:val="0"/>
          <w:color w:val="000000" w:themeColor="text1"/>
        </w:rPr>
        <w:t>The students shall acquire the knowledge of gender justice in terms of equality, international law and particularly in the area of labour and capital.</w:t>
      </w:r>
    </w:p>
    <w:p w:rsidR="006C4CBE" w:rsidRPr="007057B0" w:rsidRDefault="00FF661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Patriarchal Elements in Indian Law</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FF6619" w:rsidRPr="007057B0" w:rsidRDefault="00FF661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Patriarchy – control of resources and treatment of women as property, feminist’s awareness of women’s oppression and exploitation in society , at work and within family , feminist’s struggle challenging the very notion of femininity and masculinity as mutually exclusive biologically determined categories ; patriarchy in classical Hindu , Christian and Shariat traditions , features of natural law vis-à-vis patriarchy , patriarchy and legal paternalism; legalism ; equality before law and patriarchy.</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Socio- legal and political impact of patriarchy and colonial law, continuation of separate discriminatory personal laws for different communities, gender based rules pertaining to laws of evidence, gender based specification of offences- adultery , rape and its impact on women’s subjugation; socio-cultural conditions vis-à-vis inequitable socio – legal practices in matrimonial laws, sociological dimension of dowry, wife’s choice in child-bearing , marital rape patriarchal socio-legal system against the victims of rape, adultery, bigamy , dowry, inheritance and coparcenary; economic problems and patriarchal values in the institution of immoral traffic.</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Impact of patriarchy on the working of Constitution, constitutional provisions, family planning under population not under women welfare or social welfare, fundamental right against exploitation – non-inclusion of exploitation of women or domestic labour , Constituent Assembly rejects inclusion in the draft of Article 23, ‘dedicated in the name of religion to be devdasi’ or addition of prostitution after traffic in human beings, equal pay for equal work for men and women in Directive Principles rather than fundamental rights, six women specific articles in the whole Constitution (both fundamental rights and directive principles and one fundamental duty), patriarchal character of public/ private law dichotomy, the nature and scope </w:t>
      </w:r>
      <w:r w:rsidRPr="007057B0">
        <w:rPr>
          <w:rFonts w:ascii="Times New Roman" w:hAnsi="Times New Roman" w:cs="Times New Roman"/>
          <w:color w:val="000000" w:themeColor="text1"/>
          <w:sz w:val="24"/>
          <w:szCs w:val="24"/>
        </w:rPr>
        <w:lastRenderedPageBreak/>
        <w:t>of the distinction, private law to perpetuate patriarchy, routinized domestic violence, withering away of Joint  Hindu family and Socio- Legal response to the condition of divorced, deserted, widows and single women.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Judiciary and patriarchy, upholding the offence of adultery as being special provision for women, patriarchal values and wife’s right to work, retention of   restitution of </w:t>
      </w:r>
      <w:proofErr w:type="gramStart"/>
      <w:r w:rsidRPr="007057B0">
        <w:rPr>
          <w:rFonts w:ascii="Times New Roman" w:hAnsi="Times New Roman" w:cs="Times New Roman"/>
          <w:color w:val="000000" w:themeColor="text1"/>
          <w:sz w:val="24"/>
          <w:szCs w:val="24"/>
        </w:rPr>
        <w:t>conjugal ,</w:t>
      </w:r>
      <w:proofErr w:type="gramEnd"/>
      <w:r w:rsidRPr="007057B0">
        <w:rPr>
          <w:rFonts w:ascii="Times New Roman" w:hAnsi="Times New Roman" w:cs="Times New Roman"/>
          <w:color w:val="000000" w:themeColor="text1"/>
          <w:sz w:val="24"/>
          <w:szCs w:val="24"/>
        </w:rPr>
        <w:t xml:space="preserve"> rights as a matrimonial remedy, matrimonial home, concept of cruelty , law enforcement process and women , policing and women correctional system, custodial institutions, prisoners and  their problems , patriarchal character of judicial administration and justice delivery system.</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Agarwal ,</w:t>
      </w:r>
      <w:proofErr w:type="gramEnd"/>
      <w:r w:rsidRPr="007057B0">
        <w:rPr>
          <w:rFonts w:ascii="Times New Roman" w:hAnsi="Times New Roman" w:cs="Times New Roman"/>
          <w:color w:val="000000" w:themeColor="text1"/>
          <w:sz w:val="24"/>
          <w:szCs w:val="24"/>
        </w:rPr>
        <w:t xml:space="preserve"> Bina (ed.): Structures of Patriarchy. (1988).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Bhasin, </w:t>
      </w:r>
      <w:proofErr w:type="gramStart"/>
      <w:r w:rsidRPr="007057B0">
        <w:rPr>
          <w:rFonts w:ascii="Times New Roman" w:hAnsi="Times New Roman" w:cs="Times New Roman"/>
          <w:color w:val="000000" w:themeColor="text1"/>
          <w:sz w:val="24"/>
          <w:szCs w:val="24"/>
        </w:rPr>
        <w:t>Kamia  and</w:t>
      </w:r>
      <w:proofErr w:type="gramEnd"/>
      <w:r w:rsidRPr="007057B0">
        <w:rPr>
          <w:rFonts w:ascii="Times New Roman" w:hAnsi="Times New Roman" w:cs="Times New Roman"/>
          <w:color w:val="000000" w:themeColor="text1"/>
          <w:sz w:val="24"/>
          <w:szCs w:val="24"/>
        </w:rPr>
        <w:t xml:space="preserve"> Khan, Nighat Said: Some Questions of Feminism and its Relevance in South Asia (1986).</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Kishwar Madhu and Vanita </w:t>
      </w:r>
      <w:proofErr w:type="gramStart"/>
      <w:r w:rsidRPr="007057B0">
        <w:rPr>
          <w:rFonts w:ascii="Times New Roman" w:hAnsi="Times New Roman" w:cs="Times New Roman"/>
          <w:color w:val="000000" w:themeColor="text1"/>
          <w:sz w:val="24"/>
          <w:szCs w:val="24"/>
        </w:rPr>
        <w:t>Ruth :</w:t>
      </w:r>
      <w:proofErr w:type="gramEnd"/>
      <w:r w:rsidRPr="007057B0">
        <w:rPr>
          <w:rFonts w:ascii="Times New Roman" w:hAnsi="Times New Roman" w:cs="Times New Roman"/>
          <w:color w:val="000000" w:themeColor="text1"/>
          <w:sz w:val="24"/>
          <w:szCs w:val="24"/>
        </w:rPr>
        <w:t xml:space="preserve"> In Search of Answers Chap. 1 (Women’s Lives), Chap. 3 (Violence against Women), (1986).</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 Aininova: The October Revolution and Women’s Liberation Movement (1977). </w:t>
      </w:r>
      <w:proofErr w:type="gramStart"/>
      <w:r w:rsidRPr="007057B0">
        <w:rPr>
          <w:rFonts w:ascii="Times New Roman" w:hAnsi="Times New Roman" w:cs="Times New Roman"/>
          <w:color w:val="000000" w:themeColor="text1"/>
          <w:sz w:val="24"/>
          <w:szCs w:val="24"/>
        </w:rPr>
        <w:t>Constituent Assembly Debates, Vol. 7 (3.12.48).</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Jayawardene, </w:t>
      </w:r>
      <w:proofErr w:type="gramStart"/>
      <w:r w:rsidRPr="007057B0">
        <w:rPr>
          <w:rFonts w:ascii="Times New Roman" w:hAnsi="Times New Roman" w:cs="Times New Roman"/>
          <w:color w:val="000000" w:themeColor="text1"/>
          <w:sz w:val="24"/>
          <w:szCs w:val="24"/>
        </w:rPr>
        <w:t>Kumari :</w:t>
      </w:r>
      <w:proofErr w:type="gramEnd"/>
      <w:r w:rsidRPr="007057B0">
        <w:rPr>
          <w:rFonts w:ascii="Times New Roman" w:hAnsi="Times New Roman" w:cs="Times New Roman"/>
          <w:color w:val="000000" w:themeColor="text1"/>
          <w:sz w:val="24"/>
          <w:szCs w:val="24"/>
        </w:rPr>
        <w:t xml:space="preserve"> Feminism and Rationalism in the Third World (1986), Claire Duchen, Feminism in France (1986).</w:t>
      </w:r>
    </w:p>
    <w:p w:rsidR="00D35953" w:rsidRPr="007057B0" w:rsidRDefault="00D35953"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Jilova, C.R.</w:t>
      </w:r>
      <w:r w:rsidRPr="007057B0">
        <w:rPr>
          <w:rFonts w:ascii="Times New Roman" w:hAnsi="Times New Roman" w:cs="Times New Roman"/>
          <w:color w:val="000000" w:themeColor="text1"/>
          <w:sz w:val="24"/>
          <w:szCs w:val="24"/>
        </w:rPr>
        <w:tab/>
        <w:t>: Law of Cruelty in India, Universal Law Publications, 2016</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Bunslyn ,</w:t>
      </w:r>
      <w:proofErr w:type="gramEnd"/>
      <w:r w:rsidRPr="007057B0">
        <w:rPr>
          <w:rFonts w:ascii="Times New Roman" w:hAnsi="Times New Roman" w:cs="Times New Roman"/>
          <w:color w:val="000000" w:themeColor="text1"/>
          <w:sz w:val="24"/>
          <w:szCs w:val="24"/>
        </w:rPr>
        <w:t xml:space="preserve"> Varda: “Masculine Dominance and State”,46 in Socialist Register (1983).</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Andiappan, P.: “Public Policy and Sex Discrimination in Employment India” -14 IJIR. 395 (1978-79).</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Kay Mapherson: “International Aspects of Feminism” in Status on Women </w:t>
      </w:r>
      <w:proofErr w:type="gramStart"/>
      <w:r w:rsidRPr="007057B0">
        <w:rPr>
          <w:rFonts w:ascii="Times New Roman" w:hAnsi="Times New Roman" w:cs="Times New Roman"/>
          <w:color w:val="000000" w:themeColor="text1"/>
          <w:sz w:val="24"/>
          <w:szCs w:val="24"/>
        </w:rPr>
        <w:t>News ,</w:t>
      </w:r>
      <w:proofErr w:type="gramEnd"/>
      <w:r w:rsidRPr="007057B0">
        <w:rPr>
          <w:rFonts w:ascii="Times New Roman" w:hAnsi="Times New Roman" w:cs="Times New Roman"/>
          <w:color w:val="000000" w:themeColor="text1"/>
          <w:sz w:val="24"/>
          <w:szCs w:val="24"/>
        </w:rPr>
        <w:t xml:space="preserve"> Vol. 6 No. 302 (1980).</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Kelkar, Govind: Women in Post- Liberation </w:t>
      </w:r>
      <w:proofErr w:type="gramStart"/>
      <w:r w:rsidRPr="007057B0">
        <w:rPr>
          <w:rFonts w:ascii="Times New Roman" w:hAnsi="Times New Roman" w:cs="Times New Roman"/>
          <w:color w:val="000000" w:themeColor="text1"/>
          <w:sz w:val="24"/>
          <w:szCs w:val="24"/>
        </w:rPr>
        <w:t>Societies :</w:t>
      </w:r>
      <w:proofErr w:type="gramEnd"/>
      <w:r w:rsidRPr="007057B0">
        <w:rPr>
          <w:rFonts w:ascii="Times New Roman" w:hAnsi="Times New Roman" w:cs="Times New Roman"/>
          <w:color w:val="000000" w:themeColor="text1"/>
          <w:sz w:val="24"/>
          <w:szCs w:val="24"/>
        </w:rPr>
        <w:t xml:space="preserve"> A Comparative Analysis of Indian &amp; Chinese Experience.</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Rhoda Reddock: “Women’s Liberation &amp; National Liberation” in Maria Mies &amp; Rhoda Reddock (eds.), National Liberation &amp; Women’s Liberation (1982).</w:t>
      </w: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6C4CBE" w:rsidRPr="007057B0" w:rsidRDefault="00FF661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Paper-IV</w:t>
      </w:r>
      <w:r w:rsidR="00CA0768" w:rsidRPr="007057B0">
        <w:rPr>
          <w:rFonts w:ascii="Times New Roman" w:hAnsi="Times New Roman" w:cs="Times New Roman"/>
          <w:b/>
          <w:color w:val="000000" w:themeColor="text1"/>
          <w:sz w:val="24"/>
          <w:szCs w:val="24"/>
        </w:rPr>
        <w:t xml:space="preserve"> </w:t>
      </w:r>
      <w:r w:rsidRPr="007057B0">
        <w:rPr>
          <w:rFonts w:ascii="Times New Roman" w:hAnsi="Times New Roman" w:cs="Times New Roman"/>
          <w:b/>
          <w:color w:val="000000" w:themeColor="text1"/>
          <w:sz w:val="24"/>
          <w:szCs w:val="24"/>
        </w:rPr>
        <w:t>(</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Gender Perspective in International Law</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FF6619" w:rsidRPr="007057B0" w:rsidRDefault="00FF661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tabs>
          <w:tab w:val="left" w:pos="1440"/>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Issues relating to women in the League of Nation , U.N. Charter, Universal Declaration of Human Rights, the U.N. Sub-Commission on the status  of women since 1946 and the role of NGOs.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Political rights of  women, Universal Declaration of Human Rights, the 1952 Convention on Political Rights of women, Convention of Civil and Economic Rights, the 1979 Convention on the Abolition of all forms of Discrimination against Women, Beijing Conference, Platform for Action , Vienna Convention, 1993, the Programme of Action by the United Nations.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Sexual exploitation of women, the international Agreement for the Suppression of White Slave Traffic, 1910 and  1921 League of Nations Activity , Convention on Traffic in women and children , 1949 Recommendation for World Tourism Organization (WTO) on Sex Oriented Tourism.</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Women’s Year and International Women’s Decade, review of </w:t>
      </w:r>
      <w:proofErr w:type="gramStart"/>
      <w:r w:rsidRPr="007057B0">
        <w:rPr>
          <w:rFonts w:ascii="Times New Roman" w:hAnsi="Times New Roman" w:cs="Times New Roman"/>
          <w:color w:val="000000" w:themeColor="text1"/>
          <w:sz w:val="24"/>
          <w:szCs w:val="24"/>
        </w:rPr>
        <w:t>U.N’s  work</w:t>
      </w:r>
      <w:proofErr w:type="gramEnd"/>
      <w:r w:rsidRPr="007057B0">
        <w:rPr>
          <w:rFonts w:ascii="Times New Roman" w:hAnsi="Times New Roman" w:cs="Times New Roman"/>
          <w:color w:val="000000" w:themeColor="text1"/>
          <w:sz w:val="24"/>
          <w:szCs w:val="24"/>
        </w:rPr>
        <w:t xml:space="preserve"> in the period 1975-1988 International Human Rights Law and problems of domestic implementation, Nationality of Married Women  and Convention of 1957, European Convention of Human Rights.</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Kuba</w:t>
      </w:r>
      <w:proofErr w:type="gramStart"/>
      <w:r w:rsidRPr="007057B0">
        <w:rPr>
          <w:rFonts w:ascii="Times New Roman" w:hAnsi="Times New Roman" w:cs="Times New Roman"/>
          <w:color w:val="000000" w:themeColor="text1"/>
          <w:sz w:val="24"/>
          <w:szCs w:val="24"/>
        </w:rPr>
        <w:t>,S.K</w:t>
      </w:r>
      <w:proofErr w:type="gramEnd"/>
      <w:r w:rsidRPr="007057B0">
        <w:rPr>
          <w:rFonts w:ascii="Times New Roman" w:hAnsi="Times New Roman" w:cs="Times New Roman"/>
          <w:color w:val="000000" w:themeColor="text1"/>
          <w:sz w:val="24"/>
          <w:szCs w:val="24"/>
        </w:rPr>
        <w:t>. : Work Status of Women in International Law.</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Other relevant Literature is to be found in LL.M. Course H048, H049 and 052. Here See the Prospective Plan on women. Govt. of India</w:t>
      </w:r>
      <w:proofErr w:type="gramStart"/>
      <w:r w:rsidRPr="007057B0">
        <w:rPr>
          <w:rFonts w:ascii="Times New Roman" w:hAnsi="Times New Roman" w:cs="Times New Roman"/>
          <w:color w:val="000000" w:themeColor="text1"/>
          <w:sz w:val="24"/>
          <w:szCs w:val="24"/>
        </w:rPr>
        <w:t>,  1988</w:t>
      </w:r>
      <w:proofErr w:type="gramEnd"/>
      <w:r w:rsidRPr="007057B0">
        <w:rPr>
          <w:rFonts w:ascii="Times New Roman" w:hAnsi="Times New Roman" w:cs="Times New Roman"/>
          <w:color w:val="000000" w:themeColor="text1"/>
          <w:sz w:val="24"/>
          <w:szCs w:val="24"/>
        </w:rPr>
        <w:t xml:space="preserve"> and compare it with standards emergent at contemporary International Law.</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Rebecca J. Cook: </w:t>
      </w:r>
      <w:proofErr w:type="gramStart"/>
      <w:r w:rsidRPr="007057B0">
        <w:rPr>
          <w:rFonts w:ascii="Times New Roman" w:hAnsi="Times New Roman" w:cs="Times New Roman"/>
          <w:color w:val="000000" w:themeColor="text1"/>
          <w:sz w:val="24"/>
          <w:szCs w:val="24"/>
        </w:rPr>
        <w:t>Reservations  to</w:t>
      </w:r>
      <w:proofErr w:type="gramEnd"/>
      <w:r w:rsidRPr="007057B0">
        <w:rPr>
          <w:rFonts w:ascii="Times New Roman" w:hAnsi="Times New Roman" w:cs="Times New Roman"/>
          <w:color w:val="000000" w:themeColor="text1"/>
          <w:sz w:val="24"/>
          <w:szCs w:val="24"/>
        </w:rPr>
        <w:t xml:space="preserve"> the Convention on the Elimination of All Forms of Discrimination  Against Women, 30, Virginia Journal of International Law (1990).</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Natalie Kaufman Hevener: International Law and the Status of </w:t>
      </w:r>
      <w:proofErr w:type="gramStart"/>
      <w:r w:rsidRPr="007057B0">
        <w:rPr>
          <w:rFonts w:ascii="Times New Roman" w:hAnsi="Times New Roman" w:cs="Times New Roman"/>
          <w:color w:val="000000" w:themeColor="text1"/>
          <w:sz w:val="24"/>
          <w:szCs w:val="24"/>
        </w:rPr>
        <w:t>Women ,</w:t>
      </w:r>
      <w:proofErr w:type="gramEnd"/>
      <w:r w:rsidRPr="007057B0">
        <w:rPr>
          <w:rFonts w:ascii="Times New Roman" w:hAnsi="Times New Roman" w:cs="Times New Roman"/>
          <w:color w:val="000000" w:themeColor="text1"/>
          <w:sz w:val="24"/>
          <w:szCs w:val="24"/>
        </w:rPr>
        <w:t xml:space="preserve"> Westview  Press.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Charlotte Bunch: Women’s Rights as Human Rights: Towards a Revision of Human </w:t>
      </w:r>
      <w:proofErr w:type="gramStart"/>
      <w:r w:rsidRPr="007057B0">
        <w:rPr>
          <w:rFonts w:ascii="Times New Roman" w:hAnsi="Times New Roman" w:cs="Times New Roman"/>
          <w:color w:val="000000" w:themeColor="text1"/>
          <w:sz w:val="24"/>
          <w:szCs w:val="24"/>
        </w:rPr>
        <w:t>Rights ,</w:t>
      </w:r>
      <w:proofErr w:type="gramEnd"/>
      <w:r w:rsidRPr="007057B0">
        <w:rPr>
          <w:rFonts w:ascii="Times New Roman" w:hAnsi="Times New Roman" w:cs="Times New Roman"/>
          <w:color w:val="000000" w:themeColor="text1"/>
          <w:sz w:val="24"/>
          <w:szCs w:val="24"/>
        </w:rPr>
        <w:t xml:space="preserve"> 12 Human Rights(1990).</w:t>
      </w:r>
    </w:p>
    <w:p w:rsidR="00E30280" w:rsidRPr="007057B0" w:rsidRDefault="006C4CBE" w:rsidP="00380F90">
      <w:pPr>
        <w:pStyle w:val="BodyTextIndent2"/>
        <w:ind w:left="0" w:firstLine="0"/>
        <w:rPr>
          <w:color w:val="000000" w:themeColor="text1"/>
        </w:rPr>
      </w:pPr>
      <w:r w:rsidRPr="007057B0">
        <w:rPr>
          <w:color w:val="000000" w:themeColor="text1"/>
        </w:rPr>
        <w:t xml:space="preserve">Pamela Goldberg &amp; Nancy Kelly: International Human Rights and Violence against </w:t>
      </w:r>
      <w:proofErr w:type="gramStart"/>
      <w:r w:rsidRPr="007057B0">
        <w:rPr>
          <w:color w:val="000000" w:themeColor="text1"/>
        </w:rPr>
        <w:t>Women ,</w:t>
      </w:r>
      <w:proofErr w:type="gramEnd"/>
      <w:r w:rsidRPr="007057B0">
        <w:rPr>
          <w:color w:val="000000" w:themeColor="text1"/>
        </w:rPr>
        <w:t xml:space="preserve"> 6 Harvard Human Rights Journal, 1994.</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9B08E8" w:rsidRDefault="009B08E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93201" w:rsidRDefault="00B93201"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Default="009B08E8" w:rsidP="00380F90">
      <w:pPr>
        <w:spacing w:after="0"/>
        <w:jc w:val="center"/>
        <w:rPr>
          <w:rFonts w:ascii="Times New Roman" w:hAnsi="Times New Roman" w:cs="Times New Roman"/>
          <w:b/>
          <w:color w:val="000000" w:themeColor="text1"/>
          <w:sz w:val="24"/>
          <w:szCs w:val="24"/>
        </w:rPr>
      </w:pPr>
    </w:p>
    <w:p w:rsidR="009B08E8" w:rsidRPr="007057B0" w:rsidRDefault="009B08E8"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I</w:t>
      </w:r>
      <w:r w:rsidR="00CA0768" w:rsidRPr="007057B0">
        <w:rPr>
          <w:rFonts w:ascii="Times New Roman" w:hAnsi="Times New Roman" w:cs="Times New Roman"/>
          <w:b/>
          <w:color w:val="000000" w:themeColor="text1"/>
          <w:sz w:val="24"/>
          <w:szCs w:val="24"/>
        </w:rPr>
        <w:t>:</w:t>
      </w:r>
      <w:r w:rsidRPr="007057B0">
        <w:rPr>
          <w:rFonts w:ascii="Times New Roman" w:hAnsi="Times New Roman" w:cs="Times New Roman"/>
          <w:b/>
          <w:color w:val="000000" w:themeColor="text1"/>
          <w:sz w:val="24"/>
          <w:szCs w:val="24"/>
        </w:rPr>
        <w:t xml:space="preserve"> </w:t>
      </w:r>
      <w:r w:rsidR="00FF6619" w:rsidRPr="007057B0">
        <w:rPr>
          <w:rFonts w:ascii="Times New Roman" w:hAnsi="Times New Roman" w:cs="Times New Roman"/>
          <w:b/>
          <w:color w:val="000000" w:themeColor="text1"/>
          <w:sz w:val="24"/>
          <w:szCs w:val="24"/>
        </w:rPr>
        <w:t>SCIENCE,</w:t>
      </w:r>
      <w:r w:rsidRPr="007057B0">
        <w:rPr>
          <w:rFonts w:ascii="Times New Roman" w:hAnsi="Times New Roman" w:cs="Times New Roman"/>
          <w:b/>
          <w:color w:val="000000" w:themeColor="text1"/>
          <w:sz w:val="24"/>
          <w:szCs w:val="24"/>
        </w:rPr>
        <w:t xml:space="preserve"> TECHNOLOGY AND LAW</w:t>
      </w:r>
    </w:p>
    <w:p w:rsidR="00060AA4" w:rsidRPr="007057B0" w:rsidRDefault="00060AA4" w:rsidP="00E5000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E50005" w:rsidRPr="007057B0">
        <w:rPr>
          <w:color w:val="000000" w:themeColor="text1"/>
        </w:rPr>
        <w:tab/>
      </w:r>
      <w:r w:rsidRPr="007057B0">
        <w:rPr>
          <w:color w:val="000000" w:themeColor="text1"/>
        </w:rPr>
        <w:t>The course shall aim at providing the knowledge and understanding of the interface between law</w:t>
      </w:r>
      <w:r w:rsidR="00845648" w:rsidRPr="007057B0">
        <w:rPr>
          <w:color w:val="000000" w:themeColor="text1"/>
        </w:rPr>
        <w:t xml:space="preserve"> and </w:t>
      </w:r>
      <w:r w:rsidRPr="007057B0">
        <w:rPr>
          <w:color w:val="000000" w:themeColor="text1"/>
        </w:rPr>
        <w:t>science, technology, medicine and Biotechnology.</w:t>
      </w:r>
    </w:p>
    <w:p w:rsidR="00060AA4" w:rsidRPr="007057B0" w:rsidRDefault="00060AA4" w:rsidP="00E50005">
      <w:pPr>
        <w:pStyle w:val="NormalWeb"/>
        <w:tabs>
          <w:tab w:val="left" w:pos="1440"/>
        </w:tabs>
        <w:spacing w:before="0" w:beforeAutospacing="0" w:after="0"/>
        <w:ind w:left="1440" w:hanging="1440"/>
        <w:jc w:val="both"/>
        <w:rPr>
          <w:color w:val="000000" w:themeColor="text1"/>
        </w:rPr>
      </w:pPr>
      <w:r w:rsidRPr="007057B0">
        <w:rPr>
          <w:bCs/>
          <w:color w:val="000000" w:themeColor="text1"/>
        </w:rPr>
        <w:t>Outcome:</w:t>
      </w:r>
      <w:r w:rsidRPr="007057B0">
        <w:rPr>
          <w:color w:val="000000" w:themeColor="text1"/>
        </w:rPr>
        <w:t xml:space="preserve"> </w:t>
      </w:r>
      <w:r w:rsidR="00E50005" w:rsidRPr="007057B0">
        <w:rPr>
          <w:color w:val="000000" w:themeColor="text1"/>
        </w:rPr>
        <w:tab/>
      </w:r>
      <w:r w:rsidRPr="007057B0">
        <w:rPr>
          <w:color w:val="000000" w:themeColor="text1"/>
        </w:rPr>
        <w:t>The course shall equip the students with the complete</w:t>
      </w:r>
      <w:r w:rsidR="00845648" w:rsidRPr="007057B0">
        <w:rPr>
          <w:color w:val="000000" w:themeColor="text1"/>
        </w:rPr>
        <w:t xml:space="preserve"> knowledge of law, science, </w:t>
      </w:r>
      <w:r w:rsidRPr="007057B0">
        <w:rPr>
          <w:color w:val="000000" w:themeColor="text1"/>
        </w:rPr>
        <w:t>technology and the medicine in their cognate relationship.</w:t>
      </w:r>
    </w:p>
    <w:p w:rsidR="006C4CBE" w:rsidRPr="007057B0" w:rsidRDefault="00FF661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The Electronics Revolution and Legal Order</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FF6619" w:rsidRPr="007057B0" w:rsidRDefault="00FF661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Objectives of the Course:</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This Course focuses on computer revolution and its impact on the legal order. Lord Coke’s famous observation that the law has its “artificial reason” is now, perhaps, totally superseded by the artificial intelligence of advanced computer system. Modern technology is inconceivable without use of computer </w:t>
      </w:r>
      <w:proofErr w:type="gramStart"/>
      <w:r w:rsidRPr="007057B0">
        <w:rPr>
          <w:rFonts w:ascii="Times New Roman" w:hAnsi="Times New Roman" w:cs="Times New Roman"/>
          <w:color w:val="000000" w:themeColor="text1"/>
          <w:sz w:val="24"/>
          <w:szCs w:val="24"/>
        </w:rPr>
        <w:t>systems ;</w:t>
      </w:r>
      <w:proofErr w:type="gramEnd"/>
      <w:r w:rsidRPr="007057B0">
        <w:rPr>
          <w:rFonts w:ascii="Times New Roman" w:hAnsi="Times New Roman" w:cs="Times New Roman"/>
          <w:color w:val="000000" w:themeColor="text1"/>
          <w:sz w:val="24"/>
          <w:szCs w:val="24"/>
        </w:rPr>
        <w:t xml:space="preserve"> this is clearly so in relation to the frontier technologies, e.g. nuclear technology, biotechnology , space technology military technology.</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advent of computer systems brings fresh challenges to orderly growth of legal ‘systems in the future. At the same time, they render some of the existing legal conceptions obsolete, or at least problematic; they also provide a new terrain for violation of human rights.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following syllabus’ prepared with this perspective will be spread over a period of one semester.</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         Unit-I</w:t>
      </w:r>
    </w:p>
    <w:p w:rsidR="006C4CBE" w:rsidRPr="007057B0" w:rsidRDefault="006C4CBE" w:rsidP="00182970">
      <w:pPr>
        <w:pStyle w:val="ListParagraph"/>
        <w:numPr>
          <w:ilvl w:val="0"/>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Introductory </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Notion of artificial intelligence.</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Growth of computer science and technology.</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“Hardware” and “Software”.</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Organization of R&amp; D and international market for computer systems.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Artificial Intelligence and Human Resources.</w:t>
      </w:r>
    </w:p>
    <w:p w:rsidR="00EE4BE3" w:rsidRPr="007057B0" w:rsidRDefault="00EE4BE3" w:rsidP="00380F90">
      <w:pPr>
        <w:pStyle w:val="ListParagraph"/>
        <w:spacing w:after="0"/>
        <w:ind w:left="1110"/>
        <w:jc w:val="center"/>
        <w:rPr>
          <w:rFonts w:ascii="Times New Roman" w:hAnsi="Times New Roman" w:cs="Times New Roman"/>
          <w:b/>
          <w:color w:val="000000" w:themeColor="text1"/>
          <w:sz w:val="24"/>
          <w:szCs w:val="24"/>
        </w:rPr>
      </w:pP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182970">
      <w:pPr>
        <w:pStyle w:val="ListParagraph"/>
        <w:numPr>
          <w:ilvl w:val="0"/>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Law: Intellectual Property.</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 relating to Protection of computer software.</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 relating to patenting of hardware.</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Regulation of transfer of computer technology (Unfair Means, Restrictive Trade Practices).</w:t>
      </w: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182970">
      <w:pPr>
        <w:pStyle w:val="ListParagraph"/>
        <w:numPr>
          <w:ilvl w:val="0"/>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Cyber Crimes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Central data banks and privacy rights.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Consumer Credit, privacy rights and computer systems.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Computer non-feasance and liability for damages.</w:t>
      </w: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182970">
      <w:pPr>
        <w:pStyle w:val="ListParagraph"/>
        <w:numPr>
          <w:ilvl w:val="0"/>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Computer systems and Renovation of Legal order.</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information retrieval systems.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Computerized retrieval of judicial decision.</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Jurimetrics and computer analysis.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Computer analysis and computerization.</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Criminological analysis and computerization.</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Patent information systems.</w:t>
      </w:r>
    </w:p>
    <w:p w:rsidR="006C4CBE" w:rsidRPr="007057B0" w:rsidRDefault="006C4CBE" w:rsidP="00182970">
      <w:pPr>
        <w:pStyle w:val="ListParagraph"/>
        <w:numPr>
          <w:ilvl w:val="1"/>
          <w:numId w:val="6"/>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Management of Courts.</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Cees J. Harnelink, The Ethics of Cyberspace (2001), sage.</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Katju, Markandey, Law in the Scientific Era (2000), Universal, New Delhi.</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Zinian, John et.al.</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(ed.), World of Science and the Rule of Law (1986), Oxford.</w:t>
      </w:r>
      <w:proofErr w:type="gramEnd"/>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Ann Johnston et.al, (ed.), New Technologies and Development (1986), UNESCO</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Maic-Wan Ho, Genetic Engineering: Dreams or Nightmare? The Brave New World of Bad Science and Big Business (1997), RESTE, New Delhi.</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p>
    <w:p w:rsidR="00A97C5B" w:rsidRDefault="00A97C5B" w:rsidP="00380F90">
      <w:pPr>
        <w:spacing w:after="0" w:line="240" w:lineRule="auto"/>
        <w:jc w:val="center"/>
        <w:rPr>
          <w:rFonts w:ascii="Times New Roman" w:hAnsi="Times New Roman" w:cs="Times New Roman"/>
          <w:b/>
          <w:color w:val="000000" w:themeColor="text1"/>
          <w:sz w:val="24"/>
          <w:szCs w:val="24"/>
        </w:rPr>
      </w:pPr>
    </w:p>
    <w:p w:rsidR="00325FBE" w:rsidRDefault="00325FBE" w:rsidP="00380F90">
      <w:pPr>
        <w:spacing w:after="0" w:line="240" w:lineRule="auto"/>
        <w:jc w:val="center"/>
        <w:rPr>
          <w:rFonts w:ascii="Times New Roman" w:hAnsi="Times New Roman" w:cs="Times New Roman"/>
          <w:b/>
          <w:color w:val="000000" w:themeColor="text1"/>
          <w:sz w:val="24"/>
          <w:szCs w:val="24"/>
        </w:rPr>
      </w:pPr>
    </w:p>
    <w:p w:rsidR="00325FBE" w:rsidRPr="007057B0" w:rsidRDefault="00325FBE" w:rsidP="00380F90">
      <w:pPr>
        <w:spacing w:after="0" w:line="240" w:lineRule="auto"/>
        <w:jc w:val="center"/>
        <w:rPr>
          <w:rFonts w:ascii="Times New Roman" w:hAnsi="Times New Roman" w:cs="Times New Roman"/>
          <w:b/>
          <w:color w:val="000000" w:themeColor="text1"/>
          <w:sz w:val="24"/>
          <w:szCs w:val="24"/>
        </w:rPr>
      </w:pPr>
    </w:p>
    <w:p w:rsidR="00970851" w:rsidRPr="007057B0" w:rsidRDefault="00970851" w:rsidP="00380F90">
      <w:pPr>
        <w:spacing w:after="0" w:line="240" w:lineRule="auto"/>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Nuclear Technology: Dilemmas of Legal</w:t>
      </w:r>
    </w:p>
    <w:p w:rsidR="006C4CBE" w:rsidRPr="007057B0" w:rsidRDefault="006C4CBE" w:rsidP="00380F90">
      <w:pPr>
        <w:spacing w:after="0" w:line="240" w:lineRule="auto"/>
        <w:ind w:firstLine="72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Controls</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970851" w:rsidRPr="007057B0" w:rsidRDefault="00970851"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009E2665" w:rsidRPr="007057B0">
        <w:rPr>
          <w:rFonts w:ascii="Times New Roman" w:hAnsi="Times New Roman" w:cs="Times New Roman"/>
          <w:color w:val="000000" w:themeColor="text1"/>
          <w:sz w:val="24"/>
          <w:szCs w:val="24"/>
        </w:rPr>
        <w:t>: 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Objectives of the course:</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course foucuses, principally, on civilian /peaceful uses of nuclear technology. It </w:t>
      </w:r>
      <w:proofErr w:type="gramStart"/>
      <w:r w:rsidRPr="007057B0">
        <w:rPr>
          <w:rFonts w:ascii="Times New Roman" w:hAnsi="Times New Roman" w:cs="Times New Roman"/>
          <w:color w:val="000000" w:themeColor="text1"/>
          <w:sz w:val="24"/>
          <w:szCs w:val="24"/>
        </w:rPr>
        <w:t>is ,</w:t>
      </w:r>
      <w:proofErr w:type="gramEnd"/>
      <w:r w:rsidRPr="007057B0">
        <w:rPr>
          <w:rFonts w:ascii="Times New Roman" w:hAnsi="Times New Roman" w:cs="Times New Roman"/>
          <w:color w:val="000000" w:themeColor="text1"/>
          <w:sz w:val="24"/>
          <w:szCs w:val="24"/>
        </w:rPr>
        <w:t xml:space="preserve"> of course difficult to disengage military uses of nuclear or technology form any serious study of it. The course must be offered, in the terms, of pedagogy, in such a way that the class acquires a minimum scientific literacy, without which legal regulation, control and public participation for accountability is beyond reach.</w:t>
      </w:r>
    </w:p>
    <w:p w:rsidR="00325FBE" w:rsidRDefault="00325FBE" w:rsidP="00380F90">
      <w:pPr>
        <w:spacing w:after="0"/>
        <w:jc w:val="center"/>
        <w:rPr>
          <w:rFonts w:ascii="Times New Roman" w:hAnsi="Times New Roman" w:cs="Times New Roman"/>
          <w:b/>
          <w:color w:val="000000" w:themeColor="text1"/>
          <w:sz w:val="24"/>
          <w:szCs w:val="24"/>
        </w:rPr>
      </w:pPr>
    </w:p>
    <w:p w:rsidR="00325FBE" w:rsidRDefault="00325FBE" w:rsidP="00380F90">
      <w:pPr>
        <w:spacing w:after="0"/>
        <w:jc w:val="center"/>
        <w:rPr>
          <w:rFonts w:ascii="Times New Roman" w:hAnsi="Times New Roman" w:cs="Times New Roman"/>
          <w:b/>
          <w:color w:val="000000" w:themeColor="text1"/>
          <w:sz w:val="24"/>
          <w:szCs w:val="24"/>
        </w:rPr>
      </w:pPr>
    </w:p>
    <w:p w:rsidR="00325FBE" w:rsidRDefault="00325FBE" w:rsidP="00380F90">
      <w:pPr>
        <w:spacing w:after="0"/>
        <w:jc w:val="center"/>
        <w:rPr>
          <w:rFonts w:ascii="Times New Roman" w:hAnsi="Times New Roman" w:cs="Times New Roman"/>
          <w:b/>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182970">
      <w:pPr>
        <w:pStyle w:val="ListParagraph"/>
        <w:numPr>
          <w:ilvl w:val="0"/>
          <w:numId w:val="7"/>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Introduction.</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Nuclear Fission/Fusion.</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Radioactivity.</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Fission product and half-life measure.</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“Thermal” and “Fast” reactors.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Heavy-water reactors.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Nuclear fuel.</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182970">
      <w:pPr>
        <w:pStyle w:val="ListParagraph"/>
        <w:numPr>
          <w:ilvl w:val="0"/>
          <w:numId w:val="7"/>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Development in Civilian uses of Nuclear Energy and India’s Nuclear Programme.</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“Atoms for Peace” and International Atomic Energy Commission (IAEA).</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European Atomic Energy Community (EUROTAM).</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Development of nuclear industry at a global level.</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India’s Atomic Energy Programme.</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India’s overall energy needs and planning.</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India’s Nuclear Energy Programme.</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Atomic Energy Commission Act.</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Technology transfer and India’s nuclear programme.</w:t>
      </w:r>
    </w:p>
    <w:p w:rsidR="006C4CBE" w:rsidRPr="007057B0" w:rsidRDefault="006C4CBE" w:rsidP="00380F90">
      <w:pPr>
        <w:pStyle w:val="ListParagraph"/>
        <w:spacing w:after="0"/>
        <w:ind w:left="1800"/>
        <w:jc w:val="both"/>
        <w:rPr>
          <w:rFonts w:ascii="Times New Roman" w:hAnsi="Times New Roman" w:cs="Times New Roman"/>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182970">
      <w:pPr>
        <w:pStyle w:val="ListParagraph"/>
        <w:numPr>
          <w:ilvl w:val="0"/>
          <w:numId w:val="7"/>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Hazard Aspect of Nuclear Power.</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Plant location: Problem of sites.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Uranium mining associated hazards.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Accidents potential: e.g. fuel failure, re-circulation, pump failures, control value leaks, failure of shutdown device, metal failure, of electronic monitoring and control systems.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Containment facilities.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Occupational hazards for workers at research institutes and nuclear plants.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regime or legal liability including.</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information as to levels of radioactivity.</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compensation.</w:t>
      </w:r>
    </w:p>
    <w:p w:rsidR="006C4CBE" w:rsidRPr="007057B0" w:rsidRDefault="006C4CBE" w:rsidP="00182970">
      <w:pPr>
        <w:pStyle w:val="ListParagraph"/>
        <w:numPr>
          <w:ilvl w:val="2"/>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meaningful “rehabilitation”.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182970">
      <w:pPr>
        <w:pStyle w:val="ListParagraph"/>
        <w:numPr>
          <w:ilvl w:val="0"/>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Nuclear Technology and Law.</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Secrecy.</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Minimum public participation.</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information</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Regimes of liability for mass disasters and personal injuries.</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Environmental Law regulation of the hazardous aspects of nuclear energy production.</w:t>
      </w:r>
    </w:p>
    <w:p w:rsidR="006C4CBE" w:rsidRPr="007057B0" w:rsidRDefault="006C4CBE" w:rsidP="00182970">
      <w:pPr>
        <w:pStyle w:val="ListParagraph"/>
        <w:numPr>
          <w:ilvl w:val="1"/>
          <w:numId w:val="7"/>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National and international legal frame- work.</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Select Bibliography.</w:t>
      </w:r>
    </w:p>
    <w:p w:rsidR="006C4CBE" w:rsidRPr="007057B0" w:rsidRDefault="006C4CBE" w:rsidP="00380F90">
      <w:pPr>
        <w:pStyle w:val="BodyTextIndent2"/>
        <w:ind w:left="0" w:firstLine="0"/>
        <w:rPr>
          <w:color w:val="000000" w:themeColor="text1"/>
        </w:rPr>
      </w:pPr>
      <w:r w:rsidRPr="007057B0">
        <w:rPr>
          <w:color w:val="000000" w:themeColor="text1"/>
        </w:rPr>
        <w:t>In addition to official documents (e.g., Report of the DAE and Regulating Texts, consult, Centre, Science and Environment, The State of India’s environment: 1984 -85: The Second Citizen Report (1985). Also see relevant articles in Economic and Political Weekly, and the recent Supreme Court decision on the EEC radioactive butter case.</w:t>
      </w:r>
    </w:p>
    <w:p w:rsidR="0039712E" w:rsidRPr="007057B0" w:rsidRDefault="0039712E"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325FBE" w:rsidRDefault="00325F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93201" w:rsidRDefault="00B93201" w:rsidP="00380F90">
      <w:pPr>
        <w:spacing w:after="0"/>
        <w:jc w:val="center"/>
        <w:rPr>
          <w:rFonts w:ascii="Times New Roman" w:hAnsi="Times New Roman" w:cs="Times New Roman"/>
          <w:b/>
          <w:color w:val="000000" w:themeColor="text1"/>
          <w:sz w:val="24"/>
          <w:szCs w:val="24"/>
        </w:rPr>
      </w:pPr>
    </w:p>
    <w:p w:rsidR="00325FBE" w:rsidRDefault="00325FBE" w:rsidP="00380F90">
      <w:pPr>
        <w:spacing w:after="0"/>
        <w:jc w:val="center"/>
        <w:rPr>
          <w:rFonts w:ascii="Times New Roman" w:hAnsi="Times New Roman" w:cs="Times New Roman"/>
          <w:b/>
          <w:color w:val="000000" w:themeColor="text1"/>
          <w:sz w:val="24"/>
          <w:szCs w:val="24"/>
        </w:rPr>
      </w:pPr>
    </w:p>
    <w:p w:rsidR="00325FBE" w:rsidRDefault="00325FBE" w:rsidP="00380F90">
      <w:pPr>
        <w:spacing w:after="0"/>
        <w:jc w:val="center"/>
        <w:rPr>
          <w:rFonts w:ascii="Times New Roman" w:hAnsi="Times New Roman" w:cs="Times New Roman"/>
          <w:b/>
          <w:color w:val="000000" w:themeColor="text1"/>
          <w:sz w:val="24"/>
          <w:szCs w:val="24"/>
        </w:rPr>
      </w:pPr>
    </w:p>
    <w:p w:rsidR="00325FBE" w:rsidRPr="007057B0" w:rsidRDefault="00325FBE"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J</w:t>
      </w:r>
      <w:r w:rsidR="00970851" w:rsidRPr="007057B0">
        <w:rPr>
          <w:rFonts w:ascii="Times New Roman" w:hAnsi="Times New Roman" w:cs="Times New Roman"/>
          <w:b/>
          <w:color w:val="000000" w:themeColor="text1"/>
          <w:sz w:val="24"/>
          <w:szCs w:val="24"/>
        </w:rPr>
        <w:t>:</w:t>
      </w:r>
      <w:r w:rsidRPr="007057B0">
        <w:rPr>
          <w:rFonts w:ascii="Times New Roman" w:hAnsi="Times New Roman" w:cs="Times New Roman"/>
          <w:b/>
          <w:color w:val="000000" w:themeColor="text1"/>
          <w:sz w:val="24"/>
          <w:szCs w:val="24"/>
        </w:rPr>
        <w:t xml:space="preserve"> </w:t>
      </w:r>
      <w:r w:rsidR="00970851" w:rsidRPr="007057B0">
        <w:rPr>
          <w:rFonts w:ascii="Times New Roman" w:hAnsi="Times New Roman" w:cs="Times New Roman"/>
          <w:b/>
          <w:color w:val="000000" w:themeColor="text1"/>
          <w:sz w:val="24"/>
          <w:szCs w:val="24"/>
        </w:rPr>
        <w:t>HUMAN RIGHT LAW</w:t>
      </w:r>
    </w:p>
    <w:p w:rsidR="00060AA4" w:rsidRPr="007057B0" w:rsidRDefault="00060AA4" w:rsidP="00E5000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E50005" w:rsidRPr="007057B0">
        <w:rPr>
          <w:color w:val="000000" w:themeColor="text1"/>
        </w:rPr>
        <w:tab/>
      </w:r>
      <w:r w:rsidRPr="007057B0">
        <w:rPr>
          <w:color w:val="000000" w:themeColor="text1"/>
        </w:rPr>
        <w:t>The object of this course is to discuss the concept and development of human rights, international humanitarian law, refugee law and the relationship between human rights and science and technology.</w:t>
      </w:r>
    </w:p>
    <w:p w:rsidR="00060AA4" w:rsidRPr="007057B0" w:rsidRDefault="00060AA4" w:rsidP="00E50005">
      <w:pPr>
        <w:pStyle w:val="NormalWeb"/>
        <w:spacing w:before="0" w:beforeAutospacing="0" w:after="0"/>
        <w:ind w:left="1440" w:hanging="1440"/>
        <w:jc w:val="both"/>
        <w:rPr>
          <w:color w:val="000000" w:themeColor="text1"/>
        </w:rPr>
      </w:pPr>
    </w:p>
    <w:p w:rsidR="00060AA4" w:rsidRPr="007057B0" w:rsidRDefault="00060AA4" w:rsidP="00E5000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E50005"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aware about the concept of human rights in its historical background in addition to the international development in the area of human rights and the law relating to science and technology.</w:t>
      </w:r>
    </w:p>
    <w:p w:rsidR="006C4CBE" w:rsidRPr="007057B0" w:rsidRDefault="00970851"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Protection and Enforcement of Human Rights</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970851" w:rsidRPr="007057B0" w:rsidRDefault="00970851"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History and Development of Human Rights in Indian Constitution.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Constitutional philosophy- preamble, fundamental Rights, Directive Principles of State Policy, Fundamental duties.</w:t>
      </w:r>
      <w:proofErr w:type="gramEnd"/>
      <w:r w:rsidRPr="007057B0">
        <w:rPr>
          <w:rFonts w:ascii="Times New Roman" w:hAnsi="Times New Roman" w:cs="Times New Roman"/>
          <w:color w:val="000000" w:themeColor="text1"/>
          <w:sz w:val="24"/>
          <w:szCs w:val="24"/>
        </w:rPr>
        <w:t xml:space="preserve"> Civil &amp; Political rights, International covenants. The Constitution of India, the right to equality, the right to life and personal liberty Freedom of religion.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Social and Economic Rights, International Covenants, the fundamental rights and directive principles under the </w:t>
      </w:r>
      <w:r w:rsidR="004616C8" w:rsidRPr="007057B0">
        <w:rPr>
          <w:rFonts w:ascii="Times New Roman" w:hAnsi="Times New Roman" w:cs="Times New Roman"/>
          <w:color w:val="000000" w:themeColor="text1"/>
          <w:sz w:val="24"/>
          <w:szCs w:val="24"/>
        </w:rPr>
        <w:t xml:space="preserve">Constitution </w:t>
      </w:r>
      <w:r w:rsidRPr="007057B0">
        <w:rPr>
          <w:rFonts w:ascii="Times New Roman" w:hAnsi="Times New Roman" w:cs="Times New Roman"/>
          <w:color w:val="000000" w:themeColor="text1"/>
          <w:sz w:val="24"/>
          <w:szCs w:val="24"/>
        </w:rPr>
        <w:t>of India, protection of the rights of the women and child Protection of the rights of the minorities.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Enforcement of the Human Rights in India, Enforcement of the Human Rights under International covenants Human Rights Commission</w:t>
      </w:r>
      <w:r w:rsidR="004616C8" w:rsidRPr="007057B0">
        <w:rPr>
          <w:rFonts w:ascii="Times New Roman" w:hAnsi="Times New Roman" w:cs="Times New Roman"/>
          <w:color w:val="000000" w:themeColor="text1"/>
          <w:sz w:val="24"/>
          <w:szCs w:val="24"/>
        </w:rPr>
        <w:t xml:space="preserve">, International and </w:t>
      </w:r>
      <w:proofErr w:type="gramStart"/>
      <w:r w:rsidR="004616C8" w:rsidRPr="007057B0">
        <w:rPr>
          <w:rFonts w:ascii="Times New Roman" w:hAnsi="Times New Roman" w:cs="Times New Roman"/>
          <w:color w:val="000000" w:themeColor="text1"/>
          <w:sz w:val="24"/>
          <w:szCs w:val="24"/>
        </w:rPr>
        <w:t>National :</w:t>
      </w:r>
      <w:proofErr w:type="gramEnd"/>
      <w:r w:rsidR="004616C8" w:rsidRPr="007057B0">
        <w:rPr>
          <w:rFonts w:ascii="Times New Roman" w:hAnsi="Times New Roman" w:cs="Times New Roman"/>
          <w:color w:val="000000" w:themeColor="text1"/>
          <w:sz w:val="24"/>
          <w:szCs w:val="24"/>
        </w:rPr>
        <w:t xml:space="preserve"> Role of India in implementing international norms and standards.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Enforcement of Human Rights, Role of Supreme Court, Role of High Court, Role of Civil and Criminal Courts</w:t>
      </w:r>
      <w:r w:rsidR="004616C8"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 xml:space="preserve"> Statutory Tribunals</w:t>
      </w:r>
      <w:r w:rsidR="004616C8"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 xml:space="preserve"> Special Courts, Role of the NGO’s and media.</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Basu, D.D., Human Rights in Indian Constitutional Law (1994)</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Chitnis, Vijay, (et. al.), Human Rights and the Law: National and Global Perspectives (1997).</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Seghal, B.P. Singh, Law, Judiciary and Justice in India (1993)</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Vadakkumchery, James, Human Rights and the Politics in </w:t>
      </w:r>
      <w:proofErr w:type="gramStart"/>
      <w:r w:rsidRPr="007057B0">
        <w:rPr>
          <w:rFonts w:ascii="Times New Roman" w:hAnsi="Times New Roman" w:cs="Times New Roman"/>
          <w:color w:val="000000" w:themeColor="text1"/>
          <w:sz w:val="24"/>
          <w:szCs w:val="24"/>
        </w:rPr>
        <w:t>India(</w:t>
      </w:r>
      <w:proofErr w:type="gramEnd"/>
      <w:r w:rsidRPr="007057B0">
        <w:rPr>
          <w:rFonts w:ascii="Times New Roman" w:hAnsi="Times New Roman" w:cs="Times New Roman"/>
          <w:color w:val="000000" w:themeColor="text1"/>
          <w:sz w:val="24"/>
          <w:szCs w:val="24"/>
        </w:rPr>
        <w:t>1966)</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Saxena, D.R. Tribals and the Law, (1997)</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Advani, Poornima, Indian Judiciary: A Tribute (1997).</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Justice Venakataramaiah, Human Rights in the Changing World (1998)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Jaiswal Paramjit S. and Jaiswal Nes</w:t>
      </w:r>
      <w:r w:rsidR="005D2C39" w:rsidRPr="007057B0">
        <w:rPr>
          <w:rFonts w:ascii="Times New Roman" w:hAnsi="Times New Roman" w:cs="Times New Roman"/>
          <w:color w:val="000000" w:themeColor="text1"/>
          <w:sz w:val="24"/>
          <w:szCs w:val="24"/>
        </w:rPr>
        <w:t>tha</w:t>
      </w:r>
      <w:r w:rsidRPr="007057B0">
        <w:rPr>
          <w:rFonts w:ascii="Times New Roman" w:hAnsi="Times New Roman" w:cs="Times New Roman"/>
          <w:color w:val="000000" w:themeColor="text1"/>
          <w:sz w:val="24"/>
          <w:szCs w:val="24"/>
        </w:rPr>
        <w:t>, Human Rights and the Law (1996)</w:t>
      </w:r>
    </w:p>
    <w:p w:rsidR="006C4CBE" w:rsidRPr="007057B0" w:rsidRDefault="00CA0768" w:rsidP="00380F90">
      <w:pPr>
        <w:tabs>
          <w:tab w:val="left" w:pos="4320"/>
        </w:tabs>
        <w:spacing w:after="0"/>
        <w:ind w:left="4230" w:hanging="423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xml:space="preserve"> Human Rights of Disadvantaged Groups: Problems and issues in the Protection and Enforcement</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A0768" w:rsidRPr="007057B0" w:rsidRDefault="00CA076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009E2665" w:rsidRPr="007057B0">
        <w:rPr>
          <w:rFonts w:ascii="Times New Roman" w:hAnsi="Times New Roman" w:cs="Times New Roman"/>
          <w:color w:val="000000" w:themeColor="text1"/>
          <w:sz w:val="24"/>
          <w:szCs w:val="24"/>
        </w:rPr>
        <w:t>: 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of Disadvantaged Groups: Bonded Labour system, slavery and their abolition. Senior citizens and Human Rights; Independence of aged persons , community care, Laws relating to their life, dignity and health care with special reference to aged persons in India.</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Emerging Human Rights Jurisprudence and the role of the judiciary; Rights of Women.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Rights of the child.</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Rights of Prisoners.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Rights of Dalits, the tribal and other indigenous people.</w:t>
      </w:r>
      <w:proofErr w:type="gramEnd"/>
    </w:p>
    <w:p w:rsidR="006C4CBE" w:rsidRPr="007057B0" w:rsidRDefault="006C4CBE" w:rsidP="00380F90">
      <w:pPr>
        <w:spacing w:after="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mentally ill.</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stateless persons.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unorganized labour, ‘Aids’victims.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Rights of Minorities.</w:t>
      </w:r>
      <w:proofErr w:type="gramEnd"/>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Enforcement of Human Rights; protection laws of the Disadvantaged groups; problems and issues.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Future perspectives of the Human Rights of the Disadvantaged.</w:t>
      </w:r>
      <w:proofErr w:type="gramEnd"/>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Bhargava</w:t>
      </w:r>
      <w:proofErr w:type="gramStart"/>
      <w:r w:rsidRPr="007057B0">
        <w:rPr>
          <w:rFonts w:ascii="Times New Roman" w:hAnsi="Times New Roman" w:cs="Times New Roman"/>
          <w:color w:val="000000" w:themeColor="text1"/>
          <w:sz w:val="24"/>
          <w:szCs w:val="24"/>
        </w:rPr>
        <w:t>,G.S</w:t>
      </w:r>
      <w:proofErr w:type="gramEnd"/>
      <w:r w:rsidRPr="007057B0">
        <w:rPr>
          <w:rFonts w:ascii="Times New Roman" w:hAnsi="Times New Roman" w:cs="Times New Roman"/>
          <w:color w:val="000000" w:themeColor="text1"/>
          <w:sz w:val="24"/>
          <w:szCs w:val="24"/>
        </w:rPr>
        <w:t xml:space="preserve"> and Pal, R.M., Human Rights of Dalit societal Violation (1999)</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Bueren, Geraldine Van, The international Law on the Rights of the child (1998)</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Tripathi, prabhat Chandra, Crime against Working Women (1998)</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Diwan ,</w:t>
      </w:r>
      <w:proofErr w:type="gramEnd"/>
      <w:r w:rsidRPr="007057B0">
        <w:rPr>
          <w:rFonts w:ascii="Times New Roman" w:hAnsi="Times New Roman" w:cs="Times New Roman"/>
          <w:color w:val="000000" w:themeColor="text1"/>
          <w:sz w:val="24"/>
          <w:szCs w:val="24"/>
        </w:rPr>
        <w:t xml:space="preserve"> Paras and Diwan , Piyush , Women and Legal Protection.</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Alston, Philip (et. al.</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Children , Rights and the Law.</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Askin, Kelly D., Koening Dorean M., Women and International Human Rights </w:t>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1999)</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Chakrabarti</w:t>
      </w:r>
      <w:proofErr w:type="gramStart"/>
      <w:r w:rsidRPr="007057B0">
        <w:rPr>
          <w:rFonts w:ascii="Times New Roman" w:hAnsi="Times New Roman" w:cs="Times New Roman"/>
          <w:color w:val="000000" w:themeColor="text1"/>
          <w:sz w:val="24"/>
          <w:szCs w:val="24"/>
        </w:rPr>
        <w:t>,  N.K</w:t>
      </w:r>
      <w:proofErr w:type="gramEnd"/>
      <w:r w:rsidRPr="007057B0">
        <w:rPr>
          <w:rFonts w:ascii="Times New Roman" w:hAnsi="Times New Roman" w:cs="Times New Roman"/>
          <w:color w:val="000000" w:themeColor="text1"/>
          <w:sz w:val="24"/>
          <w:szCs w:val="24"/>
        </w:rPr>
        <w:t>., Juvenile Justice in the Administration of criminal Justice (1999)</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Wallace ,</w:t>
      </w:r>
      <w:proofErr w:type="gramEnd"/>
      <w:r w:rsidRPr="007057B0">
        <w:rPr>
          <w:rFonts w:ascii="Times New Roman" w:hAnsi="Times New Roman" w:cs="Times New Roman"/>
          <w:color w:val="000000" w:themeColor="text1"/>
          <w:sz w:val="24"/>
          <w:szCs w:val="24"/>
        </w:rPr>
        <w:t xml:space="preserve"> Rebecca, International Human Rights, Text and Materials (1997)</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Nair, Janaki, Women and Law in Colonial India (1996)</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Creighton, Simon, King Vicky, Prisons and the Law, (1996)</w:t>
      </w: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B93201" w:rsidRPr="007057B0" w:rsidRDefault="00B93201"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K: ADMINISTRATIVE LAW</w:t>
      </w:r>
    </w:p>
    <w:p w:rsidR="007C06C6" w:rsidRPr="007057B0" w:rsidRDefault="007C06C6" w:rsidP="00E5000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E50005" w:rsidRPr="007057B0">
        <w:rPr>
          <w:color w:val="000000" w:themeColor="text1"/>
        </w:rPr>
        <w:tab/>
      </w:r>
      <w:r w:rsidRPr="007057B0">
        <w:rPr>
          <w:color w:val="000000" w:themeColor="text1"/>
        </w:rPr>
        <w:t>The course is designed with the object of providing knowledge regarding administrative law including administrative process and its judicial control, delegated legislation, control of maladministration and the public authorities.</w:t>
      </w:r>
    </w:p>
    <w:p w:rsidR="007C06C6" w:rsidRPr="007057B0" w:rsidRDefault="007C06C6" w:rsidP="00E50005">
      <w:pPr>
        <w:pStyle w:val="NormalWeb"/>
        <w:spacing w:before="0" w:beforeAutospacing="0" w:after="0"/>
        <w:ind w:left="1440" w:hanging="1440"/>
        <w:jc w:val="both"/>
        <w:rPr>
          <w:color w:val="000000" w:themeColor="text1"/>
        </w:rPr>
      </w:pPr>
    </w:p>
    <w:p w:rsidR="007C06C6" w:rsidRPr="007057B0" w:rsidRDefault="007C06C6" w:rsidP="00E5000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E50005"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administrative process, delegated legislation, liability of public authorities etc.</w:t>
      </w:r>
    </w:p>
    <w:p w:rsidR="006C4CBE" w:rsidRPr="007057B0" w:rsidRDefault="00CA0768" w:rsidP="00380F90">
      <w:pPr>
        <w:tabs>
          <w:tab w:val="left" w:pos="4320"/>
        </w:tabs>
        <w:spacing w:after="0"/>
        <w:ind w:left="4320" w:hanging="432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Paper-III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xml:space="preserve">: Administrative Process- Delegated Legislation and Adjudication </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A0768" w:rsidRPr="007057B0" w:rsidRDefault="00CA076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Classification of Administrative Actions.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Doctrine of separation of powers.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Tests of classification.</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Delegated legislation </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Reasons for growth.</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limits.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Nomenclature forms.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Sale: delegation.</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Administrative directions/orders.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Control of delegated legislations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Legislative controls.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Procedural controls – consultation and publication.</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Judicial controls.</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adjudication</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Exercise of judicial powers by the administration.</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Statutory tribunals.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Statutory inquiries, commission of inquiries Act.</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Principles of natural justice </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Procedural fairness.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Rule against bias.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Right to fair hearings.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Reasoned discussions.</w:t>
      </w:r>
    </w:p>
    <w:p w:rsidR="006C4CBE" w:rsidRPr="007057B0" w:rsidRDefault="006C4CBE" w:rsidP="00380F90">
      <w:pPr>
        <w:pStyle w:val="ListParagraph"/>
        <w:spacing w:after="0"/>
        <w:ind w:left="1110"/>
        <w:jc w:val="center"/>
        <w:rPr>
          <w:rFonts w:ascii="Times New Roman" w:hAnsi="Times New Roman" w:cs="Times New Roman"/>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Unit-VI</w:t>
      </w:r>
    </w:p>
    <w:p w:rsidR="006C4CBE" w:rsidRPr="007057B0" w:rsidRDefault="006C4CBE" w:rsidP="00182970">
      <w:pPr>
        <w:pStyle w:val="ListParagraph"/>
        <w:numPr>
          <w:ilvl w:val="0"/>
          <w:numId w:val="8"/>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Service matters – rules and hearings.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Service rules, doctrine of pleasure.</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Principle of reasonable opportunity in hearings.</w:t>
      </w:r>
    </w:p>
    <w:p w:rsidR="006C4CBE" w:rsidRPr="007057B0" w:rsidRDefault="006C4CBE" w:rsidP="00182970">
      <w:pPr>
        <w:pStyle w:val="ListParagraph"/>
        <w:numPr>
          <w:ilvl w:val="1"/>
          <w:numId w:val="8"/>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Exception, dismissals without hearings.</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Jain &amp; Jain, Principles of Administrative Law (1986), Tripathi</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Smith, De, Judicial Review of Administrative Action (1995)</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Schwartz, B., </w:t>
      </w:r>
      <w:proofErr w:type="gramStart"/>
      <w:r w:rsidRPr="007057B0">
        <w:rPr>
          <w:rFonts w:ascii="Times New Roman" w:hAnsi="Times New Roman" w:cs="Times New Roman"/>
          <w:color w:val="000000" w:themeColor="text1"/>
          <w:sz w:val="24"/>
          <w:szCs w:val="24"/>
        </w:rPr>
        <w:t>An</w:t>
      </w:r>
      <w:proofErr w:type="gramEnd"/>
      <w:r w:rsidRPr="007057B0">
        <w:rPr>
          <w:rFonts w:ascii="Times New Roman" w:hAnsi="Times New Roman" w:cs="Times New Roman"/>
          <w:color w:val="000000" w:themeColor="text1"/>
          <w:sz w:val="24"/>
          <w:szCs w:val="24"/>
        </w:rPr>
        <w:t xml:space="preserve"> Introduction to American Administrative Law.</w:t>
      </w:r>
    </w:p>
    <w:p w:rsidR="00A97C5B" w:rsidRPr="007057B0" w:rsidRDefault="00A97C5B" w:rsidP="00380F90">
      <w:pPr>
        <w:spacing w:after="0"/>
        <w:ind w:left="3960" w:hanging="3960"/>
        <w:jc w:val="both"/>
        <w:rPr>
          <w:rFonts w:ascii="Times New Roman" w:hAnsi="Times New Roman" w:cs="Times New Roman"/>
          <w:b/>
          <w:color w:val="000000" w:themeColor="text1"/>
          <w:sz w:val="24"/>
          <w:szCs w:val="24"/>
        </w:rPr>
      </w:pPr>
    </w:p>
    <w:p w:rsidR="00A97C5B" w:rsidRPr="007057B0" w:rsidRDefault="00A97C5B" w:rsidP="00380F90">
      <w:pPr>
        <w:spacing w:after="0"/>
        <w:ind w:left="3960" w:hanging="3960"/>
        <w:jc w:val="both"/>
        <w:rPr>
          <w:rFonts w:ascii="Times New Roman" w:hAnsi="Times New Roman" w:cs="Times New Roman"/>
          <w:b/>
          <w:color w:val="000000" w:themeColor="text1"/>
          <w:sz w:val="24"/>
          <w:szCs w:val="24"/>
        </w:rPr>
      </w:pPr>
    </w:p>
    <w:p w:rsidR="00325FBE" w:rsidRDefault="00325FBE" w:rsidP="00380F90">
      <w:pPr>
        <w:spacing w:after="0"/>
        <w:ind w:left="3960" w:hanging="3960"/>
        <w:jc w:val="both"/>
        <w:rPr>
          <w:rFonts w:ascii="Times New Roman" w:hAnsi="Times New Roman" w:cs="Times New Roman"/>
          <w:b/>
          <w:color w:val="000000" w:themeColor="text1"/>
          <w:sz w:val="24"/>
          <w:szCs w:val="24"/>
        </w:rPr>
      </w:pPr>
    </w:p>
    <w:p w:rsidR="006C4CBE" w:rsidRPr="007057B0" w:rsidRDefault="00CA0768" w:rsidP="00380F90">
      <w:pPr>
        <w:spacing w:after="0"/>
        <w:ind w:left="3960" w:hanging="396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30</w:t>
      </w:r>
      <w:r w:rsidR="009E2665" w:rsidRPr="007057B0">
        <w:rPr>
          <w:rFonts w:ascii="Times New Roman" w:hAnsi="Times New Roman" w:cs="Times New Roman"/>
          <w:b/>
          <w:color w:val="000000" w:themeColor="text1"/>
          <w:sz w:val="24"/>
          <w:szCs w:val="24"/>
        </w:rPr>
        <w:t>4</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Paper-IV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xml:space="preserve"> Administrative Process: Controls of Discretion and Maladministration.</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A0768" w:rsidRPr="007057B0" w:rsidRDefault="00CA076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E2665"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powers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Conferment of discretionary powers.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Need for structuring, confining and limiting discretion.</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Failure to exercise discretion.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rational intervention.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Delegation.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Surrender, abdication, dictation.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Over rigid policies.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Restriction by contract.</w:t>
      </w: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Abuse of Discretion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Illegality</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Irrationality.</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Proportionality.</w:t>
      </w: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Unit-III</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Abuse of discretion: new trends.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Legitimate expectations.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Arbitrariness and violation of equity.</w:t>
      </w:r>
    </w:p>
    <w:p w:rsidR="006C4CBE" w:rsidRPr="007057B0" w:rsidRDefault="006C4CBE"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Mal- administration – controls.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of Mal- administration.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Ombudsman- lokpal, lokayutktas, Vigilance commission.</w:t>
      </w:r>
    </w:p>
    <w:p w:rsidR="006C4CBE" w:rsidRPr="007057B0" w:rsidRDefault="006C4CBE" w:rsidP="00182970">
      <w:pPr>
        <w:pStyle w:val="ListParagraph"/>
        <w:numPr>
          <w:ilvl w:val="0"/>
          <w:numId w:val="9"/>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Corruption in administration.</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Causes</w:t>
      </w:r>
    </w:p>
    <w:p w:rsidR="006C4CBE" w:rsidRPr="007057B0" w:rsidRDefault="006C4CBE" w:rsidP="00182970">
      <w:pPr>
        <w:pStyle w:val="ListParagraph"/>
        <w:numPr>
          <w:ilvl w:val="1"/>
          <w:numId w:val="9"/>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Remedies</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Shukla, K.S. and Singh, S.S. Lokayukta: A Social Legal study (1988). </w:t>
      </w:r>
      <w:proofErr w:type="gramStart"/>
      <w:r w:rsidRPr="007057B0">
        <w:rPr>
          <w:rFonts w:ascii="Times New Roman" w:hAnsi="Times New Roman" w:cs="Times New Roman"/>
          <w:color w:val="000000" w:themeColor="text1"/>
          <w:sz w:val="24"/>
          <w:szCs w:val="24"/>
        </w:rPr>
        <w:t>Indian Institute of Public Administration, New Delhi.</w:t>
      </w:r>
      <w:proofErr w:type="gramEnd"/>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Jain-&amp; Jain, Principles of Administrative Law (1986) Tripathi.</w:t>
      </w:r>
      <w:proofErr w:type="gramEnd"/>
    </w:p>
    <w:p w:rsidR="006C4CBE" w:rsidRPr="007057B0" w:rsidRDefault="006C4CBE"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Rowat, Donald C.,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Ombudsman (1966), George Allan and Unwin Ltd., Toronto.</w:t>
      </w:r>
    </w:p>
    <w:p w:rsidR="00A97C5B" w:rsidRPr="007057B0" w:rsidRDefault="00A97C5B" w:rsidP="00380F90">
      <w:pPr>
        <w:pStyle w:val="Title"/>
        <w:rPr>
          <w:color w:val="000000" w:themeColor="text1"/>
        </w:rPr>
      </w:pPr>
      <w:bookmarkStart w:id="3" w:name="OLE_LINK24"/>
    </w:p>
    <w:p w:rsidR="006C4CBE" w:rsidRPr="007057B0" w:rsidRDefault="006C4CBE" w:rsidP="00380F90">
      <w:pPr>
        <w:pStyle w:val="Title"/>
        <w:rPr>
          <w:color w:val="000000" w:themeColor="text1"/>
        </w:rPr>
      </w:pPr>
      <w:r w:rsidRPr="007057B0">
        <w:rPr>
          <w:color w:val="000000" w:themeColor="text1"/>
        </w:rPr>
        <w:t>LL.M. 4</w:t>
      </w:r>
      <w:r w:rsidRPr="007057B0">
        <w:rPr>
          <w:color w:val="000000" w:themeColor="text1"/>
          <w:vertAlign w:val="superscript"/>
        </w:rPr>
        <w:t>th</w:t>
      </w:r>
      <w:r w:rsidRPr="007057B0">
        <w:rPr>
          <w:color w:val="000000" w:themeColor="text1"/>
        </w:rPr>
        <w:t xml:space="preserve"> Semester</w:t>
      </w:r>
    </w:p>
    <w:p w:rsidR="00823B85" w:rsidRPr="007057B0" w:rsidRDefault="00823B85" w:rsidP="00380F90">
      <w:pPr>
        <w:pStyle w:val="Title"/>
        <w:rPr>
          <w:color w:val="000000" w:themeColor="text1"/>
        </w:rPr>
      </w:pPr>
      <w:r w:rsidRPr="007057B0">
        <w:rPr>
          <w:color w:val="000000" w:themeColor="text1"/>
        </w:rPr>
        <w:t>401- Paper-I (</w:t>
      </w:r>
      <w:r w:rsidR="0007192C" w:rsidRPr="007057B0">
        <w:rPr>
          <w:color w:val="000000" w:themeColor="text1"/>
        </w:rPr>
        <w:t>Core Paper</w:t>
      </w:r>
      <w:r w:rsidRPr="007057B0">
        <w:rPr>
          <w:color w:val="000000" w:themeColor="text1"/>
        </w:rPr>
        <w:t>): DISSERTATION</w:t>
      </w:r>
    </w:p>
    <w:p w:rsidR="00823B85" w:rsidRPr="007057B0" w:rsidRDefault="00823B85" w:rsidP="00380F90">
      <w:pPr>
        <w:spacing w:after="0"/>
        <w:ind w:left="2880" w:hanging="288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Max. Marks: </w:t>
      </w:r>
      <w:r w:rsidR="0099555D" w:rsidRPr="007057B0">
        <w:rPr>
          <w:rFonts w:ascii="Times New Roman" w:hAnsi="Times New Roman" w:cs="Times New Roman"/>
          <w:color w:val="000000" w:themeColor="text1"/>
          <w:sz w:val="24"/>
          <w:szCs w:val="24"/>
        </w:rPr>
        <w:t>2</w:t>
      </w:r>
      <w:r w:rsidRPr="007057B0">
        <w:rPr>
          <w:rFonts w:ascii="Times New Roman" w:hAnsi="Times New Roman" w:cs="Times New Roman"/>
          <w:color w:val="000000" w:themeColor="text1"/>
          <w:sz w:val="24"/>
          <w:szCs w:val="24"/>
        </w:rPr>
        <w:t>00</w:t>
      </w:r>
    </w:p>
    <w:p w:rsidR="00823B85" w:rsidRPr="007057B0" w:rsidRDefault="00823B85" w:rsidP="00380F90">
      <w:pPr>
        <w:spacing w:after="0"/>
        <w:ind w:left="2880" w:hanging="288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Credits: </w:t>
      </w:r>
      <w:r w:rsidR="0099555D" w:rsidRPr="007057B0">
        <w:rPr>
          <w:rFonts w:ascii="Times New Roman" w:hAnsi="Times New Roman" w:cs="Times New Roman"/>
          <w:color w:val="000000" w:themeColor="text1"/>
          <w:sz w:val="24"/>
          <w:szCs w:val="24"/>
        </w:rPr>
        <w:t>10</w:t>
      </w:r>
    </w:p>
    <w:p w:rsidR="00823B85" w:rsidRPr="007057B0" w:rsidRDefault="00823B85" w:rsidP="00380F90">
      <w:pPr>
        <w:pStyle w:val="Title"/>
        <w:jc w:val="left"/>
        <w:rPr>
          <w:color w:val="000000" w:themeColor="text1"/>
        </w:rPr>
      </w:pPr>
    </w:p>
    <w:p w:rsidR="00325FBE" w:rsidRDefault="00325FBE">
      <w:pPr>
        <w:rPr>
          <w:rFonts w:ascii="Times New Roman" w:eastAsia="Times New Roman" w:hAnsi="Times New Roman" w:cs="Times New Roman"/>
          <w:b/>
          <w:bCs/>
          <w:color w:val="000000" w:themeColor="text1"/>
          <w:sz w:val="24"/>
          <w:szCs w:val="24"/>
        </w:rPr>
      </w:pPr>
      <w:r>
        <w:rPr>
          <w:color w:val="000000" w:themeColor="text1"/>
        </w:rPr>
        <w:br w:type="page"/>
      </w:r>
    </w:p>
    <w:p w:rsidR="00B54844" w:rsidRDefault="00B54844" w:rsidP="00380F90">
      <w:pPr>
        <w:pStyle w:val="Title"/>
        <w:rPr>
          <w:color w:val="000000" w:themeColor="text1"/>
        </w:rPr>
      </w:pPr>
    </w:p>
    <w:p w:rsidR="00325FBE" w:rsidRDefault="00325FBE" w:rsidP="00380F90">
      <w:pPr>
        <w:pStyle w:val="Title"/>
        <w:rPr>
          <w:color w:val="000000" w:themeColor="text1"/>
        </w:rPr>
      </w:pPr>
    </w:p>
    <w:p w:rsidR="00325FBE" w:rsidRPr="007057B0" w:rsidRDefault="00325FBE" w:rsidP="00380F90">
      <w:pPr>
        <w:pStyle w:val="Title"/>
        <w:rPr>
          <w:color w:val="000000" w:themeColor="text1"/>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GROUP-A: INTERNATIONAL LAW &amp; ORGANIZATIONS</w:t>
      </w:r>
    </w:p>
    <w:p w:rsidR="00C60B2A" w:rsidRPr="007057B0" w:rsidRDefault="00C60B2A" w:rsidP="00C60B2A">
      <w:pPr>
        <w:pStyle w:val="NormalWeb"/>
        <w:spacing w:before="0" w:beforeAutospacing="0" w:after="0"/>
        <w:ind w:left="1440" w:hanging="1440"/>
        <w:jc w:val="both"/>
        <w:rPr>
          <w:color w:val="000000" w:themeColor="text1"/>
        </w:rPr>
      </w:pPr>
      <w:r w:rsidRPr="007057B0">
        <w:rPr>
          <w:bCs/>
          <w:color w:val="000000" w:themeColor="text1"/>
        </w:rPr>
        <w:t xml:space="preserve">Object: </w:t>
      </w:r>
      <w:r w:rsidRPr="007057B0">
        <w:rPr>
          <w:bCs/>
          <w:color w:val="000000" w:themeColor="text1"/>
        </w:rPr>
        <w:tab/>
      </w:r>
      <w:r w:rsidRPr="007057B0">
        <w:rPr>
          <w:color w:val="000000" w:themeColor="text1"/>
        </w:rPr>
        <w:t>The object of this group is to make the students aware about evolution, nature and composition of International Labour Organization. It also aims to discuss disarmament, peace strategies, law and diplomacy and the law of sea.</w:t>
      </w:r>
    </w:p>
    <w:p w:rsidR="00C60B2A" w:rsidRPr="007057B0" w:rsidRDefault="00C60B2A" w:rsidP="00C60B2A">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t>The students shall be acquiring the knowledge regarding international and contemporary issues in addition to nature and functioning of ILO.</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402- Paper –V (ELECTIVE PAPER): Law of the Sea</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C60B2A" w:rsidRPr="007057B0" w:rsidRDefault="00C60B2A" w:rsidP="00C60B2A">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Unit–1</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Historical introduction to the Law of the Sea Contribution of Seldom, Grotius, Bynkershock and others to the development of the early law ; The Anglo-Norwegian  Fisheries Case and its aftermath , the technological revolution and utilization of the new resources of the sea, population explosion and its impact on the law , the U.N . </w:t>
      </w:r>
      <w:proofErr w:type="gramStart"/>
      <w:r w:rsidRPr="007057B0">
        <w:rPr>
          <w:rFonts w:ascii="Times New Roman" w:hAnsi="Times New Roman" w:cs="Times New Roman"/>
          <w:color w:val="000000" w:themeColor="text1"/>
          <w:sz w:val="24"/>
          <w:szCs w:val="24"/>
        </w:rPr>
        <w:t>Conferences on the Law of the Sea, Developing Nations and the Uses of Sea.</w:t>
      </w:r>
      <w:proofErr w:type="gramEnd"/>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Changing concepts of Maritime </w:t>
      </w:r>
      <w:proofErr w:type="gramStart"/>
      <w:r w:rsidRPr="007057B0">
        <w:rPr>
          <w:rFonts w:ascii="Times New Roman" w:hAnsi="Times New Roman" w:cs="Times New Roman"/>
          <w:color w:val="000000" w:themeColor="text1"/>
          <w:sz w:val="24"/>
          <w:szCs w:val="24"/>
        </w:rPr>
        <w:t>Frontiers ;</w:t>
      </w:r>
      <w:proofErr w:type="gramEnd"/>
      <w:r w:rsidRPr="007057B0">
        <w:rPr>
          <w:rFonts w:ascii="Times New Roman" w:hAnsi="Times New Roman" w:cs="Times New Roman"/>
          <w:color w:val="000000" w:themeColor="text1"/>
          <w:sz w:val="24"/>
          <w:szCs w:val="24"/>
        </w:rPr>
        <w:t xml:space="preserve"> Rights of states over territorial waters and contiguous zone, Continental  Shelf. </w:t>
      </w:r>
      <w:proofErr w:type="gramStart"/>
      <w:r w:rsidRPr="007057B0">
        <w:rPr>
          <w:rFonts w:ascii="Times New Roman" w:hAnsi="Times New Roman" w:cs="Times New Roman"/>
          <w:color w:val="000000" w:themeColor="text1"/>
          <w:sz w:val="24"/>
          <w:szCs w:val="24"/>
        </w:rPr>
        <w:t>Exclusive Economic Zone.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Principles for determination of maritime frontiers and Maritime Boundaries under the customary and conventional law.</w:t>
      </w:r>
      <w:proofErr w:type="gramEnd"/>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Exploitation of Deep Sea –Bed Resources; International Sea Bed Authority, its functions and powers, Decision –making; Settlement of disputes , principles governing joint ventures ;  transfer of data and training of personnel of the Authority ; Problems And perspectives.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Conservation of Living Resources of the High Sea, Problems of Maritime Pollution.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Land –Locked States and the Law of the Sea.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Sea as Common Heritage of Mankind; the Future of the Law of the Sea.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International Sea Tribunal to Settle Disputes.</w:t>
      </w:r>
      <w:proofErr w:type="gramEnd"/>
    </w:p>
    <w:p w:rsidR="00C60B2A" w:rsidRPr="007057B0" w:rsidRDefault="00C60B2A" w:rsidP="00C60B2A">
      <w:pPr>
        <w:spacing w:after="0"/>
        <w:jc w:val="both"/>
        <w:rPr>
          <w:rFonts w:ascii="Times New Roman" w:hAnsi="Times New Roman" w:cs="Times New Roman"/>
          <w:b/>
          <w:color w:val="000000" w:themeColor="text1"/>
          <w:sz w:val="24"/>
          <w:szCs w:val="24"/>
        </w:rPr>
      </w:pPr>
    </w:p>
    <w:p w:rsidR="00C60B2A" w:rsidRPr="007057B0" w:rsidRDefault="00C60B2A" w:rsidP="00C60B2A">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Vicuna, Orrego: The Changing International Law of the High, Seas Fisheries (1999), Cambridge </w:t>
      </w:r>
      <w:proofErr w:type="gramStart"/>
      <w:r w:rsidRPr="007057B0">
        <w:rPr>
          <w:rFonts w:ascii="Times New Roman" w:hAnsi="Times New Roman" w:cs="Times New Roman"/>
          <w:color w:val="000000" w:themeColor="text1"/>
          <w:sz w:val="24"/>
          <w:szCs w:val="24"/>
        </w:rPr>
        <w:t>lan</w:t>
      </w:r>
      <w:proofErr w:type="gramEnd"/>
      <w:r w:rsidRPr="007057B0">
        <w:rPr>
          <w:rFonts w:ascii="Times New Roman" w:hAnsi="Times New Roman" w:cs="Times New Roman"/>
          <w:color w:val="000000" w:themeColor="text1"/>
          <w:sz w:val="24"/>
          <w:szCs w:val="24"/>
        </w:rPr>
        <w:t xml:space="preserve"> Brownie, Principles of Public International Law (1998), Clare Don Press, Oxford.</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Rao, P.  </w:t>
      </w:r>
      <w:proofErr w:type="gramStart"/>
      <w:r w:rsidRPr="007057B0">
        <w:rPr>
          <w:rFonts w:ascii="Times New Roman" w:hAnsi="Times New Roman" w:cs="Times New Roman"/>
          <w:color w:val="000000" w:themeColor="text1"/>
          <w:sz w:val="24"/>
          <w:szCs w:val="24"/>
        </w:rPr>
        <w:t>Chandrasekhara  :</w:t>
      </w:r>
      <w:proofErr w:type="gramEnd"/>
      <w:r w:rsidRPr="007057B0">
        <w:rPr>
          <w:rFonts w:ascii="Times New Roman" w:hAnsi="Times New Roman" w:cs="Times New Roman"/>
          <w:color w:val="000000" w:themeColor="text1"/>
          <w:sz w:val="24"/>
          <w:szCs w:val="24"/>
        </w:rPr>
        <w:t xml:space="preserve"> The New Law of Maritime Zones (1983), Milling Publications,  New Delhi.</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Mankababy, </w:t>
      </w:r>
      <w:proofErr w:type="gramStart"/>
      <w:r w:rsidRPr="007057B0">
        <w:rPr>
          <w:rFonts w:ascii="Times New Roman" w:hAnsi="Times New Roman" w:cs="Times New Roman"/>
          <w:color w:val="000000" w:themeColor="text1"/>
          <w:sz w:val="24"/>
          <w:szCs w:val="24"/>
        </w:rPr>
        <w:t>Samir :</w:t>
      </w:r>
      <w:proofErr w:type="gramEnd"/>
      <w:r w:rsidRPr="007057B0">
        <w:rPr>
          <w:rFonts w:ascii="Times New Roman" w:hAnsi="Times New Roman" w:cs="Times New Roman"/>
          <w:color w:val="000000" w:themeColor="text1"/>
          <w:sz w:val="24"/>
          <w:szCs w:val="24"/>
        </w:rPr>
        <w:t xml:space="preserve"> The International Shipping Rules (1986) Cromm Helm, London.</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Singh ,</w:t>
      </w:r>
      <w:proofErr w:type="gramEnd"/>
      <w:r w:rsidRPr="007057B0">
        <w:rPr>
          <w:rFonts w:ascii="Times New Roman" w:hAnsi="Times New Roman" w:cs="Times New Roman"/>
          <w:color w:val="000000" w:themeColor="text1"/>
          <w:sz w:val="24"/>
          <w:szCs w:val="24"/>
        </w:rPr>
        <w:t xml:space="preserve"> Nagendra   : International Maritime Law Conventions, Vol. </w:t>
      </w:r>
      <w:proofErr w:type="gramStart"/>
      <w:r w:rsidRPr="007057B0">
        <w:rPr>
          <w:rFonts w:ascii="Times New Roman" w:hAnsi="Times New Roman" w:cs="Times New Roman"/>
          <w:color w:val="000000" w:themeColor="text1"/>
          <w:sz w:val="24"/>
          <w:szCs w:val="24"/>
        </w:rPr>
        <w:t>I ,</w:t>
      </w:r>
      <w:proofErr w:type="gramEnd"/>
      <w:r w:rsidRPr="007057B0">
        <w:rPr>
          <w:rFonts w:ascii="Times New Roman" w:hAnsi="Times New Roman" w:cs="Times New Roman"/>
          <w:color w:val="000000" w:themeColor="text1"/>
          <w:sz w:val="24"/>
          <w:szCs w:val="24"/>
        </w:rPr>
        <w:t xml:space="preserve"> Navigation (1983) Stevens &amp; Maxwell , London.</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Nordquist; Myron H. and John Norton Moor (eds.): Ocean Policy New Institutions, Challenges and Opportunities (1999) Kluwer.</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Anand ,</w:t>
      </w:r>
      <w:proofErr w:type="gramEnd"/>
      <w:r w:rsidRPr="007057B0">
        <w:rPr>
          <w:rFonts w:ascii="Times New Roman" w:hAnsi="Times New Roman" w:cs="Times New Roman"/>
          <w:color w:val="000000" w:themeColor="text1"/>
          <w:sz w:val="24"/>
          <w:szCs w:val="24"/>
        </w:rPr>
        <w:t xml:space="preserve"> R.P.  : Law of the </w:t>
      </w:r>
      <w:proofErr w:type="gramStart"/>
      <w:r w:rsidRPr="007057B0">
        <w:rPr>
          <w:rFonts w:ascii="Times New Roman" w:hAnsi="Times New Roman" w:cs="Times New Roman"/>
          <w:color w:val="000000" w:themeColor="text1"/>
          <w:sz w:val="24"/>
          <w:szCs w:val="24"/>
        </w:rPr>
        <w:t>Sea ,</w:t>
      </w:r>
      <w:proofErr w:type="gramEnd"/>
      <w:r w:rsidRPr="007057B0">
        <w:rPr>
          <w:rFonts w:ascii="Times New Roman" w:hAnsi="Times New Roman" w:cs="Times New Roman"/>
          <w:color w:val="000000" w:themeColor="text1"/>
          <w:sz w:val="24"/>
          <w:szCs w:val="24"/>
        </w:rPr>
        <w:t xml:space="preserve"> Caracas and Beyond (1978).</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Bowett, D.W. Law of the Sea.</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Bowett, D.W</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Legal Regime of Islands in International Law.</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Colombos, </w:t>
      </w:r>
      <w:proofErr w:type="gramStart"/>
      <w:r w:rsidRPr="007057B0">
        <w:rPr>
          <w:rFonts w:ascii="Times New Roman" w:hAnsi="Times New Roman" w:cs="Times New Roman"/>
          <w:color w:val="000000" w:themeColor="text1"/>
          <w:sz w:val="24"/>
          <w:szCs w:val="24"/>
        </w:rPr>
        <w:t>John :</w:t>
      </w:r>
      <w:proofErr w:type="gramEnd"/>
      <w:r w:rsidRPr="007057B0">
        <w:rPr>
          <w:rFonts w:ascii="Times New Roman" w:hAnsi="Times New Roman" w:cs="Times New Roman"/>
          <w:color w:val="000000" w:themeColor="text1"/>
          <w:sz w:val="24"/>
          <w:szCs w:val="24"/>
        </w:rPr>
        <w:t xml:space="preserve"> International Law of the Sea (1962)</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Hargrove, J.H.:  Who Protects the Ocean: Environment and the Development and the Development of the Law of the </w:t>
      </w:r>
      <w:proofErr w:type="gramStart"/>
      <w:r w:rsidRPr="007057B0">
        <w:rPr>
          <w:rFonts w:ascii="Times New Roman" w:hAnsi="Times New Roman" w:cs="Times New Roman"/>
          <w:color w:val="000000" w:themeColor="text1"/>
          <w:sz w:val="24"/>
          <w:szCs w:val="24"/>
        </w:rPr>
        <w:t>Sea.</w:t>
      </w:r>
      <w:proofErr w:type="gramEnd"/>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Kaushik, Devendra: Indian </w:t>
      </w:r>
      <w:proofErr w:type="gramStart"/>
      <w:r w:rsidRPr="007057B0">
        <w:rPr>
          <w:rFonts w:ascii="Times New Roman" w:hAnsi="Times New Roman" w:cs="Times New Roman"/>
          <w:color w:val="000000" w:themeColor="text1"/>
          <w:sz w:val="24"/>
          <w:szCs w:val="24"/>
        </w:rPr>
        <w:t>Ocean  Towards</w:t>
      </w:r>
      <w:proofErr w:type="gramEnd"/>
      <w:r w:rsidRPr="007057B0">
        <w:rPr>
          <w:rFonts w:ascii="Times New Roman" w:hAnsi="Times New Roman" w:cs="Times New Roman"/>
          <w:color w:val="000000" w:themeColor="text1"/>
          <w:sz w:val="24"/>
          <w:szCs w:val="24"/>
        </w:rPr>
        <w:t xml:space="preserve"> a Peace Zone (1983).</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McDougal ,</w:t>
      </w:r>
      <w:proofErr w:type="gramEnd"/>
      <w:r w:rsidRPr="007057B0">
        <w:rPr>
          <w:rFonts w:ascii="Times New Roman" w:hAnsi="Times New Roman" w:cs="Times New Roman"/>
          <w:color w:val="000000" w:themeColor="text1"/>
          <w:sz w:val="24"/>
          <w:szCs w:val="24"/>
        </w:rPr>
        <w:t xml:space="preserve"> Myres S. and W. Burke  :  The Public Order of the Oceans (1962).</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 </w:t>
      </w:r>
      <w:proofErr w:type="gramStart"/>
      <w:r w:rsidRPr="007057B0">
        <w:rPr>
          <w:rFonts w:ascii="Times New Roman" w:hAnsi="Times New Roman" w:cs="Times New Roman"/>
          <w:color w:val="000000" w:themeColor="text1"/>
          <w:sz w:val="24"/>
          <w:szCs w:val="24"/>
        </w:rPr>
        <w:t>Connel ,</w:t>
      </w:r>
      <w:proofErr w:type="gramEnd"/>
      <w:r w:rsidRPr="007057B0">
        <w:rPr>
          <w:rFonts w:ascii="Times New Roman" w:hAnsi="Times New Roman" w:cs="Times New Roman"/>
          <w:color w:val="000000" w:themeColor="text1"/>
          <w:sz w:val="24"/>
          <w:szCs w:val="24"/>
        </w:rPr>
        <w:t xml:space="preserve"> D.P.  : International Law of the Sea, Vol. I &amp; II (1982) </w:t>
      </w:r>
    </w:p>
    <w:p w:rsidR="00A97C5B" w:rsidRPr="007057B0" w:rsidRDefault="00A97C5B" w:rsidP="00C60B2A">
      <w:pPr>
        <w:spacing w:after="0"/>
        <w:jc w:val="center"/>
        <w:rPr>
          <w:rFonts w:ascii="Times New Roman" w:hAnsi="Times New Roman" w:cs="Times New Roman"/>
          <w:b/>
          <w:color w:val="000000" w:themeColor="text1"/>
          <w:sz w:val="24"/>
          <w:szCs w:val="24"/>
        </w:rPr>
      </w:pPr>
    </w:p>
    <w:p w:rsidR="00A97C5B" w:rsidRPr="007057B0" w:rsidRDefault="00A97C5B" w:rsidP="00C60B2A">
      <w:pPr>
        <w:spacing w:after="0"/>
        <w:jc w:val="center"/>
        <w:rPr>
          <w:rFonts w:ascii="Times New Roman" w:hAnsi="Times New Roman" w:cs="Times New Roman"/>
          <w:b/>
          <w:color w:val="000000" w:themeColor="text1"/>
          <w:sz w:val="24"/>
          <w:szCs w:val="24"/>
        </w:rPr>
      </w:pPr>
    </w:p>
    <w:p w:rsidR="00A97C5B" w:rsidRPr="007057B0" w:rsidRDefault="00A97C5B" w:rsidP="00C60B2A">
      <w:pPr>
        <w:spacing w:after="0"/>
        <w:jc w:val="center"/>
        <w:rPr>
          <w:rFonts w:ascii="Times New Roman" w:hAnsi="Times New Roman" w:cs="Times New Roman"/>
          <w:b/>
          <w:color w:val="000000" w:themeColor="text1"/>
          <w:sz w:val="24"/>
          <w:szCs w:val="24"/>
        </w:rPr>
      </w:pPr>
    </w:p>
    <w:p w:rsidR="00A97C5B" w:rsidRPr="007057B0" w:rsidRDefault="00A97C5B" w:rsidP="00C60B2A">
      <w:pPr>
        <w:spacing w:after="0"/>
        <w:jc w:val="center"/>
        <w:rPr>
          <w:rFonts w:ascii="Times New Roman" w:hAnsi="Times New Roman" w:cs="Times New Roman"/>
          <w:b/>
          <w:color w:val="000000" w:themeColor="text1"/>
          <w:sz w:val="24"/>
          <w:szCs w:val="24"/>
        </w:rPr>
      </w:pPr>
    </w:p>
    <w:p w:rsidR="00A97C5B" w:rsidRPr="007057B0" w:rsidRDefault="00A97C5B"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B16509" w:rsidRPr="007057B0" w:rsidRDefault="00B16509" w:rsidP="00C60B2A">
      <w:pPr>
        <w:spacing w:after="0"/>
        <w:jc w:val="center"/>
        <w:rPr>
          <w:rFonts w:ascii="Times New Roman" w:hAnsi="Times New Roman" w:cs="Times New Roman"/>
          <w:b/>
          <w:color w:val="000000" w:themeColor="text1"/>
          <w:sz w:val="24"/>
          <w:szCs w:val="24"/>
        </w:rPr>
      </w:pPr>
    </w:p>
    <w:p w:rsidR="00325FBE" w:rsidRDefault="00325F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A03CA3" w:rsidRDefault="00A03CA3" w:rsidP="00C60B2A">
      <w:pPr>
        <w:spacing w:after="0"/>
        <w:jc w:val="center"/>
        <w:rPr>
          <w:rFonts w:ascii="Times New Roman" w:hAnsi="Times New Roman" w:cs="Times New Roman"/>
          <w:b/>
          <w:color w:val="000000" w:themeColor="text1"/>
          <w:sz w:val="24"/>
          <w:szCs w:val="24"/>
        </w:rPr>
      </w:pPr>
    </w:p>
    <w:p w:rsidR="00325FBE" w:rsidRDefault="00325FBE" w:rsidP="00C60B2A">
      <w:pPr>
        <w:spacing w:after="0"/>
        <w:jc w:val="center"/>
        <w:rPr>
          <w:rFonts w:ascii="Times New Roman" w:hAnsi="Times New Roman" w:cs="Times New Roman"/>
          <w:b/>
          <w:color w:val="000000" w:themeColor="text1"/>
          <w:sz w:val="24"/>
          <w:szCs w:val="24"/>
        </w:rPr>
      </w:pPr>
    </w:p>
    <w:p w:rsidR="00325FBE" w:rsidRDefault="00325FBE" w:rsidP="00C60B2A">
      <w:pPr>
        <w:spacing w:after="0"/>
        <w:jc w:val="center"/>
        <w:rPr>
          <w:rFonts w:ascii="Times New Roman" w:hAnsi="Times New Roman" w:cs="Times New Roman"/>
          <w:b/>
          <w:color w:val="000000" w:themeColor="text1"/>
          <w:sz w:val="24"/>
          <w:szCs w:val="24"/>
        </w:rPr>
      </w:pPr>
    </w:p>
    <w:p w:rsidR="00325FBE" w:rsidRDefault="00325FBE" w:rsidP="00C60B2A">
      <w:pPr>
        <w:spacing w:after="0"/>
        <w:jc w:val="center"/>
        <w:rPr>
          <w:rFonts w:ascii="Times New Roman" w:hAnsi="Times New Roman" w:cs="Times New Roman"/>
          <w:b/>
          <w:color w:val="000000" w:themeColor="text1"/>
          <w:sz w:val="24"/>
          <w:szCs w:val="24"/>
        </w:rPr>
      </w:pPr>
    </w:p>
    <w:p w:rsidR="00325FBE" w:rsidRPr="007057B0" w:rsidRDefault="00325FBE" w:rsidP="00C60B2A">
      <w:pPr>
        <w:spacing w:after="0"/>
        <w:jc w:val="center"/>
        <w:rPr>
          <w:rFonts w:ascii="Times New Roman" w:hAnsi="Times New Roman" w:cs="Times New Roman"/>
          <w:b/>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403-</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b/>
          <w:color w:val="000000" w:themeColor="text1"/>
          <w:sz w:val="24"/>
          <w:szCs w:val="24"/>
        </w:rPr>
        <w:t>Paper–VI (ELECTIVE PAPER): International and Contemporary Issues</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C60B2A" w:rsidRPr="007057B0" w:rsidRDefault="00C60B2A" w:rsidP="00C60B2A">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C60B2A" w:rsidRPr="007057B0" w:rsidRDefault="00C60B2A" w:rsidP="00C60B2A">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1</w:t>
      </w:r>
    </w:p>
    <w:p w:rsidR="00C60B2A" w:rsidRPr="007057B0" w:rsidRDefault="00C60B2A" w:rsidP="00C60B2A">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New International Economic </w:t>
      </w:r>
      <w:proofErr w:type="gramStart"/>
      <w:r w:rsidRPr="007057B0">
        <w:rPr>
          <w:rFonts w:ascii="Times New Roman" w:hAnsi="Times New Roman" w:cs="Times New Roman"/>
          <w:color w:val="000000" w:themeColor="text1"/>
          <w:sz w:val="24"/>
          <w:szCs w:val="24"/>
        </w:rPr>
        <w:t>Order ;</w:t>
      </w:r>
      <w:proofErr w:type="gramEnd"/>
      <w:r w:rsidRPr="007057B0">
        <w:rPr>
          <w:rFonts w:ascii="Times New Roman" w:hAnsi="Times New Roman" w:cs="Times New Roman"/>
          <w:color w:val="000000" w:themeColor="text1"/>
          <w:sz w:val="24"/>
          <w:szCs w:val="24"/>
        </w:rPr>
        <w:t xml:space="preserve"> Background Essential Component of the NIEO , State Acceptance and Practice of NIEO Principles , Critique of NIEO.</w:t>
      </w: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3A37B3" w:rsidRPr="007057B0" w:rsidRDefault="00C60B2A" w:rsidP="003A37B3">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right to development: The 1979 </w:t>
      </w:r>
      <w:proofErr w:type="gramStart"/>
      <w:r w:rsidRPr="007057B0">
        <w:rPr>
          <w:rFonts w:ascii="Times New Roman" w:hAnsi="Times New Roman" w:cs="Times New Roman"/>
          <w:color w:val="000000" w:themeColor="text1"/>
          <w:sz w:val="24"/>
          <w:szCs w:val="24"/>
        </w:rPr>
        <w:t>G.A .</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Resolution, progress towards enunciation of the Declaration of right for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Basic concept of right to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State acceptance and practice.</w:t>
      </w:r>
      <w:proofErr w:type="gramEnd"/>
    </w:p>
    <w:p w:rsidR="00C60B2A" w:rsidRPr="007057B0" w:rsidRDefault="00C60B2A" w:rsidP="003A37B3">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Towards sustainable Development; The Concept of U.N. Commission on Environment and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Our Common Future; the Report of the Commission, Proposed Legal Principles for Environmental Protection and Sustainable Development.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State Acceptance and Practice.</w:t>
      </w:r>
      <w:proofErr w:type="gramEnd"/>
    </w:p>
    <w:p w:rsidR="00C60B2A" w:rsidRPr="007057B0" w:rsidRDefault="00C60B2A" w:rsidP="00C60B2A">
      <w:pPr>
        <w:spacing w:after="0"/>
        <w:jc w:val="center"/>
        <w:rPr>
          <w:rFonts w:ascii="Times New Roman" w:hAnsi="Times New Roman" w:cs="Times New Roman"/>
          <w:color w:val="000000" w:themeColor="text1"/>
          <w:sz w:val="24"/>
          <w:szCs w:val="24"/>
        </w:rPr>
      </w:pPr>
    </w:p>
    <w:p w:rsidR="00C60B2A" w:rsidRPr="007057B0" w:rsidRDefault="00C60B2A" w:rsidP="00C60B2A">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Refugees and Human Rights; Origin and Development of Refugee International Law.</w:t>
      </w:r>
      <w:proofErr w:type="gramEnd"/>
      <w:r w:rsidRPr="007057B0">
        <w:rPr>
          <w:rFonts w:ascii="Times New Roman" w:hAnsi="Times New Roman" w:cs="Times New Roman"/>
          <w:color w:val="000000" w:themeColor="text1"/>
          <w:sz w:val="24"/>
          <w:szCs w:val="24"/>
        </w:rPr>
        <w:t xml:space="preserve"> Establishment of United Nations High Commissioner for a Refugees – UNCHAR. </w:t>
      </w:r>
      <w:proofErr w:type="gramStart"/>
      <w:r w:rsidRPr="007057B0">
        <w:rPr>
          <w:rFonts w:ascii="Times New Roman" w:hAnsi="Times New Roman" w:cs="Times New Roman"/>
          <w:color w:val="000000" w:themeColor="text1"/>
          <w:sz w:val="24"/>
          <w:szCs w:val="24"/>
        </w:rPr>
        <w:t>International Agreements Relating to Protection, Relief and Welfare of Refugees.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U.N. War Crimes Commissions to Investigate and Tribunals for Prosecution of Violators of International Humanitarian Law – Some Instances &amp; their Analysis.</w:t>
      </w:r>
      <w:proofErr w:type="gramEnd"/>
    </w:p>
    <w:p w:rsidR="00C60B2A" w:rsidRPr="007057B0" w:rsidRDefault="00C60B2A" w:rsidP="00C60B2A">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Singer, H.W. &amp; </w:t>
      </w:r>
      <w:proofErr w:type="gramStart"/>
      <w:r w:rsidRPr="007057B0">
        <w:rPr>
          <w:rFonts w:ascii="Times New Roman" w:hAnsi="Times New Roman" w:cs="Times New Roman"/>
          <w:color w:val="000000" w:themeColor="text1"/>
          <w:sz w:val="24"/>
          <w:szCs w:val="24"/>
        </w:rPr>
        <w:t>Ansari ,</w:t>
      </w:r>
      <w:proofErr w:type="gramEnd"/>
      <w:r w:rsidRPr="007057B0">
        <w:rPr>
          <w:rFonts w:ascii="Times New Roman" w:hAnsi="Times New Roman" w:cs="Times New Roman"/>
          <w:color w:val="000000" w:themeColor="text1"/>
          <w:sz w:val="24"/>
          <w:szCs w:val="24"/>
        </w:rPr>
        <w:t xml:space="preserve"> J.A : Rich and Poor Countries (1982).</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Alston, P.  : “Development and the Rule of Law: Prevention versus Curve as a Human Rights Strategy in Human Right and Rule of </w:t>
      </w:r>
      <w:proofErr w:type="gramStart"/>
      <w:r w:rsidRPr="007057B0">
        <w:rPr>
          <w:rFonts w:ascii="Times New Roman" w:hAnsi="Times New Roman" w:cs="Times New Roman"/>
          <w:color w:val="000000" w:themeColor="text1"/>
          <w:sz w:val="24"/>
          <w:szCs w:val="24"/>
        </w:rPr>
        <w:t>Law ,</w:t>
      </w:r>
      <w:proofErr w:type="gramEnd"/>
      <w:r w:rsidRPr="007057B0">
        <w:rPr>
          <w:rFonts w:ascii="Times New Roman" w:hAnsi="Times New Roman" w:cs="Times New Roman"/>
          <w:color w:val="000000" w:themeColor="text1"/>
          <w:sz w:val="24"/>
          <w:szCs w:val="24"/>
        </w:rPr>
        <w:t xml:space="preserve"> 83 (1981)</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Falk, R</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The End of the World Order(1983)</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Gwrge, S.</w:t>
      </w:r>
      <w:proofErr w:type="gramEnd"/>
      <w:r w:rsidRPr="007057B0">
        <w:rPr>
          <w:rFonts w:ascii="Times New Roman" w:hAnsi="Times New Roman" w:cs="Times New Roman"/>
          <w:color w:val="000000" w:themeColor="text1"/>
          <w:sz w:val="24"/>
          <w:szCs w:val="24"/>
        </w:rPr>
        <w:t xml:space="preserve">  : How the other Half </w:t>
      </w:r>
      <w:proofErr w:type="gramStart"/>
      <w:r w:rsidRPr="007057B0">
        <w:rPr>
          <w:rFonts w:ascii="Times New Roman" w:hAnsi="Times New Roman" w:cs="Times New Roman"/>
          <w:color w:val="000000" w:themeColor="text1"/>
          <w:sz w:val="24"/>
          <w:szCs w:val="24"/>
        </w:rPr>
        <w:t>Dies :</w:t>
      </w:r>
      <w:proofErr w:type="gramEnd"/>
      <w:r w:rsidRPr="007057B0">
        <w:rPr>
          <w:rFonts w:ascii="Times New Roman" w:hAnsi="Times New Roman" w:cs="Times New Roman"/>
          <w:color w:val="000000" w:themeColor="text1"/>
          <w:sz w:val="24"/>
          <w:szCs w:val="24"/>
        </w:rPr>
        <w:t xml:space="preserve"> The Real Persons for World Hunger (1976).</w:t>
      </w:r>
    </w:p>
    <w:p w:rsidR="00C60B2A" w:rsidRPr="007057B0" w:rsidRDefault="00C60B2A" w:rsidP="00C60B2A">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Bad ,</w:t>
      </w:r>
      <w:proofErr w:type="gramEnd"/>
      <w:r w:rsidRPr="007057B0">
        <w:rPr>
          <w:rFonts w:ascii="Times New Roman" w:hAnsi="Times New Roman" w:cs="Times New Roman"/>
          <w:color w:val="000000" w:themeColor="text1"/>
          <w:sz w:val="24"/>
          <w:szCs w:val="24"/>
        </w:rPr>
        <w:t xml:space="preserve"> U. : “ The New International Economic Order , Basic: Needs and Rights : Notes Towards Development of the Right to Development, in Role of Law and Judiciary in Transformation Society : India G.D.R. Experiments 178-205 (1984) D.A. Desai ed. and sec the Literature there cited. This paper is also published in the J. of the Indian Society of International Law.</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U.N. Report of the Secretary General: “The International Dimensions of the Right to Development as a Human Right with other Human Right Based on international cooperation, including the Right to Peace. </w:t>
      </w:r>
      <w:proofErr w:type="gramStart"/>
      <w:r w:rsidRPr="007057B0">
        <w:rPr>
          <w:rFonts w:ascii="Times New Roman" w:hAnsi="Times New Roman" w:cs="Times New Roman"/>
          <w:color w:val="000000" w:themeColor="text1"/>
          <w:sz w:val="24"/>
          <w:szCs w:val="24"/>
        </w:rPr>
        <w:t>Taking into Account the Requirement of the New International Economic Order and the Fundamental Human Needs”.</w:t>
      </w:r>
      <w:proofErr w:type="gramEnd"/>
      <w:r w:rsidRPr="007057B0">
        <w:rPr>
          <w:rFonts w:ascii="Times New Roman" w:hAnsi="Times New Roman" w:cs="Times New Roman"/>
          <w:color w:val="000000" w:themeColor="text1"/>
          <w:sz w:val="24"/>
          <w:szCs w:val="24"/>
        </w:rPr>
        <w:t xml:space="preserve"> EICN- 41374.</w:t>
      </w:r>
    </w:p>
    <w:p w:rsidR="00C60B2A" w:rsidRPr="007057B0" w:rsidRDefault="00C60B2A" w:rsidP="00C60B2A">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 our Common Future: The World Commission on Environment and Development (1987)</w:t>
      </w:r>
    </w:p>
    <w:p w:rsidR="00325FBE" w:rsidRDefault="00325F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325FBE" w:rsidRDefault="00325FBE" w:rsidP="00E057F8">
      <w:pPr>
        <w:spacing w:after="0"/>
        <w:jc w:val="center"/>
        <w:rPr>
          <w:rFonts w:ascii="Times New Roman" w:hAnsi="Times New Roman" w:cs="Times New Roman"/>
          <w:b/>
          <w:color w:val="000000" w:themeColor="text1"/>
          <w:sz w:val="24"/>
          <w:szCs w:val="24"/>
        </w:rPr>
      </w:pPr>
    </w:p>
    <w:p w:rsidR="00325FBE" w:rsidRDefault="00325FBE" w:rsidP="00E057F8">
      <w:pPr>
        <w:spacing w:after="0"/>
        <w:jc w:val="center"/>
        <w:rPr>
          <w:rFonts w:ascii="Times New Roman" w:hAnsi="Times New Roman" w:cs="Times New Roman"/>
          <w:b/>
          <w:color w:val="000000" w:themeColor="text1"/>
          <w:sz w:val="24"/>
          <w:szCs w:val="24"/>
        </w:rPr>
      </w:pPr>
    </w:p>
    <w:p w:rsidR="00E057F8" w:rsidRPr="007057B0" w:rsidRDefault="00E057F8" w:rsidP="00E057F8">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 B: CRIMINAL LAW</w:t>
      </w:r>
    </w:p>
    <w:p w:rsidR="00E057F8" w:rsidRPr="007057B0" w:rsidRDefault="00E057F8" w:rsidP="00E057F8">
      <w:pPr>
        <w:pStyle w:val="NormalWeb"/>
        <w:spacing w:before="0" w:beforeAutospacing="0" w:after="0"/>
        <w:ind w:left="1440" w:hanging="1440"/>
        <w:jc w:val="both"/>
        <w:rPr>
          <w:color w:val="000000" w:themeColor="text1"/>
        </w:rPr>
      </w:pPr>
      <w:r w:rsidRPr="007057B0">
        <w:rPr>
          <w:bCs/>
          <w:color w:val="000000" w:themeColor="text1"/>
        </w:rPr>
        <w:t xml:space="preserve">Object: </w:t>
      </w:r>
      <w:r w:rsidRPr="007057B0">
        <w:rPr>
          <w:bCs/>
          <w:color w:val="000000" w:themeColor="text1"/>
        </w:rPr>
        <w:tab/>
      </w:r>
      <w:r w:rsidRPr="007057B0">
        <w:rPr>
          <w:color w:val="000000" w:themeColor="text1"/>
        </w:rPr>
        <w:t>This group is designed to discuss history and principles of criminal law, comparative criminal procedure, criminology, penology and juvenile delinquency.</w:t>
      </w:r>
    </w:p>
    <w:p w:rsidR="00E057F8" w:rsidRPr="007057B0" w:rsidRDefault="00E057F8" w:rsidP="00E057F8">
      <w:pPr>
        <w:pStyle w:val="NormalWeb"/>
        <w:spacing w:before="0" w:beforeAutospacing="0" w:after="0"/>
        <w:ind w:left="1440" w:hanging="1440"/>
        <w:jc w:val="both"/>
        <w:rPr>
          <w:color w:val="000000" w:themeColor="text1"/>
        </w:rPr>
      </w:pPr>
    </w:p>
    <w:p w:rsidR="00E057F8" w:rsidRPr="007057B0" w:rsidRDefault="00E057F8" w:rsidP="00E057F8">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t>The students shall be well versed with each and every aspect of criminal law in addition to Juvenile Justice Law.</w:t>
      </w:r>
    </w:p>
    <w:p w:rsidR="00E057F8" w:rsidRPr="007057B0" w:rsidRDefault="00E057F8" w:rsidP="00E057F8">
      <w:pPr>
        <w:spacing w:after="0"/>
        <w:ind w:left="4500" w:hanging="4500"/>
        <w:jc w:val="center"/>
        <w:rPr>
          <w:rFonts w:ascii="Times New Roman" w:hAnsi="Times New Roman" w:cs="Times New Roman"/>
          <w:b/>
          <w:color w:val="000000" w:themeColor="text1"/>
          <w:sz w:val="24"/>
          <w:szCs w:val="24"/>
        </w:rPr>
      </w:pPr>
    </w:p>
    <w:p w:rsidR="00E057F8" w:rsidRPr="007057B0" w:rsidRDefault="00E057F8" w:rsidP="00E057F8">
      <w:pPr>
        <w:spacing w:after="0"/>
        <w:ind w:left="4500" w:hanging="450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402-Paper –V (ELECTIVE PAPER): Drug Addiction, Criminal Justice and Human Rights</w:t>
      </w:r>
    </w:p>
    <w:p w:rsidR="00E057F8" w:rsidRPr="007057B0" w:rsidRDefault="00E057F8" w:rsidP="00E057F8">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E057F8" w:rsidRPr="007057B0" w:rsidRDefault="00E057F8" w:rsidP="00E057F8">
      <w:pPr>
        <w:pStyle w:val="ListParagraph"/>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E057F8" w:rsidRPr="007057B0" w:rsidRDefault="00E057F8" w:rsidP="00E057F8">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E057F8" w:rsidRPr="007057B0" w:rsidRDefault="00E057F8" w:rsidP="00E057F8">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E057F8" w:rsidRPr="007057B0" w:rsidRDefault="00E057F8" w:rsidP="00E057F8">
      <w:pPr>
        <w:spacing w:after="0"/>
        <w:ind w:left="36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1        Basic Conceptions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      Drugs ‘narcotics’ ‘Psychotropic’ ‘Substance’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Dependence, ‘Addiction’</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Crime without Victims.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“Trafficking” in Drugs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    “Primary Drug Abuse”.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     Study of incidence of Drug Addiction and Abuse.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      Self- Reporting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Victim- Studies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Problems of Comparative Studies.</w:t>
      </w:r>
    </w:p>
    <w:p w:rsidR="00E057F8" w:rsidRPr="007057B0" w:rsidRDefault="00E057F8" w:rsidP="00E057F8">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3       Ana graphic and Social Characteristics of Drug Users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(a)</w:t>
      </w:r>
      <w:proofErr w:type="gramStart"/>
      <w:r w:rsidRPr="007057B0">
        <w:rPr>
          <w:rFonts w:ascii="Times New Roman" w:hAnsi="Times New Roman" w:cs="Times New Roman"/>
          <w:color w:val="000000" w:themeColor="text1"/>
          <w:sz w:val="24"/>
          <w:szCs w:val="24"/>
        </w:rPr>
        <w:t>Gender.</w:t>
      </w:r>
      <w:proofErr w:type="gramEnd"/>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Age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Religiousness.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Single Individual/ Co-habituation</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 Socio-economic level of Family</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(f) Educational Levels.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(g) Occupation.</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(h)  Age at First 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i</w:t>
      </w:r>
      <w:proofErr w:type="gramEnd"/>
      <w:r w:rsidRPr="007057B0">
        <w:rPr>
          <w:rFonts w:ascii="Times New Roman" w:hAnsi="Times New Roman" w:cs="Times New Roman"/>
          <w:color w:val="000000" w:themeColor="text1"/>
          <w:sz w:val="24"/>
          <w:szCs w:val="24"/>
        </w:rPr>
        <w:t>)  Type of Drug 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(j) Reasons given as cause of first 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(k) Method of Intake.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(l)  Patterns of the 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         (m) Average quantity and cost.</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(n) Consequences on addict’s health (physical/Psychic)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4    The International Legal Regime</w:t>
      </w:r>
    </w:p>
    <w:p w:rsidR="00E057F8" w:rsidRPr="007057B0" w:rsidRDefault="00E057F8" w:rsidP="00E057F8">
      <w:pPr>
        <w:spacing w:after="0"/>
        <w:ind w:left="900" w:hanging="36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(a)Analysis of the background, text and operation of the single convention on Narcotic   Drugs, 1961, 1972</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 Analysis of the Convention on Psychotropic Substances, 1972.</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 International Collaboration in Combating-Drug Addiction.</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(d) Profile of International Market for Psychotropic Substance.</w:t>
      </w:r>
    </w:p>
    <w:p w:rsidR="00E057F8" w:rsidRPr="007057B0" w:rsidRDefault="00E057F8" w:rsidP="00E057F8">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E057F8" w:rsidRPr="007057B0" w:rsidRDefault="00E057F8" w:rsidP="00E057F8">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The Indian Regulatory System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    Approaches to narcotic trafficking during colonial India.</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     Nationalist thought towards regulation of drug trafficking and usage.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    The Penal provisions (under the IPC and the customs Act)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    India’s role in the </w:t>
      </w:r>
      <w:proofErr w:type="gramStart"/>
      <w:r w:rsidRPr="007057B0">
        <w:rPr>
          <w:rFonts w:ascii="Times New Roman" w:hAnsi="Times New Roman" w:cs="Times New Roman"/>
          <w:color w:val="000000" w:themeColor="text1"/>
          <w:sz w:val="24"/>
          <w:szCs w:val="24"/>
        </w:rPr>
        <w:t>evolution  of</w:t>
      </w:r>
      <w:proofErr w:type="gramEnd"/>
      <w:r w:rsidRPr="007057B0">
        <w:rPr>
          <w:rFonts w:ascii="Times New Roman" w:hAnsi="Times New Roman" w:cs="Times New Roman"/>
          <w:color w:val="000000" w:themeColor="text1"/>
          <w:sz w:val="24"/>
          <w:szCs w:val="24"/>
        </w:rPr>
        <w:t xml:space="preserve"> the two international conventions.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   Judicial approaches to sentencing in drug trafficking and abuse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(f)   The Narcotic Drugs and Psychotropic Substances, Act 1985.</w:t>
      </w:r>
    </w:p>
    <w:p w:rsidR="00E057F8" w:rsidRPr="007057B0" w:rsidRDefault="00E057F8" w:rsidP="00E057F8">
      <w:pPr>
        <w:spacing w:after="0"/>
        <w:ind w:left="540" w:hanging="54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(g)   Patterns of resources investment in India- policing adjudication, treatment, after-care and rehabilitation. </w:t>
      </w:r>
    </w:p>
    <w:p w:rsidR="00E057F8" w:rsidRPr="007057B0" w:rsidRDefault="00E057F8" w:rsidP="00E057F8">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E057F8" w:rsidRPr="007057B0" w:rsidRDefault="00E057F8" w:rsidP="00E057F8">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Human Rights Aspects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 Deployment of Marginalized people as carrier of narcotics,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 The problem of juvenile drug use and legal approaches.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 Possibilities of misuse and abuse of investigative prosecutory powers.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  Bail.</w:t>
      </w:r>
    </w:p>
    <w:p w:rsidR="00E057F8" w:rsidRPr="007057B0" w:rsidRDefault="00E057F8" w:rsidP="00E057F8">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 xml:space="preserve">The Role of Community in Combating Drug Addiction </w:t>
      </w:r>
    </w:p>
    <w:p w:rsidR="00E057F8" w:rsidRPr="007057B0" w:rsidRDefault="00E057F8" w:rsidP="00E057F8">
      <w:pPr>
        <w:spacing w:after="0"/>
        <w:ind w:left="540" w:hanging="54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    Profile of Community initiatives in inhibition of dependence and addiction (e.g. de- addiction and aftercare)</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  The role of educational systems.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   The role of medical profession.</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  The role of mass media.</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   Initiatives for compliance with regulatory systems.</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   Law reform initiatives.</w:t>
      </w:r>
    </w:p>
    <w:p w:rsidR="00E057F8" w:rsidRPr="007057B0" w:rsidRDefault="00E057F8" w:rsidP="00E057F8">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1.  Becker, H. S. Outsiders:  The Studies in Sociology of Deviance, (1966)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2.  Incard, J.A., Chambers, C.D. (eds.), Drugs and the Criminal Justice System. (1974)</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  Cocken, R., Drug Abuse and Personality in Young Offenders (1971) </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   Busch, G. Edwards (ed.), Drug Problems in Britain: A </w:t>
      </w:r>
      <w:proofErr w:type="gramStart"/>
      <w:r w:rsidRPr="007057B0">
        <w:rPr>
          <w:rFonts w:ascii="Times New Roman" w:hAnsi="Times New Roman" w:cs="Times New Roman"/>
          <w:color w:val="000000" w:themeColor="text1"/>
          <w:sz w:val="24"/>
          <w:szCs w:val="24"/>
        </w:rPr>
        <w:t>Review  of</w:t>
      </w:r>
      <w:proofErr w:type="gramEnd"/>
      <w:r w:rsidRPr="007057B0">
        <w:rPr>
          <w:rFonts w:ascii="Times New Roman" w:hAnsi="Times New Roman" w:cs="Times New Roman"/>
          <w:color w:val="000000" w:themeColor="text1"/>
          <w:sz w:val="24"/>
          <w:szCs w:val="24"/>
        </w:rPr>
        <w:t xml:space="preserve"> Ten Years(1981) </w:t>
      </w:r>
    </w:p>
    <w:p w:rsidR="00E057F8" w:rsidRPr="007057B0" w:rsidRDefault="00E057F8" w:rsidP="00E057F8">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5  Kondanram</w:t>
      </w:r>
      <w:proofErr w:type="gramEnd"/>
      <w:r w:rsidRPr="007057B0">
        <w:rPr>
          <w:rFonts w:ascii="Times New Roman" w:hAnsi="Times New Roman" w:cs="Times New Roman"/>
          <w:color w:val="000000" w:themeColor="text1"/>
          <w:sz w:val="24"/>
          <w:szCs w:val="24"/>
        </w:rPr>
        <w:t>, P. and Murthy , Y.N. Drug Abuse and Crime : A Preliminary Study, 7 Indian Journal of Criminology, 65-68 (1979)</w:t>
      </w:r>
    </w:p>
    <w:p w:rsidR="00E057F8" w:rsidRPr="007057B0" w:rsidRDefault="00E057F8" w:rsidP="00E057F8">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6   </w:t>
      </w:r>
      <w:proofErr w:type="gramStart"/>
      <w:r w:rsidRPr="007057B0">
        <w:rPr>
          <w:rFonts w:ascii="Times New Roman" w:hAnsi="Times New Roman" w:cs="Times New Roman"/>
          <w:color w:val="000000" w:themeColor="text1"/>
          <w:sz w:val="24"/>
          <w:szCs w:val="24"/>
        </w:rPr>
        <w:t>Rajgopat ,</w:t>
      </w:r>
      <w:proofErr w:type="gramEnd"/>
      <w:r w:rsidRPr="007057B0">
        <w:rPr>
          <w:rFonts w:ascii="Times New Roman" w:hAnsi="Times New Roman" w:cs="Times New Roman"/>
          <w:color w:val="000000" w:themeColor="text1"/>
          <w:sz w:val="24"/>
          <w:szCs w:val="24"/>
        </w:rPr>
        <w:t xml:space="preserve"> P.R., Violence and Response: A Critique  of the Indian Criminal System (1988)</w:t>
      </w:r>
    </w:p>
    <w:p w:rsidR="00A97C5B" w:rsidRPr="007057B0" w:rsidRDefault="00A97C5B" w:rsidP="00E057F8">
      <w:pPr>
        <w:spacing w:after="0"/>
        <w:ind w:left="720" w:firstLine="720"/>
        <w:rPr>
          <w:rFonts w:ascii="Times New Roman" w:hAnsi="Times New Roman"/>
          <w:b/>
          <w:color w:val="000000" w:themeColor="text1"/>
          <w:sz w:val="24"/>
          <w:szCs w:val="24"/>
        </w:rPr>
      </w:pPr>
    </w:p>
    <w:p w:rsidR="00A97C5B" w:rsidRPr="007057B0" w:rsidRDefault="00A97C5B" w:rsidP="00E057F8">
      <w:pPr>
        <w:spacing w:after="0"/>
        <w:ind w:left="720" w:firstLine="720"/>
        <w:rPr>
          <w:rFonts w:ascii="Times New Roman" w:hAnsi="Times New Roman"/>
          <w:b/>
          <w:color w:val="000000" w:themeColor="text1"/>
          <w:sz w:val="24"/>
          <w:szCs w:val="24"/>
        </w:rPr>
      </w:pPr>
    </w:p>
    <w:p w:rsidR="00A97C5B" w:rsidRPr="007057B0" w:rsidRDefault="00A97C5B" w:rsidP="00E057F8">
      <w:pPr>
        <w:spacing w:after="0"/>
        <w:ind w:left="720" w:firstLine="720"/>
        <w:rPr>
          <w:rFonts w:ascii="Times New Roman" w:hAnsi="Times New Roman"/>
          <w:b/>
          <w:color w:val="000000" w:themeColor="text1"/>
          <w:sz w:val="24"/>
          <w:szCs w:val="24"/>
        </w:rPr>
      </w:pPr>
    </w:p>
    <w:p w:rsidR="00E057F8" w:rsidRPr="007057B0" w:rsidRDefault="00E057F8" w:rsidP="00E057F8">
      <w:pPr>
        <w:spacing w:after="0"/>
        <w:ind w:left="720" w:firstLine="720"/>
        <w:rPr>
          <w:rFonts w:ascii="Times New Roman" w:hAnsi="Times New Roman"/>
          <w:b/>
          <w:color w:val="000000" w:themeColor="text1"/>
          <w:sz w:val="24"/>
          <w:szCs w:val="24"/>
        </w:rPr>
      </w:pPr>
      <w:r w:rsidRPr="007057B0">
        <w:rPr>
          <w:rFonts w:ascii="Times New Roman" w:hAnsi="Times New Roman"/>
          <w:b/>
          <w:color w:val="000000" w:themeColor="text1"/>
          <w:sz w:val="24"/>
          <w:szCs w:val="24"/>
        </w:rPr>
        <w:lastRenderedPageBreak/>
        <w:t>403-Paper –VI (ELECTIVE PAPER): Juvenile Delinquency</w:t>
      </w:r>
    </w:p>
    <w:p w:rsidR="00E057F8" w:rsidRPr="007057B0" w:rsidRDefault="00E057F8" w:rsidP="00E057F8">
      <w:pPr>
        <w:pStyle w:val="ListParagraph"/>
        <w:spacing w:after="0"/>
        <w:ind w:left="6480" w:firstLine="720"/>
        <w:jc w:val="right"/>
        <w:rPr>
          <w:rFonts w:ascii="Times New Roman" w:hAnsi="Times New Roman"/>
          <w:color w:val="000000" w:themeColor="text1"/>
          <w:sz w:val="24"/>
          <w:szCs w:val="24"/>
        </w:rPr>
      </w:pPr>
      <w:r w:rsidRPr="007057B0">
        <w:rPr>
          <w:rFonts w:ascii="Times New Roman" w:hAnsi="Times New Roman"/>
          <w:color w:val="000000" w:themeColor="text1"/>
          <w:sz w:val="24"/>
          <w:szCs w:val="24"/>
        </w:rPr>
        <w:t>Max. Marks: 100</w:t>
      </w:r>
    </w:p>
    <w:p w:rsidR="00E057F8" w:rsidRPr="007057B0" w:rsidRDefault="00E057F8" w:rsidP="00E057F8">
      <w:pPr>
        <w:pStyle w:val="ListParagraph"/>
        <w:spacing w:after="0"/>
        <w:ind w:left="6480" w:firstLine="720"/>
        <w:jc w:val="right"/>
        <w:rPr>
          <w:rFonts w:ascii="Times New Roman" w:hAnsi="Times New Roman"/>
          <w:color w:val="000000" w:themeColor="text1"/>
          <w:sz w:val="24"/>
          <w:szCs w:val="24"/>
        </w:rPr>
      </w:pPr>
      <w:r w:rsidRPr="007057B0">
        <w:rPr>
          <w:rFonts w:ascii="Times New Roman" w:hAnsi="Times New Roman"/>
          <w:color w:val="000000" w:themeColor="text1"/>
          <w:sz w:val="24"/>
          <w:szCs w:val="24"/>
        </w:rPr>
        <w:t>Credits: 5</w:t>
      </w:r>
    </w:p>
    <w:p w:rsidR="00E057F8" w:rsidRPr="007057B0" w:rsidRDefault="00E057F8" w:rsidP="00E057F8">
      <w:pPr>
        <w:pStyle w:val="ListParagraph"/>
        <w:spacing w:after="0"/>
        <w:jc w:val="right"/>
        <w:rPr>
          <w:rFonts w:ascii="Times New Roman" w:hAnsi="Times New Roman"/>
          <w:color w:val="000000" w:themeColor="text1"/>
          <w:sz w:val="24"/>
          <w:szCs w:val="24"/>
        </w:rPr>
      </w:pP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t>Time: 3 Hours</w:t>
      </w:r>
    </w:p>
    <w:p w:rsidR="00E057F8" w:rsidRPr="007057B0" w:rsidRDefault="00E057F8" w:rsidP="00325FBE">
      <w:pPr>
        <w:spacing w:after="0" w:line="240" w:lineRule="auto"/>
        <w:ind w:left="1440" w:hanging="1440"/>
        <w:jc w:val="both"/>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Note: (1) </w:t>
      </w:r>
      <w:r w:rsidRPr="007057B0">
        <w:rPr>
          <w:rFonts w:ascii="Times New Roman" w:hAnsi="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E057F8" w:rsidRPr="007057B0" w:rsidRDefault="00E057F8" w:rsidP="00E057F8">
      <w:pPr>
        <w:spacing w:after="0"/>
        <w:ind w:left="360"/>
        <w:jc w:val="center"/>
        <w:rPr>
          <w:rFonts w:ascii="Times New Roman" w:hAnsi="Times New Roman"/>
          <w:b/>
          <w:color w:val="000000" w:themeColor="text1"/>
          <w:sz w:val="24"/>
          <w:szCs w:val="24"/>
        </w:rPr>
      </w:pPr>
      <w:r w:rsidRPr="007057B0">
        <w:rPr>
          <w:rFonts w:ascii="Times New Roman" w:hAnsi="Times New Roman"/>
          <w:b/>
          <w:color w:val="000000" w:themeColor="text1"/>
          <w:sz w:val="24"/>
          <w:szCs w:val="24"/>
        </w:rPr>
        <w:t>Unit –I</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1.  The Basic Concepts</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(i)  The concept of ‘child’</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(ii)  Movement for Juvenile Justice.</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(iii)  Juvenile Delinquency</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w:t>
      </w:r>
      <w:proofErr w:type="gramStart"/>
      <w:r w:rsidRPr="007057B0">
        <w:rPr>
          <w:rFonts w:ascii="Times New Roman" w:hAnsi="Times New Roman"/>
          <w:color w:val="000000" w:themeColor="text1"/>
          <w:sz w:val="24"/>
          <w:szCs w:val="24"/>
        </w:rPr>
        <w:t>(iv)  Neglected</w:t>
      </w:r>
      <w:proofErr w:type="gramEnd"/>
      <w:r w:rsidRPr="007057B0">
        <w:rPr>
          <w:rFonts w:ascii="Times New Roman" w:hAnsi="Times New Roman"/>
          <w:color w:val="000000" w:themeColor="text1"/>
          <w:sz w:val="24"/>
          <w:szCs w:val="24"/>
        </w:rPr>
        <w:t xml:space="preserve"> Juvenile.</w:t>
      </w:r>
    </w:p>
    <w:p w:rsidR="00E057F8" w:rsidRPr="007057B0" w:rsidRDefault="00E057F8" w:rsidP="00E057F8">
      <w:pPr>
        <w:spacing w:after="0"/>
        <w:ind w:left="900" w:hanging="90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(v)  The overall situation of children/young persons in India, also with reference to crime statistics (of crimes by and against children).</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w:t>
      </w:r>
      <w:proofErr w:type="gramStart"/>
      <w:r w:rsidRPr="007057B0">
        <w:rPr>
          <w:rFonts w:ascii="Times New Roman" w:hAnsi="Times New Roman"/>
          <w:color w:val="000000" w:themeColor="text1"/>
          <w:sz w:val="24"/>
          <w:szCs w:val="24"/>
        </w:rPr>
        <w:t>(vi)  Problem</w:t>
      </w:r>
      <w:proofErr w:type="gramEnd"/>
      <w:r w:rsidRPr="007057B0">
        <w:rPr>
          <w:rFonts w:ascii="Times New Roman" w:hAnsi="Times New Roman"/>
          <w:color w:val="000000" w:themeColor="text1"/>
          <w:sz w:val="24"/>
          <w:szCs w:val="24"/>
        </w:rPr>
        <w:t xml:space="preserve"> of Juvenile Justice in India, U.K., USA</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(vii)  International concern for Juvenile Justice.</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2.  Determining Factors of Juvenile Delinquency </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Differential association.</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Economic pressure.</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Peer group influence</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Gang sub-culture</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Class differentials</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Drug Addiction</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Sexual Abuse</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Child Labour</w:t>
      </w:r>
    </w:p>
    <w:p w:rsidR="00E057F8" w:rsidRPr="007057B0" w:rsidRDefault="00E057F8" w:rsidP="00E057F8">
      <w:pPr>
        <w:pStyle w:val="ListParagraph"/>
        <w:numPr>
          <w:ilvl w:val="0"/>
          <w:numId w:val="72"/>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Class Differential</w:t>
      </w:r>
    </w:p>
    <w:p w:rsidR="00E057F8" w:rsidRPr="007057B0" w:rsidRDefault="00E057F8" w:rsidP="00E057F8">
      <w:pPr>
        <w:spacing w:after="0"/>
        <w:jc w:val="center"/>
        <w:rPr>
          <w:rFonts w:ascii="Times New Roman" w:hAnsi="Times New Roman"/>
          <w:b/>
          <w:color w:val="000000" w:themeColor="text1"/>
          <w:sz w:val="24"/>
          <w:szCs w:val="24"/>
        </w:rPr>
      </w:pPr>
      <w:r w:rsidRPr="007057B0">
        <w:rPr>
          <w:rFonts w:ascii="Times New Roman" w:hAnsi="Times New Roman"/>
          <w:b/>
          <w:color w:val="000000" w:themeColor="text1"/>
          <w:sz w:val="24"/>
          <w:szCs w:val="24"/>
        </w:rPr>
        <w:t>Unit- II</w:t>
      </w:r>
    </w:p>
    <w:p w:rsidR="00E057F8" w:rsidRPr="007057B0" w:rsidRDefault="00E057F8" w:rsidP="00E057F8">
      <w:pPr>
        <w:pStyle w:val="ListParagraph"/>
        <w:numPr>
          <w:ilvl w:val="0"/>
          <w:numId w:val="73"/>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Legislative Approaches</w:t>
      </w:r>
    </w:p>
    <w:p w:rsidR="00E057F8" w:rsidRPr="007057B0" w:rsidRDefault="00E057F8" w:rsidP="00E057F8">
      <w:pPr>
        <w:pStyle w:val="ListParagraph"/>
        <w:numPr>
          <w:ilvl w:val="0"/>
          <w:numId w:val="74"/>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Historical Perspective</w:t>
      </w:r>
    </w:p>
    <w:p w:rsidR="00E057F8" w:rsidRPr="007057B0" w:rsidRDefault="00E057F8" w:rsidP="00E057F8">
      <w:pPr>
        <w:pStyle w:val="ListParagraph"/>
        <w:numPr>
          <w:ilvl w:val="0"/>
          <w:numId w:val="74"/>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Juvenile Justice Act, 2015 with Latest Amendments</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Concept and Meaning</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General Principle of care and protection of Children</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Juvenile Justice Board</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Procedure in relation to children in conflict with Law</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Procedure in relation to children in need of care and protection of juvenile.</w:t>
      </w:r>
    </w:p>
    <w:p w:rsidR="00E057F8" w:rsidRPr="007057B0" w:rsidRDefault="00E057F8" w:rsidP="00E057F8">
      <w:pPr>
        <w:pStyle w:val="ListParagraph"/>
        <w:numPr>
          <w:ilvl w:val="0"/>
          <w:numId w:val="75"/>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Child Welfare Committees</w:t>
      </w:r>
    </w:p>
    <w:p w:rsidR="00E057F8" w:rsidRPr="007057B0" w:rsidRDefault="00E057F8" w:rsidP="00E057F8">
      <w:pPr>
        <w:pStyle w:val="ListParagraph"/>
        <w:numPr>
          <w:ilvl w:val="0"/>
          <w:numId w:val="74"/>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Other offences by Juvenile Delinquents.</w:t>
      </w:r>
    </w:p>
    <w:p w:rsidR="00E057F8" w:rsidRPr="007057B0" w:rsidRDefault="00E057F8" w:rsidP="00E057F8">
      <w:pPr>
        <w:spacing w:after="0"/>
        <w:rPr>
          <w:rFonts w:ascii="Times New Roman" w:hAnsi="Times New Roman"/>
          <w:b/>
          <w:color w:val="000000" w:themeColor="text1"/>
          <w:sz w:val="24"/>
          <w:szCs w:val="24"/>
        </w:rPr>
      </w:pPr>
    </w:p>
    <w:p w:rsidR="00E057F8" w:rsidRDefault="00E057F8" w:rsidP="00E057F8">
      <w:pPr>
        <w:spacing w:after="0"/>
        <w:jc w:val="center"/>
        <w:rPr>
          <w:rFonts w:ascii="Times New Roman" w:hAnsi="Times New Roman"/>
          <w:b/>
          <w:color w:val="000000" w:themeColor="text1"/>
          <w:sz w:val="24"/>
          <w:szCs w:val="24"/>
        </w:rPr>
      </w:pPr>
      <w:r w:rsidRPr="007057B0">
        <w:rPr>
          <w:rFonts w:ascii="Times New Roman" w:hAnsi="Times New Roman"/>
          <w:b/>
          <w:color w:val="000000" w:themeColor="text1"/>
          <w:sz w:val="24"/>
          <w:szCs w:val="24"/>
        </w:rPr>
        <w:t>Unit –III</w:t>
      </w:r>
    </w:p>
    <w:p w:rsidR="00325FBE" w:rsidRPr="007057B0" w:rsidRDefault="00325FBE" w:rsidP="00E057F8">
      <w:pPr>
        <w:spacing w:after="0"/>
        <w:jc w:val="center"/>
        <w:rPr>
          <w:rFonts w:ascii="Times New Roman" w:hAnsi="Times New Roman"/>
          <w:b/>
          <w:color w:val="000000" w:themeColor="text1"/>
          <w:sz w:val="24"/>
          <w:szCs w:val="24"/>
        </w:rPr>
      </w:pPr>
    </w:p>
    <w:p w:rsidR="00E057F8" w:rsidRPr="007057B0" w:rsidRDefault="00E057F8" w:rsidP="00E057F8">
      <w:pPr>
        <w:pStyle w:val="ListParagraph"/>
        <w:numPr>
          <w:ilvl w:val="0"/>
          <w:numId w:val="76"/>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lastRenderedPageBreak/>
        <w:t>Correctional Methods, Reformation and Rehabilitation of Children</w:t>
      </w:r>
    </w:p>
    <w:p w:rsidR="00E057F8" w:rsidRPr="007057B0" w:rsidRDefault="00E057F8" w:rsidP="00E057F8">
      <w:pPr>
        <w:pStyle w:val="ListParagraph"/>
        <w:numPr>
          <w:ilvl w:val="0"/>
          <w:numId w:val="77"/>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Methods of correction of Juvenile Delinquents </w:t>
      </w:r>
    </w:p>
    <w:p w:rsidR="00E057F8" w:rsidRPr="007057B0" w:rsidRDefault="00E057F8" w:rsidP="00E057F8">
      <w:pPr>
        <w:pStyle w:val="ListParagraph"/>
        <w:numPr>
          <w:ilvl w:val="0"/>
          <w:numId w:val="77"/>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Methods of Reformation of Juvenile Delinquents</w:t>
      </w:r>
    </w:p>
    <w:p w:rsidR="00E057F8" w:rsidRPr="007057B0" w:rsidRDefault="00E057F8" w:rsidP="00E057F8">
      <w:pPr>
        <w:pStyle w:val="ListParagraph"/>
        <w:numPr>
          <w:ilvl w:val="0"/>
          <w:numId w:val="77"/>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Procedure for Adoption</w:t>
      </w:r>
    </w:p>
    <w:p w:rsidR="00E057F8" w:rsidRPr="007057B0" w:rsidRDefault="00E057F8" w:rsidP="00E057F8">
      <w:pPr>
        <w:pStyle w:val="ListParagraph"/>
        <w:numPr>
          <w:ilvl w:val="0"/>
          <w:numId w:val="77"/>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Rehabilitation and Social Re-integration</w:t>
      </w:r>
    </w:p>
    <w:p w:rsidR="00E057F8" w:rsidRPr="007057B0" w:rsidRDefault="00E057F8" w:rsidP="00E057F8">
      <w:pPr>
        <w:pStyle w:val="ListParagraph"/>
        <w:numPr>
          <w:ilvl w:val="0"/>
          <w:numId w:val="76"/>
        </w:num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Preventive Strategies</w:t>
      </w:r>
    </w:p>
    <w:p w:rsidR="00E057F8" w:rsidRPr="007057B0" w:rsidRDefault="00E057F8" w:rsidP="00E057F8">
      <w:pPr>
        <w:pStyle w:val="ListParagraph"/>
        <w:numPr>
          <w:ilvl w:val="0"/>
          <w:numId w:val="78"/>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State Welfare Programmes.</w:t>
      </w:r>
    </w:p>
    <w:p w:rsidR="00E057F8" w:rsidRPr="007057B0" w:rsidRDefault="00E057F8" w:rsidP="00E057F8">
      <w:pPr>
        <w:pStyle w:val="ListParagraph"/>
        <w:numPr>
          <w:ilvl w:val="0"/>
          <w:numId w:val="78"/>
        </w:numPr>
        <w:spacing w:after="0"/>
        <w:ind w:firstLine="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Compulsory education </w:t>
      </w:r>
    </w:p>
    <w:p w:rsidR="00E057F8" w:rsidRPr="007057B0" w:rsidRDefault="00E057F8" w:rsidP="00E057F8">
      <w:pPr>
        <w:pStyle w:val="ListParagraph"/>
        <w:numPr>
          <w:ilvl w:val="0"/>
          <w:numId w:val="78"/>
        </w:numPr>
        <w:spacing w:after="0"/>
        <w:ind w:firstLine="0"/>
        <w:rPr>
          <w:rFonts w:ascii="Times New Roman" w:hAnsi="Times New Roman"/>
          <w:color w:val="000000" w:themeColor="text1"/>
          <w:sz w:val="24"/>
          <w:szCs w:val="24"/>
        </w:rPr>
      </w:pPr>
      <w:r w:rsidRPr="007057B0">
        <w:rPr>
          <w:rFonts w:ascii="Times New Roman" w:hAnsi="Times New Roman"/>
          <w:color w:val="000000" w:themeColor="text1"/>
          <w:sz w:val="24"/>
          <w:szCs w:val="24"/>
        </w:rPr>
        <w:t>Role of community, family voluntary bodies, individuals.</w:t>
      </w:r>
    </w:p>
    <w:p w:rsidR="00E057F8" w:rsidRPr="007057B0" w:rsidRDefault="00E057F8" w:rsidP="00E057F8">
      <w:pPr>
        <w:pStyle w:val="ListParagraph"/>
        <w:spacing w:after="0"/>
        <w:ind w:left="1440"/>
        <w:rPr>
          <w:rFonts w:ascii="Times New Roman" w:hAnsi="Times New Roman"/>
          <w:color w:val="000000" w:themeColor="text1"/>
          <w:sz w:val="24"/>
          <w:szCs w:val="24"/>
        </w:rPr>
      </w:pPr>
    </w:p>
    <w:p w:rsidR="00E057F8" w:rsidRPr="007057B0" w:rsidRDefault="00E057F8" w:rsidP="00E057F8">
      <w:pPr>
        <w:spacing w:after="0"/>
        <w:jc w:val="center"/>
        <w:rPr>
          <w:rFonts w:ascii="Times New Roman" w:hAnsi="Times New Roman"/>
          <w:b/>
          <w:color w:val="000000" w:themeColor="text1"/>
          <w:sz w:val="24"/>
          <w:szCs w:val="24"/>
        </w:rPr>
      </w:pPr>
      <w:r w:rsidRPr="007057B0">
        <w:rPr>
          <w:rFonts w:ascii="Times New Roman" w:hAnsi="Times New Roman"/>
          <w:b/>
          <w:color w:val="000000" w:themeColor="text1"/>
          <w:sz w:val="24"/>
          <w:szCs w:val="24"/>
        </w:rPr>
        <w:t>Unit –IV</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1.  Judicial Contribution</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w:t>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t>(i)    Social action litigation concerning juvenile justice.</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w:t>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t>(ii)   Salient Judicial decisions.</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  </w:t>
      </w:r>
      <w:r w:rsidRPr="007057B0">
        <w:rPr>
          <w:rFonts w:ascii="Times New Roman" w:hAnsi="Times New Roman"/>
          <w:color w:val="000000" w:themeColor="text1"/>
          <w:sz w:val="24"/>
          <w:szCs w:val="24"/>
        </w:rPr>
        <w:tab/>
      </w:r>
      <w:r w:rsidRPr="007057B0">
        <w:rPr>
          <w:rFonts w:ascii="Times New Roman" w:hAnsi="Times New Roman"/>
          <w:color w:val="000000" w:themeColor="text1"/>
          <w:sz w:val="24"/>
          <w:szCs w:val="24"/>
        </w:rPr>
        <w:tab/>
        <w:t xml:space="preserve"> (iii)  Role of legal profession in Juvenile Justice Systems.</w:t>
      </w:r>
    </w:p>
    <w:p w:rsidR="00E057F8" w:rsidRPr="007057B0" w:rsidRDefault="00E057F8" w:rsidP="00E057F8">
      <w:pPr>
        <w:pStyle w:val="ListParagraph"/>
        <w:spacing w:after="0"/>
        <w:ind w:left="0"/>
        <w:rPr>
          <w:rFonts w:ascii="Times New Roman" w:hAnsi="Times New Roman"/>
          <w:color w:val="000000" w:themeColor="text1"/>
          <w:sz w:val="24"/>
          <w:szCs w:val="24"/>
        </w:rPr>
      </w:pPr>
      <w:r w:rsidRPr="007057B0">
        <w:rPr>
          <w:rFonts w:ascii="Times New Roman" w:hAnsi="Times New Roman"/>
          <w:color w:val="000000" w:themeColor="text1"/>
          <w:sz w:val="24"/>
          <w:szCs w:val="24"/>
        </w:rPr>
        <w:t>2.  Implementation</w:t>
      </w:r>
    </w:p>
    <w:p w:rsidR="00E057F8" w:rsidRPr="007057B0" w:rsidRDefault="00E057F8" w:rsidP="00E057F8">
      <w:pPr>
        <w:pStyle w:val="ListParagraph"/>
        <w:numPr>
          <w:ilvl w:val="0"/>
          <w:numId w:val="79"/>
        </w:numPr>
        <w:spacing w:after="0"/>
        <w:ind w:firstLine="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Institutions, bodies, personnel </w:t>
      </w:r>
    </w:p>
    <w:p w:rsidR="00E057F8" w:rsidRPr="007057B0" w:rsidRDefault="00E057F8" w:rsidP="00E057F8">
      <w:pPr>
        <w:pStyle w:val="ListParagraph"/>
        <w:numPr>
          <w:ilvl w:val="0"/>
          <w:numId w:val="79"/>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Recruiting and funding agencies.</w:t>
      </w:r>
    </w:p>
    <w:p w:rsidR="00E057F8" w:rsidRPr="007057B0" w:rsidRDefault="00E057F8" w:rsidP="00E057F8">
      <w:pPr>
        <w:pStyle w:val="ListParagraph"/>
        <w:numPr>
          <w:ilvl w:val="0"/>
          <w:numId w:val="79"/>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Recruitment – qualifications and salaries or funds.</w:t>
      </w:r>
    </w:p>
    <w:p w:rsidR="00E057F8" w:rsidRPr="007057B0" w:rsidRDefault="00E057F8" w:rsidP="00E057F8">
      <w:pPr>
        <w:pStyle w:val="ListParagraph"/>
        <w:numPr>
          <w:ilvl w:val="0"/>
          <w:numId w:val="79"/>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Other responsibilities of each agency/person.</w:t>
      </w:r>
    </w:p>
    <w:p w:rsidR="00E057F8" w:rsidRPr="007057B0" w:rsidRDefault="00E057F8" w:rsidP="00E057F8">
      <w:pPr>
        <w:pStyle w:val="ListParagraph"/>
        <w:numPr>
          <w:ilvl w:val="0"/>
          <w:numId w:val="79"/>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Coordination among related agencies.</w:t>
      </w:r>
    </w:p>
    <w:p w:rsidR="00E057F8" w:rsidRPr="007057B0" w:rsidRDefault="00E057F8" w:rsidP="00E057F8">
      <w:pPr>
        <w:pStyle w:val="ListParagraph"/>
        <w:numPr>
          <w:ilvl w:val="0"/>
          <w:numId w:val="79"/>
        </w:numPr>
        <w:spacing w:after="0"/>
        <w:ind w:left="2160"/>
        <w:rPr>
          <w:rFonts w:ascii="Times New Roman" w:hAnsi="Times New Roman"/>
          <w:color w:val="000000" w:themeColor="text1"/>
          <w:sz w:val="24"/>
          <w:szCs w:val="24"/>
        </w:rPr>
      </w:pPr>
      <w:r w:rsidRPr="007057B0">
        <w:rPr>
          <w:rFonts w:ascii="Times New Roman" w:hAnsi="Times New Roman"/>
          <w:color w:val="000000" w:themeColor="text1"/>
          <w:sz w:val="24"/>
          <w:szCs w:val="24"/>
        </w:rPr>
        <w:t>Accountability – annual reports and accessibility of public to juvenile justice institutions.</w:t>
      </w:r>
    </w:p>
    <w:p w:rsidR="00E057F8" w:rsidRPr="007057B0" w:rsidRDefault="00E057F8" w:rsidP="00E057F8">
      <w:pPr>
        <w:spacing w:after="0"/>
        <w:rPr>
          <w:rFonts w:ascii="Times New Roman" w:hAnsi="Times New Roman"/>
          <w:b/>
          <w:color w:val="000000" w:themeColor="text1"/>
          <w:sz w:val="24"/>
          <w:szCs w:val="24"/>
        </w:rPr>
      </w:pPr>
      <w:r w:rsidRPr="007057B0">
        <w:rPr>
          <w:rFonts w:ascii="Times New Roman" w:hAnsi="Times New Roman"/>
          <w:b/>
          <w:color w:val="000000" w:themeColor="text1"/>
          <w:sz w:val="24"/>
          <w:szCs w:val="24"/>
        </w:rPr>
        <w:t>Select Bibliography:</w:t>
      </w:r>
    </w:p>
    <w:p w:rsidR="00E057F8" w:rsidRPr="007057B0" w:rsidRDefault="00E057F8" w:rsidP="00E057F8">
      <w:pPr>
        <w:spacing w:after="0"/>
        <w:ind w:left="360" w:hanging="360"/>
        <w:rPr>
          <w:rFonts w:ascii="Times New Roman" w:hAnsi="Times New Roman"/>
          <w:color w:val="000000" w:themeColor="text1"/>
          <w:sz w:val="24"/>
          <w:szCs w:val="24"/>
        </w:rPr>
      </w:pPr>
      <w:r w:rsidRPr="007057B0">
        <w:rPr>
          <w:rFonts w:ascii="Times New Roman" w:hAnsi="Times New Roman"/>
          <w:color w:val="000000" w:themeColor="text1"/>
          <w:sz w:val="24"/>
          <w:szCs w:val="24"/>
        </w:rPr>
        <w:t>1.  National Institute of Social Defence, Model Rules under the Juvenile Justice Act, 2016</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2.  Shukla, K.S., Adolescent Offender (1985)</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 xml:space="preserve">3.  Weiner, Myron, </w:t>
      </w:r>
      <w:proofErr w:type="gramStart"/>
      <w:r w:rsidRPr="007057B0">
        <w:rPr>
          <w:rFonts w:ascii="Times New Roman" w:hAnsi="Times New Roman"/>
          <w:color w:val="000000" w:themeColor="text1"/>
          <w:sz w:val="24"/>
          <w:szCs w:val="24"/>
        </w:rPr>
        <w:t>The</w:t>
      </w:r>
      <w:proofErr w:type="gramEnd"/>
      <w:r w:rsidRPr="007057B0">
        <w:rPr>
          <w:rFonts w:ascii="Times New Roman" w:hAnsi="Times New Roman"/>
          <w:color w:val="000000" w:themeColor="text1"/>
          <w:sz w:val="24"/>
          <w:szCs w:val="24"/>
        </w:rPr>
        <w:t xml:space="preserve"> Child and State in India (1990) </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4.  The United Nations Declaration on the Rights of Children.</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5.  UNICEF periodic material.</w:t>
      </w:r>
    </w:p>
    <w:p w:rsidR="00E057F8" w:rsidRPr="007057B0" w:rsidRDefault="00E057F8" w:rsidP="00E057F8">
      <w:pPr>
        <w:spacing w:after="0"/>
        <w:rPr>
          <w:rFonts w:ascii="Times New Roman" w:hAnsi="Times New Roman"/>
          <w:color w:val="000000" w:themeColor="text1"/>
          <w:sz w:val="24"/>
          <w:szCs w:val="24"/>
        </w:rPr>
      </w:pPr>
      <w:r w:rsidRPr="007057B0">
        <w:rPr>
          <w:rFonts w:ascii="Times New Roman" w:hAnsi="Times New Roman"/>
          <w:color w:val="000000" w:themeColor="text1"/>
          <w:sz w:val="24"/>
          <w:szCs w:val="24"/>
        </w:rPr>
        <w:t>6.  Juvenile Justice Act, 2015</w:t>
      </w:r>
    </w:p>
    <w:p w:rsidR="00E057F8" w:rsidRPr="007057B0" w:rsidRDefault="00E057F8"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325FBE" w:rsidRDefault="00325FBE" w:rsidP="00380F90">
      <w:pPr>
        <w:pStyle w:val="Title"/>
        <w:rPr>
          <w:color w:val="000000" w:themeColor="text1"/>
        </w:rPr>
      </w:pPr>
    </w:p>
    <w:p w:rsidR="00DC7B08" w:rsidRPr="007057B0" w:rsidRDefault="00727937" w:rsidP="00380F90">
      <w:pPr>
        <w:pStyle w:val="Title"/>
        <w:rPr>
          <w:color w:val="000000" w:themeColor="text1"/>
        </w:rPr>
      </w:pPr>
      <w:r w:rsidRPr="007057B0">
        <w:rPr>
          <w:color w:val="000000" w:themeColor="text1"/>
        </w:rPr>
        <w:t>GROUP-C: BUSINESS LAW</w:t>
      </w:r>
    </w:p>
    <w:p w:rsidR="00060AA4" w:rsidRPr="007057B0" w:rsidRDefault="00060AA4" w:rsidP="00BE7B75">
      <w:pPr>
        <w:pStyle w:val="NormalWeb"/>
        <w:tabs>
          <w:tab w:val="left" w:pos="1440"/>
        </w:tabs>
        <w:spacing w:before="0" w:beforeAutospacing="0" w:after="0"/>
        <w:ind w:left="1440" w:hanging="1440"/>
        <w:jc w:val="both"/>
        <w:rPr>
          <w:color w:val="000000" w:themeColor="text1"/>
        </w:rPr>
      </w:pPr>
      <w:r w:rsidRPr="007057B0">
        <w:rPr>
          <w:bCs/>
          <w:color w:val="000000" w:themeColor="text1"/>
        </w:rPr>
        <w:t xml:space="preserve">Object: </w:t>
      </w:r>
      <w:r w:rsidR="00BE7B75" w:rsidRPr="007057B0">
        <w:rPr>
          <w:bCs/>
          <w:color w:val="000000" w:themeColor="text1"/>
        </w:rPr>
        <w:tab/>
      </w:r>
      <w:r w:rsidR="00C819D0" w:rsidRPr="007057B0">
        <w:rPr>
          <w:bCs/>
          <w:color w:val="000000" w:themeColor="text1"/>
        </w:rPr>
        <w:t>The object of this group</w:t>
      </w:r>
      <w:r w:rsidRPr="007057B0">
        <w:rPr>
          <w:color w:val="000000" w:themeColor="text1"/>
        </w:rPr>
        <w:t xml:space="preserve"> is to study legal and quasi legal problems connected with corporate sector. It also aims to study and evaluate relevant case law with a view to the evolution of a sound code of company practice.</w:t>
      </w:r>
    </w:p>
    <w:p w:rsidR="00060AA4" w:rsidRPr="007057B0" w:rsidRDefault="00060AA4" w:rsidP="00BE7B75">
      <w:pPr>
        <w:pStyle w:val="Title"/>
        <w:tabs>
          <w:tab w:val="left" w:pos="1440"/>
        </w:tabs>
        <w:ind w:left="1440" w:hanging="1440"/>
        <w:jc w:val="both"/>
        <w:rPr>
          <w:b w:val="0"/>
          <w:color w:val="000000" w:themeColor="text1"/>
        </w:rPr>
      </w:pPr>
      <w:r w:rsidRPr="007057B0">
        <w:rPr>
          <w:b w:val="0"/>
          <w:bCs w:val="0"/>
          <w:color w:val="000000" w:themeColor="text1"/>
        </w:rPr>
        <w:t>Outcome:</w:t>
      </w:r>
      <w:r w:rsidRPr="007057B0">
        <w:rPr>
          <w:b w:val="0"/>
          <w:color w:val="000000" w:themeColor="text1"/>
        </w:rPr>
        <w:t xml:space="preserve"> </w:t>
      </w:r>
      <w:r w:rsidR="00BE7B75" w:rsidRPr="007057B0">
        <w:rPr>
          <w:b w:val="0"/>
          <w:color w:val="000000" w:themeColor="text1"/>
        </w:rPr>
        <w:tab/>
      </w:r>
      <w:r w:rsidRPr="007057B0">
        <w:rPr>
          <w:b w:val="0"/>
          <w:color w:val="000000" w:themeColor="text1"/>
        </w:rPr>
        <w:t xml:space="preserve">The students shall come out with complete </w:t>
      </w:r>
      <w:r w:rsidR="00C819D0" w:rsidRPr="007057B0">
        <w:rPr>
          <w:b w:val="0"/>
          <w:color w:val="000000" w:themeColor="text1"/>
        </w:rPr>
        <w:t xml:space="preserve">knowledge of </w:t>
      </w:r>
      <w:r w:rsidRPr="007057B0">
        <w:rPr>
          <w:b w:val="0"/>
          <w:color w:val="000000" w:themeColor="text1"/>
        </w:rPr>
        <w:t>legal provisions regarding corporate sector and its role in the growth and development of the society.</w:t>
      </w:r>
    </w:p>
    <w:p w:rsidR="006C4CBE" w:rsidRPr="007057B0" w:rsidRDefault="00DC7B08" w:rsidP="00380F90">
      <w:pPr>
        <w:pStyle w:val="Title"/>
        <w:rPr>
          <w:color w:val="000000" w:themeColor="text1"/>
        </w:rPr>
      </w:pPr>
      <w:r w:rsidRPr="007057B0">
        <w:rPr>
          <w:color w:val="000000" w:themeColor="text1"/>
        </w:rPr>
        <w:t>40</w:t>
      </w:r>
      <w:r w:rsidR="00F87881" w:rsidRPr="007057B0">
        <w:rPr>
          <w:color w:val="000000" w:themeColor="text1"/>
        </w:rPr>
        <w:t>2</w:t>
      </w:r>
      <w:r w:rsidRPr="007057B0">
        <w:rPr>
          <w:color w:val="000000" w:themeColor="text1"/>
        </w:rPr>
        <w:t>- Paper</w:t>
      </w:r>
      <w:r w:rsidR="0057093C" w:rsidRPr="007057B0">
        <w:rPr>
          <w:color w:val="000000" w:themeColor="text1"/>
        </w:rPr>
        <w:t>-V (</w:t>
      </w:r>
      <w:r w:rsidR="00B150FF" w:rsidRPr="007057B0">
        <w:rPr>
          <w:color w:val="000000" w:themeColor="text1"/>
        </w:rPr>
        <w:t>ELECTIVE PAPER</w:t>
      </w:r>
      <w:r w:rsidR="0057093C" w:rsidRPr="007057B0">
        <w:rPr>
          <w:color w:val="000000" w:themeColor="text1"/>
        </w:rPr>
        <w:t>)</w:t>
      </w:r>
      <w:r w:rsidR="006C4CBE" w:rsidRPr="007057B0">
        <w:rPr>
          <w:color w:val="000000" w:themeColor="text1"/>
        </w:rPr>
        <w:t>: Insurance Law</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7093C" w:rsidRPr="007057B0" w:rsidRDefault="0057093C"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pStyle w:val="Title"/>
        <w:jc w:val="left"/>
        <w:rPr>
          <w:color w:val="000000" w:themeColor="text1"/>
        </w:rPr>
      </w:pPr>
      <w:r w:rsidRPr="007057B0">
        <w:rPr>
          <w:color w:val="000000" w:themeColor="text1"/>
        </w:rPr>
        <w:t>Objective of the Course:</w:t>
      </w:r>
    </w:p>
    <w:p w:rsidR="006C4CBE" w:rsidRPr="007057B0" w:rsidRDefault="006C4CBE" w:rsidP="00380F90">
      <w:pPr>
        <w:pStyle w:val="Title"/>
        <w:jc w:val="both"/>
        <w:rPr>
          <w:b w:val="0"/>
          <w:bCs w:val="0"/>
          <w:color w:val="000000" w:themeColor="text1"/>
        </w:rPr>
      </w:pPr>
      <w:r w:rsidRPr="007057B0">
        <w:rPr>
          <w:color w:val="000000" w:themeColor="text1"/>
        </w:rPr>
        <w:tab/>
      </w:r>
      <w:r w:rsidRPr="007057B0">
        <w:rPr>
          <w:b w:val="0"/>
          <w:bCs w:val="0"/>
          <w:color w:val="000000" w:themeColor="text1"/>
        </w:rPr>
        <w:t xml:space="preserve">The insurance idea is an old-institution of transactional trade. The age-old form of insurance was the marine insurance. There is nothing like disaster to set men’s minds to work. Consequently, in due course of time fire and life insurance, made their appearance. </w:t>
      </w:r>
      <w:r w:rsidR="0057093C" w:rsidRPr="007057B0">
        <w:rPr>
          <w:b w:val="0"/>
          <w:bCs w:val="0"/>
          <w:color w:val="000000" w:themeColor="text1"/>
        </w:rPr>
        <w:t>Within</w:t>
      </w:r>
      <w:r w:rsidRPr="007057B0">
        <w:rPr>
          <w:b w:val="0"/>
          <w:bCs w:val="0"/>
          <w:color w:val="000000" w:themeColor="text1"/>
        </w:rPr>
        <w:t xml:space="preserve"> the last hundred years the insurance principle is being extended wider. Today one finds insurance cover for accidents, motor vehicles, glass, livestock, crop, burglary and various other disasters.</w:t>
      </w:r>
    </w:p>
    <w:p w:rsidR="006C4CBE" w:rsidRPr="007057B0" w:rsidRDefault="006C4CBE" w:rsidP="00380F90">
      <w:pPr>
        <w:pStyle w:val="Title"/>
        <w:jc w:val="both"/>
        <w:rPr>
          <w:b w:val="0"/>
          <w:bCs w:val="0"/>
          <w:color w:val="000000" w:themeColor="text1"/>
        </w:rPr>
      </w:pPr>
      <w:r w:rsidRPr="007057B0">
        <w:rPr>
          <w:b w:val="0"/>
          <w:bCs w:val="0"/>
          <w:color w:val="000000" w:themeColor="text1"/>
        </w:rPr>
        <w:tab/>
        <w:t>Insurance is a device not to avert risks, calammes and disasters; but to mitigate their rigours and financial losses. The function of insurance is to spread such loss arising from risks of life over a large number of persons.</w:t>
      </w:r>
    </w:p>
    <w:p w:rsidR="006C4CBE" w:rsidRPr="007057B0" w:rsidRDefault="006C4CBE" w:rsidP="00380F90">
      <w:pPr>
        <w:pStyle w:val="Title"/>
        <w:jc w:val="both"/>
        <w:rPr>
          <w:b w:val="0"/>
          <w:bCs w:val="0"/>
          <w:color w:val="000000" w:themeColor="text1"/>
        </w:rPr>
      </w:pPr>
      <w:r w:rsidRPr="007057B0">
        <w:rPr>
          <w:b w:val="0"/>
          <w:bCs w:val="0"/>
          <w:color w:val="000000" w:themeColor="text1"/>
        </w:rPr>
        <w:tab/>
        <w:t xml:space="preserve">This course is designed to acquaint the students with the conceptual and operational parameters of insurance law in the context of the development of the general principles of law and judicial interpretation to inform the students about the use of law for the establishment of </w:t>
      </w:r>
      <w:proofErr w:type="gramStart"/>
      <w:r w:rsidRPr="007057B0">
        <w:rPr>
          <w:b w:val="0"/>
          <w:bCs w:val="0"/>
          <w:color w:val="000000" w:themeColor="text1"/>
        </w:rPr>
        <w:t>“ just</w:t>
      </w:r>
      <w:proofErr w:type="gramEnd"/>
      <w:r w:rsidRPr="007057B0">
        <w:rPr>
          <w:b w:val="0"/>
          <w:bCs w:val="0"/>
          <w:color w:val="000000" w:themeColor="text1"/>
        </w:rPr>
        <w:t>” order in insurance and to develop the appreciative and evaluative faculties of the students.</w:t>
      </w:r>
    </w:p>
    <w:p w:rsidR="006C4CBE" w:rsidRPr="007057B0" w:rsidRDefault="006C4CBE" w:rsidP="00380F90">
      <w:pPr>
        <w:pStyle w:val="Title"/>
        <w:rPr>
          <w:color w:val="000000" w:themeColor="text1"/>
        </w:rPr>
      </w:pPr>
      <w:r w:rsidRPr="007057B0">
        <w:rPr>
          <w:color w:val="000000" w:themeColor="text1"/>
        </w:rPr>
        <w:t>Unit-I</w:t>
      </w:r>
    </w:p>
    <w:p w:rsidR="006C4CBE" w:rsidRPr="007057B0" w:rsidRDefault="006C4CBE" w:rsidP="00182970">
      <w:pPr>
        <w:pStyle w:val="Title"/>
        <w:numPr>
          <w:ilvl w:val="0"/>
          <w:numId w:val="10"/>
        </w:numPr>
        <w:jc w:val="left"/>
        <w:rPr>
          <w:color w:val="000000" w:themeColor="text1"/>
        </w:rPr>
      </w:pPr>
      <w:r w:rsidRPr="007057B0">
        <w:rPr>
          <w:color w:val="000000" w:themeColor="text1"/>
        </w:rPr>
        <w:t>Introduction</w:t>
      </w:r>
    </w:p>
    <w:p w:rsidR="006C4CBE" w:rsidRPr="007057B0" w:rsidRDefault="006C4CBE" w:rsidP="00182970">
      <w:pPr>
        <w:pStyle w:val="Title"/>
        <w:numPr>
          <w:ilvl w:val="2"/>
          <w:numId w:val="1"/>
        </w:numPr>
        <w:jc w:val="both"/>
        <w:rPr>
          <w:b w:val="0"/>
          <w:bCs w:val="0"/>
          <w:color w:val="000000" w:themeColor="text1"/>
        </w:rPr>
      </w:pPr>
      <w:r w:rsidRPr="007057B0">
        <w:rPr>
          <w:b w:val="0"/>
          <w:bCs w:val="0"/>
          <w:color w:val="000000" w:themeColor="text1"/>
        </w:rPr>
        <w:t>Nature of insurance contract, various kinds of insurance, proposal, policy, parties, consideration, need for utmost good faith, insurable interest, indemnity.</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Insurance policy, law of contract and law of torts-future of insurance: need, importance and place of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Constitutional perspectives- the Entries 24</w:t>
      </w:r>
      <w:proofErr w:type="gramStart"/>
      <w:r w:rsidRPr="007057B0">
        <w:rPr>
          <w:b w:val="0"/>
          <w:bCs w:val="0"/>
          <w:color w:val="000000" w:themeColor="text1"/>
        </w:rPr>
        <w:t>,25,2930,47</w:t>
      </w:r>
      <w:proofErr w:type="gramEnd"/>
      <w:r w:rsidRPr="007057B0">
        <w:rPr>
          <w:b w:val="0"/>
          <w:bCs w:val="0"/>
          <w:color w:val="000000" w:themeColor="text1"/>
        </w:rPr>
        <w:t xml:space="preserve"> of list 1 Union List 23, 24 of List III.</w:t>
      </w:r>
    </w:p>
    <w:p w:rsidR="006C4CBE" w:rsidRPr="007057B0" w:rsidRDefault="006C4CBE" w:rsidP="00182970">
      <w:pPr>
        <w:pStyle w:val="Title"/>
        <w:numPr>
          <w:ilvl w:val="0"/>
          <w:numId w:val="10"/>
        </w:numPr>
        <w:jc w:val="left"/>
        <w:rPr>
          <w:color w:val="000000" w:themeColor="text1"/>
        </w:rPr>
      </w:pPr>
      <w:r w:rsidRPr="007057B0">
        <w:rPr>
          <w:color w:val="000000" w:themeColor="text1"/>
        </w:rPr>
        <w:t>General Principles of Law of insurance</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lastRenderedPageBreak/>
        <w:t>Definition, nature and history.</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risk- commencement, attachment and duration</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Assignment and alteration, Settlement of Claim and Subrogation</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Effect of war upon policies.</w:t>
      </w:r>
      <w:proofErr w:type="gramEnd"/>
    </w:p>
    <w:p w:rsidR="006C4CBE" w:rsidRPr="007057B0" w:rsidRDefault="006C4CBE" w:rsidP="00182970">
      <w:pPr>
        <w:pStyle w:val="Title"/>
        <w:numPr>
          <w:ilvl w:val="0"/>
          <w:numId w:val="10"/>
        </w:numPr>
        <w:jc w:val="left"/>
        <w:rPr>
          <w:color w:val="000000" w:themeColor="text1"/>
        </w:rPr>
      </w:pPr>
      <w:r w:rsidRPr="007057B0">
        <w:rPr>
          <w:color w:val="000000" w:themeColor="text1"/>
        </w:rPr>
        <w:t>Indian Insurance Law: General</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History and development</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Insurance Act 1938 and the Insurance Regulatory Authority Act</w:t>
      </w:r>
      <w:proofErr w:type="gramStart"/>
      <w:r w:rsidRPr="007057B0">
        <w:rPr>
          <w:b w:val="0"/>
          <w:bCs w:val="0"/>
          <w:color w:val="000000" w:themeColor="text1"/>
        </w:rPr>
        <w:t>,2000</w:t>
      </w:r>
      <w:proofErr w:type="gramEnd"/>
      <w:r w:rsidRPr="007057B0">
        <w:rPr>
          <w:b w:val="0"/>
          <w:bCs w:val="0"/>
          <w:color w:val="000000" w:themeColor="text1"/>
        </w:rPr>
        <w:t>.</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Mutual Insurance companies and cooperative life insurance societies.</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Double insurance and re-insurance</w:t>
      </w:r>
    </w:p>
    <w:p w:rsidR="006C4CBE" w:rsidRPr="007057B0" w:rsidRDefault="006C4CBE" w:rsidP="00380F90">
      <w:pPr>
        <w:pStyle w:val="Title"/>
        <w:rPr>
          <w:color w:val="000000" w:themeColor="text1"/>
        </w:rPr>
      </w:pPr>
      <w:r w:rsidRPr="007057B0">
        <w:rPr>
          <w:color w:val="000000" w:themeColor="text1"/>
        </w:rPr>
        <w:t>Unit-II</w:t>
      </w:r>
    </w:p>
    <w:p w:rsidR="006C4CBE" w:rsidRPr="007057B0" w:rsidRDefault="006C4CBE" w:rsidP="00182970">
      <w:pPr>
        <w:pStyle w:val="Title"/>
        <w:numPr>
          <w:ilvl w:val="0"/>
          <w:numId w:val="10"/>
        </w:numPr>
        <w:jc w:val="left"/>
        <w:rPr>
          <w:color w:val="000000" w:themeColor="text1"/>
        </w:rPr>
      </w:pPr>
      <w:r w:rsidRPr="007057B0">
        <w:rPr>
          <w:color w:val="000000" w:themeColor="text1"/>
        </w:rPr>
        <w:t>Life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Nature and scope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Event insured against life insurance contract.</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 xml:space="preserve">Circumstances affecting the risk </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Amounts recoverable under life policy</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Persons entitled to payment</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Settlement of claim and payment of money</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Miscellaneous Insurance Schemes: New Dimensions- Group Life Insurance.</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Mediclaim, sickness insurance.</w:t>
      </w:r>
      <w:proofErr w:type="gramEnd"/>
      <w:r w:rsidRPr="007057B0">
        <w:rPr>
          <w:b w:val="0"/>
          <w:bCs w:val="0"/>
          <w:color w:val="000000" w:themeColor="text1"/>
        </w:rPr>
        <w:t xml:space="preserve"> </w:t>
      </w:r>
    </w:p>
    <w:p w:rsidR="000734AD" w:rsidRDefault="000734AD" w:rsidP="00380F90">
      <w:pPr>
        <w:pStyle w:val="Title"/>
        <w:rPr>
          <w:color w:val="000000" w:themeColor="text1"/>
        </w:rPr>
      </w:pPr>
    </w:p>
    <w:p w:rsidR="000734AD" w:rsidRDefault="000734AD" w:rsidP="00380F90">
      <w:pPr>
        <w:pStyle w:val="Title"/>
        <w:rPr>
          <w:color w:val="000000" w:themeColor="text1"/>
        </w:rPr>
      </w:pPr>
    </w:p>
    <w:p w:rsidR="006C4CBE" w:rsidRPr="007057B0" w:rsidRDefault="006C4CBE" w:rsidP="00380F90">
      <w:pPr>
        <w:pStyle w:val="Title"/>
        <w:rPr>
          <w:color w:val="000000" w:themeColor="text1"/>
        </w:rPr>
      </w:pPr>
      <w:r w:rsidRPr="007057B0">
        <w:rPr>
          <w:color w:val="000000" w:themeColor="text1"/>
        </w:rPr>
        <w:t>Unit-III</w:t>
      </w:r>
    </w:p>
    <w:p w:rsidR="006C4CBE" w:rsidRPr="007057B0" w:rsidRDefault="006C4CBE" w:rsidP="00182970">
      <w:pPr>
        <w:pStyle w:val="Title"/>
        <w:numPr>
          <w:ilvl w:val="0"/>
          <w:numId w:val="10"/>
        </w:numPr>
        <w:jc w:val="left"/>
        <w:rPr>
          <w:color w:val="000000" w:themeColor="text1"/>
        </w:rPr>
      </w:pPr>
      <w:r w:rsidRPr="007057B0">
        <w:rPr>
          <w:color w:val="000000" w:themeColor="text1"/>
        </w:rPr>
        <w:t xml:space="preserve">Insurance </w:t>
      </w:r>
      <w:proofErr w:type="gramStart"/>
      <w:r w:rsidRPr="007057B0">
        <w:rPr>
          <w:color w:val="000000" w:themeColor="text1"/>
        </w:rPr>
        <w:t>Against</w:t>
      </w:r>
      <w:proofErr w:type="gramEnd"/>
      <w:r w:rsidRPr="007057B0">
        <w:rPr>
          <w:color w:val="000000" w:themeColor="text1"/>
        </w:rPr>
        <w:t xml:space="preserve"> Accidents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Fatal Accidents Act</w:t>
      </w:r>
      <w:proofErr w:type="gramStart"/>
      <w:r w:rsidRPr="007057B0">
        <w:rPr>
          <w:b w:val="0"/>
          <w:bCs w:val="0"/>
          <w:color w:val="000000" w:themeColor="text1"/>
        </w:rPr>
        <w:t>,1985</w:t>
      </w:r>
      <w:proofErr w:type="gramEnd"/>
      <w:r w:rsidRPr="007057B0">
        <w:rPr>
          <w:b w:val="0"/>
          <w:bCs w:val="0"/>
          <w:color w:val="000000" w:themeColor="text1"/>
        </w:rPr>
        <w:t>.</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Objects and reasons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Assessment of compensation</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Contributory negligence</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Apportionment of compensations and liability.</w:t>
      </w:r>
      <w:proofErr w:type="gramEnd"/>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The Personal injuries (Compensation Insurance) Act, 1963.</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Compensation payable under the Act</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Compensation insurance scheme under the Act-Compulsory insurance.</w:t>
      </w:r>
      <w:proofErr w:type="gramEnd"/>
    </w:p>
    <w:p w:rsidR="006C4CBE" w:rsidRPr="007057B0" w:rsidRDefault="006C4CBE" w:rsidP="00182970">
      <w:pPr>
        <w:pStyle w:val="Title"/>
        <w:numPr>
          <w:ilvl w:val="0"/>
          <w:numId w:val="10"/>
        </w:numPr>
        <w:jc w:val="left"/>
        <w:rPr>
          <w:color w:val="000000" w:themeColor="text1"/>
        </w:rPr>
      </w:pPr>
      <w:r w:rsidRPr="007057B0">
        <w:rPr>
          <w:color w:val="000000" w:themeColor="text1"/>
        </w:rPr>
        <w:t xml:space="preserve">Insurance </w:t>
      </w:r>
      <w:proofErr w:type="gramStart"/>
      <w:r w:rsidRPr="007057B0">
        <w:rPr>
          <w:color w:val="000000" w:themeColor="text1"/>
        </w:rPr>
        <w:t>Against</w:t>
      </w:r>
      <w:proofErr w:type="gramEnd"/>
      <w:r w:rsidRPr="007057B0">
        <w:rPr>
          <w:color w:val="000000" w:themeColor="text1"/>
        </w:rPr>
        <w:t xml:space="preserve"> Third Party Risks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Motor Vehicle Act</w:t>
      </w:r>
      <w:proofErr w:type="gramStart"/>
      <w:r w:rsidRPr="007057B0">
        <w:rPr>
          <w:b w:val="0"/>
          <w:bCs w:val="0"/>
          <w:color w:val="000000" w:themeColor="text1"/>
        </w:rPr>
        <w:t>,1988</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Nature and Scope</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Effect of insolvency or death on claims of insolvency and death of parties, certificate of insurance.</w:t>
      </w:r>
      <w:proofErr w:type="gramEnd"/>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Claims tribunal: constitution, functions, application for compensation, procedure, powers and award.</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Liability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Nature and kinds of such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Public Liability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Professional negligence insurance</w:t>
      </w:r>
    </w:p>
    <w:p w:rsidR="000734AD" w:rsidRDefault="000734AD" w:rsidP="00380F90">
      <w:pPr>
        <w:pStyle w:val="Title"/>
        <w:rPr>
          <w:color w:val="000000" w:themeColor="text1"/>
        </w:rPr>
      </w:pPr>
    </w:p>
    <w:p w:rsidR="006C4CBE" w:rsidRPr="007057B0" w:rsidRDefault="006C4CBE" w:rsidP="00380F90">
      <w:pPr>
        <w:pStyle w:val="Title"/>
        <w:rPr>
          <w:color w:val="000000" w:themeColor="text1"/>
        </w:rPr>
      </w:pPr>
      <w:r w:rsidRPr="007057B0">
        <w:rPr>
          <w:color w:val="000000" w:themeColor="text1"/>
        </w:rPr>
        <w:t>Unit-IV</w:t>
      </w:r>
    </w:p>
    <w:p w:rsidR="006C4CBE" w:rsidRPr="007057B0" w:rsidRDefault="006C4CBE" w:rsidP="00182970">
      <w:pPr>
        <w:pStyle w:val="Title"/>
        <w:numPr>
          <w:ilvl w:val="0"/>
          <w:numId w:val="10"/>
        </w:numPr>
        <w:jc w:val="left"/>
        <w:rPr>
          <w:color w:val="000000" w:themeColor="text1"/>
        </w:rPr>
      </w:pPr>
      <w:r w:rsidRPr="007057B0">
        <w:rPr>
          <w:color w:val="000000" w:themeColor="text1"/>
        </w:rPr>
        <w:t>Marine Insurance</w:t>
      </w:r>
    </w:p>
    <w:p w:rsidR="006C4CBE" w:rsidRPr="007057B0" w:rsidRDefault="006C4CBE" w:rsidP="000734AD">
      <w:pPr>
        <w:pStyle w:val="Title"/>
        <w:numPr>
          <w:ilvl w:val="2"/>
          <w:numId w:val="1"/>
        </w:numPr>
        <w:spacing w:line="360" w:lineRule="auto"/>
        <w:jc w:val="left"/>
        <w:rPr>
          <w:b w:val="0"/>
          <w:bCs w:val="0"/>
          <w:color w:val="000000" w:themeColor="text1"/>
        </w:rPr>
      </w:pPr>
      <w:r w:rsidRPr="007057B0">
        <w:rPr>
          <w:b w:val="0"/>
          <w:bCs w:val="0"/>
          <w:color w:val="000000" w:themeColor="text1"/>
        </w:rPr>
        <w:t>Nature and scope</w:t>
      </w:r>
    </w:p>
    <w:p w:rsidR="006C4CBE" w:rsidRPr="007057B0" w:rsidRDefault="006C4CBE" w:rsidP="000734AD">
      <w:pPr>
        <w:pStyle w:val="Title"/>
        <w:numPr>
          <w:ilvl w:val="2"/>
          <w:numId w:val="1"/>
        </w:numPr>
        <w:spacing w:line="360" w:lineRule="auto"/>
        <w:jc w:val="left"/>
        <w:rPr>
          <w:b w:val="0"/>
          <w:bCs w:val="0"/>
          <w:color w:val="000000" w:themeColor="text1"/>
        </w:rPr>
      </w:pPr>
      <w:r w:rsidRPr="007057B0">
        <w:rPr>
          <w:b w:val="0"/>
          <w:bCs w:val="0"/>
          <w:color w:val="000000" w:themeColor="text1"/>
        </w:rPr>
        <w:t>Classification of marine policies</w:t>
      </w:r>
    </w:p>
    <w:p w:rsidR="006C4CBE" w:rsidRPr="007057B0" w:rsidRDefault="006C4CBE" w:rsidP="000734AD">
      <w:pPr>
        <w:pStyle w:val="Title"/>
        <w:numPr>
          <w:ilvl w:val="2"/>
          <w:numId w:val="1"/>
        </w:numPr>
        <w:spacing w:line="360" w:lineRule="auto"/>
        <w:jc w:val="left"/>
        <w:rPr>
          <w:b w:val="0"/>
          <w:bCs w:val="0"/>
          <w:color w:val="000000" w:themeColor="text1"/>
        </w:rPr>
      </w:pPr>
      <w:r w:rsidRPr="007057B0">
        <w:rPr>
          <w:b w:val="0"/>
          <w:bCs w:val="0"/>
          <w:color w:val="000000" w:themeColor="text1"/>
        </w:rPr>
        <w:lastRenderedPageBreak/>
        <w:t>The Marine insurance Act</w:t>
      </w:r>
      <w:proofErr w:type="gramStart"/>
      <w:r w:rsidRPr="007057B0">
        <w:rPr>
          <w:b w:val="0"/>
          <w:bCs w:val="0"/>
          <w:color w:val="000000" w:themeColor="text1"/>
        </w:rPr>
        <w:t>,1963</w:t>
      </w:r>
      <w:proofErr w:type="gramEnd"/>
    </w:p>
    <w:p w:rsidR="006C4CBE" w:rsidRPr="007057B0" w:rsidRDefault="006C4CBE" w:rsidP="000734AD">
      <w:pPr>
        <w:pStyle w:val="Title"/>
        <w:numPr>
          <w:ilvl w:val="2"/>
          <w:numId w:val="1"/>
        </w:numPr>
        <w:spacing w:line="360" w:lineRule="auto"/>
        <w:jc w:val="left"/>
        <w:rPr>
          <w:b w:val="0"/>
          <w:bCs w:val="0"/>
          <w:color w:val="000000" w:themeColor="text1"/>
        </w:rPr>
      </w:pPr>
      <w:r w:rsidRPr="007057B0">
        <w:rPr>
          <w:b w:val="0"/>
          <w:bCs w:val="0"/>
          <w:color w:val="000000" w:themeColor="text1"/>
        </w:rPr>
        <w:t>Marine Insurance</w:t>
      </w:r>
    </w:p>
    <w:p w:rsidR="006C4CBE" w:rsidRPr="007057B0" w:rsidRDefault="006C4CBE" w:rsidP="000734AD">
      <w:pPr>
        <w:pStyle w:val="Title"/>
        <w:numPr>
          <w:ilvl w:val="2"/>
          <w:numId w:val="1"/>
        </w:numPr>
        <w:spacing w:line="360" w:lineRule="auto"/>
        <w:jc w:val="left"/>
        <w:rPr>
          <w:b w:val="0"/>
          <w:bCs w:val="0"/>
          <w:color w:val="000000" w:themeColor="text1"/>
        </w:rPr>
      </w:pPr>
      <w:r w:rsidRPr="007057B0">
        <w:rPr>
          <w:b w:val="0"/>
          <w:bCs w:val="0"/>
          <w:color w:val="000000" w:themeColor="text1"/>
        </w:rPr>
        <w:t>Insurable interest, insurable value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Marine insurance policy- condition- express warranties construction of terms of policy</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Voyage-deviation</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Perils of the sea</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Assignment of policy</w:t>
      </w:r>
    </w:p>
    <w:p w:rsidR="006C4CBE" w:rsidRPr="007057B0" w:rsidRDefault="006C4CBE" w:rsidP="00182970">
      <w:pPr>
        <w:pStyle w:val="Title"/>
        <w:numPr>
          <w:ilvl w:val="2"/>
          <w:numId w:val="1"/>
        </w:numPr>
        <w:jc w:val="left"/>
        <w:rPr>
          <w:b w:val="0"/>
          <w:bCs w:val="0"/>
          <w:color w:val="000000" w:themeColor="text1"/>
        </w:rPr>
      </w:pPr>
      <w:proofErr w:type="gramStart"/>
      <w:r w:rsidRPr="007057B0">
        <w:rPr>
          <w:b w:val="0"/>
          <w:bCs w:val="0"/>
          <w:color w:val="000000" w:themeColor="text1"/>
        </w:rPr>
        <w:t>Partial laws of ship and of freight salvage, general average, particular charges.</w:t>
      </w:r>
      <w:proofErr w:type="gramEnd"/>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Return of Premium</w:t>
      </w:r>
    </w:p>
    <w:p w:rsidR="006C4CBE" w:rsidRPr="007057B0" w:rsidRDefault="006C4CBE" w:rsidP="00182970">
      <w:pPr>
        <w:pStyle w:val="Title"/>
        <w:numPr>
          <w:ilvl w:val="0"/>
          <w:numId w:val="10"/>
        </w:numPr>
        <w:jc w:val="left"/>
        <w:rPr>
          <w:color w:val="000000" w:themeColor="text1"/>
        </w:rPr>
      </w:pPr>
      <w:r w:rsidRPr="007057B0">
        <w:rPr>
          <w:color w:val="000000" w:themeColor="text1"/>
        </w:rPr>
        <w:t>Property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Fire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Emergency Risks (Factories)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The Emergency Risks (Goods)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Policies covering risk of explosion</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Policies covering accidental loss, damage to property</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Policies covering risk of storm and tempest</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Glass-plate policies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Burglary and theft policies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Live-stock policies</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Goods in transit insurance</w:t>
      </w:r>
    </w:p>
    <w:p w:rsidR="006C4CBE" w:rsidRPr="007057B0" w:rsidRDefault="006C4CBE" w:rsidP="00182970">
      <w:pPr>
        <w:pStyle w:val="Title"/>
        <w:numPr>
          <w:ilvl w:val="2"/>
          <w:numId w:val="1"/>
        </w:numPr>
        <w:jc w:val="left"/>
        <w:rPr>
          <w:b w:val="0"/>
          <w:bCs w:val="0"/>
          <w:color w:val="000000" w:themeColor="text1"/>
        </w:rPr>
      </w:pPr>
      <w:r w:rsidRPr="007057B0">
        <w:rPr>
          <w:b w:val="0"/>
          <w:bCs w:val="0"/>
          <w:color w:val="000000" w:themeColor="text1"/>
        </w:rPr>
        <w:t>Agriculture Insurance</w:t>
      </w:r>
    </w:p>
    <w:p w:rsidR="006C4CBE" w:rsidRPr="007057B0" w:rsidRDefault="006C4CBE" w:rsidP="00380F90">
      <w:pPr>
        <w:spacing w:after="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John Hanson and Christopals Henly</w:t>
      </w:r>
      <w:r w:rsidRPr="007057B0">
        <w:rPr>
          <w:rFonts w:ascii="Times New Roman" w:hAnsi="Times New Roman" w:cs="Times New Roman"/>
          <w:color w:val="000000" w:themeColor="text1"/>
          <w:sz w:val="24"/>
          <w:szCs w:val="24"/>
        </w:rPr>
        <w:tab/>
        <w:t>: All Risks Property Insurance (1999)</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Peter MacDonald Eggers and Patne Poss</w:t>
      </w:r>
      <w:r w:rsidRPr="007057B0">
        <w:rPr>
          <w:rFonts w:ascii="Times New Roman" w:hAnsi="Times New Roman" w:cs="Times New Roman"/>
          <w:color w:val="000000" w:themeColor="text1"/>
          <w:sz w:val="24"/>
          <w:szCs w:val="24"/>
        </w:rPr>
        <w:tab/>
        <w:t>: Good Faith and Insurance Contracts (1998)</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Banerjee</w:t>
      </w:r>
      <w:r w:rsidRPr="007057B0">
        <w:rPr>
          <w:rFonts w:ascii="Times New Roman" w:hAnsi="Times New Roman" w:cs="Times New Roman"/>
          <w:color w:val="000000" w:themeColor="text1"/>
          <w:sz w:val="24"/>
          <w:szCs w:val="24"/>
        </w:rPr>
        <w:tab/>
        <w:t>: Law of insurance (1994)</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Mitra, B.C.</w:t>
      </w:r>
      <w:r w:rsidRPr="007057B0">
        <w:rPr>
          <w:rFonts w:ascii="Times New Roman" w:hAnsi="Times New Roman" w:cs="Times New Roman"/>
          <w:color w:val="000000" w:themeColor="text1"/>
          <w:sz w:val="24"/>
          <w:szCs w:val="24"/>
        </w:rPr>
        <w:tab/>
        <w:t>: Law Relating to Marine Insurance (1997)</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JCB Gilmar and Mustill</w:t>
      </w:r>
      <w:r w:rsidRPr="007057B0">
        <w:rPr>
          <w:rFonts w:ascii="Times New Roman" w:hAnsi="Times New Roman" w:cs="Times New Roman"/>
          <w:color w:val="000000" w:themeColor="text1"/>
          <w:sz w:val="24"/>
          <w:szCs w:val="24"/>
        </w:rPr>
        <w:tab/>
        <w:t>: Arnold on the Law of Marine insurance (1981)</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Birds</w:t>
      </w:r>
      <w:r w:rsidRPr="007057B0">
        <w:rPr>
          <w:rFonts w:ascii="Times New Roman" w:hAnsi="Times New Roman" w:cs="Times New Roman"/>
          <w:color w:val="000000" w:themeColor="text1"/>
          <w:sz w:val="24"/>
          <w:szCs w:val="24"/>
        </w:rPr>
        <w:tab/>
        <w:t>: Modern Insurance Law (197)</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O’Mary </w:t>
      </w:r>
      <w:r w:rsidRPr="007057B0">
        <w:rPr>
          <w:rFonts w:ascii="Times New Roman" w:hAnsi="Times New Roman" w:cs="Times New Roman"/>
          <w:color w:val="000000" w:themeColor="text1"/>
          <w:sz w:val="24"/>
          <w:szCs w:val="24"/>
        </w:rPr>
        <w:tab/>
        <w:t>: Marine Insurance (1993)</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Labour Office</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:Administration</w:t>
      </w:r>
      <w:proofErr w:type="gramEnd"/>
      <w:r w:rsidRPr="007057B0">
        <w:rPr>
          <w:rFonts w:ascii="Times New Roman" w:hAnsi="Times New Roman" w:cs="Times New Roman"/>
          <w:color w:val="000000" w:themeColor="text1"/>
          <w:sz w:val="24"/>
          <w:szCs w:val="24"/>
        </w:rPr>
        <w:t xml:space="preserve"> Practice of Social Insurance (1985)</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Hardy Ivamy</w:t>
      </w:r>
      <w:r w:rsidRPr="007057B0">
        <w:rPr>
          <w:rFonts w:ascii="Times New Roman" w:hAnsi="Times New Roman" w:cs="Times New Roman"/>
          <w:color w:val="000000" w:themeColor="text1"/>
          <w:sz w:val="24"/>
          <w:szCs w:val="24"/>
        </w:rPr>
        <w:tab/>
        <w:t>: E.R. General Principles of insurance Law (1979)</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Edwin W. Patterson</w:t>
      </w:r>
      <w:r w:rsidRPr="007057B0">
        <w:rPr>
          <w:rFonts w:ascii="Times New Roman" w:hAnsi="Times New Roman" w:cs="Times New Roman"/>
          <w:color w:val="000000" w:themeColor="text1"/>
          <w:sz w:val="24"/>
          <w:szCs w:val="24"/>
        </w:rPr>
        <w:tab/>
        <w:t>: Cases and Materials on Law of insurance (1955)</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Sreenivasan, M.N.</w:t>
      </w:r>
      <w:r w:rsidRPr="007057B0">
        <w:rPr>
          <w:rFonts w:ascii="Times New Roman" w:hAnsi="Times New Roman" w:cs="Times New Roman"/>
          <w:color w:val="000000" w:themeColor="text1"/>
          <w:sz w:val="24"/>
          <w:szCs w:val="24"/>
        </w:rPr>
        <w:tab/>
        <w:t>: Law and the Life insurance Contract (1914)</w:t>
      </w:r>
    </w:p>
    <w:p w:rsidR="006C4CBE" w:rsidRPr="007057B0" w:rsidRDefault="006C4CBE" w:rsidP="00380F90">
      <w:pPr>
        <w:spacing w:after="0"/>
        <w:ind w:left="4320" w:hanging="43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Murthy and Sarma</w:t>
      </w:r>
      <w:r w:rsidRPr="007057B0">
        <w:rPr>
          <w:rFonts w:ascii="Times New Roman" w:hAnsi="Times New Roman" w:cs="Times New Roman"/>
          <w:color w:val="000000" w:themeColor="text1"/>
          <w:sz w:val="24"/>
          <w:szCs w:val="24"/>
        </w:rPr>
        <w:tab/>
        <w:t>: Modern Law of Insurance in India</w:t>
      </w:r>
    </w:p>
    <w:p w:rsidR="0039712E" w:rsidRPr="007057B0" w:rsidRDefault="0039712E" w:rsidP="00380F90">
      <w:pPr>
        <w:pStyle w:val="Title"/>
        <w:rPr>
          <w:color w:val="000000" w:themeColor="text1"/>
        </w:rPr>
      </w:pPr>
    </w:p>
    <w:p w:rsidR="0039712E" w:rsidRPr="007057B0" w:rsidRDefault="0039712E" w:rsidP="00380F90">
      <w:pPr>
        <w:pStyle w:val="Title"/>
        <w:rPr>
          <w:color w:val="000000" w:themeColor="text1"/>
        </w:rPr>
      </w:pPr>
    </w:p>
    <w:p w:rsidR="0039712E" w:rsidRPr="007057B0" w:rsidRDefault="0039712E"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A97C5B" w:rsidRPr="007057B0" w:rsidRDefault="00A97C5B" w:rsidP="00380F90">
      <w:pPr>
        <w:pStyle w:val="Title"/>
        <w:rPr>
          <w:color w:val="000000" w:themeColor="text1"/>
        </w:rPr>
      </w:pPr>
    </w:p>
    <w:p w:rsidR="00B54844" w:rsidRPr="007057B0" w:rsidRDefault="00B54844" w:rsidP="00380F90">
      <w:pPr>
        <w:pStyle w:val="Title"/>
        <w:rPr>
          <w:color w:val="000000" w:themeColor="text1"/>
        </w:rPr>
      </w:pPr>
    </w:p>
    <w:p w:rsidR="00B54844" w:rsidRPr="007057B0" w:rsidRDefault="00B54844" w:rsidP="00380F90">
      <w:pPr>
        <w:pStyle w:val="Title"/>
        <w:rPr>
          <w:color w:val="000000" w:themeColor="text1"/>
        </w:rPr>
      </w:pPr>
    </w:p>
    <w:p w:rsidR="006C4CBE" w:rsidRPr="007057B0" w:rsidRDefault="006C4CBE" w:rsidP="00380F90">
      <w:pPr>
        <w:pStyle w:val="Title"/>
        <w:rPr>
          <w:color w:val="000000" w:themeColor="text1"/>
        </w:rPr>
      </w:pPr>
      <w:r w:rsidRPr="007057B0">
        <w:rPr>
          <w:color w:val="000000" w:themeColor="text1"/>
        </w:rPr>
        <w:t>40</w:t>
      </w:r>
      <w:r w:rsidR="00F87881" w:rsidRPr="007057B0">
        <w:rPr>
          <w:color w:val="000000" w:themeColor="text1"/>
        </w:rPr>
        <w:t>3</w:t>
      </w:r>
      <w:r w:rsidRPr="007057B0">
        <w:rPr>
          <w:color w:val="000000" w:themeColor="text1"/>
        </w:rPr>
        <w:t xml:space="preserve">- Paper- </w:t>
      </w:r>
      <w:r w:rsidR="00732743" w:rsidRPr="007057B0">
        <w:rPr>
          <w:color w:val="000000" w:themeColor="text1"/>
        </w:rPr>
        <w:t>V</w:t>
      </w:r>
      <w:r w:rsidRPr="007057B0">
        <w:rPr>
          <w:color w:val="000000" w:themeColor="text1"/>
        </w:rPr>
        <w:t>I</w:t>
      </w:r>
      <w:r w:rsidR="0057093C" w:rsidRPr="007057B0">
        <w:rPr>
          <w:color w:val="000000" w:themeColor="text1"/>
        </w:rPr>
        <w:t xml:space="preserve"> (</w:t>
      </w:r>
      <w:r w:rsidR="00B150FF" w:rsidRPr="007057B0">
        <w:rPr>
          <w:color w:val="000000" w:themeColor="text1"/>
        </w:rPr>
        <w:t>ELECTIVE PAPER</w:t>
      </w:r>
      <w:r w:rsidR="0057093C" w:rsidRPr="007057B0">
        <w:rPr>
          <w:color w:val="000000" w:themeColor="text1"/>
        </w:rPr>
        <w:t>)</w:t>
      </w:r>
      <w:r w:rsidRPr="007057B0">
        <w:rPr>
          <w:color w:val="000000" w:themeColor="text1"/>
        </w:rPr>
        <w:t>: Legal Regulation of Economic Enterprises</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7093C" w:rsidRPr="007057B0" w:rsidRDefault="0057093C"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5370C7"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6C4CBE" w:rsidRPr="007057B0" w:rsidRDefault="006C4CBE" w:rsidP="00380F90">
      <w:pPr>
        <w:spacing w:after="0"/>
        <w:jc w:val="right"/>
        <w:rPr>
          <w:rFonts w:ascii="Times New Roman" w:hAnsi="Times New Roman" w:cs="Times New Roman"/>
          <w:color w:val="000000" w:themeColor="text1"/>
          <w:sz w:val="24"/>
          <w:szCs w:val="24"/>
        </w:rPr>
      </w:pP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pStyle w:val="Title"/>
        <w:jc w:val="left"/>
        <w:rPr>
          <w:color w:val="000000" w:themeColor="text1"/>
        </w:rPr>
      </w:pPr>
      <w:r w:rsidRPr="007057B0">
        <w:rPr>
          <w:color w:val="000000" w:themeColor="text1"/>
        </w:rPr>
        <w:t>Objective of the Course:</w:t>
      </w:r>
    </w:p>
    <w:p w:rsidR="006C4CBE" w:rsidRPr="007057B0" w:rsidRDefault="006C4CBE" w:rsidP="00380F90">
      <w:pPr>
        <w:pStyle w:val="Title"/>
        <w:jc w:val="both"/>
        <w:rPr>
          <w:b w:val="0"/>
          <w:bCs w:val="0"/>
          <w:color w:val="000000" w:themeColor="text1"/>
        </w:rPr>
      </w:pPr>
      <w:r w:rsidRPr="007057B0">
        <w:rPr>
          <w:color w:val="000000" w:themeColor="text1"/>
        </w:rPr>
        <w:tab/>
      </w:r>
      <w:r w:rsidRPr="007057B0">
        <w:rPr>
          <w:b w:val="0"/>
          <w:bCs w:val="0"/>
          <w:color w:val="000000" w:themeColor="text1"/>
        </w:rPr>
        <w:t>After independence, we have placed greater emphasis on the growth of our economy. The focus is on growth, both in public and private sectors, so as to cope up with the problems of population explosion. We have found that there is now almost a circle from laissez-faire to welfare state and again back to laissez faire. Adoption of the concept of global economy in the presence of the socialistic perspectives in the Constitution presents a dilemma. The trends of liberalization stating in the early nineties and continuing to this day bring a shift in focus of regulations in diverse fields of economic activities.</w:t>
      </w:r>
    </w:p>
    <w:p w:rsidR="006C4CBE" w:rsidRPr="007057B0" w:rsidRDefault="006C4CBE" w:rsidP="00380F90">
      <w:pPr>
        <w:pStyle w:val="Title"/>
        <w:ind w:firstLine="720"/>
        <w:jc w:val="both"/>
        <w:rPr>
          <w:b w:val="0"/>
          <w:bCs w:val="0"/>
          <w:color w:val="000000" w:themeColor="text1"/>
        </w:rPr>
      </w:pPr>
      <w:r w:rsidRPr="007057B0">
        <w:rPr>
          <w:b w:val="0"/>
          <w:bCs w:val="0"/>
          <w:color w:val="000000" w:themeColor="text1"/>
        </w:rPr>
        <w:t>This course is designed to acquaint the students of the eco-legal perspectives and implications of such developments.</w:t>
      </w:r>
    </w:p>
    <w:p w:rsidR="006C4CBE" w:rsidRPr="007057B0" w:rsidRDefault="006C4CBE" w:rsidP="00380F90">
      <w:pPr>
        <w:spacing w:after="0"/>
        <w:ind w:left="4320" w:hanging="4320"/>
        <w:jc w:val="center"/>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Unit-I</w:t>
      </w:r>
    </w:p>
    <w:p w:rsidR="006C4CBE" w:rsidRPr="007057B0" w:rsidRDefault="006C4CBE" w:rsidP="00182970">
      <w:pPr>
        <w:pStyle w:val="BodyText"/>
        <w:numPr>
          <w:ilvl w:val="2"/>
          <w:numId w:val="1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Provisions to Regulate Economic Enterprises in India. Industrial policy resolutions of 1948, 1956 and 1991.</w:t>
      </w:r>
    </w:p>
    <w:p w:rsidR="006C4CBE" w:rsidRPr="007057B0" w:rsidRDefault="006C4CBE" w:rsidP="00182970">
      <w:pPr>
        <w:pStyle w:val="BodyText"/>
        <w:numPr>
          <w:ilvl w:val="2"/>
          <w:numId w:val="1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Development and Regulation of Industries- Industrial (Development and Regulation) Act. 1951; Regulation, control and Development of Industries, Agencies under the Act</w:t>
      </w:r>
    </w:p>
    <w:p w:rsidR="006C4CBE" w:rsidRPr="007057B0" w:rsidRDefault="006C4CBE" w:rsidP="00182970">
      <w:pPr>
        <w:pStyle w:val="BodyText"/>
        <w:numPr>
          <w:ilvl w:val="2"/>
          <w:numId w:val="1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Development and Prospects of Consumerism in India.</w:t>
      </w:r>
    </w:p>
    <w:p w:rsidR="006C4CBE" w:rsidRPr="007057B0" w:rsidRDefault="006C4CBE" w:rsidP="00380F90">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Securities Contracts (Regulation) Act,1956; Object, basic features, Recognition of Stock Exchanges, Contracts and options in Securities, Listing of Securities, Penalities and Procedure.</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Securities and Exchange Board of India Act,1992; Basic Features, Establishment of SEBI, Powers and Functions of SEBI, Registration of Capital Market Intermediaries, Offences and Penalities,  powers and jurisdiction of securities Appellate Tribunal, Capital Markets Regulation(2009) of SEBI.</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Depositories Act</w:t>
      </w:r>
      <w:proofErr w:type="gramStart"/>
      <w:r w:rsidRPr="007057B0">
        <w:rPr>
          <w:rFonts w:ascii="Times New Roman" w:hAnsi="Times New Roman" w:cs="Times New Roman"/>
          <w:color w:val="000000" w:themeColor="text1"/>
          <w:sz w:val="24"/>
          <w:szCs w:val="24"/>
        </w:rPr>
        <w:t>,1996</w:t>
      </w:r>
      <w:proofErr w:type="gramEnd"/>
      <w:r w:rsidRPr="007057B0">
        <w:rPr>
          <w:rFonts w:ascii="Times New Roman" w:hAnsi="Times New Roman" w:cs="Times New Roman"/>
          <w:color w:val="000000" w:themeColor="text1"/>
          <w:sz w:val="24"/>
          <w:szCs w:val="24"/>
        </w:rPr>
        <w:t>.</w:t>
      </w:r>
    </w:p>
    <w:p w:rsidR="006C4CBE" w:rsidRPr="007057B0" w:rsidRDefault="006C4CBE" w:rsidP="00380F90">
      <w:pPr>
        <w:pStyle w:val="Heading1"/>
        <w:jc w:val="center"/>
        <w:rPr>
          <w:color w:val="000000" w:themeColor="text1"/>
        </w:rPr>
      </w:pPr>
      <w:r w:rsidRPr="007057B0">
        <w:rPr>
          <w:color w:val="000000" w:themeColor="text1"/>
        </w:rPr>
        <w:t>Unit-III</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Essential Commodities Act,1955; Object, Salient Features, Essential Commodities, Powers of the Central Government, Confiscation of Essential Commodities, offences and Penalities.</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Competition Act,2002; Object, Prohibition of Certain Agreements, Abuse of Dominant Position, Regulation of Combinations, Competition Commission of India, Duties, Powers and Functions of Commission, Penalities, Appeal to Competition Appellate Tribunal.</w:t>
      </w:r>
    </w:p>
    <w:p w:rsidR="006C4CBE" w:rsidRPr="007057B0" w:rsidRDefault="006C4CBE" w:rsidP="00380F90">
      <w:pPr>
        <w:pStyle w:val="Heading1"/>
        <w:jc w:val="center"/>
        <w:rPr>
          <w:color w:val="000000" w:themeColor="text1"/>
        </w:rPr>
      </w:pPr>
      <w:r w:rsidRPr="007057B0">
        <w:rPr>
          <w:color w:val="000000" w:themeColor="text1"/>
        </w:rPr>
        <w:t>Unit-IV</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Foreign </w:t>
      </w:r>
      <w:proofErr w:type="gramStart"/>
      <w:r w:rsidRPr="007057B0">
        <w:rPr>
          <w:rFonts w:ascii="Times New Roman" w:hAnsi="Times New Roman" w:cs="Times New Roman"/>
          <w:color w:val="000000" w:themeColor="text1"/>
          <w:sz w:val="24"/>
          <w:szCs w:val="24"/>
        </w:rPr>
        <w:t>Trade(</w:t>
      </w:r>
      <w:proofErr w:type="gramEnd"/>
      <w:r w:rsidRPr="007057B0">
        <w:rPr>
          <w:rFonts w:ascii="Times New Roman" w:hAnsi="Times New Roman" w:cs="Times New Roman"/>
          <w:color w:val="000000" w:themeColor="text1"/>
          <w:sz w:val="24"/>
          <w:szCs w:val="24"/>
        </w:rPr>
        <w:t xml:space="preserve">Development and Regulations) Act,1992; Object, Regulations of Import and Export, Import-Export License, Penalities. </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Foreign Exchange Management Act</w:t>
      </w:r>
      <w:proofErr w:type="gramStart"/>
      <w:r w:rsidRPr="007057B0">
        <w:rPr>
          <w:rFonts w:ascii="Times New Roman" w:hAnsi="Times New Roman" w:cs="Times New Roman"/>
          <w:color w:val="000000" w:themeColor="text1"/>
          <w:sz w:val="24"/>
          <w:szCs w:val="24"/>
        </w:rPr>
        <w:t>,1999</w:t>
      </w:r>
      <w:proofErr w:type="gramEnd"/>
      <w:r w:rsidRPr="007057B0">
        <w:rPr>
          <w:rFonts w:ascii="Times New Roman" w:hAnsi="Times New Roman" w:cs="Times New Roman"/>
          <w:color w:val="000000" w:themeColor="text1"/>
          <w:sz w:val="24"/>
          <w:szCs w:val="24"/>
        </w:rPr>
        <w:t>; Object, Regulation and Management of Foreign Exchange, Authorized Persons, Penalities.</w:t>
      </w:r>
    </w:p>
    <w:p w:rsidR="006C4CBE" w:rsidRPr="007057B0" w:rsidRDefault="006C4CBE" w:rsidP="00182970">
      <w:pPr>
        <w:numPr>
          <w:ilvl w:val="2"/>
          <w:numId w:val="11"/>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Insurance Regulatory and Development Authority Act</w:t>
      </w:r>
      <w:proofErr w:type="gramStart"/>
      <w:r w:rsidRPr="007057B0">
        <w:rPr>
          <w:rFonts w:ascii="Times New Roman" w:hAnsi="Times New Roman" w:cs="Times New Roman"/>
          <w:color w:val="000000" w:themeColor="text1"/>
          <w:sz w:val="24"/>
          <w:szCs w:val="24"/>
        </w:rPr>
        <w:t>,1999</w:t>
      </w:r>
      <w:proofErr w:type="gramEnd"/>
      <w:r w:rsidRPr="007057B0">
        <w:rPr>
          <w:rFonts w:ascii="Times New Roman" w:hAnsi="Times New Roman" w:cs="Times New Roman"/>
          <w:color w:val="000000" w:themeColor="text1"/>
          <w:sz w:val="24"/>
          <w:szCs w:val="24"/>
        </w:rPr>
        <w:t>.</w:t>
      </w:r>
    </w:p>
    <w:p w:rsidR="006C4CBE" w:rsidRPr="007057B0" w:rsidRDefault="006C4CBE" w:rsidP="00380F90">
      <w:pPr>
        <w:spacing w:after="0"/>
        <w:rPr>
          <w:rFonts w:ascii="Times New Roman" w:hAnsi="Times New Roman" w:cs="Times New Roman"/>
          <w:color w:val="000000" w:themeColor="text1"/>
          <w:sz w:val="24"/>
          <w:szCs w:val="24"/>
        </w:rPr>
      </w:pPr>
    </w:p>
    <w:p w:rsidR="006C4CBE" w:rsidRPr="007057B0" w:rsidRDefault="006C4CBE" w:rsidP="00380F90">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Aggarwal, V.K.</w:t>
      </w:r>
      <w:r w:rsidRPr="007057B0">
        <w:rPr>
          <w:rFonts w:ascii="Times New Roman" w:hAnsi="Times New Roman" w:cs="Times New Roman"/>
          <w:color w:val="000000" w:themeColor="text1"/>
          <w:sz w:val="24"/>
          <w:szCs w:val="24"/>
        </w:rPr>
        <w:tab/>
        <w:t>: Consumer Protection- Law and Practice.</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Myeni, S.R.</w:t>
      </w:r>
      <w:r w:rsidRPr="007057B0">
        <w:rPr>
          <w:rFonts w:ascii="Times New Roman" w:hAnsi="Times New Roman" w:cs="Times New Roman"/>
          <w:color w:val="000000" w:themeColor="text1"/>
          <w:sz w:val="24"/>
          <w:szCs w:val="24"/>
        </w:rPr>
        <w:tab/>
        <w:t>: Corporate Law-II</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Sharma, Gokulesh</w:t>
      </w:r>
      <w:r w:rsidRPr="007057B0">
        <w:rPr>
          <w:rFonts w:ascii="Times New Roman" w:hAnsi="Times New Roman" w:cs="Times New Roman"/>
          <w:color w:val="000000" w:themeColor="text1"/>
          <w:sz w:val="24"/>
          <w:szCs w:val="24"/>
        </w:rPr>
        <w:tab/>
        <w:t>: financial and Economic Laws</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Cherunilam, Francis</w:t>
      </w:r>
      <w:r w:rsidRPr="007057B0">
        <w:rPr>
          <w:rFonts w:ascii="Times New Roman" w:hAnsi="Times New Roman" w:cs="Times New Roman"/>
          <w:color w:val="000000" w:themeColor="text1"/>
          <w:sz w:val="24"/>
          <w:szCs w:val="24"/>
        </w:rPr>
        <w:tab/>
        <w:t>: Business Environment</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SEBI Act</w:t>
      </w:r>
      <w:proofErr w:type="gramStart"/>
      <w:r w:rsidRPr="007057B0">
        <w:rPr>
          <w:rFonts w:ascii="Times New Roman" w:hAnsi="Times New Roman" w:cs="Times New Roman"/>
          <w:color w:val="000000" w:themeColor="text1"/>
          <w:sz w:val="24"/>
          <w:szCs w:val="24"/>
        </w:rPr>
        <w:t>,1992</w:t>
      </w:r>
      <w:proofErr w:type="gramEnd"/>
      <w:r w:rsidRPr="007057B0">
        <w:rPr>
          <w:rFonts w:ascii="Times New Roman" w:hAnsi="Times New Roman" w:cs="Times New Roman"/>
          <w:color w:val="000000" w:themeColor="text1"/>
          <w:sz w:val="24"/>
          <w:szCs w:val="24"/>
        </w:rPr>
        <w:t>.</w:t>
      </w:r>
    </w:p>
    <w:p w:rsidR="006C4CBE" w:rsidRPr="007057B0" w:rsidRDefault="006C4CBE" w:rsidP="00380F90">
      <w:pPr>
        <w:spacing w:after="0"/>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Industrial(</w:t>
      </w:r>
      <w:proofErr w:type="gramEnd"/>
      <w:r w:rsidRPr="007057B0">
        <w:rPr>
          <w:rFonts w:ascii="Times New Roman" w:hAnsi="Times New Roman" w:cs="Times New Roman"/>
          <w:color w:val="000000" w:themeColor="text1"/>
          <w:sz w:val="24"/>
          <w:szCs w:val="24"/>
        </w:rPr>
        <w:t>Development and Regulation) Act,1951.</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Essential Commodities Act</w:t>
      </w:r>
      <w:proofErr w:type="gramStart"/>
      <w:r w:rsidRPr="007057B0">
        <w:rPr>
          <w:rFonts w:ascii="Times New Roman" w:hAnsi="Times New Roman" w:cs="Times New Roman"/>
          <w:color w:val="000000" w:themeColor="text1"/>
          <w:sz w:val="24"/>
          <w:szCs w:val="24"/>
        </w:rPr>
        <w:t>,1955</w:t>
      </w:r>
      <w:proofErr w:type="gramEnd"/>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Competition Act</w:t>
      </w:r>
      <w:proofErr w:type="gramStart"/>
      <w:r w:rsidRPr="007057B0">
        <w:rPr>
          <w:rFonts w:ascii="Times New Roman" w:hAnsi="Times New Roman" w:cs="Times New Roman"/>
          <w:color w:val="000000" w:themeColor="text1"/>
          <w:sz w:val="24"/>
          <w:szCs w:val="24"/>
        </w:rPr>
        <w:t>,2002</w:t>
      </w:r>
      <w:proofErr w:type="gramEnd"/>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Securities </w:t>
      </w:r>
      <w:proofErr w:type="gramStart"/>
      <w:r w:rsidRPr="007057B0">
        <w:rPr>
          <w:rFonts w:ascii="Times New Roman" w:hAnsi="Times New Roman" w:cs="Times New Roman"/>
          <w:color w:val="000000" w:themeColor="text1"/>
          <w:sz w:val="24"/>
          <w:szCs w:val="24"/>
        </w:rPr>
        <w:t>Contracts(</w:t>
      </w:r>
      <w:proofErr w:type="gramEnd"/>
      <w:r w:rsidRPr="007057B0">
        <w:rPr>
          <w:rFonts w:ascii="Times New Roman" w:hAnsi="Times New Roman" w:cs="Times New Roman"/>
          <w:color w:val="000000" w:themeColor="text1"/>
          <w:sz w:val="24"/>
          <w:szCs w:val="24"/>
        </w:rPr>
        <w:t>Regulation) Act,1956</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Insurance Regulatory and Development Authority Act</w:t>
      </w:r>
      <w:proofErr w:type="gramStart"/>
      <w:r w:rsidRPr="007057B0">
        <w:rPr>
          <w:rFonts w:ascii="Times New Roman" w:hAnsi="Times New Roman" w:cs="Times New Roman"/>
          <w:color w:val="000000" w:themeColor="text1"/>
          <w:sz w:val="24"/>
          <w:szCs w:val="24"/>
        </w:rPr>
        <w:t>,1999</w:t>
      </w:r>
      <w:proofErr w:type="gramEnd"/>
      <w:r w:rsidRPr="007057B0">
        <w:rPr>
          <w:rFonts w:ascii="Times New Roman" w:hAnsi="Times New Roman" w:cs="Times New Roman"/>
          <w:color w:val="000000" w:themeColor="text1"/>
          <w:sz w:val="24"/>
          <w:szCs w:val="24"/>
        </w:rPr>
        <w:t>.</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Foreign </w:t>
      </w:r>
      <w:proofErr w:type="gramStart"/>
      <w:r w:rsidRPr="007057B0">
        <w:rPr>
          <w:rFonts w:ascii="Times New Roman" w:hAnsi="Times New Roman" w:cs="Times New Roman"/>
          <w:color w:val="000000" w:themeColor="text1"/>
          <w:sz w:val="24"/>
          <w:szCs w:val="24"/>
        </w:rPr>
        <w:t>Trade(</w:t>
      </w:r>
      <w:proofErr w:type="gramEnd"/>
      <w:r w:rsidRPr="007057B0">
        <w:rPr>
          <w:rFonts w:ascii="Times New Roman" w:hAnsi="Times New Roman" w:cs="Times New Roman"/>
          <w:color w:val="000000" w:themeColor="text1"/>
          <w:sz w:val="24"/>
          <w:szCs w:val="24"/>
        </w:rPr>
        <w:t>Development and Regulation) Act,1992.</w:t>
      </w:r>
    </w:p>
    <w:p w:rsidR="006C4CBE" w:rsidRPr="007057B0" w:rsidRDefault="006C4CBE"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Depositories Act</w:t>
      </w:r>
      <w:proofErr w:type="gramStart"/>
      <w:r w:rsidRPr="007057B0">
        <w:rPr>
          <w:rFonts w:ascii="Times New Roman" w:hAnsi="Times New Roman" w:cs="Times New Roman"/>
          <w:color w:val="000000" w:themeColor="text1"/>
          <w:sz w:val="24"/>
          <w:szCs w:val="24"/>
        </w:rPr>
        <w:t>,1996</w:t>
      </w:r>
      <w:proofErr w:type="gramEnd"/>
      <w:r w:rsidRPr="007057B0">
        <w:rPr>
          <w:rFonts w:ascii="Times New Roman" w:hAnsi="Times New Roman" w:cs="Times New Roman"/>
          <w:color w:val="000000" w:themeColor="text1"/>
          <w:sz w:val="24"/>
          <w:szCs w:val="24"/>
        </w:rPr>
        <w:t>.</w:t>
      </w: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Default="00A97C5B"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Pr="007057B0" w:rsidRDefault="000734AD"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DC7B08" w:rsidRPr="007057B0" w:rsidRDefault="00DC7B0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GROUP-D:</w:t>
      </w:r>
      <w:r w:rsidRPr="007057B0">
        <w:rPr>
          <w:rFonts w:ascii="Times New Roman" w:hAnsi="Times New Roman" w:cs="Times New Roman"/>
          <w:b/>
          <w:color w:val="000000" w:themeColor="text1"/>
          <w:sz w:val="24"/>
          <w:szCs w:val="24"/>
        </w:rPr>
        <w:tab/>
        <w:t xml:space="preserve"> LABOUR, CAPITAL AND LAW</w:t>
      </w:r>
    </w:p>
    <w:p w:rsidR="00060AA4" w:rsidRPr="007057B0" w:rsidRDefault="00060AA4" w:rsidP="00BE7B7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BE7B75" w:rsidRPr="007057B0">
        <w:rPr>
          <w:color w:val="000000" w:themeColor="text1"/>
        </w:rPr>
        <w:tab/>
      </w:r>
      <w:r w:rsidRPr="007057B0">
        <w:rPr>
          <w:color w:val="000000" w:themeColor="text1"/>
        </w:rPr>
        <w:t>The course is designed to acquaint the students about legal relationship between labour and capital, industrial adjudication, law of social security and other labour laws dealing with wages, working hours and other monetary benefits.</w:t>
      </w:r>
    </w:p>
    <w:p w:rsidR="00060AA4" w:rsidRPr="007057B0" w:rsidRDefault="00060AA4" w:rsidP="00BE7B7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BE7B75"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acquiring complete knowledge regarding organized sector, unorganized sector, their wages, social security and other protective laws.</w:t>
      </w:r>
    </w:p>
    <w:p w:rsidR="006C4CBE" w:rsidRPr="007057B0" w:rsidRDefault="0057093C"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proofErr w:type="gramStart"/>
      <w:r w:rsidR="006C4CBE" w:rsidRPr="007057B0">
        <w:rPr>
          <w:rFonts w:ascii="Times New Roman" w:hAnsi="Times New Roman" w:cs="Times New Roman"/>
          <w:b/>
          <w:color w:val="000000" w:themeColor="text1"/>
          <w:sz w:val="24"/>
          <w:szCs w:val="24"/>
        </w:rPr>
        <w:t>:Law</w:t>
      </w:r>
      <w:proofErr w:type="gramEnd"/>
      <w:r w:rsidR="006C4CBE" w:rsidRPr="007057B0">
        <w:rPr>
          <w:rFonts w:ascii="Times New Roman" w:hAnsi="Times New Roman" w:cs="Times New Roman"/>
          <w:b/>
          <w:color w:val="000000" w:themeColor="text1"/>
          <w:sz w:val="24"/>
          <w:szCs w:val="24"/>
        </w:rPr>
        <w:t xml:space="preserve"> Relating to Unorganised Labour</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7093C" w:rsidRPr="007057B0" w:rsidRDefault="0057093C"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ind w:firstLine="72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Concept and meaning of Bonded Labour system nomenclature in different regions of India Bonded Labour System (Abolition) Act, 1976 Implementation process and its impact; Role of State Vigilance Committee Judicial Activism; (Agricultural Labour- Labour Engaged in Construction work in India and) the International Labour Organisation; National Labour Commission.</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Agricultural  Labour ; Concept the traditional lives between the landlord and the workers Exploitaiton of labour by the Landlord ; Tribal labour in forests settlement ; Migrant agricultural labour working conditions; working hours, wages and social security- benefits; dispute settlement mechanism statutory measures, conciliation and adjudication; comparative study of state practices and laws.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International programmes for elimination of Child Labour –UNICEF and its role for combating Child Labour ; ILO estimates regarding Child Labour; Child and Constitutional Mandates; National Policies and Child Labour ; Employment of Child Labour in various unorganized sectors of employment.</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child Labour (Prohibition and Regulation) Act, 1986- Object and purpose –Health and Safety of the Child Labour – Inspection and Enforcement Machinery- Role and Recommendations of various Committees, Legal Protection to child Labour under other Labour Legislations in India.</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Unit- IV</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Legal protection to women; Labour in Organized Sector and Existing conditions in unorganized Sector of Employment – Reasons for their exploitation –Women labour in Agriculture Sector – comparative study with other developing countries with special reference to changing occupational trends for the employed women labour- ILO standards and Directives of European Countries – Women Employees in Third World Countries – Working  Conditions in Developed Countries of European and Western Region of the World.</w:t>
      </w:r>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Giri, V.V.</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Labour Problems in India Industry (1972)</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Singh, R.R. </w:t>
      </w:r>
      <w:r w:rsidR="00727937"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ab/>
        <w:t>Labour Econom</w:t>
      </w:r>
      <w:r w:rsidR="00727937" w:rsidRPr="007057B0">
        <w:rPr>
          <w:rFonts w:ascii="Times New Roman" w:hAnsi="Times New Roman" w:cs="Times New Roman"/>
          <w:color w:val="000000" w:themeColor="text1"/>
          <w:sz w:val="24"/>
          <w:szCs w:val="24"/>
        </w:rPr>
        <w:t xml:space="preserve">ics (1971) ILO, Conventions and </w:t>
      </w:r>
      <w:r w:rsidRPr="007057B0">
        <w:rPr>
          <w:rFonts w:ascii="Times New Roman" w:hAnsi="Times New Roman" w:cs="Times New Roman"/>
          <w:color w:val="000000" w:themeColor="text1"/>
          <w:sz w:val="24"/>
          <w:szCs w:val="24"/>
        </w:rPr>
        <w:t>recommendations.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Varandani, G:</w:t>
      </w:r>
      <w:r w:rsidRPr="007057B0">
        <w:rPr>
          <w:rFonts w:ascii="Times New Roman" w:hAnsi="Times New Roman" w:cs="Times New Roman"/>
          <w:color w:val="000000" w:themeColor="text1"/>
          <w:sz w:val="24"/>
          <w:szCs w:val="24"/>
        </w:rPr>
        <w:tab/>
        <w:t>Child Labour and Women Workers.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Reports of National Commissions on Labour 1969 (relevant portions)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State Legislation and other Welfare Schemes Relating to Agricultural </w:t>
      </w:r>
      <w:proofErr w:type="gramStart"/>
      <w:r w:rsidRPr="007057B0">
        <w:rPr>
          <w:rFonts w:ascii="Times New Roman" w:hAnsi="Times New Roman" w:cs="Times New Roman"/>
          <w:color w:val="000000" w:themeColor="text1"/>
          <w:sz w:val="24"/>
          <w:szCs w:val="24"/>
        </w:rPr>
        <w:t>Labour .</w:t>
      </w:r>
      <w:proofErr w:type="gramEnd"/>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Aziz, Abdul</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Unionizing Agricultural Labourers in India. A Strategy, 13 Indian </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Journal of Industrial Relations 307 (1977)</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Maily, A.B.</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Forced Labour in India, 15 Indian journal of Industrial Relations </w:t>
      </w:r>
    </w:p>
    <w:p w:rsidR="006C4CBE" w:rsidRPr="007057B0" w:rsidRDefault="006C4CBE" w:rsidP="00380F90">
      <w:pPr>
        <w:spacing w:after="0"/>
        <w:ind w:left="2160" w:firstLine="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77 (1979)</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Sharma, L.C.</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Forestry Sector Generate More Employment, 15 Indian Journal </w:t>
      </w:r>
    </w:p>
    <w:p w:rsidR="006C4CBE" w:rsidRPr="007057B0" w:rsidRDefault="006C4CBE" w:rsidP="00380F90">
      <w:pPr>
        <w:spacing w:after="0"/>
        <w:ind w:left="2160" w:firstLine="72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of</w:t>
      </w:r>
      <w:proofErr w:type="gramEnd"/>
      <w:r w:rsidRPr="007057B0">
        <w:rPr>
          <w:rFonts w:ascii="Times New Roman" w:hAnsi="Times New Roman" w:cs="Times New Roman"/>
          <w:color w:val="000000" w:themeColor="text1"/>
          <w:sz w:val="24"/>
          <w:szCs w:val="24"/>
        </w:rPr>
        <w:t xml:space="preserve"> Industrial Relations 577 (1979)</w:t>
      </w:r>
    </w:p>
    <w:p w:rsidR="006C4CBE" w:rsidRPr="007057B0" w:rsidRDefault="006C4CBE" w:rsidP="00380F90">
      <w:pPr>
        <w:tabs>
          <w:tab w:val="left" w:pos="2880"/>
        </w:tabs>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Bardhan, Kalpana</w:t>
      </w:r>
      <w:r w:rsidRPr="007057B0">
        <w:rPr>
          <w:rFonts w:ascii="Times New Roman" w:hAnsi="Times New Roman" w:cs="Times New Roman"/>
          <w:color w:val="000000" w:themeColor="text1"/>
          <w:sz w:val="24"/>
          <w:szCs w:val="24"/>
        </w:rPr>
        <w:tab/>
      </w:r>
      <w:proofErr w:type="gramStart"/>
      <w:r w:rsidRPr="007057B0">
        <w:rPr>
          <w:rFonts w:ascii="Times New Roman" w:hAnsi="Times New Roman" w:cs="Times New Roman"/>
          <w:color w:val="000000" w:themeColor="text1"/>
          <w:sz w:val="24"/>
          <w:szCs w:val="24"/>
        </w:rPr>
        <w:t>:Rural</w:t>
      </w:r>
      <w:proofErr w:type="gramEnd"/>
      <w:r w:rsidRPr="007057B0">
        <w:rPr>
          <w:rFonts w:ascii="Times New Roman" w:hAnsi="Times New Roman" w:cs="Times New Roman"/>
          <w:color w:val="000000" w:themeColor="text1"/>
          <w:sz w:val="24"/>
          <w:szCs w:val="24"/>
        </w:rPr>
        <w:t xml:space="preserve"> Employment Wages and Labour Market in India; A Survey of Research 12 Economic and Political Weekly 1 June 25, 1977, 11July 2, 1977 and 111 July 9 (1977)</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Government of India, Agricultural Labour Enquiry (1954)</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Government of India, Report on the Second Agricultural Labour Enquiry (1958)</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Government of </w:t>
      </w:r>
      <w:proofErr w:type="gramStart"/>
      <w:r w:rsidRPr="007057B0">
        <w:rPr>
          <w:rFonts w:ascii="Times New Roman" w:hAnsi="Times New Roman" w:cs="Times New Roman"/>
          <w:color w:val="000000" w:themeColor="text1"/>
          <w:sz w:val="24"/>
          <w:szCs w:val="24"/>
        </w:rPr>
        <w:t>India ,</w:t>
      </w:r>
      <w:proofErr w:type="gramEnd"/>
      <w:r w:rsidRPr="007057B0">
        <w:rPr>
          <w:rFonts w:ascii="Times New Roman" w:hAnsi="Times New Roman" w:cs="Times New Roman"/>
          <w:color w:val="000000" w:themeColor="text1"/>
          <w:sz w:val="24"/>
          <w:szCs w:val="24"/>
        </w:rPr>
        <w:t xml:space="preserve"> Report on III Agricultural Labour Enquiry.</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Bardhan &amp; Rudra:</w:t>
      </w:r>
      <w:r w:rsidRPr="007057B0">
        <w:rPr>
          <w:rFonts w:ascii="Times New Roman" w:hAnsi="Times New Roman" w:cs="Times New Roman"/>
          <w:color w:val="000000" w:themeColor="text1"/>
          <w:sz w:val="24"/>
          <w:szCs w:val="24"/>
        </w:rPr>
        <w:tab/>
        <w:t>Types of Labour Attachment in Agriculture”, 15 Economic and Political Weekly August 30, (1980)</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National Institute of Rural </w:t>
      </w:r>
      <w:r w:rsidR="0057093C" w:rsidRPr="007057B0">
        <w:rPr>
          <w:rFonts w:ascii="Times New Roman" w:hAnsi="Times New Roman" w:cs="Times New Roman"/>
          <w:color w:val="000000" w:themeColor="text1"/>
          <w:sz w:val="24"/>
          <w:szCs w:val="24"/>
        </w:rPr>
        <w:t>Development,</w:t>
      </w:r>
      <w:r w:rsidRPr="007057B0">
        <w:rPr>
          <w:rFonts w:ascii="Times New Roman" w:hAnsi="Times New Roman" w:cs="Times New Roman"/>
          <w:color w:val="000000" w:themeColor="text1"/>
          <w:sz w:val="24"/>
          <w:szCs w:val="24"/>
        </w:rPr>
        <w:t xml:space="preserve"> Occasional Monograph 1- Agricultural Labour Unions (1978)</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Report of the National Commission on Rural Labour (1991) New Delhi, Govt. of India, Ministry of </w:t>
      </w:r>
      <w:proofErr w:type="gramStart"/>
      <w:r w:rsidRPr="007057B0">
        <w:rPr>
          <w:rFonts w:ascii="Times New Roman" w:hAnsi="Times New Roman" w:cs="Times New Roman"/>
          <w:color w:val="000000" w:themeColor="text1"/>
          <w:sz w:val="24"/>
          <w:szCs w:val="24"/>
        </w:rPr>
        <w:t>Labour ;</w:t>
      </w:r>
      <w:proofErr w:type="gramEnd"/>
      <w:r w:rsidRPr="007057B0">
        <w:rPr>
          <w:rFonts w:ascii="Times New Roman" w:hAnsi="Times New Roman" w:cs="Times New Roman"/>
          <w:color w:val="000000" w:themeColor="text1"/>
          <w:sz w:val="24"/>
          <w:szCs w:val="24"/>
        </w:rPr>
        <w:t xml:space="preserve"> See especially volume II, Part II for the Study Group report.</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Sen, Amritya </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r>
      <w:r w:rsidR="0057093C" w:rsidRPr="007057B0">
        <w:rPr>
          <w:rFonts w:ascii="Times New Roman" w:hAnsi="Times New Roman" w:cs="Times New Roman"/>
          <w:color w:val="000000" w:themeColor="text1"/>
          <w:sz w:val="24"/>
          <w:szCs w:val="24"/>
        </w:rPr>
        <w:t>Resources,</w:t>
      </w:r>
      <w:r w:rsidRPr="007057B0">
        <w:rPr>
          <w:rFonts w:ascii="Times New Roman" w:hAnsi="Times New Roman" w:cs="Times New Roman"/>
          <w:color w:val="000000" w:themeColor="text1"/>
          <w:sz w:val="24"/>
          <w:szCs w:val="24"/>
        </w:rPr>
        <w:t xml:space="preserve"> Values and Development (1984)</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Law and Poverty (1988) </w:t>
      </w:r>
    </w:p>
    <w:p w:rsidR="00A97C5B" w:rsidRDefault="00A97C5B" w:rsidP="00380F90">
      <w:pPr>
        <w:spacing w:after="0"/>
        <w:jc w:val="center"/>
        <w:rPr>
          <w:rFonts w:ascii="Times New Roman" w:hAnsi="Times New Roman" w:cs="Times New Roman"/>
          <w:b/>
          <w:color w:val="000000" w:themeColor="text1"/>
          <w:sz w:val="24"/>
          <w:szCs w:val="24"/>
        </w:rPr>
      </w:pPr>
    </w:p>
    <w:p w:rsidR="000734AD" w:rsidRPr="007057B0" w:rsidRDefault="000734AD"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6C4CBE" w:rsidRPr="007057B0" w:rsidRDefault="0057093C"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 –VI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Law Relating to Civil Servants</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57093C" w:rsidRPr="007057B0" w:rsidRDefault="0057093C"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tabs>
          <w:tab w:val="left" w:pos="1350"/>
          <w:tab w:val="left" w:pos="1440"/>
        </w:tabs>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 xml:space="preserve">There shall be total V Units in the question paper. Unit-I shall contain one compulsory question having four parts of five marks each. This question shall be spread over the entire syllabus. There shall be two questions in each Unit i.e. </w:t>
      </w:r>
      <w:r w:rsidRPr="007057B0">
        <w:rPr>
          <w:rFonts w:ascii="Times New Roman" w:hAnsi="Times New Roman" w:cs="Times New Roman"/>
          <w:color w:val="000000" w:themeColor="text1"/>
          <w:sz w:val="24"/>
          <w:szCs w:val="24"/>
        </w:rPr>
        <w:lastRenderedPageBreak/>
        <w:t>Unit-II to Unit-V. The student is required to attempt four questions by selecting one question from each Unit i.e. Unit-II to Unit-V. Each question shall carry twenty marks.</w:t>
      </w:r>
    </w:p>
    <w:p w:rsidR="000734AD" w:rsidRDefault="000734AD" w:rsidP="00380F90">
      <w:pPr>
        <w:spacing w:after="0"/>
        <w:jc w:val="center"/>
        <w:rPr>
          <w:rFonts w:ascii="Times New Roman" w:hAnsi="Times New Roman" w:cs="Times New Roman"/>
          <w:b/>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Civil Servants:</w:t>
      </w:r>
      <w:r w:rsidR="0057093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Constitutional Dimensions: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Civil servants and the fundamental rights Historical and comparative perspectives;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Equality and protective discrimination; principles and practices;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Service Regulation- the constitutional bases- formulation of service rules – doctrine of pleasure</w:t>
      </w:r>
      <w:proofErr w:type="gramStart"/>
      <w:r w:rsidRPr="007057B0">
        <w:rPr>
          <w:rFonts w:ascii="Times New Roman" w:hAnsi="Times New Roman" w:cs="Times New Roman"/>
          <w:color w:val="000000" w:themeColor="text1"/>
          <w:sz w:val="24"/>
          <w:szCs w:val="24"/>
        </w:rPr>
        <w:t>;Limitations</w:t>
      </w:r>
      <w:proofErr w:type="gramEnd"/>
      <w:r w:rsidRPr="007057B0">
        <w:rPr>
          <w:rFonts w:ascii="Times New Roman" w:hAnsi="Times New Roman" w:cs="Times New Roman"/>
          <w:color w:val="000000" w:themeColor="text1"/>
          <w:sz w:val="24"/>
          <w:szCs w:val="24"/>
        </w:rPr>
        <w:t xml:space="preserve"> on doctrine of pleasure.</w:t>
      </w:r>
    </w:p>
    <w:p w:rsidR="000734AD" w:rsidRDefault="000734AD" w:rsidP="00380F90">
      <w:pPr>
        <w:spacing w:after="0"/>
        <w:jc w:val="center"/>
        <w:rPr>
          <w:rFonts w:ascii="Times New Roman" w:hAnsi="Times New Roman" w:cs="Times New Roman"/>
          <w:b/>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Conditions of Service:</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Pay, allowances, Concession , House rent Educational Conveyance, medical and overtime allowances, cash incentives , travel concessions, and bonus (Machinery for fixation and revision Pay Commission);Kind of leave and conditions of eligibility; Civil and criminal immunities for action in good faith;</w:t>
      </w:r>
      <w:r w:rsidR="0057093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Role of Public Service Commission.</w:t>
      </w:r>
    </w:p>
    <w:p w:rsidR="000734AD" w:rsidRDefault="000734AD" w:rsidP="00380F90">
      <w:pPr>
        <w:spacing w:after="0"/>
        <w:jc w:val="center"/>
        <w:rPr>
          <w:rFonts w:ascii="Times New Roman" w:hAnsi="Times New Roman" w:cs="Times New Roman"/>
          <w:b/>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Civil Service: Amalgam of Principles, Compromises and Conflicts: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Neutrality – Commitment dilemma, permanency, expertise and institutional decision- making.</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Relaxation of age and qualification in recruitment spoils system, seniority-cum-merit recruitment and promotion.</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Frequent transfers, education of children, housing and accommodation.</w:t>
      </w:r>
      <w:proofErr w:type="gramEnd"/>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Civil Service and politics, politicization of government servants’ organization and inter-union rivalry.</w:t>
      </w:r>
      <w:proofErr w:type="gramEnd"/>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Special Categories of Service and Service Disputes:</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Judicial services; subordinate judiciary –judicial officers and servants; appointment and conditions of service.</w:t>
      </w:r>
      <w:proofErr w:type="gramEnd"/>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Officers and servants of the Supreme Court and the High Courts: recruitment, promotion, conditions of services, and disciplinary action.</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All India </w:t>
      </w:r>
      <w:proofErr w:type="gramStart"/>
      <w:r w:rsidRPr="007057B0">
        <w:rPr>
          <w:rFonts w:ascii="Times New Roman" w:hAnsi="Times New Roman" w:cs="Times New Roman"/>
          <w:color w:val="000000" w:themeColor="text1"/>
          <w:sz w:val="24"/>
          <w:szCs w:val="24"/>
        </w:rPr>
        <w:t>services ,</w:t>
      </w:r>
      <w:proofErr w:type="gramEnd"/>
      <w:r w:rsidRPr="007057B0">
        <w:rPr>
          <w:rFonts w:ascii="Times New Roman" w:hAnsi="Times New Roman" w:cs="Times New Roman"/>
          <w:color w:val="000000" w:themeColor="text1"/>
          <w:sz w:val="24"/>
          <w:szCs w:val="24"/>
        </w:rPr>
        <w:t xml:space="preserve"> objects, regulation of recruitment and conditions of service, departmental proceedings.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Departmental Remedies; representation, </w:t>
      </w:r>
      <w:proofErr w:type="gramStart"/>
      <w:r w:rsidRPr="007057B0">
        <w:rPr>
          <w:rFonts w:ascii="Times New Roman" w:hAnsi="Times New Roman" w:cs="Times New Roman"/>
          <w:color w:val="000000" w:themeColor="text1"/>
          <w:sz w:val="24"/>
          <w:szCs w:val="24"/>
        </w:rPr>
        <w:t>review ,</w:t>
      </w:r>
      <w:proofErr w:type="gramEnd"/>
      <w:r w:rsidRPr="007057B0">
        <w:rPr>
          <w:rFonts w:ascii="Times New Roman" w:hAnsi="Times New Roman" w:cs="Times New Roman"/>
          <w:color w:val="000000" w:themeColor="text1"/>
          <w:sz w:val="24"/>
          <w:szCs w:val="24"/>
        </w:rPr>
        <w:t xml:space="preserve"> revision and appeal; role of service organizations. </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Remedy before the Administrative Tribunal jurisdiction, scope and procedure- merits and demerits – exclusion of jurisdiction of courts.</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Judicial review of service matters – jurisdiction of the Supreme Court and High Courts.</w:t>
      </w:r>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t>Students are to study the state laws and rules relating to service matters, make empirical investigations and write a paper on a significant problem.</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ILI (by Justice M. Rama Jois)</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Services </w:t>
      </w:r>
      <w:proofErr w:type="gramStart"/>
      <w:r w:rsidRPr="007057B0">
        <w:rPr>
          <w:rFonts w:ascii="Times New Roman" w:hAnsi="Times New Roman" w:cs="Times New Roman"/>
          <w:color w:val="000000" w:themeColor="text1"/>
          <w:sz w:val="24"/>
          <w:szCs w:val="24"/>
        </w:rPr>
        <w:t>Under</w:t>
      </w:r>
      <w:proofErr w:type="gramEnd"/>
      <w:r w:rsidRPr="007057B0">
        <w:rPr>
          <w:rFonts w:ascii="Times New Roman" w:hAnsi="Times New Roman" w:cs="Times New Roman"/>
          <w:color w:val="000000" w:themeColor="text1"/>
          <w:sz w:val="24"/>
          <w:szCs w:val="24"/>
        </w:rPr>
        <w:t xml:space="preserve"> the State (1987)</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Nair, N. Narayanana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 xml:space="preserve">The Civil Servant under the Law and the </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Constitution (1973)</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Goyal; K.K.</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Administrative Tribunals Act (1973)</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Seervai</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Constitutional Law of India.</w:t>
      </w:r>
    </w:p>
    <w:p w:rsidR="0057093C" w:rsidRPr="007057B0" w:rsidRDefault="0057093C" w:rsidP="00380F90">
      <w:pPr>
        <w:spacing w:after="0"/>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Aggarwal ,</w:t>
      </w:r>
      <w:proofErr w:type="gramEnd"/>
      <w:r w:rsidRPr="007057B0">
        <w:rPr>
          <w:rFonts w:ascii="Times New Roman" w:hAnsi="Times New Roman" w:cs="Times New Roman"/>
          <w:color w:val="000000" w:themeColor="text1"/>
          <w:sz w:val="24"/>
          <w:szCs w:val="24"/>
        </w:rPr>
        <w:t xml:space="preserve"> Arjun P</w:t>
      </w:r>
      <w:r w:rsidR="00727937" w:rsidRPr="007057B0">
        <w:rPr>
          <w:rFonts w:ascii="Times New Roman" w:hAnsi="Times New Roman" w:cs="Times New Roman"/>
          <w:color w:val="000000" w:themeColor="text1"/>
          <w:sz w:val="24"/>
          <w:szCs w:val="24"/>
        </w:rPr>
        <w:t xml:space="preserve"> </w:t>
      </w:r>
      <w:r w:rsidR="00727937"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w:t>
      </w:r>
      <w:r w:rsidR="006C4CBE" w:rsidRPr="007057B0">
        <w:rPr>
          <w:rFonts w:ascii="Times New Roman" w:hAnsi="Times New Roman" w:cs="Times New Roman"/>
          <w:color w:val="000000" w:themeColor="text1"/>
          <w:sz w:val="24"/>
          <w:szCs w:val="24"/>
        </w:rPr>
        <w:tab/>
        <w:t>F</w:t>
      </w:r>
      <w:r w:rsidRPr="007057B0">
        <w:rPr>
          <w:rFonts w:ascii="Times New Roman" w:hAnsi="Times New Roman" w:cs="Times New Roman"/>
          <w:color w:val="000000" w:themeColor="text1"/>
          <w:sz w:val="24"/>
          <w:szCs w:val="24"/>
        </w:rPr>
        <w:t xml:space="preserve">reedom of Association in Public  </w:t>
      </w:r>
    </w:p>
    <w:p w:rsidR="006C4CBE" w:rsidRPr="007057B0" w:rsidRDefault="0057093C" w:rsidP="00380F90">
      <w:pPr>
        <w:spacing w:after="0"/>
        <w:ind w:left="3600" w:hanging="360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proofErr w:type="gramStart"/>
      <w:r w:rsidR="006C4CBE" w:rsidRPr="007057B0">
        <w:rPr>
          <w:rFonts w:ascii="Times New Roman" w:hAnsi="Times New Roman" w:cs="Times New Roman"/>
          <w:color w:val="000000" w:themeColor="text1"/>
          <w:sz w:val="24"/>
          <w:szCs w:val="24"/>
        </w:rPr>
        <w:t>Employment ,</w:t>
      </w:r>
      <w:proofErr w:type="gramEnd"/>
      <w:r w:rsidR="006C4CBE" w:rsidRPr="007057B0">
        <w:rPr>
          <w:rFonts w:ascii="Times New Roman" w:hAnsi="Times New Roman" w:cs="Times New Roman"/>
          <w:color w:val="000000" w:themeColor="text1"/>
          <w:sz w:val="24"/>
          <w:szCs w:val="24"/>
        </w:rPr>
        <w:t xml:space="preserve"> 14 JILI (1972)</w:t>
      </w:r>
    </w:p>
    <w:p w:rsidR="006C4CBE" w:rsidRPr="007057B0" w:rsidRDefault="00727937"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Kochukoshy, C.K  </w:t>
      </w:r>
      <w:r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w:t>
      </w:r>
      <w:r w:rsidR="006C4CBE" w:rsidRPr="007057B0">
        <w:rPr>
          <w:rFonts w:ascii="Times New Roman" w:hAnsi="Times New Roman" w:cs="Times New Roman"/>
          <w:color w:val="000000" w:themeColor="text1"/>
          <w:sz w:val="24"/>
          <w:szCs w:val="24"/>
        </w:rPr>
        <w:tab/>
        <w:t>All India Services –Their Role and Future</w:t>
      </w:r>
      <w:proofErr w:type="gramStart"/>
      <w:r w:rsidR="006C4CBE" w:rsidRPr="007057B0">
        <w:rPr>
          <w:rFonts w:ascii="Times New Roman" w:hAnsi="Times New Roman" w:cs="Times New Roman"/>
          <w:color w:val="000000" w:themeColor="text1"/>
          <w:sz w:val="24"/>
          <w:szCs w:val="24"/>
        </w:rPr>
        <w:t xml:space="preserve">, </w:t>
      </w:r>
      <w:r w:rsidR="0057093C" w:rsidRPr="007057B0">
        <w:rPr>
          <w:rFonts w:ascii="Times New Roman" w:hAnsi="Times New Roman" w:cs="Times New Roman"/>
          <w:color w:val="000000" w:themeColor="text1"/>
          <w:sz w:val="24"/>
          <w:szCs w:val="24"/>
        </w:rPr>
        <w:t xml:space="preserve"> </w:t>
      </w:r>
      <w:r w:rsidR="006C4CBE" w:rsidRPr="007057B0">
        <w:rPr>
          <w:rFonts w:ascii="Times New Roman" w:hAnsi="Times New Roman" w:cs="Times New Roman"/>
          <w:color w:val="000000" w:themeColor="text1"/>
          <w:sz w:val="24"/>
          <w:szCs w:val="24"/>
        </w:rPr>
        <w:t>1972</w:t>
      </w:r>
      <w:proofErr w:type="gramEnd"/>
      <w:r w:rsidR="006C4CBE" w:rsidRPr="007057B0">
        <w:rPr>
          <w:rFonts w:ascii="Times New Roman" w:hAnsi="Times New Roman" w:cs="Times New Roman"/>
          <w:color w:val="000000" w:themeColor="text1"/>
          <w:sz w:val="24"/>
          <w:szCs w:val="24"/>
        </w:rPr>
        <w:t xml:space="preserve"> I.J.P.A 67</w:t>
      </w:r>
    </w:p>
    <w:p w:rsidR="006C4CBE" w:rsidRPr="007057B0" w:rsidRDefault="0057093C" w:rsidP="00380F90">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Srivastava, Suresh C. </w:t>
      </w:r>
      <w:r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w:t>
      </w:r>
      <w:r w:rsidR="006C4CBE" w:rsidRPr="007057B0">
        <w:rPr>
          <w:rFonts w:ascii="Times New Roman" w:hAnsi="Times New Roman" w:cs="Times New Roman"/>
          <w:color w:val="000000" w:themeColor="text1"/>
          <w:sz w:val="24"/>
          <w:szCs w:val="24"/>
        </w:rPr>
        <w:tab/>
        <w:t>Payment of Dearness Allowances to Industrial Workers in India, 15 JLII 444(1973)</w:t>
      </w:r>
    </w:p>
    <w:p w:rsidR="006C4CBE" w:rsidRPr="007057B0" w:rsidRDefault="006C4CBE" w:rsidP="00380F90">
      <w:pPr>
        <w:spacing w:after="0"/>
        <w:ind w:left="2880" w:hanging="288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Siddiqi ,</w:t>
      </w:r>
      <w:proofErr w:type="gramEnd"/>
      <w:r w:rsidRPr="007057B0">
        <w:rPr>
          <w:rFonts w:ascii="Times New Roman" w:hAnsi="Times New Roman" w:cs="Times New Roman"/>
          <w:color w:val="000000" w:themeColor="text1"/>
          <w:sz w:val="24"/>
          <w:szCs w:val="24"/>
        </w:rPr>
        <w:t xml:space="preserve"> Z.M.S.</w:t>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Sanctions for the Breach of Contracts of Service, 25 J.I.L.I. 359 (1983)</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Motilal, O.P.</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w:t>
      </w:r>
      <w:r w:rsidRPr="007057B0">
        <w:rPr>
          <w:rFonts w:ascii="Times New Roman" w:hAnsi="Times New Roman" w:cs="Times New Roman"/>
          <w:color w:val="000000" w:themeColor="text1"/>
          <w:sz w:val="24"/>
          <w:szCs w:val="24"/>
        </w:rPr>
        <w:tab/>
        <w:t>Compulsory Retirement, 1975 I.J.P.A. 247.</w:t>
      </w:r>
    </w:p>
    <w:p w:rsidR="006C4CBE" w:rsidRPr="007057B0" w:rsidRDefault="0057093C"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Chopra, D.S </w:t>
      </w:r>
      <w:r w:rsidRPr="007057B0">
        <w:rPr>
          <w:rFonts w:ascii="Times New Roman" w:hAnsi="Times New Roman" w:cs="Times New Roman"/>
          <w:color w:val="000000" w:themeColor="text1"/>
          <w:sz w:val="24"/>
          <w:szCs w:val="24"/>
        </w:rPr>
        <w:tab/>
      </w:r>
      <w:r w:rsidR="00727937" w:rsidRPr="007057B0">
        <w:rPr>
          <w:rFonts w:ascii="Times New Roman" w:hAnsi="Times New Roman" w:cs="Times New Roman"/>
          <w:color w:val="000000" w:themeColor="text1"/>
          <w:sz w:val="24"/>
          <w:szCs w:val="24"/>
        </w:rPr>
        <w:tab/>
      </w:r>
      <w:r w:rsidR="00727937"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w:t>
      </w:r>
      <w:r w:rsidR="006C4CBE" w:rsidRPr="007057B0">
        <w:rPr>
          <w:rFonts w:ascii="Times New Roman" w:hAnsi="Times New Roman" w:cs="Times New Roman"/>
          <w:color w:val="000000" w:themeColor="text1"/>
          <w:sz w:val="24"/>
          <w:szCs w:val="24"/>
        </w:rPr>
        <w:tab/>
        <w:t>Doctrine of Pleasure – its Scope, Implication and Limitations, 1975 I.J.P.A.92</w:t>
      </w:r>
    </w:p>
    <w:p w:rsidR="006C4CBE" w:rsidRPr="007057B0" w:rsidRDefault="0057093C"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Subba Rao, G.C.V. </w:t>
      </w:r>
      <w:r w:rsidRPr="007057B0">
        <w:rPr>
          <w:rFonts w:ascii="Times New Roman" w:hAnsi="Times New Roman" w:cs="Times New Roman"/>
          <w:color w:val="000000" w:themeColor="text1"/>
          <w:sz w:val="24"/>
          <w:szCs w:val="24"/>
        </w:rPr>
        <w:tab/>
      </w:r>
      <w:r w:rsidR="00727937" w:rsidRPr="007057B0">
        <w:rPr>
          <w:rFonts w:ascii="Times New Roman" w:hAnsi="Times New Roman" w:cs="Times New Roman"/>
          <w:color w:val="000000" w:themeColor="text1"/>
          <w:sz w:val="24"/>
          <w:szCs w:val="24"/>
        </w:rPr>
        <w:tab/>
      </w:r>
      <w:r w:rsidR="006C4CBE" w:rsidRPr="007057B0">
        <w:rPr>
          <w:rFonts w:ascii="Times New Roman" w:hAnsi="Times New Roman" w:cs="Times New Roman"/>
          <w:color w:val="000000" w:themeColor="text1"/>
          <w:sz w:val="24"/>
          <w:szCs w:val="24"/>
        </w:rPr>
        <w:t>:</w:t>
      </w:r>
      <w:r w:rsidR="006C4CBE" w:rsidRPr="007057B0">
        <w:rPr>
          <w:rFonts w:ascii="Times New Roman" w:hAnsi="Times New Roman" w:cs="Times New Roman"/>
          <w:color w:val="000000" w:themeColor="text1"/>
          <w:sz w:val="24"/>
          <w:szCs w:val="24"/>
        </w:rPr>
        <w:tab/>
        <w:t>The O.N.G.C Case and New Horizons in Public Service Law, 1975, S.C.J. 29.</w:t>
      </w:r>
    </w:p>
    <w:p w:rsidR="00EE4BE3" w:rsidRPr="007057B0" w:rsidRDefault="00EE4BE3"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0734AD" w:rsidRDefault="000734A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54844" w:rsidRDefault="00B54844"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Pr="007057B0" w:rsidRDefault="000734AD" w:rsidP="00380F90">
      <w:pPr>
        <w:spacing w:after="0"/>
        <w:jc w:val="center"/>
        <w:rPr>
          <w:rFonts w:ascii="Times New Roman" w:hAnsi="Times New Roman" w:cs="Times New Roman"/>
          <w:b/>
          <w:color w:val="000000" w:themeColor="text1"/>
          <w:sz w:val="24"/>
          <w:szCs w:val="24"/>
        </w:rPr>
      </w:pPr>
    </w:p>
    <w:p w:rsidR="00DC7B08" w:rsidRPr="007057B0" w:rsidRDefault="00DC7B0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GROUP-E: ENVIRONMENT AND LEGAL ORDER</w:t>
      </w:r>
    </w:p>
    <w:p w:rsidR="00060AA4" w:rsidRPr="007057B0" w:rsidRDefault="00060AA4" w:rsidP="00BE7B7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BE7B75" w:rsidRPr="007057B0">
        <w:rPr>
          <w:color w:val="000000" w:themeColor="text1"/>
        </w:rPr>
        <w:tab/>
      </w:r>
      <w:r w:rsidRPr="007057B0">
        <w:rPr>
          <w:color w:val="000000" w:themeColor="text1"/>
        </w:rPr>
        <w:t>This course is framed with the object of discussing all the laws relating to environment, resource management and the International con</w:t>
      </w:r>
      <w:r w:rsidR="00166FDF" w:rsidRPr="007057B0">
        <w:rPr>
          <w:color w:val="000000" w:themeColor="text1"/>
        </w:rPr>
        <w:t>ventions</w:t>
      </w:r>
      <w:r w:rsidRPr="007057B0">
        <w:rPr>
          <w:color w:val="000000" w:themeColor="text1"/>
        </w:rPr>
        <w:t xml:space="preserve"> dealing with environment from time to time.</w:t>
      </w:r>
    </w:p>
    <w:p w:rsidR="00060AA4" w:rsidRPr="007057B0" w:rsidRDefault="00060AA4" w:rsidP="00BE7B75">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BE7B75"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acquainted with complete legal provisions relating to environment in addition to the knowledge of international legal provisions regarding protection of environment.</w:t>
      </w:r>
    </w:p>
    <w:p w:rsidR="006C4CBE" w:rsidRPr="007057B0" w:rsidRDefault="0017308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Biological Diversity and Legal order</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7308E" w:rsidRPr="007057B0" w:rsidRDefault="0017308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Bio-diversity –Meaning; Need for protection of Bio – Diversity; Dependence of human life on the existence in flora and fauna; Significance of wild </w:t>
      </w:r>
      <w:proofErr w:type="gramStart"/>
      <w:r w:rsidRPr="007057B0">
        <w:rPr>
          <w:rFonts w:ascii="Times New Roman" w:hAnsi="Times New Roman" w:cs="Times New Roman"/>
          <w:color w:val="000000" w:themeColor="text1"/>
          <w:sz w:val="24"/>
          <w:szCs w:val="24"/>
        </w:rPr>
        <w:t>life ;</w:t>
      </w:r>
      <w:proofErr w:type="gramEnd"/>
      <w:r w:rsidRPr="007057B0">
        <w:rPr>
          <w:rFonts w:ascii="Times New Roman" w:hAnsi="Times New Roman" w:cs="Times New Roman"/>
          <w:color w:val="000000" w:themeColor="text1"/>
          <w:sz w:val="24"/>
          <w:szCs w:val="24"/>
        </w:rPr>
        <w:t xml:space="preserve"> medicinal plants; plant and micro- organism.</w:t>
      </w:r>
    </w:p>
    <w:p w:rsidR="00727937" w:rsidRPr="007057B0" w:rsidRDefault="00727937" w:rsidP="00380F90">
      <w:pPr>
        <w:spacing w:after="0"/>
        <w:jc w:val="center"/>
        <w:rPr>
          <w:rFonts w:ascii="Times New Roman" w:hAnsi="Times New Roman" w:cs="Times New Roman"/>
          <w:color w:val="000000" w:themeColor="text1"/>
          <w:sz w:val="24"/>
          <w:szCs w:val="24"/>
        </w:rPr>
      </w:pPr>
    </w:p>
    <w:p w:rsidR="00727937" w:rsidRPr="007057B0" w:rsidRDefault="00727937" w:rsidP="00380F90">
      <w:pPr>
        <w:spacing w:after="0"/>
        <w:jc w:val="center"/>
        <w:rPr>
          <w:rFonts w:ascii="Times New Roman" w:hAnsi="Times New Roman" w:cs="Times New Roman"/>
          <w:color w:val="000000" w:themeColor="text1"/>
          <w:sz w:val="24"/>
          <w:szCs w:val="24"/>
        </w:rPr>
      </w:pP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Bio –diversity and Legal Regulation- Utilization of flora and fauna for Bio-Medical purposes; Experimentation on animals; Legal and ethical issues; Genetic mutation of seeds and micro-organisms; Genetic engineering; legal mechanisms of control; Recognition of regional and local agencies.</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Development Projects and Destruction of Bio- diversity: Concept of Sustainable Development.</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Exploitation of Bio- diversity and Indigenous people’s rights.</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Problems in Legal Regulation of Medicinal Plants- Cosmetic Plants; Animal Products; Utilization of Flora and fauna for Bio-Medical purposes by Multi-National Corporations” Problems of Control; Regulation of Trade in Wild –Life Products.</w:t>
      </w:r>
      <w:proofErr w:type="gramEnd"/>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IV</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Legal framework for Development and Protection of Sanctuaries- parks; Zoos; Biosphere resources; Protection of genetic resources for agriculture.</w:t>
      </w:r>
      <w:proofErr w:type="gramEnd"/>
      <w:r w:rsidRPr="007057B0">
        <w:rPr>
          <w:rFonts w:ascii="Times New Roman" w:hAnsi="Times New Roman" w:cs="Times New Roman"/>
          <w:color w:val="000000" w:themeColor="text1"/>
          <w:sz w:val="24"/>
          <w:szCs w:val="24"/>
        </w:rPr>
        <w:t xml:space="preserve"> Need to Patent Bio- diversity.</w:t>
      </w:r>
    </w:p>
    <w:p w:rsidR="006C4CBE" w:rsidRPr="007057B0" w:rsidRDefault="006C4CBE" w:rsidP="00380F90">
      <w:pPr>
        <w:spacing w:after="0"/>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Pr="007057B0" w:rsidRDefault="006C4CBE"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Nagore, Arjun Prasad, Biological Diversity and International Environmental Law (1996) A.P.H. Publishing Corporation, New Delhi.</w:t>
      </w:r>
      <w:proofErr w:type="gramEnd"/>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Project large, Plant Variety Protection and Plant Biotechnology- options for Indian (1999), Allied.</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Swaminathan, M.S., Genetic Conservation: Microbes to man, presidential Address at XV international Congress of Genetics, New Delhi, India December 12-21, 1983.</w:t>
      </w:r>
    </w:p>
    <w:p w:rsidR="006C4CBE" w:rsidRPr="007057B0" w:rsidRDefault="006C4CBE" w:rsidP="00380F90">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Wild Genetic Resources, Earthen Press Briefing Document No.33 Earthen, London (1982)</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Mehta, K.L and </w:t>
      </w:r>
      <w:proofErr w:type="gramStart"/>
      <w:r w:rsidRPr="007057B0">
        <w:rPr>
          <w:rFonts w:ascii="Times New Roman" w:hAnsi="Times New Roman" w:cs="Times New Roman"/>
          <w:color w:val="000000" w:themeColor="text1"/>
          <w:sz w:val="24"/>
          <w:szCs w:val="24"/>
        </w:rPr>
        <w:t>Arora ,</w:t>
      </w:r>
      <w:proofErr w:type="gramEnd"/>
      <w:r w:rsidRPr="007057B0">
        <w:rPr>
          <w:rFonts w:ascii="Times New Roman" w:hAnsi="Times New Roman" w:cs="Times New Roman"/>
          <w:color w:val="000000" w:themeColor="text1"/>
          <w:sz w:val="24"/>
          <w:szCs w:val="24"/>
        </w:rPr>
        <w:t xml:space="preserve"> R.L. , Plant Genetic Resources of India ;their diversity and Conservation (1982), National Bureau of Plant Genetic Resources, New Delhi.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Bhat, P.N. et al., Animal Genetic Resources in Indian (1981).</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Bhat, P.N. Conservation of Animal Genetic Resources , in India , Animal Genetic Resources, Conservation and Management, FAO, Rome (1981).</w:t>
      </w:r>
    </w:p>
    <w:p w:rsidR="00A97C5B" w:rsidRPr="007057B0" w:rsidRDefault="00A97C5B" w:rsidP="00380F90">
      <w:pPr>
        <w:spacing w:after="0"/>
        <w:jc w:val="center"/>
        <w:rPr>
          <w:rFonts w:ascii="Times New Roman" w:hAnsi="Times New Roman" w:cs="Times New Roman"/>
          <w:b/>
          <w:color w:val="000000" w:themeColor="text1"/>
          <w:sz w:val="24"/>
          <w:szCs w:val="24"/>
        </w:rPr>
      </w:pPr>
    </w:p>
    <w:p w:rsidR="006C4CBE" w:rsidRPr="007057B0" w:rsidRDefault="0017308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6C4CBE" w:rsidRPr="007057B0">
        <w:rPr>
          <w:rFonts w:ascii="Times New Roman" w:hAnsi="Times New Roman" w:cs="Times New Roman"/>
          <w:b/>
          <w:color w:val="000000" w:themeColor="text1"/>
          <w:sz w:val="24"/>
          <w:szCs w:val="24"/>
        </w:rPr>
        <w:t>Paper-VI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6C4CBE" w:rsidRPr="007057B0">
        <w:rPr>
          <w:rFonts w:ascii="Times New Roman" w:hAnsi="Times New Roman" w:cs="Times New Roman"/>
          <w:b/>
          <w:color w:val="000000" w:themeColor="text1"/>
          <w:sz w:val="24"/>
          <w:szCs w:val="24"/>
        </w:rPr>
        <w:t>: Environmental Legislation</w:t>
      </w:r>
    </w:p>
    <w:p w:rsidR="006C4CBE" w:rsidRPr="007057B0" w:rsidRDefault="006C4CB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7308E" w:rsidRPr="007057B0" w:rsidRDefault="0017308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6C4CBE" w:rsidRPr="007057B0" w:rsidRDefault="006C4CBE" w:rsidP="00380F90">
      <w:pPr>
        <w:pStyle w:val="ListParagraph"/>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6C4CBE"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6C4CBE"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6C4CBE" w:rsidRPr="007057B0" w:rsidRDefault="006C4CBE" w:rsidP="003F5A4E">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General Laws on Environmental concern- Code of Criminal Procedure: Public nuisance; Provisioning in the Indian Penal Code; Local Bodies Law; An overview. </w:t>
      </w:r>
    </w:p>
    <w:p w:rsidR="006C4CBE" w:rsidRPr="007057B0" w:rsidRDefault="006C4CBE" w:rsidP="003F5A4E">
      <w:p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Environmental (Protection) Act, 1986- Necessary and proper clause’: Concentration of Power on the Central Government; Delegated legislation: Power to Make </w:t>
      </w:r>
      <w:r w:rsidR="0017308E" w:rsidRPr="007057B0">
        <w:rPr>
          <w:rFonts w:ascii="Times New Roman" w:hAnsi="Times New Roman" w:cs="Times New Roman"/>
          <w:color w:val="000000" w:themeColor="text1"/>
          <w:sz w:val="24"/>
          <w:szCs w:val="24"/>
        </w:rPr>
        <w:t>Rules</w:t>
      </w:r>
      <w:r w:rsidRPr="007057B0">
        <w:rPr>
          <w:rFonts w:ascii="Times New Roman" w:hAnsi="Times New Roman" w:cs="Times New Roman"/>
          <w:color w:val="000000" w:themeColor="text1"/>
          <w:sz w:val="24"/>
          <w:szCs w:val="24"/>
        </w:rPr>
        <w:t xml:space="preserve">, Regulations and to issue directions: Delegation of powers. </w:t>
      </w:r>
    </w:p>
    <w:p w:rsidR="006C4CBE"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6C4CBE" w:rsidRPr="007057B0" w:rsidRDefault="006C4CBE" w:rsidP="000734AD">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Coastal Zone Management – Sea erosion; CRZ </w:t>
      </w:r>
      <w:r w:rsidR="0017308E" w:rsidRPr="007057B0">
        <w:rPr>
          <w:rFonts w:ascii="Times New Roman" w:hAnsi="Times New Roman" w:cs="Times New Roman"/>
          <w:color w:val="000000" w:themeColor="text1"/>
          <w:sz w:val="24"/>
          <w:szCs w:val="24"/>
        </w:rPr>
        <w:t>Notification;</w:t>
      </w:r>
      <w:r w:rsidRPr="007057B0">
        <w:rPr>
          <w:rFonts w:ascii="Times New Roman" w:hAnsi="Times New Roman" w:cs="Times New Roman"/>
          <w:color w:val="000000" w:themeColor="text1"/>
          <w:sz w:val="24"/>
          <w:szCs w:val="24"/>
        </w:rPr>
        <w:t xml:space="preserve"> Prohibitions and exemptions; </w:t>
      </w:r>
      <w:r w:rsidR="0017308E" w:rsidRPr="007057B0">
        <w:rPr>
          <w:rFonts w:ascii="Times New Roman" w:hAnsi="Times New Roman" w:cs="Times New Roman"/>
          <w:color w:val="000000" w:themeColor="text1"/>
          <w:sz w:val="24"/>
          <w:szCs w:val="24"/>
        </w:rPr>
        <w:t>permissible,</w:t>
      </w:r>
      <w:r w:rsidRPr="007057B0">
        <w:rPr>
          <w:rFonts w:ascii="Times New Roman" w:hAnsi="Times New Roman" w:cs="Times New Roman"/>
          <w:color w:val="000000" w:themeColor="text1"/>
          <w:sz w:val="24"/>
          <w:szCs w:val="24"/>
        </w:rPr>
        <w:t xml:space="preserve"> </w:t>
      </w:r>
      <w:r w:rsidR="0017308E" w:rsidRPr="007057B0">
        <w:rPr>
          <w:rFonts w:ascii="Times New Roman" w:hAnsi="Times New Roman" w:cs="Times New Roman"/>
          <w:color w:val="000000" w:themeColor="text1"/>
          <w:sz w:val="24"/>
          <w:szCs w:val="24"/>
        </w:rPr>
        <w:t>activates;</w:t>
      </w:r>
      <w:r w:rsidRPr="007057B0">
        <w:rPr>
          <w:rFonts w:ascii="Times New Roman" w:hAnsi="Times New Roman" w:cs="Times New Roman"/>
          <w:color w:val="000000" w:themeColor="text1"/>
          <w:sz w:val="24"/>
          <w:szCs w:val="24"/>
        </w:rPr>
        <w:t xml:space="preserve"> Classification of zones; Regulation of sea resorts; Eco- </w:t>
      </w:r>
      <w:r w:rsidR="0017308E" w:rsidRPr="007057B0">
        <w:rPr>
          <w:rFonts w:ascii="Times New Roman" w:hAnsi="Times New Roman" w:cs="Times New Roman"/>
          <w:color w:val="000000" w:themeColor="text1"/>
          <w:sz w:val="24"/>
          <w:szCs w:val="24"/>
        </w:rPr>
        <w:t>tourism;</w:t>
      </w:r>
      <w:r w:rsidRPr="007057B0">
        <w:rPr>
          <w:rFonts w:ascii="Times New Roman" w:hAnsi="Times New Roman" w:cs="Times New Roman"/>
          <w:color w:val="000000" w:themeColor="text1"/>
          <w:sz w:val="24"/>
          <w:szCs w:val="24"/>
        </w:rPr>
        <w:t xml:space="preserve"> Coastal Zone management plans; Aquaculture.</w:t>
      </w:r>
    </w:p>
    <w:p w:rsidR="006C4CBE" w:rsidRPr="007057B0"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Laws on Hazardous Substance.</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Preparedness of Environmental Disasters.</w:t>
      </w:r>
      <w:proofErr w:type="gramEnd"/>
    </w:p>
    <w:p w:rsidR="006C4CBE" w:rsidRDefault="006C4CB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6C4CBE" w:rsidRPr="007057B0" w:rsidRDefault="006C4CBE" w:rsidP="000734AD">
      <w:pPr>
        <w:spacing w:after="0" w:line="36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Emerging Legal Controls- Eco-mark; Environmental audit; Environment Impact Assessment; Public Participation in environmental decision making; Environment information</w:t>
      </w:r>
    </w:p>
    <w:p w:rsidR="006C4CBE" w:rsidRPr="007057B0" w:rsidRDefault="006C4CBE"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6C4CBE" w:rsidRDefault="006C4CBE" w:rsidP="000734AD">
      <w:pPr>
        <w:spacing w:after="0" w:line="36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Leelakrishan ,</w:t>
      </w:r>
      <w:proofErr w:type="gramEnd"/>
      <w:r w:rsidRPr="007057B0">
        <w:rPr>
          <w:rFonts w:ascii="Times New Roman" w:hAnsi="Times New Roman" w:cs="Times New Roman"/>
          <w:color w:val="000000" w:themeColor="text1"/>
          <w:sz w:val="24"/>
          <w:szCs w:val="24"/>
        </w:rPr>
        <w:t xml:space="preserve"> P. et al. (eds.), Law and Environment (1990), Eastern , Lucknow.</w:t>
      </w:r>
    </w:p>
    <w:p w:rsidR="003F5A4E" w:rsidRPr="007057B0" w:rsidRDefault="003F5A4E" w:rsidP="000734AD">
      <w:pPr>
        <w:spacing w:after="0" w:line="360" w:lineRule="auto"/>
        <w:jc w:val="both"/>
        <w:rPr>
          <w:rFonts w:ascii="Times New Roman" w:hAnsi="Times New Roman" w:cs="Times New Roman"/>
          <w:color w:val="000000" w:themeColor="text1"/>
          <w:sz w:val="24"/>
          <w:szCs w:val="24"/>
        </w:rPr>
      </w:pP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Leelakrishan, P., the Environmental in India (1999), Butterworth, India.</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Department of Science and Technology, Government of India Report of the Committee for Recommending Legislative Measures and Administrative Machinery for Ensuring  Environmental Protection (1980) (Tiwari Committee Report).</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Indian Law Institute, Environment Protection Act; </w:t>
      </w:r>
      <w:proofErr w:type="gramStart"/>
      <w:r w:rsidRPr="007057B0">
        <w:rPr>
          <w:rFonts w:ascii="Times New Roman" w:hAnsi="Times New Roman" w:cs="Times New Roman"/>
          <w:color w:val="000000" w:themeColor="text1"/>
          <w:sz w:val="24"/>
          <w:szCs w:val="24"/>
        </w:rPr>
        <w:t>An</w:t>
      </w:r>
      <w:proofErr w:type="gramEnd"/>
      <w:r w:rsidRPr="007057B0">
        <w:rPr>
          <w:rFonts w:ascii="Times New Roman" w:hAnsi="Times New Roman" w:cs="Times New Roman"/>
          <w:color w:val="000000" w:themeColor="text1"/>
          <w:sz w:val="24"/>
          <w:szCs w:val="24"/>
        </w:rPr>
        <w:t xml:space="preserve"> Agenda for Implementation (1987)</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Indian Journal of Public Administration, Special Number on Environment and Administration, July-September 1988, Vol. XXXV, No. 3.</w:t>
      </w:r>
      <w:proofErr w:type="gramEnd"/>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Findley, R.W. and Farber, D.A</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Environmental Law.</w:t>
      </w:r>
    </w:p>
    <w:p w:rsidR="006C4CBE" w:rsidRPr="007057B0" w:rsidRDefault="006C4CBE"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Huges, David, Environmental Law (1999), Butterworth, London.</w:t>
      </w:r>
    </w:p>
    <w:p w:rsidR="006C4CBE" w:rsidRPr="007057B0" w:rsidRDefault="006C4CBE"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Armin Rosencrantz, et al. (eds.), Environmental Policy and Law in India.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(2000), Oxford.</w:t>
      </w:r>
      <w:proofErr w:type="gramEnd"/>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0734AD" w:rsidRDefault="000734A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C57228" w:rsidRPr="007057B0" w:rsidRDefault="00C5722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–F: JURISPRUDENCE</w:t>
      </w:r>
    </w:p>
    <w:p w:rsidR="00060AA4" w:rsidRPr="007057B0" w:rsidRDefault="00060AA4" w:rsidP="00BE7B75">
      <w:pPr>
        <w:pStyle w:val="NormalWeb"/>
        <w:spacing w:after="0"/>
        <w:ind w:left="1440" w:hanging="1440"/>
        <w:jc w:val="both"/>
        <w:rPr>
          <w:color w:val="000000" w:themeColor="text1"/>
        </w:rPr>
      </w:pPr>
      <w:r w:rsidRPr="007057B0">
        <w:rPr>
          <w:bCs/>
          <w:color w:val="000000" w:themeColor="text1"/>
        </w:rPr>
        <w:t xml:space="preserve">Object: </w:t>
      </w:r>
      <w:r w:rsidR="00BE7B75" w:rsidRPr="007057B0">
        <w:rPr>
          <w:bCs/>
          <w:color w:val="000000" w:themeColor="text1"/>
        </w:rPr>
        <w:tab/>
      </w:r>
      <w:r w:rsidRPr="007057B0">
        <w:rPr>
          <w:color w:val="000000" w:themeColor="text1"/>
        </w:rPr>
        <w:t>Its object is to discuss the growth and development of law, various theories of justice, law and society and the concept of rights.</w:t>
      </w:r>
    </w:p>
    <w:p w:rsidR="00060AA4" w:rsidRPr="007057B0" w:rsidRDefault="00060AA4" w:rsidP="00BE7B7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 xml:space="preserve">Outcome: </w:t>
      </w:r>
      <w:r w:rsidR="00BE7B75" w:rsidRPr="007057B0">
        <w:rPr>
          <w:rFonts w:ascii="Times New Roman" w:hAnsi="Times New Roman" w:cs="Times New Roman"/>
          <w:bCs/>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the origin, growth and development of law in addition to the concept of legal personality etc.</w:t>
      </w:r>
    </w:p>
    <w:p w:rsidR="00414ED8" w:rsidRPr="007057B0" w:rsidRDefault="0017308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 xml:space="preserve">- </w:t>
      </w:r>
      <w:r w:rsidR="00414ED8"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Law and Society</w:t>
      </w:r>
    </w:p>
    <w:p w:rsidR="00414ED8" w:rsidRPr="007057B0" w:rsidRDefault="00414ED8"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17308E" w:rsidRPr="007057B0" w:rsidRDefault="0017308E" w:rsidP="00380F90">
      <w:pPr>
        <w:spacing w:after="0"/>
        <w:ind w:left="6480" w:firstLine="72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414ED8" w:rsidRPr="007057B0" w:rsidRDefault="00414ED8" w:rsidP="00380F90">
      <w:pPr>
        <w:pStyle w:val="ListParagraph"/>
        <w:spacing w:after="0" w:line="240" w:lineRule="auto"/>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Time: 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idea of Social Sciences Law as a Social Sciences, Sociology of Law as a relatively autonomous discipline.</w:t>
      </w:r>
      <w:proofErr w:type="gramEnd"/>
      <w:r w:rsidRPr="007057B0">
        <w:rPr>
          <w:rFonts w:ascii="Times New Roman" w:hAnsi="Times New Roman" w:cs="Times New Roman"/>
          <w:color w:val="000000" w:themeColor="text1"/>
          <w:sz w:val="24"/>
          <w:szCs w:val="24"/>
        </w:rPr>
        <w:t xml:space="preserve"> Place of law in the history of development of social science theory ; Durkheim ; Weber, Marx, The Idea of social system ; the problems of Societal integration.</w:t>
      </w:r>
    </w:p>
    <w:p w:rsidR="00727937" w:rsidRPr="007057B0" w:rsidRDefault="00727937" w:rsidP="00380F90">
      <w:pPr>
        <w:spacing w:after="0"/>
        <w:jc w:val="center"/>
        <w:rPr>
          <w:rFonts w:ascii="Times New Roman" w:hAnsi="Times New Roman" w:cs="Times New Roman"/>
          <w:color w:val="000000" w:themeColor="text1"/>
          <w:sz w:val="24"/>
          <w:szCs w:val="24"/>
        </w:rPr>
      </w:pPr>
    </w:p>
    <w:p w:rsidR="00727937" w:rsidRPr="007057B0" w:rsidRDefault="00727937" w:rsidP="00380F90">
      <w:pPr>
        <w:spacing w:after="0"/>
        <w:jc w:val="center"/>
        <w:rPr>
          <w:rFonts w:ascii="Times New Roman" w:hAnsi="Times New Roman" w:cs="Times New Roman"/>
          <w:color w:val="000000" w:themeColor="text1"/>
          <w:sz w:val="24"/>
          <w:szCs w:val="24"/>
        </w:rPr>
      </w:pPr>
    </w:p>
    <w:p w:rsidR="00727937" w:rsidRPr="007057B0" w:rsidRDefault="00727937" w:rsidP="00380F90">
      <w:pPr>
        <w:spacing w:after="0"/>
        <w:jc w:val="center"/>
        <w:rPr>
          <w:rFonts w:ascii="Times New Roman" w:hAnsi="Times New Roman" w:cs="Times New Roman"/>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Functions of Law, Law and Social Control, The law as Volkgiest.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public opinion and its impact on the making and implementation of law.</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pressure</w:t>
      </w:r>
      <w:proofErr w:type="gramEnd"/>
      <w:r w:rsidRPr="007057B0">
        <w:rPr>
          <w:rFonts w:ascii="Times New Roman" w:hAnsi="Times New Roman" w:cs="Times New Roman"/>
          <w:color w:val="000000" w:themeColor="text1"/>
          <w:sz w:val="24"/>
          <w:szCs w:val="24"/>
        </w:rPr>
        <w:t xml:space="preserve"> groups, lobbying and legal policies, lobbying for the poor.</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Law as an instrument of social control- Impact of la</w:t>
      </w:r>
      <w:r w:rsidR="0017308E" w:rsidRPr="007057B0">
        <w:rPr>
          <w:rFonts w:ascii="Times New Roman" w:hAnsi="Times New Roman" w:cs="Times New Roman"/>
          <w:color w:val="000000" w:themeColor="text1"/>
          <w:sz w:val="24"/>
          <w:szCs w:val="24"/>
        </w:rPr>
        <w:t xml:space="preserve">w in society: Notions of social </w:t>
      </w:r>
      <w:r w:rsidRPr="007057B0">
        <w:rPr>
          <w:rFonts w:ascii="Times New Roman" w:hAnsi="Times New Roman" w:cs="Times New Roman"/>
          <w:color w:val="000000" w:themeColor="text1"/>
          <w:sz w:val="24"/>
          <w:szCs w:val="24"/>
        </w:rPr>
        <w:t>control; religion, education and law as key instrumentalities of social control. Distinctive features of law as a means of social control</w:t>
      </w:r>
    </w:p>
    <w:p w:rsidR="00EE4BE3" w:rsidRPr="007057B0" w:rsidRDefault="00EE4BE3" w:rsidP="00380F90">
      <w:pPr>
        <w:spacing w:after="0"/>
        <w:ind w:left="2880" w:hanging="2880"/>
        <w:jc w:val="center"/>
        <w:rPr>
          <w:rFonts w:ascii="Times New Roman" w:hAnsi="Times New Roman" w:cs="Times New Roman"/>
          <w:b/>
          <w:color w:val="000000" w:themeColor="text1"/>
          <w:sz w:val="24"/>
          <w:szCs w:val="24"/>
        </w:rPr>
      </w:pPr>
    </w:p>
    <w:p w:rsidR="00414ED8" w:rsidRPr="007057B0" w:rsidRDefault="00414ED8" w:rsidP="00380F90">
      <w:pPr>
        <w:spacing w:after="0"/>
        <w:ind w:left="2880" w:hanging="288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Imposition of obligation to obey the, law, Incentives to compliance: Bentham’s conception of relevance of the law to social expectation, Varieties of sanctions. </w:t>
      </w:r>
      <w:proofErr w:type="gramStart"/>
      <w:r w:rsidRPr="007057B0">
        <w:rPr>
          <w:rFonts w:ascii="Times New Roman" w:hAnsi="Times New Roman" w:cs="Times New Roman"/>
          <w:color w:val="000000" w:themeColor="text1"/>
          <w:sz w:val="24"/>
          <w:szCs w:val="24"/>
        </w:rPr>
        <w:t xml:space="preserve">Legal Administration as an aspect of social </w:t>
      </w:r>
      <w:r w:rsidR="0017308E" w:rsidRPr="007057B0">
        <w:rPr>
          <w:rFonts w:ascii="Times New Roman" w:hAnsi="Times New Roman" w:cs="Times New Roman"/>
          <w:color w:val="000000" w:themeColor="text1"/>
          <w:sz w:val="24"/>
          <w:szCs w:val="24"/>
        </w:rPr>
        <w:t>control,</w:t>
      </w:r>
      <w:r w:rsidRPr="007057B0">
        <w:rPr>
          <w:rFonts w:ascii="Times New Roman" w:hAnsi="Times New Roman" w:cs="Times New Roman"/>
          <w:color w:val="000000" w:themeColor="text1"/>
          <w:sz w:val="24"/>
          <w:szCs w:val="24"/>
        </w:rPr>
        <w:t xml:space="preserve"> Materialism and legal institutions.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 Marxist view of legal development.</w:t>
      </w:r>
      <w:proofErr w:type="gramEnd"/>
    </w:p>
    <w:p w:rsidR="00414ED8" w:rsidRPr="007057B0" w:rsidRDefault="00414ED8" w:rsidP="00380F90">
      <w:pPr>
        <w:spacing w:after="0"/>
        <w:ind w:left="2880" w:hanging="288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U, Towards Sociology of the Indian </w:t>
      </w:r>
      <w:proofErr w:type="gramStart"/>
      <w:r w:rsidRPr="007057B0">
        <w:rPr>
          <w:rFonts w:ascii="Times New Roman" w:hAnsi="Times New Roman" w:cs="Times New Roman"/>
          <w:color w:val="000000" w:themeColor="text1"/>
          <w:sz w:val="24"/>
          <w:szCs w:val="24"/>
        </w:rPr>
        <w:t>Law(</w:t>
      </w:r>
      <w:proofErr w:type="gramEnd"/>
      <w:r w:rsidRPr="007057B0">
        <w:rPr>
          <w:rFonts w:ascii="Times New Roman" w:hAnsi="Times New Roman" w:cs="Times New Roman"/>
          <w:color w:val="000000" w:themeColor="text1"/>
          <w:sz w:val="24"/>
          <w:szCs w:val="24"/>
        </w:rPr>
        <w:t>1987)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Bentham, J., Theory of legislation (1985).</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Ghai, Yash et al.,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Political Economy of the Law: A Third World Reader (1987).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Friedman, Lawrence M, &amp; Macoulary, Stewart (eds.), Law and Behavioral </w:t>
      </w:r>
      <w:proofErr w:type="gramStart"/>
      <w:r w:rsidRPr="007057B0">
        <w:rPr>
          <w:rFonts w:ascii="Times New Roman" w:hAnsi="Times New Roman" w:cs="Times New Roman"/>
          <w:color w:val="000000" w:themeColor="text1"/>
          <w:sz w:val="24"/>
          <w:szCs w:val="24"/>
        </w:rPr>
        <w:t>Sciences(</w:t>
      </w:r>
      <w:proofErr w:type="gramEnd"/>
      <w:r w:rsidRPr="007057B0">
        <w:rPr>
          <w:rFonts w:ascii="Times New Roman" w:hAnsi="Times New Roman" w:cs="Times New Roman"/>
          <w:color w:val="000000" w:themeColor="text1"/>
          <w:sz w:val="24"/>
          <w:szCs w:val="24"/>
        </w:rPr>
        <w:t>1977)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Reasons, Charles E. &amp; Rich, Robert M.,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Sociology of Law. A Conflict Perspective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Stone, Julius, Social Dimensions of Law and Justice (1999), Universal.</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Baxi ,</w:t>
      </w:r>
      <w:proofErr w:type="gramEnd"/>
      <w:r w:rsidRPr="007057B0">
        <w:rPr>
          <w:rFonts w:ascii="Times New Roman" w:hAnsi="Times New Roman" w:cs="Times New Roman"/>
          <w:color w:val="000000" w:themeColor="text1"/>
          <w:sz w:val="24"/>
          <w:szCs w:val="24"/>
        </w:rPr>
        <w:t xml:space="preserve"> Upendra, “Durkheim and Legal Evalution : Some Problems of Disproof’, 8 Law &amp; Society Review, 645 (1974)</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Newman, Katherine S., “Law and Economic Organization: A Comparative Study of Preindustrial societies (1983).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Shukla, B.M., Law and Social Justice (1998) Rewat Pub., Nagpur</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Max Webber on Law in Economy and Society, E, Shils &amp; M. Rheinstein (Tr.) Cambridge (Pub.)</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Friedman, W., Law in a Changing Society (1996), Universal.</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Possit, </w:t>
      </w:r>
      <w:proofErr w:type="gramStart"/>
      <w:r w:rsidRPr="007057B0">
        <w:rPr>
          <w:rFonts w:ascii="Times New Roman" w:hAnsi="Times New Roman" w:cs="Times New Roman"/>
          <w:color w:val="000000" w:themeColor="text1"/>
          <w:sz w:val="24"/>
          <w:szCs w:val="24"/>
        </w:rPr>
        <w:t>Leopold ,</w:t>
      </w:r>
      <w:proofErr w:type="gramEnd"/>
      <w:r w:rsidRPr="007057B0">
        <w:rPr>
          <w:rFonts w:ascii="Times New Roman" w:hAnsi="Times New Roman" w:cs="Times New Roman"/>
          <w:color w:val="000000" w:themeColor="text1"/>
          <w:sz w:val="24"/>
          <w:szCs w:val="24"/>
        </w:rPr>
        <w:t xml:space="preserve"> Anthropology of Law: A Comparative Theory, Ch. 5(1971).</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Schwartz, Richara S., “Legal Evolution and Societal Complexity: A Reply to Professor Baxi” in 8 Law and Society Review53 (1974).</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Katju, </w:t>
      </w:r>
      <w:proofErr w:type="gramStart"/>
      <w:r w:rsidRPr="007057B0">
        <w:rPr>
          <w:rFonts w:ascii="Times New Roman" w:hAnsi="Times New Roman" w:cs="Times New Roman"/>
          <w:color w:val="000000" w:themeColor="text1"/>
          <w:sz w:val="24"/>
          <w:szCs w:val="24"/>
        </w:rPr>
        <w:t>Markanday ,</w:t>
      </w:r>
      <w:proofErr w:type="gramEnd"/>
      <w:r w:rsidRPr="007057B0">
        <w:rPr>
          <w:rFonts w:ascii="Times New Roman" w:hAnsi="Times New Roman" w:cs="Times New Roman"/>
          <w:color w:val="000000" w:themeColor="text1"/>
          <w:sz w:val="24"/>
          <w:szCs w:val="24"/>
        </w:rPr>
        <w:t xml:space="preserve"> Law in the Scientific Era (2000), Universal.</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Upendra,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Crisis of the Indian Legal System (1982), Vikas, New Delhi.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w:t>
      </w:r>
      <w:proofErr w:type="gramStart"/>
      <w:r w:rsidRPr="007057B0">
        <w:rPr>
          <w:rFonts w:ascii="Times New Roman" w:hAnsi="Times New Roman" w:cs="Times New Roman"/>
          <w:color w:val="000000" w:themeColor="text1"/>
          <w:sz w:val="24"/>
          <w:szCs w:val="24"/>
        </w:rPr>
        <w:t>Upendra ,</w:t>
      </w:r>
      <w:proofErr w:type="gramEnd"/>
      <w:r w:rsidRPr="007057B0">
        <w:rPr>
          <w:rFonts w:ascii="Times New Roman" w:hAnsi="Times New Roman" w:cs="Times New Roman"/>
          <w:color w:val="000000" w:themeColor="text1"/>
          <w:sz w:val="24"/>
          <w:szCs w:val="24"/>
        </w:rPr>
        <w:t xml:space="preserve"> Towards a Sociology of Indian Law. (1986).</w:t>
      </w: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414ED8" w:rsidRPr="007057B0" w:rsidRDefault="0017308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414ED8" w:rsidRPr="007057B0">
        <w:rPr>
          <w:rFonts w:ascii="Times New Roman" w:hAnsi="Times New Roman" w:cs="Times New Roman"/>
          <w:b/>
          <w:color w:val="000000" w:themeColor="text1"/>
          <w:sz w:val="24"/>
          <w:szCs w:val="24"/>
        </w:rPr>
        <w:t xml:space="preserve">Paper </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xml:space="preserve"> Concepts of Rights</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7308E" w:rsidRPr="007057B0" w:rsidRDefault="0017308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727937" w:rsidRPr="007057B0" w:rsidRDefault="00727937" w:rsidP="00380F90">
      <w:pPr>
        <w:spacing w:after="0"/>
        <w:jc w:val="center"/>
        <w:rPr>
          <w:rFonts w:ascii="Times New Roman" w:hAnsi="Times New Roman" w:cs="Times New Roman"/>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Classification and Categorization of Rights: Constitutional Rights. Rights Protected by the IPC, Cr.P.C. New Rights generated in case law, Types of rights: Positive, negative, natural, legal, absolute, </w:t>
      </w:r>
      <w:r w:rsidRPr="007057B0">
        <w:rPr>
          <w:rFonts w:ascii="Times New Roman" w:hAnsi="Times New Roman" w:cs="Times New Roman"/>
          <w:i/>
          <w:color w:val="000000" w:themeColor="text1"/>
          <w:sz w:val="24"/>
          <w:szCs w:val="24"/>
        </w:rPr>
        <w:t>in rem, in personam</w:t>
      </w:r>
      <w:r w:rsidRPr="007057B0">
        <w:rPr>
          <w:rFonts w:ascii="Times New Roman" w:hAnsi="Times New Roman" w:cs="Times New Roman"/>
          <w:color w:val="000000" w:themeColor="text1"/>
          <w:sz w:val="24"/>
          <w:szCs w:val="24"/>
        </w:rPr>
        <w:t>, Correlation of rights with duties.</w:t>
      </w:r>
    </w:p>
    <w:p w:rsidR="00EE4BE3" w:rsidRPr="007057B0" w:rsidRDefault="00EE4BE3" w:rsidP="00380F90">
      <w:pPr>
        <w:spacing w:after="0"/>
        <w:jc w:val="center"/>
        <w:rPr>
          <w:rFonts w:ascii="Times New Roman" w:hAnsi="Times New Roman" w:cs="Times New Roman"/>
          <w:b/>
          <w:color w:val="000000" w:themeColor="text1"/>
          <w:sz w:val="24"/>
          <w:szCs w:val="24"/>
        </w:rPr>
      </w:pPr>
    </w:p>
    <w:p w:rsidR="00EE4BE3" w:rsidRPr="007057B0" w:rsidRDefault="00EE4BE3" w:rsidP="00380F90">
      <w:pPr>
        <w:spacing w:after="0"/>
        <w:jc w:val="center"/>
        <w:rPr>
          <w:rFonts w:ascii="Times New Roman" w:hAnsi="Times New Roman" w:cs="Times New Roman"/>
          <w:b/>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History of legal discourse on Rights; French revolution and rights of man; Locke Thomson </w:t>
      </w:r>
      <w:proofErr w:type="gramStart"/>
      <w:r w:rsidRPr="007057B0">
        <w:rPr>
          <w:rFonts w:ascii="Times New Roman" w:hAnsi="Times New Roman" w:cs="Times New Roman"/>
          <w:color w:val="000000" w:themeColor="text1"/>
          <w:sz w:val="24"/>
          <w:szCs w:val="24"/>
        </w:rPr>
        <w:t>paine</w:t>
      </w:r>
      <w:proofErr w:type="gramEnd"/>
      <w:r w:rsidRPr="007057B0">
        <w:rPr>
          <w:rFonts w:ascii="Times New Roman" w:hAnsi="Times New Roman" w:cs="Times New Roman"/>
          <w:color w:val="000000" w:themeColor="text1"/>
          <w:sz w:val="24"/>
          <w:szCs w:val="24"/>
        </w:rPr>
        <w:t>, Roussean, Kant, The British Bill of Rights, The emergence of the American Bill Rights. The Karachi Resolution and the First Bill of Rights; The Constitutional debates in India: due process Rights of Minorities: Rights of Property.</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Nature of Rights: What are rights; Rights as Trumps. </w:t>
      </w:r>
      <w:proofErr w:type="gramStart"/>
      <w:r w:rsidRPr="007057B0">
        <w:rPr>
          <w:rFonts w:ascii="Times New Roman" w:hAnsi="Times New Roman" w:cs="Times New Roman"/>
          <w:color w:val="000000" w:themeColor="text1"/>
          <w:sz w:val="24"/>
          <w:szCs w:val="24"/>
        </w:rPr>
        <w:t>Rights as utility, Rights as entitlement.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Rights as values.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Nature and Absolute Rights.</w:t>
      </w:r>
      <w:proofErr w:type="gramEnd"/>
    </w:p>
    <w:p w:rsidR="000734AD" w:rsidRDefault="000734AD" w:rsidP="00380F90">
      <w:pPr>
        <w:spacing w:after="0"/>
        <w:jc w:val="center"/>
        <w:rPr>
          <w:rFonts w:ascii="Times New Roman" w:hAnsi="Times New Roman" w:cs="Times New Roman"/>
          <w:b/>
          <w:color w:val="000000" w:themeColor="text1"/>
          <w:sz w:val="24"/>
          <w:szCs w:val="24"/>
        </w:rPr>
      </w:pPr>
    </w:p>
    <w:p w:rsidR="00414ED8"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0734AD" w:rsidRPr="007057B0" w:rsidRDefault="000734AD" w:rsidP="00380F90">
      <w:pPr>
        <w:spacing w:after="0"/>
        <w:jc w:val="center"/>
        <w:rPr>
          <w:rFonts w:ascii="Times New Roman" w:hAnsi="Times New Roman" w:cs="Times New Roman"/>
          <w:b/>
          <w:color w:val="000000" w:themeColor="text1"/>
          <w:sz w:val="24"/>
          <w:szCs w:val="24"/>
        </w:rPr>
      </w:pP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Structure and basis of Rights: Correlation of Rights with other legal concepts- the Hohfeldian concept. Generation of Rights: The internal logic of the number of rights. </w:t>
      </w:r>
      <w:proofErr w:type="gramStart"/>
      <w:r w:rsidRPr="007057B0">
        <w:rPr>
          <w:rFonts w:ascii="Times New Roman" w:hAnsi="Times New Roman" w:cs="Times New Roman"/>
          <w:color w:val="000000" w:themeColor="text1"/>
          <w:sz w:val="24"/>
          <w:szCs w:val="24"/>
        </w:rPr>
        <w:t>Grounds for claiming rights.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Explanations emerging from theory of self, theories of society and theories of morality.</w:t>
      </w:r>
      <w:proofErr w:type="gramEnd"/>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Upendra: The Crisis of the Indian Legal System (1985), Vikas Publishing House, New Delhi.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Benn, S. and Peters R.L., Social Principles and the Democratic State on R. Brand, Ethical Theory ch. 17 (1959).</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Feinberg, J., Social Philosophy (1973), Chs 4-6(1973). </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Kamenka, E. and Tay, A.E.S. (eds.), Human Rights (1978).</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Martin, R. and Nickel, J.W. </w:t>
      </w:r>
      <w:proofErr w:type="gramStart"/>
      <w:r w:rsidRPr="007057B0">
        <w:rPr>
          <w:rFonts w:ascii="Times New Roman" w:hAnsi="Times New Roman" w:cs="Times New Roman"/>
          <w:color w:val="000000" w:themeColor="text1"/>
          <w:sz w:val="24"/>
          <w:szCs w:val="24"/>
        </w:rPr>
        <w:t>Recent Work on the Concept of Rights, 17 American Phil, Quar, (1980).</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Pennock J.R. and Chapman, J.W., (eds.), Human Rights: NOMOS XXIII (New York University Press 1981).</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Raphael, D.D. (ed.), Political Theory and the Rights of Man (1967).</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Tuck .</w:t>
      </w:r>
      <w:proofErr w:type="gramStart"/>
      <w:r w:rsidRPr="007057B0">
        <w:rPr>
          <w:rFonts w:ascii="Times New Roman" w:hAnsi="Times New Roman" w:cs="Times New Roman"/>
          <w:color w:val="000000" w:themeColor="text1"/>
          <w:sz w:val="24"/>
          <w:szCs w:val="24"/>
        </w:rPr>
        <w:t>R.,</w:t>
      </w:r>
      <w:proofErr w:type="gramEnd"/>
      <w:r w:rsidRPr="007057B0">
        <w:rPr>
          <w:rFonts w:ascii="Times New Roman" w:hAnsi="Times New Roman" w:cs="Times New Roman"/>
          <w:color w:val="000000" w:themeColor="text1"/>
          <w:sz w:val="24"/>
          <w:szCs w:val="24"/>
        </w:rPr>
        <w:t xml:space="preserve"> Natural Rights Theories: Their Origin and Development (1979).</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Hobbes, T., Leviathan, Chs. 13-14</w:t>
      </w:r>
      <w:proofErr w:type="gramStart"/>
      <w:r w:rsidRPr="007057B0">
        <w:rPr>
          <w:rFonts w:ascii="Times New Roman" w:hAnsi="Times New Roman" w:cs="Times New Roman"/>
          <w:color w:val="000000" w:themeColor="text1"/>
          <w:sz w:val="24"/>
          <w:szCs w:val="24"/>
        </w:rPr>
        <w:t>,21</w:t>
      </w:r>
      <w:proofErr w:type="gramEnd"/>
      <w:r w:rsidRPr="007057B0">
        <w:rPr>
          <w:rFonts w:ascii="Times New Roman" w:hAnsi="Times New Roman" w:cs="Times New Roman"/>
          <w:color w:val="000000" w:themeColor="text1"/>
          <w:sz w:val="24"/>
          <w:szCs w:val="24"/>
        </w:rPr>
        <w:t xml:space="preserve"> and 29.</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Locke, J., Tow Treatises of Government. </w:t>
      </w:r>
      <w:proofErr w:type="gramStart"/>
      <w:r w:rsidRPr="007057B0">
        <w:rPr>
          <w:rFonts w:ascii="Times New Roman" w:hAnsi="Times New Roman" w:cs="Times New Roman"/>
          <w:color w:val="000000" w:themeColor="text1"/>
          <w:sz w:val="24"/>
          <w:szCs w:val="24"/>
        </w:rPr>
        <w:t>11 Chs. 2,5,11, and 18(1689).</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Rousseau, J.J.,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Social Contract Books, 1 and 11 (1762).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Burke, E., Reflections on the Revolution in France (1790).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Paine, T.,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Rights of Man (1791).</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Marx, K., On the Jewish Question in any Collection of Marx’s Early Writings (1843).</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Mill, J.S. On Liberty </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Green, T.H.,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Principles of Political Obligation Lectures H-1 (1882).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Ritchie</w:t>
      </w:r>
      <w:proofErr w:type="gramStart"/>
      <w:r w:rsidRPr="007057B0">
        <w:rPr>
          <w:rFonts w:ascii="Times New Roman" w:hAnsi="Times New Roman" w:cs="Times New Roman"/>
          <w:color w:val="000000" w:themeColor="text1"/>
          <w:sz w:val="24"/>
          <w:szCs w:val="24"/>
        </w:rPr>
        <w:t>,D.C</w:t>
      </w:r>
      <w:proofErr w:type="gramEnd"/>
      <w:r w:rsidRPr="007057B0">
        <w:rPr>
          <w:rFonts w:ascii="Times New Roman" w:hAnsi="Times New Roman" w:cs="Times New Roman"/>
          <w:color w:val="000000" w:themeColor="text1"/>
          <w:sz w:val="24"/>
          <w:szCs w:val="24"/>
        </w:rPr>
        <w:t>. Natural Rights (1894)</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Feinberg, J., Duties, Rights and Claims, 3 American Philosophical Quarterly 137(1966).</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Hart, H.L.A. ‘The Ascription of Responsibility and Rights’, 49 Proceedings of Aristotelian Society 171 (1948-49).</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Bentham on Legal Rights, in Oxford Essays in Jurisprudence, Second Series (1973).</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Hohfeld, W.N. Fundamental Legal Conceptions (1923).</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Lyons, D., ‘Rights, Claimants and Beneficiaries, 6 American Philosophical Quarterly 173(1969).</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McCormics, N., Rights in Legislation in P.M. S Hacker and Raj (eds.) Law, Morality and Socity Essays in Honour of H.L.A. Hart, P.M.S. Hacker and J. Raj (1977).</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McCloskey, H.J. Rights 15 Phil. Quar. 54, 55 (1965).</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Young, R. ‘Dispensing with Moral Rights’, 6 Political Theory, 63 (1978).</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Feinberg, J. ‘Voluntary Euthanasia and the Inalienable Right to Life’, 7 Phil. </w:t>
      </w:r>
      <w:proofErr w:type="gramStart"/>
      <w:r w:rsidRPr="007057B0">
        <w:rPr>
          <w:rFonts w:ascii="Times New Roman" w:hAnsi="Times New Roman" w:cs="Times New Roman"/>
          <w:color w:val="000000" w:themeColor="text1"/>
          <w:sz w:val="24"/>
          <w:szCs w:val="24"/>
        </w:rPr>
        <w:t>And Public Affairs, 92 (1978).</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Finnis, J ‘The Rights and the Wrongs of </w:t>
      </w:r>
      <w:proofErr w:type="gramStart"/>
      <w:r w:rsidRPr="007057B0">
        <w:rPr>
          <w:rFonts w:ascii="Times New Roman" w:hAnsi="Times New Roman" w:cs="Times New Roman"/>
          <w:color w:val="000000" w:themeColor="text1"/>
          <w:sz w:val="24"/>
          <w:szCs w:val="24"/>
        </w:rPr>
        <w:t>Abortion :</w:t>
      </w:r>
      <w:proofErr w:type="gramEnd"/>
      <w:r w:rsidRPr="007057B0">
        <w:rPr>
          <w:rFonts w:ascii="Times New Roman" w:hAnsi="Times New Roman" w:cs="Times New Roman"/>
          <w:color w:val="000000" w:themeColor="text1"/>
          <w:sz w:val="24"/>
          <w:szCs w:val="24"/>
        </w:rPr>
        <w:t xml:space="preserve"> A Reply to Judith Thomson’, 2 phil. and Public Affairs, 117 (1973).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Geworth A., ‘Human Rights and the Prevention of Cancer’, American Phil. Quar., 17 (1980), 117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McCloskey, H.J.’The Rights to Life 4</w:t>
      </w:r>
      <w:proofErr w:type="gramStart"/>
      <w:r w:rsidRPr="007057B0">
        <w:rPr>
          <w:rFonts w:ascii="Times New Roman" w:hAnsi="Times New Roman" w:cs="Times New Roman"/>
          <w:color w:val="000000" w:themeColor="text1"/>
          <w:sz w:val="24"/>
          <w:szCs w:val="24"/>
        </w:rPr>
        <w:t>, ,15</w:t>
      </w:r>
      <w:proofErr w:type="gramEnd"/>
      <w:r w:rsidRPr="007057B0">
        <w:rPr>
          <w:rFonts w:ascii="Times New Roman" w:hAnsi="Times New Roman" w:cs="Times New Roman"/>
          <w:color w:val="000000" w:themeColor="text1"/>
          <w:sz w:val="24"/>
          <w:szCs w:val="24"/>
        </w:rPr>
        <w:t xml:space="preserve"> Philosophical Quarterly 115(1965).</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Thompson, J.J. ‘A Defense of Abortion’, Phil and Public Affairs, 47 (1971).</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Gewirth, A. ‘Civil Liberties as Effective Powers’, in Human Rights: Essays on Justification and Applications (1983).</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Sarpiro ,</w:t>
      </w:r>
      <w:proofErr w:type="gramEnd"/>
      <w:r w:rsidRPr="007057B0">
        <w:rPr>
          <w:rFonts w:ascii="Times New Roman" w:hAnsi="Times New Roman" w:cs="Times New Roman"/>
          <w:color w:val="000000" w:themeColor="text1"/>
          <w:sz w:val="24"/>
          <w:szCs w:val="24"/>
        </w:rPr>
        <w:t xml:space="preserve"> M., Freedom of Speech : The Supreme Court and Judicial Review (1966).</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Dworkin ,</w:t>
      </w:r>
      <w:proofErr w:type="gramEnd"/>
      <w:r w:rsidRPr="007057B0">
        <w:rPr>
          <w:rFonts w:ascii="Times New Roman" w:hAnsi="Times New Roman" w:cs="Times New Roman"/>
          <w:color w:val="000000" w:themeColor="text1"/>
          <w:sz w:val="24"/>
          <w:szCs w:val="24"/>
        </w:rPr>
        <w:t xml:space="preserve"> R.M., ‘Principle , Policy , Procedure, in Crime , Proof and Punishment: Essays in Memory of Sir Rupert Cross. (1981).</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Beeker ,</w:t>
      </w:r>
      <w:proofErr w:type="gramEnd"/>
      <w:r w:rsidRPr="007057B0">
        <w:rPr>
          <w:rFonts w:ascii="Times New Roman" w:hAnsi="Times New Roman" w:cs="Times New Roman"/>
          <w:color w:val="000000" w:themeColor="text1"/>
          <w:sz w:val="24"/>
          <w:szCs w:val="24"/>
        </w:rPr>
        <w:t xml:space="preserve"> L.C., Property Rights: Philosophic Foundations (1977).</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Nozick ,</w:t>
      </w:r>
      <w:proofErr w:type="gramEnd"/>
      <w:r w:rsidRPr="007057B0">
        <w:rPr>
          <w:rFonts w:ascii="Times New Roman" w:hAnsi="Times New Roman" w:cs="Times New Roman"/>
          <w:color w:val="000000" w:themeColor="text1"/>
          <w:sz w:val="24"/>
          <w:szCs w:val="24"/>
        </w:rPr>
        <w:t xml:space="preserve"> R, : Anarchy , State and Utopia , Ch. 7 (1974).</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Singh Chhatrapti, Common Property and Common Poverty (1986).</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 “Taking Suffering Seriously”, in 8-9 Delhi Law Review 91(1979-80).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Gewirth, M.N., ‘Starvation and Human Rights’, in Human Rights: Essays on Justification and Applications (1983).</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Michelman, F.I., ‘Constitutional Welfare Rights and A Theory of Justice’, in N. Ameil (ed.) Reading Rawls, Critical Studies of A Theory of Justice (1975).</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Feinberg, J., “The Rights of Animals and Unborn Generations” W.T. Blackstone (ed.) Philosophy and Environmental Crisis (1974).</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Prey, R., Interests and Rights: The Case against Animals (1980).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Rights- Some Conceptual Issues’, 54 Australian Journ, </w:t>
      </w:r>
      <w:proofErr w:type="gramStart"/>
      <w:r w:rsidRPr="007057B0">
        <w:rPr>
          <w:rFonts w:ascii="Times New Roman" w:hAnsi="Times New Roman" w:cs="Times New Roman"/>
          <w:color w:val="000000" w:themeColor="text1"/>
          <w:sz w:val="24"/>
          <w:szCs w:val="24"/>
        </w:rPr>
        <w:t>of  Phil</w:t>
      </w:r>
      <w:proofErr w:type="gramEnd"/>
      <w:r w:rsidRPr="007057B0">
        <w:rPr>
          <w:rFonts w:ascii="Times New Roman" w:hAnsi="Times New Roman" w:cs="Times New Roman"/>
          <w:color w:val="000000" w:themeColor="text1"/>
          <w:sz w:val="24"/>
          <w:szCs w:val="24"/>
        </w:rPr>
        <w:t>., 99(1976).</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Marshall ,</w:t>
      </w:r>
      <w:proofErr w:type="gramEnd"/>
      <w:r w:rsidRPr="007057B0">
        <w:rPr>
          <w:rFonts w:ascii="Times New Roman" w:hAnsi="Times New Roman" w:cs="Times New Roman"/>
          <w:color w:val="000000" w:themeColor="text1"/>
          <w:sz w:val="24"/>
          <w:szCs w:val="24"/>
        </w:rPr>
        <w:t xml:space="preserve"> G. “Rights , Options and Entitlements’, in A.W. Simpson (ed.), Oxford Essays in Jurisprudence, Second Series(1973), Oxford. </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Miller, D., Social Justice Ch. 2 (1976).</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Perry, R. ‘A Paradigm of Philosophy: Hohfeld on Legal Right, 14 American Phil, Quarterly, 41 (1977).</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Sen, A., ‘Rights and Agency, Philosophy and Public Affairs (1981).</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Chhatrapti “Right to Life” in 28 Journal of the Indian Law Institute (1986).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Chhatrapti, “The Inadequacy of Hohfeld’s Scheme” in 27 Journal of Indian Law Institute (1985).</w:t>
      </w:r>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Waldron, J. ‘A Right to Wrong’, 92 Ethics.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21(1981).</w:t>
      </w:r>
      <w:proofErr w:type="gramEnd"/>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Cranston, M., What are Human </w:t>
      </w:r>
      <w:proofErr w:type="gramStart"/>
      <w:r w:rsidRPr="007057B0">
        <w:rPr>
          <w:rFonts w:ascii="Times New Roman" w:hAnsi="Times New Roman" w:cs="Times New Roman"/>
          <w:color w:val="000000" w:themeColor="text1"/>
          <w:sz w:val="24"/>
          <w:szCs w:val="24"/>
        </w:rPr>
        <w:t>Rights ?</w:t>
      </w:r>
      <w:proofErr w:type="gramEnd"/>
      <w:r w:rsidRPr="007057B0">
        <w:rPr>
          <w:rFonts w:ascii="Times New Roman" w:hAnsi="Times New Roman" w:cs="Times New Roman"/>
          <w:color w:val="000000" w:themeColor="text1"/>
          <w:sz w:val="24"/>
          <w:szCs w:val="24"/>
        </w:rPr>
        <w:t xml:space="preserve"> (1973).</w:t>
      </w:r>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Dworkin, R.M. Taking Rights Seriously (1996) Universal, New Delhi.</w:t>
      </w:r>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Finnies, J., Natural Law and Natural Rights (1980), Clarendon Press.</w:t>
      </w:r>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Pried, C., Right and Wrong (1978), Harward University Press.</w:t>
      </w:r>
      <w:proofErr w:type="gramEnd"/>
    </w:p>
    <w:p w:rsidR="00414ED8" w:rsidRPr="007057B0" w:rsidRDefault="00414ED8" w:rsidP="00380F90">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Fledrich, C., ‘Rights, Liberties and Freedoms- Reappraisal’</w:t>
      </w:r>
      <w:proofErr w:type="gramStart"/>
      <w:r w:rsidRPr="007057B0">
        <w:rPr>
          <w:rFonts w:ascii="Times New Roman" w:hAnsi="Times New Roman" w:cs="Times New Roman"/>
          <w:color w:val="000000" w:themeColor="text1"/>
          <w:sz w:val="24"/>
          <w:szCs w:val="24"/>
        </w:rPr>
        <w:t>,57American</w:t>
      </w:r>
      <w:proofErr w:type="gramEnd"/>
      <w:r w:rsidRPr="007057B0">
        <w:rPr>
          <w:rFonts w:ascii="Times New Roman" w:hAnsi="Times New Roman" w:cs="Times New Roman"/>
          <w:color w:val="000000" w:themeColor="text1"/>
          <w:sz w:val="24"/>
          <w:szCs w:val="24"/>
        </w:rPr>
        <w:t xml:space="preserve"> Pol, Sci, Rev. 841 (1963).</w:t>
      </w:r>
    </w:p>
    <w:p w:rsidR="00414ED8"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McCloskey, H.J. ‘Human Needs, Rights and Political Values 134 American Philosophical Quarterly (1976).</w:t>
      </w:r>
      <w:proofErr w:type="gramEnd"/>
    </w:p>
    <w:p w:rsidR="000734AD" w:rsidRDefault="000734AD" w:rsidP="00380F90">
      <w:pPr>
        <w:spacing w:after="0"/>
        <w:jc w:val="both"/>
        <w:rPr>
          <w:rFonts w:ascii="Times New Roman" w:hAnsi="Times New Roman" w:cs="Times New Roman"/>
          <w:color w:val="000000" w:themeColor="text1"/>
          <w:sz w:val="24"/>
          <w:szCs w:val="24"/>
        </w:rPr>
      </w:pPr>
    </w:p>
    <w:p w:rsidR="000734AD" w:rsidRPr="007057B0" w:rsidRDefault="000734AD" w:rsidP="00380F90">
      <w:pPr>
        <w:spacing w:after="0"/>
        <w:jc w:val="both"/>
        <w:rPr>
          <w:rFonts w:ascii="Times New Roman" w:hAnsi="Times New Roman" w:cs="Times New Roman"/>
          <w:color w:val="000000" w:themeColor="text1"/>
          <w:sz w:val="24"/>
          <w:szCs w:val="24"/>
        </w:rPr>
      </w:pP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Wasserstorm, R., ‘Rights, Human Rights and Racial Discrimination’, 628 (1964) 61 Journal of Philosophy.</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Campbel, T.,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Left and Rights (1983).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Mareuse, H., Repressive Tolerance , in R.P. Wolff, B. Moore, and H. Marcuse, A Critique of Pure Tolerance (1971).</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Moore, and H. Marcuse, </w:t>
      </w:r>
      <w:proofErr w:type="gramStart"/>
      <w:r w:rsidRPr="007057B0">
        <w:rPr>
          <w:rFonts w:ascii="Times New Roman" w:hAnsi="Times New Roman" w:cs="Times New Roman"/>
          <w:color w:val="000000" w:themeColor="text1"/>
          <w:sz w:val="24"/>
          <w:szCs w:val="24"/>
        </w:rPr>
        <w:t>A</w:t>
      </w:r>
      <w:proofErr w:type="gramEnd"/>
      <w:r w:rsidRPr="007057B0">
        <w:rPr>
          <w:rFonts w:ascii="Times New Roman" w:hAnsi="Times New Roman" w:cs="Times New Roman"/>
          <w:color w:val="000000" w:themeColor="text1"/>
          <w:sz w:val="24"/>
          <w:szCs w:val="24"/>
        </w:rPr>
        <w:t xml:space="preserve"> Critique of Pure Tolerance (1971).</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Raz.,</w:t>
      </w:r>
      <w:proofErr w:type="gramEnd"/>
      <w:r w:rsidRPr="007057B0">
        <w:rPr>
          <w:rFonts w:ascii="Times New Roman" w:hAnsi="Times New Roman" w:cs="Times New Roman"/>
          <w:color w:val="000000" w:themeColor="text1"/>
          <w:sz w:val="24"/>
          <w:szCs w:val="24"/>
        </w:rPr>
        <w:t xml:space="preserve"> J. Professor Dworkin’s Theory of Rights’, 26 Polit. Studies, 123 (1978).</w:t>
      </w:r>
    </w:p>
    <w:p w:rsidR="006C4CBE" w:rsidRPr="007057B0" w:rsidRDefault="00414ED8" w:rsidP="00380F90">
      <w:pPr>
        <w:pStyle w:val="Title"/>
        <w:jc w:val="left"/>
        <w:rPr>
          <w:b w:val="0"/>
          <w:color w:val="000000" w:themeColor="text1"/>
        </w:rPr>
      </w:pPr>
      <w:r w:rsidRPr="007057B0">
        <w:rPr>
          <w:b w:val="0"/>
          <w:color w:val="000000" w:themeColor="text1"/>
        </w:rPr>
        <w:t>Taylor, C. ‘Atomism in A. Kontos (ed.), Powers, Possessions and Freedom: Essays in Honour of C.M. Macpherson (1979).</w:t>
      </w:r>
    </w:p>
    <w:bookmarkEnd w:id="3"/>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A97C5B" w:rsidRPr="007057B0" w:rsidRDefault="00A97C5B" w:rsidP="00D77229">
      <w:pPr>
        <w:pStyle w:val="Title"/>
        <w:rPr>
          <w:color w:val="000000" w:themeColor="text1"/>
        </w:rPr>
      </w:pPr>
    </w:p>
    <w:p w:rsidR="000734AD" w:rsidRDefault="000734AD">
      <w:pPr>
        <w:rPr>
          <w:rFonts w:ascii="Times New Roman" w:eastAsia="Times New Roman" w:hAnsi="Times New Roman" w:cs="Times New Roman"/>
          <w:b/>
          <w:bCs/>
          <w:color w:val="000000" w:themeColor="text1"/>
          <w:sz w:val="24"/>
          <w:szCs w:val="24"/>
        </w:rPr>
      </w:pPr>
      <w:r>
        <w:rPr>
          <w:color w:val="000000" w:themeColor="text1"/>
        </w:rPr>
        <w:br w:type="page"/>
      </w:r>
    </w:p>
    <w:p w:rsidR="00A97C5B" w:rsidRDefault="00A97C5B" w:rsidP="00D77229">
      <w:pPr>
        <w:pStyle w:val="Title"/>
        <w:rPr>
          <w:color w:val="000000" w:themeColor="text1"/>
        </w:rPr>
      </w:pPr>
    </w:p>
    <w:p w:rsidR="000734AD" w:rsidRDefault="000734AD" w:rsidP="00D77229">
      <w:pPr>
        <w:pStyle w:val="Title"/>
        <w:rPr>
          <w:color w:val="000000" w:themeColor="text1"/>
        </w:rPr>
      </w:pPr>
    </w:p>
    <w:p w:rsidR="00A97C5B" w:rsidRPr="007057B0" w:rsidRDefault="00A97C5B" w:rsidP="00D77229">
      <w:pPr>
        <w:pStyle w:val="Title"/>
        <w:rPr>
          <w:color w:val="000000" w:themeColor="text1"/>
        </w:rPr>
      </w:pPr>
    </w:p>
    <w:p w:rsidR="00D77229" w:rsidRPr="007057B0" w:rsidRDefault="00D77229" w:rsidP="00D77229">
      <w:pPr>
        <w:pStyle w:val="Title"/>
        <w:rPr>
          <w:color w:val="000000" w:themeColor="text1"/>
        </w:rPr>
      </w:pPr>
      <w:r w:rsidRPr="007057B0">
        <w:rPr>
          <w:color w:val="000000" w:themeColor="text1"/>
        </w:rPr>
        <w:t>GROUP (G): CONSTITUTION &amp; LEGAL ORDER</w:t>
      </w:r>
    </w:p>
    <w:p w:rsidR="00D77229" w:rsidRPr="007057B0" w:rsidRDefault="00D77229" w:rsidP="00D77229">
      <w:pPr>
        <w:pStyle w:val="NormalWeb"/>
        <w:spacing w:before="0" w:beforeAutospacing="0" w:after="0"/>
        <w:ind w:left="1440" w:hanging="1440"/>
        <w:jc w:val="both"/>
        <w:rPr>
          <w:color w:val="000000" w:themeColor="text1"/>
        </w:rPr>
      </w:pPr>
      <w:r w:rsidRPr="007057B0">
        <w:rPr>
          <w:bCs/>
          <w:color w:val="000000" w:themeColor="text1"/>
        </w:rPr>
        <w:t xml:space="preserve">Object: </w:t>
      </w:r>
      <w:r w:rsidRPr="007057B0">
        <w:rPr>
          <w:bCs/>
          <w:color w:val="000000" w:themeColor="text1"/>
        </w:rPr>
        <w:tab/>
      </w:r>
      <w:r w:rsidRPr="007057B0">
        <w:rPr>
          <w:color w:val="000000" w:themeColor="text1"/>
        </w:rPr>
        <w:t>The object of this course is to discuss the concept of welfare state, power of judicial review, federation and the concept of human rights.</w:t>
      </w:r>
    </w:p>
    <w:p w:rsidR="00D77229" w:rsidRPr="007057B0" w:rsidRDefault="00D77229" w:rsidP="00D77229">
      <w:pPr>
        <w:pStyle w:val="Title"/>
        <w:ind w:left="1440" w:hanging="1440"/>
        <w:jc w:val="both"/>
        <w:rPr>
          <w:color w:val="000000" w:themeColor="text1"/>
        </w:rPr>
      </w:pPr>
      <w:r w:rsidRPr="007057B0">
        <w:rPr>
          <w:b w:val="0"/>
          <w:bCs w:val="0"/>
          <w:color w:val="000000" w:themeColor="text1"/>
        </w:rPr>
        <w:t>Outcome:</w:t>
      </w:r>
      <w:r w:rsidRPr="007057B0">
        <w:rPr>
          <w:b w:val="0"/>
          <w:color w:val="000000" w:themeColor="text1"/>
        </w:rPr>
        <w:t xml:space="preserve"> </w:t>
      </w:r>
      <w:r w:rsidRPr="007057B0">
        <w:rPr>
          <w:b w:val="0"/>
          <w:color w:val="000000" w:themeColor="text1"/>
        </w:rPr>
        <w:tab/>
        <w:t>This course shall impart complete knowledge regarding federation and its various aspects in addition to power of judicial review.</w:t>
      </w:r>
    </w:p>
    <w:p w:rsidR="00D77229" w:rsidRPr="007057B0" w:rsidRDefault="00D77229" w:rsidP="00D77229">
      <w:pPr>
        <w:pStyle w:val="Title"/>
        <w:rPr>
          <w:color w:val="000000" w:themeColor="text1"/>
        </w:rPr>
      </w:pPr>
      <w:r w:rsidRPr="007057B0">
        <w:rPr>
          <w:color w:val="000000" w:themeColor="text1"/>
        </w:rPr>
        <w:t>402- Paper- V (ELECTIVE PAPER): Human Rights: Constitution of India</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D77229" w:rsidRPr="007057B0" w:rsidRDefault="00D77229" w:rsidP="00D77229">
      <w:pPr>
        <w:spacing w:after="0"/>
        <w:jc w:val="right"/>
        <w:rPr>
          <w:rFonts w:ascii="Times New Roman" w:hAnsi="Times New Roman" w:cs="Times New Roman"/>
          <w:color w:val="000000" w:themeColor="text1"/>
          <w:sz w:val="24"/>
          <w:szCs w:val="24"/>
        </w:rPr>
      </w:pPr>
    </w:p>
    <w:p w:rsidR="00D77229" w:rsidRPr="007057B0" w:rsidRDefault="00D77229" w:rsidP="00D77229">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D77229" w:rsidRPr="007057B0" w:rsidRDefault="00D77229" w:rsidP="00D77229">
      <w:pPr>
        <w:pStyle w:val="Title"/>
        <w:rPr>
          <w:color w:val="000000" w:themeColor="text1"/>
        </w:rPr>
      </w:pPr>
      <w:r w:rsidRPr="007057B0">
        <w:rPr>
          <w:color w:val="000000" w:themeColor="text1"/>
        </w:rPr>
        <w:t>Unit-I</w:t>
      </w:r>
    </w:p>
    <w:p w:rsidR="00D77229" w:rsidRPr="007057B0" w:rsidRDefault="00D77229" w:rsidP="00D77229">
      <w:pPr>
        <w:numPr>
          <w:ilvl w:val="0"/>
          <w:numId w:val="82"/>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Human Rights:</w:t>
      </w:r>
    </w:p>
    <w:p w:rsidR="00D77229" w:rsidRPr="007057B0" w:rsidRDefault="00D77229" w:rsidP="00D77229">
      <w:pPr>
        <w:numPr>
          <w:ilvl w:val="1"/>
          <w:numId w:val="82"/>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Freedom Movement and Human Rights</w:t>
      </w:r>
    </w:p>
    <w:p w:rsidR="00D77229" w:rsidRPr="007057B0" w:rsidRDefault="00D77229" w:rsidP="00D77229">
      <w:pPr>
        <w:numPr>
          <w:ilvl w:val="1"/>
          <w:numId w:val="82"/>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Universal Declaration of Human Rights</w:t>
      </w:r>
    </w:p>
    <w:p w:rsidR="00D77229" w:rsidRPr="007057B0" w:rsidRDefault="00D77229" w:rsidP="00D77229">
      <w:pPr>
        <w:numPr>
          <w:ilvl w:val="1"/>
          <w:numId w:val="82"/>
        </w:numPr>
        <w:spacing w:after="0" w:line="240" w:lineRule="auto"/>
        <w:ind w:left="1110" w:hanging="39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Framing of the Fundamental Rights in the Constituent Assembly</w:t>
      </w:r>
    </w:p>
    <w:p w:rsidR="00D77229" w:rsidRPr="007057B0" w:rsidRDefault="00D77229" w:rsidP="00D77229">
      <w:pPr>
        <w:numPr>
          <w:ilvl w:val="0"/>
          <w:numId w:val="82"/>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Fundamental Rights under the Constitution:</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General</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Enforcement of the Fundamental Rights</w:t>
      </w:r>
    </w:p>
    <w:p w:rsidR="00D77229" w:rsidRPr="007057B0" w:rsidRDefault="00D77229" w:rsidP="00D77229">
      <w:pPr>
        <w:pStyle w:val="Heading2"/>
        <w:spacing w:before="0"/>
        <w:jc w:val="center"/>
        <w:rPr>
          <w:rFonts w:ascii="Times New Roman" w:hAnsi="Times New Roman" w:cs="Times New Roman"/>
          <w:color w:val="000000" w:themeColor="text1"/>
          <w:sz w:val="24"/>
          <w:szCs w:val="24"/>
        </w:rPr>
      </w:pPr>
    </w:p>
    <w:p w:rsidR="00D77229" w:rsidRPr="007057B0" w:rsidRDefault="00D77229" w:rsidP="00D77229">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w:t>
      </w:r>
    </w:p>
    <w:p w:rsidR="00D77229" w:rsidRPr="007057B0" w:rsidRDefault="00D77229" w:rsidP="00D77229">
      <w:pPr>
        <w:numPr>
          <w:ilvl w:val="0"/>
          <w:numId w:val="84"/>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Right to Equality:</w:t>
      </w:r>
    </w:p>
    <w:p w:rsidR="00D77229" w:rsidRPr="007057B0" w:rsidRDefault="00D77229" w:rsidP="00D77229">
      <w:pPr>
        <w:numPr>
          <w:ilvl w:val="6"/>
          <w:numId w:val="8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Formal Equality</w:t>
      </w:r>
    </w:p>
    <w:p w:rsidR="00D77229" w:rsidRPr="007057B0" w:rsidRDefault="00D77229" w:rsidP="00D77229">
      <w:pPr>
        <w:numPr>
          <w:ilvl w:val="5"/>
          <w:numId w:val="8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Material Equality</w:t>
      </w:r>
    </w:p>
    <w:p w:rsidR="00D77229" w:rsidRPr="007057B0" w:rsidRDefault="00D77229" w:rsidP="00D77229">
      <w:pPr>
        <w:numPr>
          <w:ilvl w:val="1"/>
          <w:numId w:val="8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Socio-Economic Equality </w:t>
      </w:r>
    </w:p>
    <w:p w:rsidR="00D77229" w:rsidRPr="007057B0" w:rsidRDefault="00D77229" w:rsidP="00D77229">
      <w:pPr>
        <w:numPr>
          <w:ilvl w:val="1"/>
          <w:numId w:val="80"/>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Reservation and Equality</w:t>
      </w:r>
    </w:p>
    <w:p w:rsidR="00D77229" w:rsidRPr="007057B0" w:rsidRDefault="00D77229" w:rsidP="00D77229">
      <w:pPr>
        <w:numPr>
          <w:ilvl w:val="0"/>
          <w:numId w:val="84"/>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Citizenship and Political Freedoms:</w:t>
      </w:r>
    </w:p>
    <w:p w:rsidR="00D77229" w:rsidRPr="007057B0" w:rsidRDefault="00D77229" w:rsidP="00D77229">
      <w:pPr>
        <w:numPr>
          <w:ilvl w:val="4"/>
          <w:numId w:val="8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Citizenship</w:t>
      </w:r>
    </w:p>
    <w:p w:rsidR="00D77229" w:rsidRPr="007057B0" w:rsidRDefault="00D77229" w:rsidP="00D77229">
      <w:pPr>
        <w:numPr>
          <w:ilvl w:val="1"/>
          <w:numId w:val="8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Political Freedoms under Article 19</w:t>
      </w:r>
    </w:p>
    <w:p w:rsidR="00D77229" w:rsidRPr="007057B0" w:rsidRDefault="00D77229" w:rsidP="00D77229">
      <w:pPr>
        <w:numPr>
          <w:ilvl w:val="1"/>
          <w:numId w:val="81"/>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Restrictions on Political Freedom</w:t>
      </w:r>
    </w:p>
    <w:p w:rsidR="00D77229" w:rsidRPr="007057B0" w:rsidRDefault="00D77229" w:rsidP="00D77229">
      <w:pPr>
        <w:pStyle w:val="Heading2"/>
        <w:spacing w:before="0"/>
        <w:jc w:val="center"/>
        <w:rPr>
          <w:rFonts w:ascii="Times New Roman" w:hAnsi="Times New Roman" w:cs="Times New Roman"/>
          <w:color w:val="000000" w:themeColor="text1"/>
          <w:sz w:val="24"/>
          <w:szCs w:val="24"/>
        </w:rPr>
      </w:pPr>
    </w:p>
    <w:p w:rsidR="00D77229" w:rsidRPr="007057B0" w:rsidRDefault="00D77229" w:rsidP="00D77229">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Unit-III</w:t>
      </w:r>
    </w:p>
    <w:p w:rsidR="00D77229" w:rsidRPr="007057B0" w:rsidRDefault="00D77229" w:rsidP="00D77229">
      <w:pPr>
        <w:numPr>
          <w:ilvl w:val="0"/>
          <w:numId w:val="85"/>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Right to Life and Personal Liberty:</w:t>
      </w:r>
    </w:p>
    <w:p w:rsidR="00D77229" w:rsidRPr="007057B0" w:rsidRDefault="00D77229" w:rsidP="00D77229">
      <w:pPr>
        <w:numPr>
          <w:ilvl w:val="1"/>
          <w:numId w:val="33"/>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Right to life-Meaning </w:t>
      </w:r>
    </w:p>
    <w:p w:rsidR="00D77229" w:rsidRPr="007057B0" w:rsidRDefault="00D77229" w:rsidP="00D77229">
      <w:pPr>
        <w:numPr>
          <w:ilvl w:val="1"/>
          <w:numId w:val="33"/>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Personal Liberty- meaning and scope</w:t>
      </w:r>
    </w:p>
    <w:p w:rsidR="00D77229" w:rsidRPr="007057B0" w:rsidRDefault="00D77229" w:rsidP="00D77229">
      <w:pPr>
        <w:numPr>
          <w:ilvl w:val="1"/>
          <w:numId w:val="33"/>
        </w:num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Human Dignity- Right not be subjected to torture, inhuman and cruel treatment</w:t>
      </w:r>
    </w:p>
    <w:p w:rsidR="00D77229" w:rsidRPr="007057B0" w:rsidRDefault="00D77229" w:rsidP="00D77229">
      <w:pPr>
        <w:numPr>
          <w:ilvl w:val="0"/>
          <w:numId w:val="85"/>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Due Process:</w:t>
      </w:r>
    </w:p>
    <w:p w:rsidR="00D77229" w:rsidRPr="007057B0" w:rsidRDefault="00D77229" w:rsidP="00D77229">
      <w:pPr>
        <w:spacing w:after="0"/>
        <w:ind w:left="36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Procedural Due Process</w:t>
      </w:r>
    </w:p>
    <w:p w:rsidR="00D77229" w:rsidRPr="007057B0" w:rsidRDefault="00D77229" w:rsidP="00D77229">
      <w:pPr>
        <w:spacing w:after="0"/>
        <w:ind w:left="36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Substantive Due Process</w:t>
      </w:r>
    </w:p>
    <w:p w:rsidR="00D77229" w:rsidRPr="007057B0" w:rsidRDefault="00D77229" w:rsidP="00D77229">
      <w:pPr>
        <w:pStyle w:val="Heading2"/>
        <w:spacing w:before="0"/>
        <w:jc w:val="cente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Unit-IV</w:t>
      </w:r>
    </w:p>
    <w:p w:rsidR="00D77229" w:rsidRPr="007057B0" w:rsidRDefault="00D77229" w:rsidP="00D77229">
      <w:pPr>
        <w:numPr>
          <w:ilvl w:val="0"/>
          <w:numId w:val="86"/>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International Perspectives:</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 Conventions</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Impact of International Law</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European Convention</w:t>
      </w:r>
    </w:p>
    <w:p w:rsidR="00D77229" w:rsidRPr="007057B0" w:rsidRDefault="00D77229" w:rsidP="00D77229">
      <w:pPr>
        <w:spacing w:after="0" w:line="240" w:lineRule="auto"/>
        <w:ind w:left="7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Amnesty International</w:t>
      </w:r>
    </w:p>
    <w:p w:rsidR="00D77229" w:rsidRPr="007057B0" w:rsidRDefault="00D77229" w:rsidP="00D77229">
      <w:pPr>
        <w:numPr>
          <w:ilvl w:val="0"/>
          <w:numId w:val="86"/>
        </w:numPr>
        <w:spacing w:after="0" w:line="240" w:lineRule="auto"/>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Human Rights Commission:</w:t>
      </w:r>
    </w:p>
    <w:p w:rsidR="00D77229" w:rsidRPr="007057B0" w:rsidRDefault="00D77229" w:rsidP="00D77229">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International Human Rights Commission; Composition, Powers &amp; Functions</w:t>
      </w:r>
    </w:p>
    <w:p w:rsidR="00D77229" w:rsidRPr="007057B0" w:rsidRDefault="00D77229" w:rsidP="00D77229">
      <w:pPr>
        <w:spacing w:after="0" w:line="240" w:lineRule="auto"/>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Human Rights Commission in India; Composition, Powers &amp; Functions</w:t>
      </w:r>
    </w:p>
    <w:p w:rsidR="00D77229" w:rsidRPr="007057B0" w:rsidRDefault="00D77229" w:rsidP="00D77229">
      <w:pPr>
        <w:spacing w:after="0"/>
        <w:jc w:val="both"/>
        <w:rPr>
          <w:rFonts w:ascii="Times New Roman" w:hAnsi="Times New Roman" w:cs="Times New Roman"/>
          <w:b/>
          <w:bCs/>
          <w:color w:val="000000" w:themeColor="text1"/>
          <w:sz w:val="24"/>
          <w:szCs w:val="24"/>
        </w:rPr>
      </w:pPr>
    </w:p>
    <w:p w:rsidR="00D77229" w:rsidRPr="007057B0" w:rsidRDefault="00D77229" w:rsidP="00D77229">
      <w:pPr>
        <w:spacing w:after="0"/>
        <w:jc w:val="both"/>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Akbar, M.J.</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Riots after Riots (1988)</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The Right to be Human (1986)</w:t>
      </w:r>
    </w:p>
    <w:p w:rsidR="00D77229" w:rsidRPr="007057B0" w:rsidRDefault="00D77229" w:rsidP="00D77229">
      <w:pPr>
        <w:pStyle w:val="BodyText"/>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w:t>
      </w:r>
      <w:r w:rsidRPr="007057B0">
        <w:rPr>
          <w:rFonts w:ascii="Times New Roman" w:hAnsi="Times New Roman" w:cs="Times New Roman"/>
          <w:color w:val="000000" w:themeColor="text1"/>
          <w:sz w:val="24"/>
          <w:szCs w:val="24"/>
        </w:rPr>
        <w:tab/>
        <w:t>: The Crisis of the Indian Legal System (1982) Vikas Publishing House, New Delhi</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Kazmi, F.</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(1987)</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Levin, L.</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(1982)</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Madhavtirtha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(1953)</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Gromley, W.P.</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Environment (1976)</w:t>
      </w:r>
    </w:p>
    <w:p w:rsidR="00D77229" w:rsidRPr="007057B0" w:rsidRDefault="00D77229" w:rsidP="00D77229">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Beddard, H.</w:t>
      </w:r>
      <w:proofErr w:type="gramEnd"/>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Europe (1980)</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Singh, Nagendra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International Co-operation (1969)</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Kashyap, S.C.</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Parliament (1978)</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Khare, S.C.</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United Nations (1977).</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Moskowitz</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and World Order (1958)</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Andrews, J.A.</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in International Law (1986)</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Menon, I.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in International Law (1985)</w:t>
      </w:r>
    </w:p>
    <w:p w:rsidR="00D77229" w:rsidRPr="007057B0" w:rsidRDefault="00D77229" w:rsidP="00D77229">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Roberston, A.B. (ed.)</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Human Rights in National and International Law (1970)</w:t>
      </w:r>
    </w:p>
    <w:p w:rsidR="00D77229" w:rsidRPr="007057B0" w:rsidRDefault="00D77229" w:rsidP="00D77229">
      <w:pPr>
        <w:spacing w:after="0"/>
        <w:ind w:left="2880" w:hanging="288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w:t>
      </w:r>
      <w:r w:rsidRPr="007057B0">
        <w:rPr>
          <w:rFonts w:ascii="Times New Roman" w:hAnsi="Times New Roman" w:cs="Times New Roman"/>
          <w:color w:val="000000" w:themeColor="text1"/>
          <w:sz w:val="24"/>
          <w:szCs w:val="24"/>
        </w:rPr>
        <w:tab/>
        <w:t>: “Human Rights, Accountability and Development” Indian Journal International Law 279 (1978)</w:t>
      </w:r>
    </w:p>
    <w:p w:rsidR="00D77229" w:rsidRPr="007057B0" w:rsidRDefault="00D77229" w:rsidP="00D77229">
      <w:pPr>
        <w:pStyle w:val="Title"/>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A97C5B" w:rsidRDefault="00A97C5B" w:rsidP="00D77229">
      <w:pPr>
        <w:pStyle w:val="Title"/>
        <w:tabs>
          <w:tab w:val="left" w:pos="3567"/>
        </w:tabs>
        <w:ind w:left="3870" w:hanging="3870"/>
        <w:jc w:val="left"/>
        <w:rPr>
          <w:color w:val="000000" w:themeColor="text1"/>
        </w:rPr>
      </w:pPr>
    </w:p>
    <w:p w:rsidR="000734AD" w:rsidRDefault="000734AD" w:rsidP="00D77229">
      <w:pPr>
        <w:pStyle w:val="Title"/>
        <w:tabs>
          <w:tab w:val="left" w:pos="3567"/>
        </w:tabs>
        <w:ind w:left="3870" w:hanging="3870"/>
        <w:jc w:val="left"/>
        <w:rPr>
          <w:color w:val="000000" w:themeColor="text1"/>
        </w:rPr>
      </w:pPr>
    </w:p>
    <w:p w:rsidR="000734AD" w:rsidRDefault="000734AD" w:rsidP="00D77229">
      <w:pPr>
        <w:pStyle w:val="Title"/>
        <w:tabs>
          <w:tab w:val="left" w:pos="3567"/>
        </w:tabs>
        <w:ind w:left="3870" w:hanging="3870"/>
        <w:jc w:val="left"/>
        <w:rPr>
          <w:color w:val="000000" w:themeColor="text1"/>
        </w:rPr>
      </w:pPr>
    </w:p>
    <w:p w:rsidR="000734AD" w:rsidRDefault="000734AD" w:rsidP="00D77229">
      <w:pPr>
        <w:pStyle w:val="Title"/>
        <w:tabs>
          <w:tab w:val="left" w:pos="3567"/>
        </w:tabs>
        <w:ind w:left="3870" w:hanging="3870"/>
        <w:jc w:val="left"/>
        <w:rPr>
          <w:color w:val="000000" w:themeColor="text1"/>
        </w:rPr>
      </w:pPr>
    </w:p>
    <w:p w:rsidR="000734AD" w:rsidRPr="007057B0" w:rsidRDefault="000734AD" w:rsidP="00D77229">
      <w:pPr>
        <w:pStyle w:val="Title"/>
        <w:tabs>
          <w:tab w:val="left" w:pos="3567"/>
        </w:tabs>
        <w:ind w:left="3870" w:hanging="3870"/>
        <w:jc w:val="left"/>
        <w:rPr>
          <w:color w:val="000000" w:themeColor="text1"/>
        </w:rPr>
      </w:pPr>
    </w:p>
    <w:p w:rsidR="00A97C5B" w:rsidRPr="007057B0" w:rsidRDefault="00A97C5B" w:rsidP="00D77229">
      <w:pPr>
        <w:pStyle w:val="Title"/>
        <w:tabs>
          <w:tab w:val="left" w:pos="3567"/>
        </w:tabs>
        <w:ind w:left="3870" w:hanging="3870"/>
        <w:jc w:val="left"/>
        <w:rPr>
          <w:color w:val="000000" w:themeColor="text1"/>
        </w:rPr>
      </w:pPr>
    </w:p>
    <w:p w:rsidR="00D77229" w:rsidRPr="007057B0" w:rsidRDefault="00D77229" w:rsidP="00D77229">
      <w:pPr>
        <w:pStyle w:val="Title"/>
        <w:tabs>
          <w:tab w:val="left" w:pos="3567"/>
        </w:tabs>
        <w:ind w:left="3870" w:hanging="3870"/>
        <w:jc w:val="left"/>
        <w:rPr>
          <w:color w:val="000000" w:themeColor="text1"/>
        </w:rPr>
      </w:pPr>
      <w:r w:rsidRPr="007057B0">
        <w:rPr>
          <w:color w:val="000000" w:themeColor="text1"/>
        </w:rPr>
        <w:t>403- Paper-VI (ELECTIVE PAPER): Constitutional Pluralism: Protection of Special National Interests</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Max. Marks: 100</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Credits: 5</w:t>
      </w:r>
    </w:p>
    <w:p w:rsidR="00D77229" w:rsidRPr="007057B0" w:rsidRDefault="00D77229" w:rsidP="00D77229">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Time: 3 Hours</w:t>
      </w:r>
    </w:p>
    <w:p w:rsidR="00D77229" w:rsidRPr="007057B0" w:rsidRDefault="00D77229" w:rsidP="00D77229">
      <w:pPr>
        <w:spacing w:after="0"/>
        <w:jc w:val="right"/>
        <w:rPr>
          <w:rFonts w:ascii="Times New Roman" w:hAnsi="Times New Roman" w:cs="Times New Roman"/>
          <w:color w:val="000000" w:themeColor="text1"/>
          <w:sz w:val="24"/>
          <w:szCs w:val="24"/>
        </w:rPr>
      </w:pPr>
    </w:p>
    <w:p w:rsidR="00D77229" w:rsidRPr="007057B0" w:rsidRDefault="00D77229" w:rsidP="00D77229">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D77229" w:rsidRPr="007057B0" w:rsidRDefault="00D77229" w:rsidP="00D77229">
      <w:pPr>
        <w:pStyle w:val="Heading1"/>
        <w:jc w:val="center"/>
        <w:rPr>
          <w:color w:val="000000" w:themeColor="text1"/>
        </w:rPr>
      </w:pPr>
      <w:r w:rsidRPr="007057B0">
        <w:rPr>
          <w:color w:val="000000" w:themeColor="text1"/>
        </w:rPr>
        <w:t>Unit-I</w:t>
      </w:r>
    </w:p>
    <w:p w:rsidR="00D77229" w:rsidRPr="007057B0" w:rsidRDefault="00D77229" w:rsidP="00D77229">
      <w:pPr>
        <w:spacing w:after="0" w:line="240" w:lineRule="auto"/>
        <w:ind w:left="72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Secularism &amp; Pluralism:</w:t>
      </w:r>
    </w:p>
    <w:p w:rsidR="00D77229" w:rsidRPr="007057B0" w:rsidRDefault="00D77229" w:rsidP="00D77229">
      <w:pPr>
        <w:numPr>
          <w:ilvl w:val="0"/>
          <w:numId w:val="83"/>
        </w:numPr>
        <w:spacing w:after="0" w:line="240" w:lineRule="auto"/>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Concept of Secularism</w:t>
      </w:r>
    </w:p>
    <w:p w:rsidR="00D77229" w:rsidRPr="007057B0" w:rsidRDefault="00D77229" w:rsidP="00D77229">
      <w:pPr>
        <w:numPr>
          <w:ilvl w:val="0"/>
          <w:numId w:val="83"/>
        </w:numPr>
        <w:spacing w:after="0" w:line="240" w:lineRule="auto"/>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Freedom of Religion</w:t>
      </w:r>
    </w:p>
    <w:p w:rsidR="00D77229" w:rsidRPr="007057B0" w:rsidRDefault="00D77229" w:rsidP="00D77229">
      <w:pPr>
        <w:numPr>
          <w:ilvl w:val="0"/>
          <w:numId w:val="83"/>
        </w:numPr>
        <w:spacing w:after="0" w:line="240" w:lineRule="auto"/>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Rights of the Minorities</w:t>
      </w:r>
    </w:p>
    <w:p w:rsidR="00D77229" w:rsidRPr="007057B0" w:rsidRDefault="00D77229" w:rsidP="00D77229">
      <w:pPr>
        <w:numPr>
          <w:ilvl w:val="0"/>
          <w:numId w:val="83"/>
        </w:numPr>
        <w:spacing w:after="0" w:line="240" w:lineRule="auto"/>
        <w:rPr>
          <w:rFonts w:ascii="Times New Roman" w:hAnsi="Times New Roman" w:cs="Times New Roman"/>
          <w:bCs/>
          <w:color w:val="000000" w:themeColor="text1"/>
          <w:sz w:val="24"/>
          <w:szCs w:val="24"/>
        </w:rPr>
      </w:pPr>
      <w:r w:rsidRPr="007057B0">
        <w:rPr>
          <w:rFonts w:ascii="Times New Roman" w:hAnsi="Times New Roman" w:cs="Times New Roman"/>
          <w:color w:val="000000" w:themeColor="text1"/>
          <w:sz w:val="24"/>
          <w:szCs w:val="24"/>
        </w:rPr>
        <w:t>Protection of Linguistic Cultural &amp; Educational Rights</w:t>
      </w:r>
    </w:p>
    <w:p w:rsidR="00D77229" w:rsidRPr="007057B0" w:rsidRDefault="00D77229" w:rsidP="00D77229">
      <w:pPr>
        <w:pStyle w:val="Heading1"/>
        <w:jc w:val="center"/>
        <w:rPr>
          <w:color w:val="000000" w:themeColor="text1"/>
        </w:rPr>
      </w:pPr>
      <w:r w:rsidRPr="007057B0">
        <w:rPr>
          <w:color w:val="000000" w:themeColor="text1"/>
        </w:rPr>
        <w:t>Unit-II</w:t>
      </w:r>
    </w:p>
    <w:p w:rsidR="00D77229" w:rsidRPr="007057B0" w:rsidRDefault="00D77229" w:rsidP="00D77229">
      <w:pPr>
        <w:numPr>
          <w:ilvl w:val="0"/>
          <w:numId w:val="87"/>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Gender Equality:</w:t>
      </w:r>
    </w:p>
    <w:p w:rsidR="00D77229" w:rsidRPr="007057B0" w:rsidRDefault="00D77229" w:rsidP="00D77229">
      <w:pPr>
        <w:numPr>
          <w:ilvl w:val="1"/>
          <w:numId w:val="87"/>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Rights of the Women</w:t>
      </w:r>
    </w:p>
    <w:p w:rsidR="00D77229" w:rsidRPr="007057B0" w:rsidRDefault="00D77229" w:rsidP="00D77229">
      <w:pPr>
        <w:numPr>
          <w:ilvl w:val="1"/>
          <w:numId w:val="87"/>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Rights of the Children</w:t>
      </w:r>
    </w:p>
    <w:p w:rsidR="00D77229" w:rsidRPr="007057B0" w:rsidRDefault="00D77229" w:rsidP="00D77229">
      <w:pPr>
        <w:numPr>
          <w:ilvl w:val="0"/>
          <w:numId w:val="87"/>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Weaker Sections of the Society:</w:t>
      </w:r>
    </w:p>
    <w:p w:rsidR="00D77229" w:rsidRPr="007057B0" w:rsidRDefault="00D77229" w:rsidP="00D77229">
      <w:pPr>
        <w:numPr>
          <w:ilvl w:val="1"/>
          <w:numId w:val="87"/>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Protections of Interests of SCs and STs </w:t>
      </w:r>
    </w:p>
    <w:p w:rsidR="00D77229" w:rsidRPr="007057B0" w:rsidRDefault="00D77229" w:rsidP="00D77229">
      <w:pPr>
        <w:numPr>
          <w:ilvl w:val="1"/>
          <w:numId w:val="87"/>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Protections of Backward Classes of citizens</w:t>
      </w:r>
    </w:p>
    <w:p w:rsidR="00D77229" w:rsidRPr="007057B0" w:rsidRDefault="00D77229" w:rsidP="00D77229">
      <w:pPr>
        <w:pStyle w:val="Heading1"/>
        <w:jc w:val="center"/>
        <w:rPr>
          <w:color w:val="000000" w:themeColor="text1"/>
        </w:rPr>
      </w:pPr>
      <w:r w:rsidRPr="007057B0">
        <w:rPr>
          <w:color w:val="000000" w:themeColor="text1"/>
        </w:rPr>
        <w:t>Unit-III</w:t>
      </w:r>
    </w:p>
    <w:p w:rsidR="00D77229" w:rsidRPr="007057B0" w:rsidRDefault="00D77229" w:rsidP="00D77229">
      <w:pPr>
        <w:numPr>
          <w:ilvl w:val="0"/>
          <w:numId w:val="88"/>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National Security:</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Legislation to Protect National Security</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Preventive Detention and Safeguards</w:t>
      </w:r>
    </w:p>
    <w:p w:rsidR="00D77229" w:rsidRPr="007057B0" w:rsidRDefault="00D77229" w:rsidP="00D77229">
      <w:pPr>
        <w:numPr>
          <w:ilvl w:val="0"/>
          <w:numId w:val="88"/>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National Emergency:</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Emergency under Article 352</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Effects of Emergency on Fundamental Rights</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Effects on Union State Relations</w:t>
      </w:r>
    </w:p>
    <w:p w:rsidR="00D77229" w:rsidRPr="007057B0" w:rsidRDefault="00D77229" w:rsidP="00D77229">
      <w:pPr>
        <w:numPr>
          <w:ilvl w:val="1"/>
          <w:numId w:val="88"/>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Protection of the States</w:t>
      </w:r>
    </w:p>
    <w:p w:rsidR="00D77229" w:rsidRPr="007057B0" w:rsidRDefault="00D77229" w:rsidP="00D77229">
      <w:pPr>
        <w:spacing w:after="0"/>
        <w:jc w:val="center"/>
        <w:rPr>
          <w:rFonts w:ascii="Times New Roman" w:hAnsi="Times New Roman" w:cs="Times New Roman"/>
          <w:b/>
          <w:bCs/>
          <w:color w:val="000000" w:themeColor="text1"/>
          <w:sz w:val="24"/>
          <w:szCs w:val="24"/>
        </w:rPr>
      </w:pPr>
    </w:p>
    <w:p w:rsidR="00D77229" w:rsidRPr="007057B0" w:rsidRDefault="00D77229" w:rsidP="00D77229">
      <w:pPr>
        <w:spacing w:after="0"/>
        <w:jc w:val="center"/>
        <w:rPr>
          <w:rFonts w:ascii="Times New Roman" w:hAnsi="Times New Roman" w:cs="Times New Roman"/>
          <w:color w:val="000000" w:themeColor="text1"/>
          <w:sz w:val="24"/>
          <w:szCs w:val="24"/>
        </w:rPr>
      </w:pPr>
      <w:r w:rsidRPr="007057B0">
        <w:rPr>
          <w:rFonts w:ascii="Times New Roman" w:hAnsi="Times New Roman" w:cs="Times New Roman"/>
          <w:b/>
          <w:bCs/>
          <w:color w:val="000000" w:themeColor="text1"/>
          <w:sz w:val="24"/>
          <w:szCs w:val="24"/>
        </w:rPr>
        <w:t>Unit-IV</w:t>
      </w:r>
    </w:p>
    <w:p w:rsidR="00D77229" w:rsidRPr="007057B0" w:rsidRDefault="00D77229" w:rsidP="00D77229">
      <w:pPr>
        <w:numPr>
          <w:ilvl w:val="0"/>
          <w:numId w:val="89"/>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State Emergency:</w:t>
      </w:r>
    </w:p>
    <w:p w:rsidR="00D77229" w:rsidRPr="007057B0" w:rsidRDefault="00D77229" w:rsidP="00D77229">
      <w:pPr>
        <w:numPr>
          <w:ilvl w:val="1"/>
          <w:numId w:val="8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Failure of Constitutional Machinery in the State</w:t>
      </w:r>
    </w:p>
    <w:p w:rsidR="00D77229" w:rsidRPr="007057B0" w:rsidRDefault="00D77229" w:rsidP="00D77229">
      <w:pPr>
        <w:numPr>
          <w:ilvl w:val="1"/>
          <w:numId w:val="89"/>
        </w:numPr>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Imposition of State Emergency and its Effects</w:t>
      </w:r>
    </w:p>
    <w:p w:rsidR="00D77229" w:rsidRPr="007057B0" w:rsidRDefault="00D77229" w:rsidP="00D77229">
      <w:pPr>
        <w:numPr>
          <w:ilvl w:val="0"/>
          <w:numId w:val="89"/>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Financial Emergency:</w:t>
      </w:r>
      <w:r w:rsidRPr="007057B0">
        <w:rPr>
          <w:rFonts w:ascii="Times New Roman" w:hAnsi="Times New Roman" w:cs="Times New Roman"/>
          <w:color w:val="000000" w:themeColor="text1"/>
          <w:sz w:val="24"/>
          <w:szCs w:val="24"/>
        </w:rPr>
        <w:t xml:space="preserve"> </w:t>
      </w:r>
    </w:p>
    <w:p w:rsidR="00D77229" w:rsidRPr="007057B0" w:rsidRDefault="00D77229" w:rsidP="00D77229">
      <w:pPr>
        <w:spacing w:after="0" w:line="240" w:lineRule="auto"/>
        <w:ind w:left="72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Threat to Financial Stability or Credit of India </w:t>
      </w:r>
    </w:p>
    <w:p w:rsidR="00D77229" w:rsidRPr="007057B0" w:rsidRDefault="00D77229" w:rsidP="00D77229">
      <w:pPr>
        <w:spacing w:after="0" w:line="240" w:lineRule="auto"/>
        <w:ind w:left="720"/>
        <w:rPr>
          <w:rFonts w:ascii="Times New Roman" w:hAnsi="Times New Roman" w:cs="Times New Roman"/>
          <w:b/>
          <w:bCs/>
          <w:color w:val="000000" w:themeColor="text1"/>
          <w:sz w:val="24"/>
          <w:szCs w:val="24"/>
        </w:rPr>
      </w:pPr>
      <w:r w:rsidRPr="007057B0">
        <w:rPr>
          <w:rFonts w:ascii="Times New Roman" w:hAnsi="Times New Roman" w:cs="Times New Roman"/>
          <w:color w:val="000000" w:themeColor="text1"/>
          <w:sz w:val="24"/>
          <w:szCs w:val="24"/>
        </w:rPr>
        <w:t>Imposition of Financial Emergency and its Effects</w:t>
      </w:r>
    </w:p>
    <w:p w:rsidR="00D77229" w:rsidRPr="007057B0" w:rsidRDefault="00D77229" w:rsidP="00D77229">
      <w:pPr>
        <w:numPr>
          <w:ilvl w:val="0"/>
          <w:numId w:val="89"/>
        </w:numPr>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lastRenderedPageBreak/>
        <w:t>Martial Law:</w:t>
      </w:r>
    </w:p>
    <w:p w:rsidR="00D77229" w:rsidRPr="007057B0" w:rsidRDefault="00D77229" w:rsidP="00D77229">
      <w:pPr>
        <w:pStyle w:val="ListParagraph"/>
        <w:spacing w:after="0" w:line="240" w:lineRule="auto"/>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Imposition of </w:t>
      </w:r>
      <w:r w:rsidRPr="007057B0">
        <w:rPr>
          <w:rFonts w:ascii="Times New Roman" w:hAnsi="Times New Roman" w:cs="Times New Roman"/>
          <w:bCs/>
          <w:color w:val="000000" w:themeColor="text1"/>
          <w:sz w:val="24"/>
          <w:szCs w:val="24"/>
        </w:rPr>
        <w:t>Martial Law</w:t>
      </w:r>
      <w:r w:rsidRPr="007057B0">
        <w:rPr>
          <w:rFonts w:ascii="Times New Roman" w:hAnsi="Times New Roman" w:cs="Times New Roman"/>
          <w:color w:val="000000" w:themeColor="text1"/>
          <w:sz w:val="24"/>
          <w:szCs w:val="24"/>
        </w:rPr>
        <w:t xml:space="preserve"> </w:t>
      </w:r>
    </w:p>
    <w:p w:rsidR="00D77229" w:rsidRPr="007057B0" w:rsidRDefault="00D77229" w:rsidP="00D77229">
      <w:pPr>
        <w:pStyle w:val="ListParagraph"/>
        <w:spacing w:after="0" w:line="240" w:lineRule="auto"/>
        <w:rPr>
          <w:rFonts w:ascii="Times New Roman" w:hAnsi="Times New Roman" w:cs="Times New Roman"/>
          <w:b/>
          <w:bCs/>
          <w:color w:val="000000" w:themeColor="text1"/>
          <w:sz w:val="24"/>
          <w:szCs w:val="24"/>
        </w:rPr>
      </w:pPr>
      <w:r w:rsidRPr="007057B0">
        <w:rPr>
          <w:rFonts w:ascii="Times New Roman" w:hAnsi="Times New Roman" w:cs="Times New Roman"/>
          <w:color w:val="000000" w:themeColor="text1"/>
          <w:sz w:val="24"/>
          <w:szCs w:val="24"/>
        </w:rPr>
        <w:t>Its Effects</w:t>
      </w:r>
    </w:p>
    <w:p w:rsidR="00D77229" w:rsidRPr="007057B0" w:rsidRDefault="00D77229" w:rsidP="00D77229">
      <w:pPr>
        <w:pStyle w:val="ListParagraph"/>
        <w:spacing w:after="0" w:line="240" w:lineRule="auto"/>
        <w:rPr>
          <w:rFonts w:ascii="Times New Roman" w:hAnsi="Times New Roman" w:cs="Times New Roman"/>
          <w:b/>
          <w:bCs/>
          <w:color w:val="000000" w:themeColor="text1"/>
          <w:sz w:val="24"/>
          <w:szCs w:val="24"/>
        </w:rPr>
      </w:pPr>
    </w:p>
    <w:p w:rsidR="00D77229" w:rsidRPr="007057B0" w:rsidRDefault="00D77229" w:rsidP="00D77229">
      <w:pPr>
        <w:spacing w:after="0"/>
        <w:rPr>
          <w:rFonts w:ascii="Times New Roman" w:hAnsi="Times New Roman" w:cs="Times New Roman"/>
          <w:b/>
          <w:bCs/>
          <w:color w:val="000000" w:themeColor="text1"/>
          <w:sz w:val="24"/>
          <w:szCs w:val="24"/>
        </w:rPr>
      </w:pPr>
      <w:r w:rsidRPr="007057B0">
        <w:rPr>
          <w:rFonts w:ascii="Times New Roman" w:hAnsi="Times New Roman" w:cs="Times New Roman"/>
          <w:b/>
          <w:bCs/>
          <w:color w:val="000000" w:themeColor="text1"/>
          <w:sz w:val="24"/>
          <w:szCs w:val="24"/>
        </w:rPr>
        <w:t>Select Bibliography:</w:t>
      </w:r>
    </w:p>
    <w:p w:rsidR="00D77229" w:rsidRPr="007057B0" w:rsidRDefault="00D77229" w:rsidP="00D77229">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Koppell G.O.</w:t>
      </w:r>
      <w:r w:rsidRPr="007057B0">
        <w:rPr>
          <w:rFonts w:ascii="Times New Roman" w:hAnsi="Times New Roman" w:cs="Times New Roman"/>
          <w:color w:val="000000" w:themeColor="text1"/>
          <w:sz w:val="24"/>
          <w:szCs w:val="24"/>
        </w:rPr>
        <w:tab/>
        <w:t>: “The Emergency, the Courts and Indian Democracy” 8 J.I.L.I. 287(1966)</w:t>
      </w:r>
    </w:p>
    <w:p w:rsidR="00D77229" w:rsidRPr="007057B0" w:rsidRDefault="00D77229" w:rsidP="00D77229">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Seervai, H.M.</w:t>
      </w:r>
      <w:r w:rsidRPr="007057B0">
        <w:rPr>
          <w:rFonts w:ascii="Times New Roman" w:hAnsi="Times New Roman" w:cs="Times New Roman"/>
          <w:color w:val="000000" w:themeColor="text1"/>
          <w:sz w:val="24"/>
          <w:szCs w:val="24"/>
        </w:rPr>
        <w:tab/>
        <w:t>: The Emergency, Future Safeguards and the Habeas Corpus: A Criticism (1978)</w:t>
      </w:r>
    </w:p>
    <w:p w:rsidR="00D77229" w:rsidRPr="007057B0" w:rsidRDefault="00D77229" w:rsidP="00D77229">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International Commission of Jurists, Status of Emergency and Human Rights (1984)</w:t>
      </w:r>
    </w:p>
    <w:p w:rsidR="00D77229" w:rsidRPr="007057B0" w:rsidRDefault="00D77229" w:rsidP="00D77229">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Chatterji, N.C. and</w:t>
      </w:r>
      <w:r w:rsidRPr="007057B0">
        <w:rPr>
          <w:rFonts w:ascii="Times New Roman" w:hAnsi="Times New Roman" w:cs="Times New Roman"/>
          <w:color w:val="000000" w:themeColor="text1"/>
          <w:sz w:val="24"/>
          <w:szCs w:val="24"/>
        </w:rPr>
        <w:tab/>
        <w:t xml:space="preserve">: Emergency and the Law (196) </w:t>
      </w:r>
    </w:p>
    <w:p w:rsidR="00D77229" w:rsidRPr="007057B0" w:rsidRDefault="00D77229" w:rsidP="00D77229">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Rao Parameshwar</w:t>
      </w:r>
    </w:p>
    <w:p w:rsidR="00D77229" w:rsidRPr="007057B0" w:rsidRDefault="00D77229" w:rsidP="00D77229">
      <w:pPr>
        <w:spacing w:after="0" w:line="240" w:lineRule="auto"/>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Seervai, H.M.</w:t>
      </w:r>
      <w:r w:rsidRPr="007057B0">
        <w:rPr>
          <w:rFonts w:ascii="Times New Roman" w:hAnsi="Times New Roman" w:cs="Times New Roman"/>
          <w:color w:val="000000" w:themeColor="text1"/>
          <w:sz w:val="24"/>
          <w:szCs w:val="24"/>
        </w:rPr>
        <w:tab/>
        <w:t>: Constitutional Law of India, Tripathi, Bombay</w:t>
      </w:r>
    </w:p>
    <w:p w:rsidR="00D77229" w:rsidRPr="007057B0" w:rsidRDefault="00D77229" w:rsidP="00D77229">
      <w:pPr>
        <w:spacing w:after="0"/>
        <w:ind w:left="2880" w:hanging="288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Jain, M.P.</w:t>
      </w:r>
      <w:r w:rsidRPr="007057B0">
        <w:rPr>
          <w:rFonts w:ascii="Times New Roman" w:hAnsi="Times New Roman" w:cs="Times New Roman"/>
          <w:color w:val="000000" w:themeColor="text1"/>
          <w:sz w:val="24"/>
          <w:szCs w:val="24"/>
        </w:rPr>
        <w:tab/>
        <w:t xml:space="preserve">: Indian Constitutional Law, Wadhwa, Nagpur </w:t>
      </w: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H: FEMINIST CRITIQUE OF LEGAL ORDER</w:t>
      </w:r>
    </w:p>
    <w:p w:rsidR="00060AA4" w:rsidRPr="007057B0" w:rsidRDefault="00060AA4" w:rsidP="00BE7B75">
      <w:pPr>
        <w:pStyle w:val="Title"/>
        <w:ind w:left="1440" w:hanging="1440"/>
        <w:jc w:val="both"/>
        <w:rPr>
          <w:b w:val="0"/>
          <w:color w:val="000000" w:themeColor="text1"/>
        </w:rPr>
      </w:pPr>
      <w:r w:rsidRPr="007057B0">
        <w:rPr>
          <w:b w:val="0"/>
          <w:color w:val="000000" w:themeColor="text1"/>
        </w:rPr>
        <w:t xml:space="preserve">Object: </w:t>
      </w:r>
      <w:r w:rsidR="00BE7B75" w:rsidRPr="007057B0">
        <w:rPr>
          <w:b w:val="0"/>
          <w:color w:val="000000" w:themeColor="text1"/>
        </w:rPr>
        <w:tab/>
      </w:r>
      <w:r w:rsidRPr="007057B0">
        <w:rPr>
          <w:b w:val="0"/>
          <w:color w:val="000000" w:themeColor="text1"/>
        </w:rPr>
        <w:t>This course is designed with the object of discussing the concept of gender equality, patriarchal elements in Indian Law, gender perspective in international law and labour, gender and the law.</w:t>
      </w:r>
    </w:p>
    <w:p w:rsidR="00060AA4" w:rsidRPr="007057B0" w:rsidRDefault="00060AA4" w:rsidP="00BE7B75">
      <w:pPr>
        <w:pStyle w:val="Title"/>
        <w:ind w:left="1440" w:hanging="1440"/>
        <w:jc w:val="both"/>
        <w:rPr>
          <w:color w:val="000000" w:themeColor="text1"/>
        </w:rPr>
      </w:pPr>
      <w:r w:rsidRPr="007057B0">
        <w:rPr>
          <w:b w:val="0"/>
          <w:color w:val="000000" w:themeColor="text1"/>
        </w:rPr>
        <w:t xml:space="preserve">Outcome: </w:t>
      </w:r>
      <w:r w:rsidR="00BE7B75" w:rsidRPr="007057B0">
        <w:rPr>
          <w:b w:val="0"/>
          <w:color w:val="000000" w:themeColor="text1"/>
        </w:rPr>
        <w:tab/>
      </w:r>
      <w:r w:rsidRPr="007057B0">
        <w:rPr>
          <w:b w:val="0"/>
          <w:color w:val="000000" w:themeColor="text1"/>
        </w:rPr>
        <w:t>The students shall acquire the knowledge of gender justice in terms of equality, international law and particularly in the area of labour and capital.</w:t>
      </w:r>
    </w:p>
    <w:p w:rsidR="00414ED8" w:rsidRPr="007057B0" w:rsidRDefault="0017308E"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w:t>
      </w:r>
      <w:r w:rsidRPr="007057B0">
        <w:rPr>
          <w:rFonts w:ascii="Times New Roman" w:hAnsi="Times New Roman" w:cs="Times New Roman"/>
          <w:b/>
          <w:color w:val="000000" w:themeColor="text1"/>
          <w:sz w:val="24"/>
          <w:szCs w:val="24"/>
        </w:rPr>
        <w:t>V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xml:space="preserve"> Labour, Gender and Law</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7308E" w:rsidRPr="007057B0" w:rsidRDefault="0017308E"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Women Labour, sex ratio in employment in modern sectors, female labour in unorganized subsistence sector, self-employed women, “housewification” processes: quantification of domestic and family work and services. Paternalistic legislation and employment of women, hours of work legislation and exclusion of women from the labour force , considering flexible time of work, hazardous operations and women labour exclusion home –based production and exploitation of women’s, labour, with special reference to Beedi and Cigar Workers’Act.</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Globalization and its impact own women workers , problems of unpaid work within the family , inclusion  in the G.D.P. Maria Mies study of  Andhra Pradesh, Manish Gupta and Anita Barkar Study of Women’s work, fatality and access to health care in Pune District, Maria Mics study of the lace-markers of Nagpur.</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anti-women model of development and planning whether in consonance with the constitutional obligations of the State, the enforcement of equalitarian laws, associational rights of working women , legal repression and fundamental rights, law reform and social action for the amelioration of situation.</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Self- employed women, conceptions of self-</w:t>
      </w:r>
      <w:proofErr w:type="gramStart"/>
      <w:r w:rsidRPr="007057B0">
        <w:rPr>
          <w:rFonts w:ascii="Times New Roman" w:hAnsi="Times New Roman" w:cs="Times New Roman"/>
          <w:color w:val="000000" w:themeColor="text1"/>
          <w:sz w:val="24"/>
          <w:szCs w:val="24"/>
        </w:rPr>
        <w:t>employment ,</w:t>
      </w:r>
      <w:proofErr w:type="gramEnd"/>
      <w:r w:rsidRPr="007057B0">
        <w:rPr>
          <w:rFonts w:ascii="Times New Roman" w:hAnsi="Times New Roman" w:cs="Times New Roman"/>
          <w:color w:val="000000" w:themeColor="text1"/>
          <w:sz w:val="24"/>
          <w:szCs w:val="24"/>
        </w:rPr>
        <w:t xml:space="preserve"> SEWA- A Success story? Position of Self- employed women and their legal position, need for law reform.</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Law and Poverty : Critical Essays (1988).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Government of </w:t>
      </w:r>
      <w:proofErr w:type="gramStart"/>
      <w:r w:rsidRPr="007057B0">
        <w:rPr>
          <w:rFonts w:ascii="Times New Roman" w:hAnsi="Times New Roman" w:cs="Times New Roman"/>
          <w:color w:val="000000" w:themeColor="text1"/>
          <w:sz w:val="24"/>
          <w:szCs w:val="24"/>
        </w:rPr>
        <w:t>India ,</w:t>
      </w:r>
      <w:proofErr w:type="gramEnd"/>
      <w:r w:rsidRPr="007057B0">
        <w:rPr>
          <w:rFonts w:ascii="Times New Roman" w:hAnsi="Times New Roman" w:cs="Times New Roman"/>
          <w:color w:val="000000" w:themeColor="text1"/>
          <w:sz w:val="24"/>
          <w:szCs w:val="24"/>
        </w:rPr>
        <w:t xml:space="preserve"> National Commission of Self- Employed Women (1988).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Government of India, Towards </w:t>
      </w:r>
      <w:proofErr w:type="gramStart"/>
      <w:r w:rsidRPr="007057B0">
        <w:rPr>
          <w:rFonts w:ascii="Times New Roman" w:hAnsi="Times New Roman" w:cs="Times New Roman"/>
          <w:color w:val="000000" w:themeColor="text1"/>
          <w:sz w:val="24"/>
          <w:szCs w:val="24"/>
        </w:rPr>
        <w:t>Equality :</w:t>
      </w:r>
      <w:proofErr w:type="gramEnd"/>
      <w:r w:rsidRPr="007057B0">
        <w:rPr>
          <w:rFonts w:ascii="Times New Roman" w:hAnsi="Times New Roman" w:cs="Times New Roman"/>
          <w:color w:val="000000" w:themeColor="text1"/>
          <w:sz w:val="24"/>
          <w:szCs w:val="24"/>
        </w:rPr>
        <w:t xml:space="preserve"> Report of the Committee on the Status of Women (1975) Ministry of Social Welfare.</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Gupta, Manisha and Borkar, </w:t>
      </w:r>
      <w:proofErr w:type="gramStart"/>
      <w:r w:rsidRPr="007057B0">
        <w:rPr>
          <w:rFonts w:ascii="Times New Roman" w:hAnsi="Times New Roman" w:cs="Times New Roman"/>
          <w:color w:val="000000" w:themeColor="text1"/>
          <w:sz w:val="24"/>
          <w:szCs w:val="24"/>
        </w:rPr>
        <w:t>Anita :</w:t>
      </w:r>
      <w:proofErr w:type="gramEnd"/>
      <w:r w:rsidRPr="007057B0">
        <w:rPr>
          <w:rFonts w:ascii="Times New Roman" w:hAnsi="Times New Roman" w:cs="Times New Roman"/>
          <w:color w:val="000000" w:themeColor="text1"/>
          <w:sz w:val="24"/>
          <w:szCs w:val="24"/>
        </w:rPr>
        <w:t xml:space="preserve"> Women’s Work, Fertility and Access to Health Care (1988), the Foundation for Research in Community Health, Bombay.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Mitra, A., Pathok L, and Mukedi, S</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The Status of Women: Shift in Occupational Participation (1980).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Maria Mies, The Lace- Makers of Narsapur: Indian Housewives Prepare for the World Market (1982).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Maria Mies, Indian Women in Subsistence and Agricultural Labour (1987).</w:t>
      </w: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Default="00A97C5B" w:rsidP="00380F90">
      <w:pPr>
        <w:spacing w:after="0"/>
        <w:jc w:val="center"/>
        <w:rPr>
          <w:rFonts w:ascii="Times New Roman" w:hAnsi="Times New Roman" w:cs="Times New Roman"/>
          <w:b/>
          <w:color w:val="000000" w:themeColor="text1"/>
          <w:sz w:val="24"/>
          <w:szCs w:val="24"/>
        </w:rPr>
      </w:pPr>
    </w:p>
    <w:p w:rsidR="000734AD" w:rsidRPr="007057B0" w:rsidRDefault="000734AD" w:rsidP="00380F90">
      <w:pPr>
        <w:spacing w:after="0"/>
        <w:jc w:val="center"/>
        <w:rPr>
          <w:rFonts w:ascii="Times New Roman" w:hAnsi="Times New Roman" w:cs="Times New Roman"/>
          <w:b/>
          <w:color w:val="000000" w:themeColor="text1"/>
          <w:sz w:val="24"/>
          <w:szCs w:val="24"/>
        </w:rPr>
      </w:pPr>
    </w:p>
    <w:p w:rsidR="00414ED8" w:rsidRPr="007057B0" w:rsidRDefault="00144D06"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Population Planning and the Role of Women</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144D06" w:rsidRPr="007057B0" w:rsidRDefault="00144D06"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Pr="007057B0">
        <w:rPr>
          <w:rFonts w:ascii="Times New Roman" w:hAnsi="Times New Roman" w:cs="Times New Roman"/>
          <w:color w:val="000000" w:themeColor="text1"/>
          <w:sz w:val="24"/>
          <w:szCs w:val="24"/>
        </w:rPr>
        <w:t xml:space="preserve">: </w:t>
      </w:r>
      <w:r w:rsidR="0099555D" w:rsidRPr="007057B0">
        <w:rPr>
          <w:rFonts w:ascii="Times New Roman" w:hAnsi="Times New Roman" w:cs="Times New Roman"/>
          <w:color w:val="000000" w:themeColor="text1"/>
          <w:sz w:val="24"/>
          <w:szCs w:val="24"/>
        </w:rPr>
        <w:t>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Poverty and population, population  policy perspective, constitutional and political aspects of population policy, notions of fertility , raising the minimum age of marriage and compulsory registration of marriage through law- problems and prospects, population planning and equal inheritance rights, education, employment of women- factors affecting fertility, nutritional sex discrimination, “social sterilization” of widows, polygamous marriages, uniform civil code and population planning , need for clear –cut population policy.</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Adverse sex ratio and legal order, infant mortality rate of girls , amniocentesis, the law relating to manufacture, advertisement and sale of contraceptives, vasectomy v tubectomy, discrimination against women in family welfare programmers, incentives and disincentives for family planning , abortion law and services, coercive/compulsory family planning measures -1975-1976 emergency excesses, injectible , contraceptives, women’s health and well-being and judicial response, human rights issue and sterilization of the unit.</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Laws on Economic factors affecting the </w:t>
      </w:r>
      <w:proofErr w:type="gramStart"/>
      <w:r w:rsidRPr="007057B0">
        <w:rPr>
          <w:rFonts w:ascii="Times New Roman" w:hAnsi="Times New Roman" w:cs="Times New Roman"/>
          <w:color w:val="000000" w:themeColor="text1"/>
          <w:sz w:val="24"/>
          <w:szCs w:val="24"/>
        </w:rPr>
        <w:t>family ,</w:t>
      </w:r>
      <w:proofErr w:type="gramEnd"/>
      <w:r w:rsidRPr="007057B0">
        <w:rPr>
          <w:rFonts w:ascii="Times New Roman" w:hAnsi="Times New Roman" w:cs="Times New Roman"/>
          <w:color w:val="000000" w:themeColor="text1"/>
          <w:sz w:val="24"/>
          <w:szCs w:val="24"/>
        </w:rPr>
        <w:t xml:space="preserve"> concept of number of children in relation to maternity benefits, Maternity Benefits Act, 1961, Factories Act, Workmen’s Compensation Act, 1923, Minimum Wages Act, 1948, Child Labour &amp; regulation and population planning.</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Illegal migration and problems, fundamental right for movement, migration, growth of informal sector and quality of life- problems for the Indian population the Bombay pavement dwellers, the Hawkers cases, the sons of soil movement.</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Mistra, </w:t>
      </w:r>
      <w:proofErr w:type="gramStart"/>
      <w:r w:rsidRPr="007057B0">
        <w:rPr>
          <w:rFonts w:ascii="Times New Roman" w:hAnsi="Times New Roman" w:cs="Times New Roman"/>
          <w:color w:val="000000" w:themeColor="text1"/>
          <w:sz w:val="24"/>
          <w:szCs w:val="24"/>
        </w:rPr>
        <w:t>Ashoka :</w:t>
      </w:r>
      <w:proofErr w:type="gramEnd"/>
      <w:r w:rsidRPr="007057B0">
        <w:rPr>
          <w:rFonts w:ascii="Times New Roman" w:hAnsi="Times New Roman" w:cs="Times New Roman"/>
          <w:color w:val="000000" w:themeColor="text1"/>
          <w:sz w:val="24"/>
          <w:szCs w:val="24"/>
        </w:rPr>
        <w:t xml:space="preserve"> The Indian’s Population: Aspects of Quality Control,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Chandraeskhar, S</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Population and Law in India, (1976).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Govt. of India, Towards Equality Report of the National Committee on the Status of Women (1975)</w:t>
      </w:r>
    </w:p>
    <w:p w:rsidR="006C4CBE"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Govt. of India,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Shah Commission Report on Emer</w:t>
      </w:r>
      <w:r w:rsidR="002455E0" w:rsidRPr="007057B0">
        <w:rPr>
          <w:rFonts w:ascii="Times New Roman" w:hAnsi="Times New Roman" w:cs="Times New Roman"/>
          <w:color w:val="000000" w:themeColor="text1"/>
          <w:sz w:val="24"/>
          <w:szCs w:val="24"/>
        </w:rPr>
        <w:t xml:space="preserve">gency Excesses (1978). </w:t>
      </w:r>
      <w:proofErr w:type="gramStart"/>
      <w:r w:rsidR="002455E0" w:rsidRPr="007057B0">
        <w:rPr>
          <w:rFonts w:ascii="Times New Roman" w:hAnsi="Times New Roman" w:cs="Times New Roman"/>
          <w:color w:val="000000" w:themeColor="text1"/>
          <w:sz w:val="24"/>
          <w:szCs w:val="24"/>
        </w:rPr>
        <w:t xml:space="preserve">Relevant </w:t>
      </w:r>
      <w:r w:rsidRPr="007057B0">
        <w:rPr>
          <w:rFonts w:ascii="Times New Roman" w:hAnsi="Times New Roman" w:cs="Times New Roman"/>
          <w:color w:val="000000" w:themeColor="text1"/>
          <w:sz w:val="24"/>
          <w:szCs w:val="24"/>
        </w:rPr>
        <w:t>Articles from the Economic and Political Weekly.</w:t>
      </w:r>
      <w:proofErr w:type="gramEnd"/>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0734AD" w:rsidRDefault="000734A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54844" w:rsidRDefault="00B54844"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Default="000734AD" w:rsidP="00380F90">
      <w:pPr>
        <w:spacing w:after="0"/>
        <w:jc w:val="center"/>
        <w:rPr>
          <w:rFonts w:ascii="Times New Roman" w:hAnsi="Times New Roman" w:cs="Times New Roman"/>
          <w:b/>
          <w:color w:val="000000" w:themeColor="text1"/>
          <w:sz w:val="24"/>
          <w:szCs w:val="24"/>
        </w:rPr>
      </w:pPr>
    </w:p>
    <w:p w:rsidR="000734AD" w:rsidRPr="007057B0" w:rsidRDefault="000734AD"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I SCIENCE, TECHNOLOGY AND LAW</w:t>
      </w:r>
    </w:p>
    <w:p w:rsidR="00060AA4" w:rsidRPr="007057B0" w:rsidRDefault="00060AA4" w:rsidP="00BE7B7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BE7B75" w:rsidRPr="007057B0">
        <w:rPr>
          <w:color w:val="000000" w:themeColor="text1"/>
        </w:rPr>
        <w:tab/>
      </w:r>
      <w:r w:rsidRPr="007057B0">
        <w:rPr>
          <w:color w:val="000000" w:themeColor="text1"/>
        </w:rPr>
        <w:t xml:space="preserve">The course shall aim at providing the knowledge and understanding of the interface between law </w:t>
      </w:r>
      <w:r w:rsidR="00845648" w:rsidRPr="007057B0">
        <w:rPr>
          <w:color w:val="000000" w:themeColor="text1"/>
        </w:rPr>
        <w:t xml:space="preserve">and </w:t>
      </w:r>
      <w:r w:rsidRPr="007057B0">
        <w:rPr>
          <w:color w:val="000000" w:themeColor="text1"/>
        </w:rPr>
        <w:t>science, technology, medicine and Biotechnology.</w:t>
      </w:r>
    </w:p>
    <w:p w:rsidR="00060AA4" w:rsidRPr="007057B0" w:rsidRDefault="00060AA4" w:rsidP="00BE7B75">
      <w:pPr>
        <w:pStyle w:val="NormalWeb"/>
        <w:tabs>
          <w:tab w:val="left" w:pos="1256"/>
        </w:tabs>
        <w:spacing w:before="0" w:beforeAutospacing="0" w:after="0"/>
        <w:ind w:left="1440" w:hanging="1440"/>
        <w:jc w:val="both"/>
        <w:rPr>
          <w:color w:val="000000" w:themeColor="text1"/>
        </w:rPr>
      </w:pPr>
      <w:r w:rsidRPr="007057B0">
        <w:rPr>
          <w:bCs/>
          <w:color w:val="000000" w:themeColor="text1"/>
        </w:rPr>
        <w:t>Outcome:</w:t>
      </w:r>
      <w:r w:rsidRPr="007057B0">
        <w:rPr>
          <w:color w:val="000000" w:themeColor="text1"/>
        </w:rPr>
        <w:t xml:space="preserve"> </w:t>
      </w:r>
      <w:r w:rsidR="00BE7B75" w:rsidRPr="007057B0">
        <w:rPr>
          <w:color w:val="000000" w:themeColor="text1"/>
        </w:rPr>
        <w:tab/>
      </w:r>
      <w:r w:rsidR="00BE7B75" w:rsidRPr="007057B0">
        <w:rPr>
          <w:color w:val="000000" w:themeColor="text1"/>
        </w:rPr>
        <w:tab/>
      </w:r>
      <w:r w:rsidRPr="007057B0">
        <w:rPr>
          <w:color w:val="000000" w:themeColor="text1"/>
        </w:rPr>
        <w:t>The course shall equip the students with the complete</w:t>
      </w:r>
      <w:r w:rsidR="00845648" w:rsidRPr="007057B0">
        <w:rPr>
          <w:color w:val="000000" w:themeColor="text1"/>
        </w:rPr>
        <w:t xml:space="preserve"> knowledge of law, science, </w:t>
      </w:r>
      <w:r w:rsidRPr="007057B0">
        <w:rPr>
          <w:color w:val="000000" w:themeColor="text1"/>
        </w:rPr>
        <w:t>technology and the medicine in their cognate relationship.</w:t>
      </w:r>
    </w:p>
    <w:p w:rsidR="00414ED8" w:rsidRPr="007057B0" w:rsidRDefault="00CF14F9"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 xml:space="preserve">- </w:t>
      </w:r>
      <w:r w:rsidR="00414ED8"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Biotechnology and Legal Regulation</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F14F9" w:rsidRPr="007057B0" w:rsidRDefault="00CF14F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Objectives of the course:</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Biotechnology a frontier technology – has already transformed the world; and has the potential for radically altering it in the next half century. Arising primarily out of decoding of DN/RNA, biotechnology (through recombinant – DNA Research) has already created new norms of plant and animal life, profoundly attaching agriculture and livestock. Experiments in modification of man are also under way.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These new developments hold promise as well as perils for human survival and human rights. They also pose unique challenges to the law as social technology. It is essential for would be lawpersons in India to have a basic grasp of this frontier technology, which is rapidly evolving in India as well.</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Prepared with the above perspectives the following syllabus comprises of about 42 units to be spread over a period of one semester.</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182970">
      <w:pPr>
        <w:pStyle w:val="ListParagraph"/>
        <w:numPr>
          <w:ilvl w:val="0"/>
          <w:numId w:val="12"/>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Introductory.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Decoding the structure of the DNA/RNA.</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technology of Splicing.</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Cloning.</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Cell- Fusion.</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Genetic Engineering.</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problem of biohazards in recombinant DNA Research.</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Men should not play God and create new forms of life unknown to nature.</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Social responsibility of scientists.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Multi-national and imperialist appropriation and use of biotechnology.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Failures of self –regulation and vicissitudes of legal regulation.</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right of scientific research as an aspect of basic human rights.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There </w:t>
      </w:r>
      <w:proofErr w:type="gramStart"/>
      <w:r w:rsidRPr="007057B0">
        <w:rPr>
          <w:rFonts w:ascii="Times New Roman" w:hAnsi="Times New Roman" w:cs="Times New Roman"/>
          <w:color w:val="000000" w:themeColor="text1"/>
          <w:sz w:val="24"/>
          <w:szCs w:val="24"/>
        </w:rPr>
        <w:t>is</w:t>
      </w:r>
      <w:proofErr w:type="gramEnd"/>
      <w:r w:rsidRPr="007057B0">
        <w:rPr>
          <w:rFonts w:ascii="Times New Roman" w:hAnsi="Times New Roman" w:cs="Times New Roman"/>
          <w:color w:val="000000" w:themeColor="text1"/>
          <w:sz w:val="24"/>
          <w:szCs w:val="24"/>
        </w:rPr>
        <w:t xml:space="preserve"> no cost-free innovations and inventions.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Biohazards can be contained.</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Non-exploitative Biotechnology is both conceivable and likely.</w:t>
      </w:r>
    </w:p>
    <w:p w:rsidR="00414ED8" w:rsidRPr="007057B0" w:rsidRDefault="00414ED8" w:rsidP="00182970">
      <w:pPr>
        <w:pStyle w:val="ListParagraph"/>
        <w:numPr>
          <w:ilvl w:val="1"/>
          <w:numId w:val="12"/>
        </w:numPr>
        <w:spacing w:after="0"/>
        <w:ind w:left="1440" w:hanging="72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Legal incentives such as patenting or new life-forms is</w:t>
      </w:r>
      <w:proofErr w:type="gramEnd"/>
      <w:r w:rsidRPr="007057B0">
        <w:rPr>
          <w:rFonts w:ascii="Times New Roman" w:hAnsi="Times New Roman" w:cs="Times New Roman"/>
          <w:color w:val="000000" w:themeColor="text1"/>
          <w:sz w:val="24"/>
          <w:szCs w:val="24"/>
        </w:rPr>
        <w:t xml:space="preserve"> a necessary, though not Sufficient, condition for advances in frontier technologies.</w:t>
      </w:r>
    </w:p>
    <w:p w:rsidR="000734AD" w:rsidRDefault="000734AD" w:rsidP="00380F90">
      <w:pPr>
        <w:spacing w:after="0"/>
        <w:jc w:val="center"/>
        <w:rPr>
          <w:rFonts w:ascii="Times New Roman" w:hAnsi="Times New Roman" w:cs="Times New Roman"/>
          <w:b/>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182970">
      <w:pPr>
        <w:pStyle w:val="ListParagraph"/>
        <w:numPr>
          <w:ilvl w:val="0"/>
          <w:numId w:val="12"/>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Biotechnology Agro –business and Biological Diversity.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Plant Genetic Resources in Nature: abundance of biological diversity.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Genetic mutation of seed: Seed industry at global level : Indian Seeds Act, 1966</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impact of Biotechnology on Biological Diversity: Erosion of plant genetic resources.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Patenting of new plant varieties.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green revolution and biotechnology.</w:t>
      </w:r>
    </w:p>
    <w:p w:rsidR="00414ED8" w:rsidRPr="007057B0" w:rsidRDefault="00414ED8" w:rsidP="00182970">
      <w:pPr>
        <w:pStyle w:val="ListParagraph"/>
        <w:numPr>
          <w:ilvl w:val="2"/>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Growth of fertilizer and pesticide industry.</w:t>
      </w:r>
    </w:p>
    <w:p w:rsidR="00414ED8" w:rsidRPr="007057B0" w:rsidRDefault="00414ED8" w:rsidP="00182970">
      <w:pPr>
        <w:pStyle w:val="ListParagraph"/>
        <w:numPr>
          <w:ilvl w:val="2"/>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Impact of fertilizer and pesticides on agricultural workers.</w:t>
      </w:r>
    </w:p>
    <w:p w:rsidR="00414ED8" w:rsidRPr="007057B0" w:rsidRDefault="00414ED8" w:rsidP="00182970">
      <w:pPr>
        <w:pStyle w:val="ListParagraph"/>
        <w:numPr>
          <w:ilvl w:val="2"/>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Bhopal green revolution and biotechnology.</w:t>
      </w:r>
    </w:p>
    <w:p w:rsidR="00414ED8" w:rsidRPr="007057B0" w:rsidRDefault="00414ED8" w:rsidP="00182970">
      <w:pPr>
        <w:pStyle w:val="ListParagraph"/>
        <w:numPr>
          <w:ilvl w:val="2"/>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Agro-business and reckless commercial exploitation of biotechnology.</w:t>
      </w:r>
    </w:p>
    <w:p w:rsidR="000734AD" w:rsidRDefault="000734AD" w:rsidP="00380F90">
      <w:pPr>
        <w:spacing w:after="0"/>
        <w:jc w:val="center"/>
        <w:rPr>
          <w:rFonts w:ascii="Times New Roman" w:hAnsi="Times New Roman" w:cs="Times New Roman"/>
          <w:b/>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182970">
      <w:pPr>
        <w:pStyle w:val="ListParagraph"/>
        <w:numPr>
          <w:ilvl w:val="0"/>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Biotechnology and Human Health</w:t>
      </w:r>
      <w:r w:rsidRPr="007057B0">
        <w:rPr>
          <w:rFonts w:ascii="Times New Roman" w:hAnsi="Times New Roman" w:cs="Times New Roman"/>
          <w:color w:val="000000" w:themeColor="text1"/>
          <w:sz w:val="24"/>
          <w:szCs w:val="24"/>
        </w:rPr>
        <w:t>.</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Genetic Markers: Diagnostic biotechnology.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Conquest of disease.</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Genetic screening: Prevention of genetic disease and mental retardation.</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Genetic screening: Uses and abuses of amniocentesis.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Cloning of human being.</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Obsolescence and resilience of Law.</w:t>
      </w:r>
    </w:p>
    <w:p w:rsidR="000734AD" w:rsidRDefault="000734AD" w:rsidP="00380F90">
      <w:pPr>
        <w:spacing w:after="0"/>
        <w:jc w:val="center"/>
        <w:rPr>
          <w:rFonts w:ascii="Times New Roman" w:hAnsi="Times New Roman" w:cs="Times New Roman"/>
          <w:b/>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182970">
      <w:pPr>
        <w:pStyle w:val="ListParagraph"/>
        <w:numPr>
          <w:ilvl w:val="0"/>
          <w:numId w:val="12"/>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Legal Regulation of Biotechnology.</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of government sponsored research.</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of private R&amp; D.</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Regulation of deliberate release of genetically mutated mico-organisms.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Regulation of accidental release of genetically mutated micro-organisms.</w:t>
      </w:r>
    </w:p>
    <w:p w:rsidR="00414ED8" w:rsidRPr="007057B0" w:rsidRDefault="00414ED8" w:rsidP="00182970">
      <w:pPr>
        <w:pStyle w:val="ListParagraph"/>
        <w:numPr>
          <w:ilvl w:val="1"/>
          <w:numId w:val="12"/>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Comparative perspectives: U.S.A., E.E.C., U.K., India.</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Baxi ,</w:t>
      </w:r>
      <w:proofErr w:type="gramEnd"/>
      <w:r w:rsidRPr="007057B0">
        <w:rPr>
          <w:rFonts w:ascii="Times New Roman" w:hAnsi="Times New Roman" w:cs="Times New Roman"/>
          <w:color w:val="000000" w:themeColor="text1"/>
          <w:sz w:val="24"/>
          <w:szCs w:val="24"/>
        </w:rPr>
        <w:t xml:space="preserve"> U., Biotechnology and Legal order : Dilemmas of the future of law and Human Nature(1993).</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Bull, D.</w:t>
      </w:r>
      <w:proofErr w:type="gramStart"/>
      <w:r w:rsidRPr="007057B0">
        <w:rPr>
          <w:rFonts w:ascii="Times New Roman" w:hAnsi="Times New Roman" w:cs="Times New Roman"/>
          <w:color w:val="000000" w:themeColor="text1"/>
          <w:sz w:val="24"/>
          <w:szCs w:val="24"/>
        </w:rPr>
        <w:t>,A</w:t>
      </w:r>
      <w:proofErr w:type="gramEnd"/>
      <w:r w:rsidRPr="007057B0">
        <w:rPr>
          <w:rFonts w:ascii="Times New Roman" w:hAnsi="Times New Roman" w:cs="Times New Roman"/>
          <w:color w:val="000000" w:themeColor="text1"/>
          <w:sz w:val="24"/>
          <w:szCs w:val="24"/>
        </w:rPr>
        <w:t xml:space="preserve"> Growing Problem : pesticide and the Third world poor (1982).</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Doyle, J.</w:t>
      </w:r>
      <w:proofErr w:type="gramStart"/>
      <w:r w:rsidRPr="007057B0">
        <w:rPr>
          <w:rFonts w:ascii="Times New Roman" w:hAnsi="Times New Roman" w:cs="Times New Roman"/>
          <w:color w:val="000000" w:themeColor="text1"/>
          <w:sz w:val="24"/>
          <w:szCs w:val="24"/>
        </w:rPr>
        <w:t>,Altered</w:t>
      </w:r>
      <w:proofErr w:type="gramEnd"/>
      <w:r w:rsidRPr="007057B0">
        <w:rPr>
          <w:rFonts w:ascii="Times New Roman" w:hAnsi="Times New Roman" w:cs="Times New Roman"/>
          <w:color w:val="000000" w:themeColor="text1"/>
          <w:sz w:val="24"/>
          <w:szCs w:val="24"/>
        </w:rPr>
        <w:t xml:space="preserve"> Harvest, Agriculture, Genetics and fate of the world’s Food Supply(1986).</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Harsany, Z. &amp; Hution, R., </w:t>
      </w:r>
      <w:proofErr w:type="gramStart"/>
      <w:r w:rsidRPr="007057B0">
        <w:rPr>
          <w:rFonts w:ascii="Times New Roman" w:hAnsi="Times New Roman" w:cs="Times New Roman"/>
          <w:color w:val="000000" w:themeColor="text1"/>
          <w:sz w:val="24"/>
          <w:szCs w:val="24"/>
        </w:rPr>
        <w:t>Genetic</w:t>
      </w:r>
      <w:proofErr w:type="gramEnd"/>
      <w:r w:rsidRPr="007057B0">
        <w:rPr>
          <w:rFonts w:ascii="Times New Roman" w:hAnsi="Times New Roman" w:cs="Times New Roman"/>
          <w:color w:val="000000" w:themeColor="text1"/>
          <w:sz w:val="24"/>
          <w:szCs w:val="24"/>
        </w:rPr>
        <w:t xml:space="preserve"> Prophecy: Beyond the Double Helix (1987).</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United Nations, Our Common </w:t>
      </w:r>
      <w:proofErr w:type="gramStart"/>
      <w:r w:rsidRPr="007057B0">
        <w:rPr>
          <w:rFonts w:ascii="Times New Roman" w:hAnsi="Times New Roman" w:cs="Times New Roman"/>
          <w:color w:val="000000" w:themeColor="text1"/>
          <w:sz w:val="24"/>
          <w:szCs w:val="24"/>
        </w:rPr>
        <w:t>Future :</w:t>
      </w:r>
      <w:proofErr w:type="gramEnd"/>
      <w:r w:rsidRPr="007057B0">
        <w:rPr>
          <w:rFonts w:ascii="Times New Roman" w:hAnsi="Times New Roman" w:cs="Times New Roman"/>
          <w:color w:val="000000" w:themeColor="text1"/>
          <w:sz w:val="24"/>
          <w:szCs w:val="24"/>
        </w:rPr>
        <w:t xml:space="preserve"> The World Commission on Environment and Development (1987).</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Symposium on Biotechnology and Law, 11 Rutgers Computers and Technology Law Journal (1985).</w:t>
      </w:r>
      <w:proofErr w:type="gramEnd"/>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
    <w:p w:rsidR="00A97C5B" w:rsidRPr="007057B0" w:rsidRDefault="00A97C5B" w:rsidP="00380F90">
      <w:pPr>
        <w:spacing w:after="0"/>
        <w:ind w:left="3870" w:hanging="3870"/>
        <w:jc w:val="both"/>
        <w:rPr>
          <w:rFonts w:ascii="Times New Roman" w:hAnsi="Times New Roman" w:cs="Times New Roman"/>
          <w:b/>
          <w:color w:val="000000" w:themeColor="text1"/>
          <w:sz w:val="24"/>
          <w:szCs w:val="24"/>
        </w:rPr>
      </w:pPr>
    </w:p>
    <w:p w:rsidR="00A97C5B" w:rsidRPr="007057B0" w:rsidRDefault="00A97C5B" w:rsidP="00380F90">
      <w:pPr>
        <w:spacing w:after="0"/>
        <w:ind w:left="3870" w:hanging="3870"/>
        <w:jc w:val="both"/>
        <w:rPr>
          <w:rFonts w:ascii="Times New Roman" w:hAnsi="Times New Roman" w:cs="Times New Roman"/>
          <w:b/>
          <w:color w:val="000000" w:themeColor="text1"/>
          <w:sz w:val="24"/>
          <w:szCs w:val="24"/>
        </w:rPr>
      </w:pPr>
    </w:p>
    <w:p w:rsidR="00414ED8" w:rsidRPr="007057B0" w:rsidRDefault="00CF14F9" w:rsidP="00380F90">
      <w:pPr>
        <w:spacing w:after="0"/>
        <w:ind w:left="3870" w:hanging="387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xml:space="preserve">: Epidemiological and Public Health aspects of Science and Technology </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CF14F9" w:rsidRPr="007057B0" w:rsidRDefault="00CF14F9"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Objectives of the course:</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Health is a basic human right. This has been so recognized in the Declaration made by the International Conference on Primary Health Care at Alma-Ata (USSR) in 1978, to which India is a signatory. Expressing the need for urgent action by all governments to protect and promote to all the people of the world, health is declared as “Fundamental Human Right</w:t>
      </w:r>
      <w:proofErr w:type="gramStart"/>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Here “Health” means not merely the absence of disease or infirmity , but “a state of complete physical, mental and social well –being”.</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signification of projecting health as a fundamental human right is that it becomes the basic responsibility of the state to protect and promote the health of the population under its jurisdiction, according to Alma-Ata Declaration, such and obligation can be fulfilled only, by the provisions of adequate health and social measures are based on practical, scientifically sound and socially accessible methods and technology made universally accessible to individuals and families in the community through their participation, the question is how to optimize the social uses of   medical knowledge and technology, consistently with our own historical, cultural , moral , religious , philosophical perspectives and values- systems.</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Looking at the demographic and health picture of the country, we find that a lot still remains to be done on the health count. The high rate of population growth continues to have an adverse effect on the health of our people and quality of their lives. The extent and severity of malnutrition continues to be exceptionally high. Communicable and non-communicable diseases have still to be brought under effective control and a fairly high incidence in the country. A substantial share of diarrheal diseases and other preventive and infectious diseases, especially amongst infants and children, are caused by lack of safe drinking water, poor environmental sanitation, poverty and ignorance.</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For realizing the objects of public health and that too within a stipulated period medical science and technology is an indispensable ally.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Moreover, for its sustenance there is a large variety of inputs flow into public health. These inputs relate to such sectors as may include drugs and pharmaceuticals, rural development, education and social welfare, housing, potable water, sanitation, etc. with all these inputs. ‘</w:t>
      </w:r>
      <w:proofErr w:type="gramStart"/>
      <w:r w:rsidRPr="007057B0">
        <w:rPr>
          <w:rFonts w:ascii="Times New Roman" w:hAnsi="Times New Roman" w:cs="Times New Roman"/>
          <w:color w:val="000000" w:themeColor="text1"/>
          <w:sz w:val="24"/>
          <w:szCs w:val="24"/>
        </w:rPr>
        <w:t>public</w:t>
      </w:r>
      <w:proofErr w:type="gramEnd"/>
      <w:r w:rsidRPr="007057B0">
        <w:rPr>
          <w:rFonts w:ascii="Times New Roman" w:hAnsi="Times New Roman" w:cs="Times New Roman"/>
          <w:color w:val="000000" w:themeColor="text1"/>
          <w:sz w:val="24"/>
          <w:szCs w:val="24"/>
        </w:rPr>
        <w:t xml:space="preserve"> health becomes, perhaps , one of the largest and most complex enterprise or its integrated and efficient functioning, the public health delivery systems do need the crucial support of Law to minimize social injustices and maximize social benefits.</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following syllabus prepared with this perspective will be spread over a period of one semester.</w:t>
      </w:r>
    </w:p>
    <w:p w:rsidR="00414ED8"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b/>
          <w:color w:val="000000" w:themeColor="text1"/>
          <w:sz w:val="24"/>
          <w:szCs w:val="24"/>
        </w:rPr>
        <w:t>Unit-I</w:t>
      </w:r>
    </w:p>
    <w:p w:rsidR="000734AD" w:rsidRPr="007057B0" w:rsidRDefault="000734AD" w:rsidP="00380F90">
      <w:pPr>
        <w:spacing w:after="0"/>
        <w:jc w:val="center"/>
        <w:rPr>
          <w:rFonts w:ascii="Times New Roman" w:hAnsi="Times New Roman" w:cs="Times New Roman"/>
          <w:b/>
          <w:color w:val="000000" w:themeColor="text1"/>
          <w:sz w:val="24"/>
          <w:szCs w:val="24"/>
        </w:rPr>
      </w:pPr>
    </w:p>
    <w:p w:rsidR="00414ED8" w:rsidRPr="007057B0" w:rsidRDefault="00414ED8" w:rsidP="00182970">
      <w:pPr>
        <w:pStyle w:val="ListParagraph"/>
        <w:numPr>
          <w:ilvl w:val="0"/>
          <w:numId w:val="13"/>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Human resources: medical science and technology.</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Biomedical concept – health as absence of disease.</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Ecological concept- health as a state of balance between man and environment.</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Bio-social and bio-cultural concept –health includes the consideration of </w:t>
      </w:r>
      <w:proofErr w:type="gramStart"/>
      <w:r w:rsidRPr="007057B0">
        <w:rPr>
          <w:rFonts w:ascii="Times New Roman" w:hAnsi="Times New Roman" w:cs="Times New Roman"/>
          <w:color w:val="000000" w:themeColor="text1"/>
          <w:sz w:val="24"/>
          <w:szCs w:val="24"/>
        </w:rPr>
        <w:t>social ,</w:t>
      </w:r>
      <w:proofErr w:type="gramEnd"/>
      <w:r w:rsidRPr="007057B0">
        <w:rPr>
          <w:rFonts w:ascii="Times New Roman" w:hAnsi="Times New Roman" w:cs="Times New Roman"/>
          <w:color w:val="000000" w:themeColor="text1"/>
          <w:sz w:val="24"/>
          <w:szCs w:val="24"/>
        </w:rPr>
        <w:t xml:space="preserve"> cultural and psychological factors.</w:t>
      </w:r>
    </w:p>
    <w:p w:rsidR="000734AD" w:rsidRDefault="000734AD" w:rsidP="00380F90">
      <w:pPr>
        <w:pStyle w:val="ListParagraph"/>
        <w:spacing w:after="0"/>
        <w:ind w:left="1110"/>
        <w:jc w:val="center"/>
        <w:rPr>
          <w:rFonts w:ascii="Times New Roman" w:hAnsi="Times New Roman" w:cs="Times New Roman"/>
          <w:b/>
          <w:color w:val="000000" w:themeColor="text1"/>
          <w:sz w:val="24"/>
          <w:szCs w:val="24"/>
        </w:rPr>
      </w:pPr>
    </w:p>
    <w:p w:rsidR="00414ED8" w:rsidRPr="007057B0" w:rsidRDefault="00414ED8"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182970">
      <w:pPr>
        <w:pStyle w:val="ListParagraph"/>
        <w:numPr>
          <w:ilvl w:val="0"/>
          <w:numId w:val="13"/>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Health as Basic Human Right and Public Health.</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Undue emphasis on curative medicine as the basis of primary health care (as a result of uncritical acceptance of the western model of medical health care).</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Concentration of health care services in urban areas.</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Meagre resource allocations to cover the hitherto uncovered rural population.</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Neglect of preventive, promotive and rehabilitative aspects of health care.</w:t>
      </w:r>
    </w:p>
    <w:p w:rsidR="000734AD" w:rsidRDefault="000734AD" w:rsidP="00380F90">
      <w:pPr>
        <w:pStyle w:val="ListParagraph"/>
        <w:spacing w:after="0"/>
        <w:ind w:left="1110"/>
        <w:jc w:val="center"/>
        <w:rPr>
          <w:rFonts w:ascii="Times New Roman" w:hAnsi="Times New Roman" w:cs="Times New Roman"/>
          <w:b/>
          <w:color w:val="000000" w:themeColor="text1"/>
          <w:sz w:val="24"/>
          <w:szCs w:val="24"/>
        </w:rPr>
      </w:pPr>
    </w:p>
    <w:p w:rsidR="00414ED8" w:rsidRPr="007057B0" w:rsidRDefault="00414ED8" w:rsidP="00380F90">
      <w:pPr>
        <w:pStyle w:val="ListParagraph"/>
        <w:spacing w:after="0"/>
        <w:ind w:left="111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182970">
      <w:pPr>
        <w:pStyle w:val="ListParagraph"/>
        <w:numPr>
          <w:ilvl w:val="0"/>
          <w:numId w:val="13"/>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Population stabilization: public health and family planning.</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Correlation between population stability and primary health care.</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Modes of enforcing small – family norms. </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Health for all: Alma –Ata declaration.</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Sectors serving as inputs to public health.</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Drugs and pharmaceuticals.</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Agriculture and food production.</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Rural development.</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Education and social welfare.</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Housing.</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Potable water.</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Sanitation.</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Prevention of food adulteration.</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Immunization.</w:t>
      </w:r>
    </w:p>
    <w:p w:rsidR="00414ED8" w:rsidRPr="007057B0" w:rsidRDefault="00414ED8" w:rsidP="00182970">
      <w:pPr>
        <w:pStyle w:val="ListParagraph"/>
        <w:numPr>
          <w:ilvl w:val="2"/>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Conservation of environment.</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182970">
      <w:pPr>
        <w:pStyle w:val="ListParagraph"/>
        <w:numPr>
          <w:ilvl w:val="0"/>
          <w:numId w:val="13"/>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lastRenderedPageBreak/>
        <w:t>Some issues</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Suicide </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Euthensesia.</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Foeticide.</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Homo-sexual marriages.</w:t>
      </w:r>
    </w:p>
    <w:p w:rsidR="00414ED8" w:rsidRPr="007057B0" w:rsidRDefault="00414ED8" w:rsidP="00182970">
      <w:pPr>
        <w:pStyle w:val="ListParagraph"/>
        <w:numPr>
          <w:ilvl w:val="1"/>
          <w:numId w:val="13"/>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Assisted Human reproduction technology.</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Another related issue, at what stage the dignity of human person is said to be conferred on an embryo?</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To some, abortion is equivalent to killing a person and, therefore, it is not acceptable at any cost. Other argues that status of person does not begin until after birth; unfertilized spermatozoa and eggs are living cells comparable to other body cells, and no one claims their rights to life. Will then a fertilized ovum </w:t>
      </w:r>
      <w:proofErr w:type="gramStart"/>
      <w:r w:rsidRPr="007057B0">
        <w:rPr>
          <w:rFonts w:ascii="Times New Roman" w:hAnsi="Times New Roman" w:cs="Times New Roman"/>
          <w:color w:val="000000" w:themeColor="text1"/>
          <w:sz w:val="24"/>
          <w:szCs w:val="24"/>
        </w:rPr>
        <w:t>have</w:t>
      </w:r>
      <w:proofErr w:type="gramEnd"/>
      <w:r w:rsidRPr="007057B0">
        <w:rPr>
          <w:rFonts w:ascii="Times New Roman" w:hAnsi="Times New Roman" w:cs="Times New Roman"/>
          <w:color w:val="000000" w:themeColor="text1"/>
          <w:sz w:val="24"/>
          <w:szCs w:val="24"/>
        </w:rPr>
        <w:t xml:space="preserve"> a right to life immediately after fertilization).</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7.3 Universal primary health care versus specialized medical care.</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Report of working group on Health for all by 2000A.D. (1981)</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Roberts, M.J., “The Logical and Philosophical Problems of Allocation of Scarce Health Care Resources”, in Health Policy towards the 21</w:t>
      </w:r>
      <w:r w:rsidRPr="007057B0">
        <w:rPr>
          <w:rFonts w:ascii="Times New Roman" w:hAnsi="Times New Roman" w:cs="Times New Roman"/>
          <w:color w:val="000000" w:themeColor="text1"/>
          <w:sz w:val="24"/>
          <w:szCs w:val="24"/>
          <w:vertAlign w:val="superscript"/>
        </w:rPr>
        <w:t>st</w:t>
      </w:r>
      <w:r w:rsidRPr="007057B0">
        <w:rPr>
          <w:rFonts w:ascii="Times New Roman" w:hAnsi="Times New Roman" w:cs="Times New Roman"/>
          <w:color w:val="000000" w:themeColor="text1"/>
          <w:sz w:val="24"/>
          <w:szCs w:val="24"/>
        </w:rPr>
        <w:t xml:space="preserve"> Century, 47-72(1984)</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Ramalingaswami, V., “Medicine, Health and Human Development”,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Ninth Jawaharlal Nehru Lecture, New Delhi, Nov.1975</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Kulpati, D.D., “The Basic Concepts of Health”, in Dilemmas in Health Human Right”, in Dilemmas in Health Policy, at C-9, C-13 (1986)</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Kumar, Pragya &amp; Kumar, Virendra.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“Health as a Fundamental Human Right”, in Dilemmas in Health Policy, at C-1, C-8 (1986).</w:t>
      </w:r>
      <w:proofErr w:type="gramEnd"/>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381023" w:rsidRPr="007057B0" w:rsidRDefault="006E5850"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J-HUMAN RIGHT LAW</w:t>
      </w:r>
    </w:p>
    <w:p w:rsidR="00060AA4" w:rsidRPr="007057B0" w:rsidRDefault="00060AA4" w:rsidP="00BE7B75">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BE7B75" w:rsidRPr="007057B0">
        <w:rPr>
          <w:color w:val="000000" w:themeColor="text1"/>
        </w:rPr>
        <w:tab/>
      </w:r>
      <w:r w:rsidRPr="007057B0">
        <w:rPr>
          <w:color w:val="000000" w:themeColor="text1"/>
        </w:rPr>
        <w:t>The object of this course is to discuss the concept and development of human rights, international humanitarian law, refugee law and the relationship between human rights and science and technology.</w:t>
      </w:r>
    </w:p>
    <w:p w:rsidR="00060AA4" w:rsidRPr="007057B0" w:rsidRDefault="00060AA4" w:rsidP="00BE7B75">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BE7B75"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well aware about the concept of human rights in its historical background in addition to the international development in the area of human rights and the law relating to science and technology.</w:t>
      </w:r>
    </w:p>
    <w:p w:rsidR="00414ED8" w:rsidRPr="007057B0" w:rsidRDefault="00924C0F" w:rsidP="00380F90">
      <w:pPr>
        <w:spacing w:after="0"/>
        <w:ind w:left="4140" w:hanging="414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xml:space="preserve"> International Humanitarian Law and Refugee Law</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924C0F" w:rsidRPr="007057B0" w:rsidRDefault="00924C0F"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International Humanitarian Law- its nature and various branches.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Humanization of warfare; amelioration of the wounded and sick.</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Armed forces in the field.</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Armed forces at sea.</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The shipwrecked, protection and facilities.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 xml:space="preserve">Prisoners of </w:t>
      </w:r>
      <w:r w:rsidR="00DA6E33" w:rsidRPr="007057B0">
        <w:rPr>
          <w:rFonts w:ascii="Times New Roman" w:hAnsi="Times New Roman" w:cs="Times New Roman"/>
          <w:color w:val="000000" w:themeColor="text1"/>
          <w:sz w:val="24"/>
          <w:szCs w:val="24"/>
        </w:rPr>
        <w:t>War,</w:t>
      </w:r>
      <w:r w:rsidRPr="007057B0">
        <w:rPr>
          <w:rFonts w:ascii="Times New Roman" w:hAnsi="Times New Roman" w:cs="Times New Roman"/>
          <w:color w:val="000000" w:themeColor="text1"/>
          <w:sz w:val="24"/>
          <w:szCs w:val="24"/>
        </w:rPr>
        <w:t xml:space="preserve"> </w:t>
      </w:r>
      <w:r w:rsidR="00DA6E33" w:rsidRPr="007057B0">
        <w:rPr>
          <w:rFonts w:ascii="Times New Roman" w:hAnsi="Times New Roman" w:cs="Times New Roman"/>
          <w:color w:val="000000" w:themeColor="text1"/>
          <w:sz w:val="24"/>
          <w:szCs w:val="24"/>
        </w:rPr>
        <w:t xml:space="preserve">Civilians </w:t>
      </w:r>
      <w:r w:rsidRPr="007057B0">
        <w:rPr>
          <w:rFonts w:ascii="Times New Roman" w:hAnsi="Times New Roman" w:cs="Times New Roman"/>
          <w:color w:val="000000" w:themeColor="text1"/>
          <w:sz w:val="24"/>
          <w:szCs w:val="24"/>
        </w:rPr>
        <w:t xml:space="preserve">in </w:t>
      </w:r>
      <w:r w:rsidR="00DA6E33" w:rsidRPr="007057B0">
        <w:rPr>
          <w:rFonts w:ascii="Times New Roman" w:hAnsi="Times New Roman" w:cs="Times New Roman"/>
          <w:color w:val="000000" w:themeColor="text1"/>
          <w:sz w:val="24"/>
          <w:szCs w:val="24"/>
        </w:rPr>
        <w:t xml:space="preserve">Time </w:t>
      </w:r>
      <w:r w:rsidRPr="007057B0">
        <w:rPr>
          <w:rFonts w:ascii="Times New Roman" w:hAnsi="Times New Roman" w:cs="Times New Roman"/>
          <w:color w:val="000000" w:themeColor="text1"/>
          <w:sz w:val="24"/>
          <w:szCs w:val="24"/>
        </w:rPr>
        <w:t xml:space="preserve">of </w:t>
      </w:r>
      <w:r w:rsidR="00DA6E33" w:rsidRPr="007057B0">
        <w:rPr>
          <w:rFonts w:ascii="Times New Roman" w:hAnsi="Times New Roman" w:cs="Times New Roman"/>
          <w:color w:val="000000" w:themeColor="text1"/>
          <w:sz w:val="24"/>
          <w:szCs w:val="24"/>
        </w:rPr>
        <w:t>War</w:t>
      </w:r>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Cultural properties.</w:t>
      </w:r>
      <w:proofErr w:type="gramEnd"/>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The principles of Humanitarian Law- fundamental principles, common principles, principles , principles applicable specifically to war victims</w:t>
      </w:r>
      <w:r w:rsidR="00DA6E33"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 xml:space="preserve"> </w:t>
      </w:r>
      <w:r w:rsidR="00DA6E33" w:rsidRPr="007057B0">
        <w:rPr>
          <w:rFonts w:ascii="Times New Roman" w:hAnsi="Times New Roman" w:cs="Times New Roman"/>
          <w:color w:val="000000" w:themeColor="text1"/>
          <w:sz w:val="24"/>
          <w:szCs w:val="24"/>
        </w:rPr>
        <w:t xml:space="preserve">Control </w:t>
      </w:r>
      <w:r w:rsidRPr="007057B0">
        <w:rPr>
          <w:rFonts w:ascii="Times New Roman" w:hAnsi="Times New Roman" w:cs="Times New Roman"/>
          <w:color w:val="000000" w:themeColor="text1"/>
          <w:sz w:val="24"/>
          <w:szCs w:val="24"/>
        </w:rPr>
        <w:t xml:space="preserve">of weapons; conventional, chemical, biological, nuclear. </w:t>
      </w:r>
      <w:proofErr w:type="gramStart"/>
      <w:r w:rsidRPr="007057B0">
        <w:rPr>
          <w:rFonts w:ascii="Times New Roman" w:hAnsi="Times New Roman" w:cs="Times New Roman"/>
          <w:color w:val="000000" w:themeColor="text1"/>
          <w:sz w:val="24"/>
          <w:szCs w:val="24"/>
        </w:rPr>
        <w:t>Humanitarian law; Implementation- Red Cross and its role, national legislation.</w:t>
      </w:r>
      <w:proofErr w:type="gramEnd"/>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concept of refugees; definition of refugees and displaced persons- their problems, the United Nations relief and Rehabilitation administration and other international refugee organizations; international protection.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Protection under national laws.</w:t>
      </w:r>
      <w:proofErr w:type="gramEnd"/>
    </w:p>
    <w:p w:rsidR="006E5850" w:rsidRPr="007057B0" w:rsidRDefault="006E5850" w:rsidP="00380F90">
      <w:pPr>
        <w:spacing w:after="0"/>
        <w:jc w:val="center"/>
        <w:rPr>
          <w:rFonts w:ascii="Times New Roman" w:hAnsi="Times New Roman" w:cs="Times New Roman"/>
          <w:color w:val="000000" w:themeColor="text1"/>
          <w:sz w:val="24"/>
          <w:szCs w:val="24"/>
        </w:rPr>
      </w:pPr>
    </w:p>
    <w:p w:rsidR="006E5850" w:rsidRPr="007057B0" w:rsidRDefault="006E5850" w:rsidP="00380F90">
      <w:pPr>
        <w:spacing w:after="0"/>
        <w:jc w:val="center"/>
        <w:rPr>
          <w:rFonts w:ascii="Times New Roman" w:hAnsi="Times New Roman" w:cs="Times New Roman"/>
          <w:color w:val="000000" w:themeColor="text1"/>
          <w:sz w:val="24"/>
          <w:szCs w:val="24"/>
        </w:rPr>
      </w:pP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Strategies to combat refugee problem; repatriation, resettlement, local integration and rehabilitation UNHCR – role.</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UNHCR and India.</w:t>
      </w:r>
      <w:proofErr w:type="gramEnd"/>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Chimni, B.S., International Refugee Law (2000)</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lastRenderedPageBreak/>
        <w:t>Calier, Jean Yves, Who is a Refugee?</w:t>
      </w:r>
      <w:proofErr w:type="gramEnd"/>
      <w:r w:rsidRPr="007057B0">
        <w:rPr>
          <w:rFonts w:ascii="Times New Roman" w:hAnsi="Times New Roman" w:cs="Times New Roman"/>
          <w:color w:val="000000" w:themeColor="text1"/>
          <w:sz w:val="24"/>
          <w:szCs w:val="24"/>
        </w:rPr>
        <w:t xml:space="preserve"> A comparative case Law Study (1997)</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Askin ,</w:t>
      </w:r>
      <w:proofErr w:type="gramEnd"/>
      <w:r w:rsidRPr="007057B0">
        <w:rPr>
          <w:rFonts w:ascii="Times New Roman" w:hAnsi="Times New Roman" w:cs="Times New Roman"/>
          <w:color w:val="000000" w:themeColor="text1"/>
          <w:sz w:val="24"/>
          <w:szCs w:val="24"/>
        </w:rPr>
        <w:t xml:space="preserve"> Kelly Dawn, War Crimes Against Women(1997)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Balachandran M.K. and Varghese Rose, Introduction to international Humanitarian Law (1997)</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Gill, Guy.S.</w:t>
      </w:r>
      <w:proofErr w:type="gramEnd"/>
      <w:r w:rsidRPr="007057B0">
        <w:rPr>
          <w:rFonts w:ascii="Times New Roman" w:hAnsi="Times New Roman" w:cs="Times New Roman"/>
          <w:color w:val="000000" w:themeColor="text1"/>
          <w:sz w:val="24"/>
          <w:szCs w:val="24"/>
        </w:rPr>
        <w:t xml:space="preserve"> Goodwin,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Refugee in International Law (1996)</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Veral ,</w:t>
      </w:r>
      <w:proofErr w:type="gramEnd"/>
      <w:r w:rsidRPr="007057B0">
        <w:rPr>
          <w:rFonts w:ascii="Times New Roman" w:hAnsi="Times New Roman" w:cs="Times New Roman"/>
          <w:color w:val="000000" w:themeColor="text1"/>
          <w:sz w:val="24"/>
          <w:szCs w:val="24"/>
        </w:rPr>
        <w:t xml:space="preserve"> Gowlland Debbas; The Problem of Refugees in the light of contemporary international Law issues(1996)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Antipersonnel Landmines Friend of Foe</w:t>
      </w:r>
      <w:proofErr w:type="gramStart"/>
      <w:r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International Committee of Red Cross (1996)..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Resettlement Handbook,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United Nations High Commissioner for Refugees.</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Hathaway, James C. and Dent., Hohn A., Refugee Rights: Report on A comparative survey, (1995)</w:t>
      </w:r>
    </w:p>
    <w:p w:rsidR="00B16509" w:rsidRPr="007057B0" w:rsidRDefault="00B16509" w:rsidP="00380F90">
      <w:pPr>
        <w:spacing w:after="0"/>
        <w:jc w:val="both"/>
        <w:rPr>
          <w:rFonts w:ascii="Times New Roman" w:hAnsi="Times New Roman" w:cs="Times New Roman"/>
          <w:color w:val="000000" w:themeColor="text1"/>
          <w:sz w:val="24"/>
          <w:szCs w:val="24"/>
        </w:rPr>
      </w:pPr>
    </w:p>
    <w:p w:rsidR="00B16509" w:rsidRPr="007057B0" w:rsidRDefault="00B16509" w:rsidP="00380F90">
      <w:pPr>
        <w:spacing w:after="0"/>
        <w:jc w:val="both"/>
        <w:rPr>
          <w:rFonts w:ascii="Times New Roman" w:hAnsi="Times New Roman" w:cs="Times New Roman"/>
          <w:color w:val="000000" w:themeColor="text1"/>
          <w:sz w:val="24"/>
          <w:szCs w:val="24"/>
        </w:rPr>
      </w:pPr>
    </w:p>
    <w:p w:rsidR="00B16509" w:rsidRPr="007057B0" w:rsidRDefault="00B16509" w:rsidP="00380F90">
      <w:pPr>
        <w:spacing w:after="0"/>
        <w:jc w:val="both"/>
        <w:rPr>
          <w:rFonts w:ascii="Times New Roman" w:hAnsi="Times New Roman" w:cs="Times New Roman"/>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414ED8" w:rsidRPr="007057B0" w:rsidRDefault="000A181A"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 xml:space="preserve">- </w:t>
      </w:r>
      <w:r w:rsidR="00414ED8" w:rsidRPr="007057B0">
        <w:rPr>
          <w:rFonts w:ascii="Times New Roman" w:hAnsi="Times New Roman" w:cs="Times New Roman"/>
          <w:b/>
          <w:color w:val="000000" w:themeColor="text1"/>
          <w:sz w:val="24"/>
          <w:szCs w:val="24"/>
        </w:rPr>
        <w:t>Paper-VI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Science, Technology and Human Rights</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0A181A" w:rsidRPr="007057B0" w:rsidRDefault="000A181A"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Inter- relationship of Science, technology and Human Rights, Implication of Development of Science and technology on Human Rights; Right to environment in the development of Science &amp; technology, Right to development in the advancement of science and technology. </w:t>
      </w:r>
      <w:proofErr w:type="gramStart"/>
      <w:r w:rsidRPr="007057B0">
        <w:rPr>
          <w:rFonts w:ascii="Times New Roman" w:hAnsi="Times New Roman" w:cs="Times New Roman"/>
          <w:color w:val="000000" w:themeColor="text1"/>
          <w:sz w:val="24"/>
          <w:szCs w:val="24"/>
        </w:rPr>
        <w:t>Right to human health and impact of development in medical science.</w:t>
      </w:r>
      <w:proofErr w:type="gramEnd"/>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Medicine and the Law: organ transplantation. </w:t>
      </w:r>
      <w:proofErr w:type="gramStart"/>
      <w:r w:rsidRPr="007057B0">
        <w:rPr>
          <w:rFonts w:ascii="Times New Roman" w:hAnsi="Times New Roman" w:cs="Times New Roman"/>
          <w:color w:val="000000" w:themeColor="text1"/>
          <w:sz w:val="24"/>
          <w:szCs w:val="24"/>
        </w:rPr>
        <w:t>Experimentation on human beings.</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Euthanasia Gene therapy.</w:t>
      </w:r>
      <w:proofErr w:type="gramEnd"/>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Issue of Human Rights, Ethics in Scientific and technological development; Sex determination test</w:t>
      </w:r>
      <w:r w:rsidR="000A181A" w:rsidRPr="007057B0">
        <w:rPr>
          <w:rFonts w:ascii="Times New Roman" w:hAnsi="Times New Roman" w:cs="Times New Roman"/>
          <w:color w:val="000000" w:themeColor="text1"/>
          <w:sz w:val="24"/>
          <w:szCs w:val="24"/>
        </w:rPr>
        <w:t>.</w:t>
      </w:r>
      <w:proofErr w:type="gramEnd"/>
      <w:r w:rsidRPr="007057B0">
        <w:rPr>
          <w:rFonts w:ascii="Times New Roman" w:hAnsi="Times New Roman" w:cs="Times New Roman"/>
          <w:color w:val="000000" w:themeColor="text1"/>
          <w:sz w:val="24"/>
          <w:szCs w:val="24"/>
        </w:rPr>
        <w:t xml:space="preserve"> </w:t>
      </w:r>
      <w:proofErr w:type="gramStart"/>
      <w:r w:rsidR="000A181A" w:rsidRPr="007057B0">
        <w:rPr>
          <w:rFonts w:ascii="Times New Roman" w:hAnsi="Times New Roman" w:cs="Times New Roman"/>
          <w:color w:val="000000" w:themeColor="text1"/>
          <w:sz w:val="24"/>
          <w:szCs w:val="24"/>
        </w:rPr>
        <w:t xml:space="preserve">Induced </w:t>
      </w:r>
      <w:r w:rsidRPr="007057B0">
        <w:rPr>
          <w:rFonts w:ascii="Times New Roman" w:hAnsi="Times New Roman" w:cs="Times New Roman"/>
          <w:color w:val="000000" w:themeColor="text1"/>
          <w:sz w:val="24"/>
          <w:szCs w:val="24"/>
        </w:rPr>
        <w:t>abortion, Reproductive technology, cloning, in—vitro fertilization.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Artificial insemination.</w:t>
      </w:r>
      <w:proofErr w:type="gramEnd"/>
      <w:r w:rsidRPr="007057B0">
        <w:rPr>
          <w:rFonts w:ascii="Times New Roman" w:hAnsi="Times New Roman" w:cs="Times New Roman"/>
          <w:color w:val="000000" w:themeColor="text1"/>
          <w:sz w:val="24"/>
          <w:szCs w:val="24"/>
        </w:rPr>
        <w:t xml:space="preserve"> </w:t>
      </w:r>
      <w:proofErr w:type="gramStart"/>
      <w:r w:rsidRPr="007057B0">
        <w:rPr>
          <w:rFonts w:ascii="Times New Roman" w:hAnsi="Times New Roman" w:cs="Times New Roman"/>
          <w:color w:val="000000" w:themeColor="text1"/>
          <w:sz w:val="24"/>
          <w:szCs w:val="24"/>
        </w:rPr>
        <w:t>Surrogate Motherhood.</w:t>
      </w:r>
      <w:proofErr w:type="gramEnd"/>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Impact of Scientific and technological progress of Human Rights: Causes of Rights to privacy invasion through technological devise; identity card system biometrics, surveillance of communications, internet E- mail interception, video surveillance, work place surveillance. </w:t>
      </w:r>
      <w:proofErr w:type="gramStart"/>
      <w:r w:rsidRPr="007057B0">
        <w:rPr>
          <w:rFonts w:ascii="Times New Roman" w:hAnsi="Times New Roman" w:cs="Times New Roman"/>
          <w:color w:val="000000" w:themeColor="text1"/>
          <w:sz w:val="24"/>
          <w:szCs w:val="24"/>
        </w:rPr>
        <w:t>Protection of Right to Privacy; Interception of communication Under POTA Act 2002, Protection of POTA under I.T. Act</w:t>
      </w:r>
      <w:r w:rsidR="000A181A" w:rsidRPr="007057B0">
        <w:rPr>
          <w:rFonts w:ascii="Times New Roman" w:hAnsi="Times New Roman" w:cs="Times New Roman"/>
          <w:color w:val="000000" w:themeColor="text1"/>
          <w:sz w:val="24"/>
          <w:szCs w:val="24"/>
        </w:rPr>
        <w:t>,</w:t>
      </w:r>
      <w:r w:rsidRPr="007057B0">
        <w:rPr>
          <w:rFonts w:ascii="Times New Roman" w:hAnsi="Times New Roman" w:cs="Times New Roman"/>
          <w:color w:val="000000" w:themeColor="text1"/>
          <w:sz w:val="24"/>
          <w:szCs w:val="24"/>
        </w:rPr>
        <w:t xml:space="preserve"> 2000.</w:t>
      </w:r>
      <w:proofErr w:type="gramEnd"/>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 xml:space="preserve">Diane Rowland, Elizabeth </w:t>
      </w:r>
      <w:proofErr w:type="gramStart"/>
      <w:r w:rsidRPr="007057B0">
        <w:rPr>
          <w:rFonts w:ascii="Times New Roman" w:hAnsi="Times New Roman" w:cs="Times New Roman"/>
          <w:color w:val="000000" w:themeColor="text1"/>
          <w:sz w:val="24"/>
          <w:szCs w:val="24"/>
        </w:rPr>
        <w:t>Macdonald ,</w:t>
      </w:r>
      <w:proofErr w:type="gramEnd"/>
      <w:r w:rsidRPr="007057B0">
        <w:rPr>
          <w:rFonts w:ascii="Times New Roman" w:hAnsi="Times New Roman" w:cs="Times New Roman"/>
          <w:color w:val="000000" w:themeColor="text1"/>
          <w:sz w:val="24"/>
          <w:szCs w:val="24"/>
        </w:rPr>
        <w:t xml:space="preserve"> Information Technology Law (1997)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Suresh T. Viswanathan,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Indian Cyber Law (2000)</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The International Dimensions of Cyberspace Law (2000) UNESCO Publication.</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D.P. </w:t>
      </w:r>
      <w:proofErr w:type="gramStart"/>
      <w:r w:rsidRPr="007057B0">
        <w:rPr>
          <w:rFonts w:ascii="Times New Roman" w:hAnsi="Times New Roman" w:cs="Times New Roman"/>
          <w:color w:val="000000" w:themeColor="text1"/>
          <w:sz w:val="24"/>
          <w:szCs w:val="24"/>
        </w:rPr>
        <w:t>Mittal ,</w:t>
      </w:r>
      <w:proofErr w:type="gramEnd"/>
      <w:r w:rsidRPr="007057B0">
        <w:rPr>
          <w:rFonts w:ascii="Times New Roman" w:hAnsi="Times New Roman" w:cs="Times New Roman"/>
          <w:color w:val="000000" w:themeColor="text1"/>
          <w:sz w:val="24"/>
          <w:szCs w:val="24"/>
        </w:rPr>
        <w:t xml:space="preserve"> Law of Information Technology (Cyber Law) (2000)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Michael Chissick, Alistair Kelman, Electronic Commerce, Law and Practice (1999)</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Adwin W. Patterson, Law in a Scientific Age (1963)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Steve Jones, Borin Van Leon, Genetics for Beginners (1993)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Weeramantry, C.G</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and Scientific and Technology Development (1990)</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Kamenka ,</w:t>
      </w:r>
      <w:proofErr w:type="gramEnd"/>
      <w:r w:rsidRPr="007057B0">
        <w:rPr>
          <w:rFonts w:ascii="Times New Roman" w:hAnsi="Times New Roman" w:cs="Times New Roman"/>
          <w:color w:val="000000" w:themeColor="text1"/>
          <w:sz w:val="24"/>
          <w:szCs w:val="24"/>
        </w:rPr>
        <w:t xml:space="preserve"> E., Ideas and Ideologies Human Rights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Galtung, Human Rights in </w:t>
      </w:r>
      <w:proofErr w:type="gramStart"/>
      <w:r w:rsidRPr="007057B0">
        <w:rPr>
          <w:rFonts w:ascii="Times New Roman" w:hAnsi="Times New Roman" w:cs="Times New Roman"/>
          <w:color w:val="000000" w:themeColor="text1"/>
          <w:sz w:val="24"/>
          <w:szCs w:val="24"/>
        </w:rPr>
        <w:t>Another</w:t>
      </w:r>
      <w:proofErr w:type="gramEnd"/>
      <w:r w:rsidRPr="007057B0">
        <w:rPr>
          <w:rFonts w:ascii="Times New Roman" w:hAnsi="Times New Roman" w:cs="Times New Roman"/>
          <w:color w:val="000000" w:themeColor="text1"/>
          <w:sz w:val="24"/>
          <w:szCs w:val="24"/>
        </w:rPr>
        <w:t xml:space="preserve"> Key (1994)</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Akbar, M.J., Roits </w:t>
      </w:r>
      <w:proofErr w:type="gramStart"/>
      <w:r w:rsidRPr="007057B0">
        <w:rPr>
          <w:rFonts w:ascii="Times New Roman" w:hAnsi="Times New Roman" w:cs="Times New Roman"/>
          <w:color w:val="000000" w:themeColor="text1"/>
          <w:sz w:val="24"/>
          <w:szCs w:val="24"/>
        </w:rPr>
        <w:t>After</w:t>
      </w:r>
      <w:proofErr w:type="gramEnd"/>
      <w:r w:rsidRPr="007057B0">
        <w:rPr>
          <w:rFonts w:ascii="Times New Roman" w:hAnsi="Times New Roman" w:cs="Times New Roman"/>
          <w:color w:val="000000" w:themeColor="text1"/>
          <w:sz w:val="24"/>
          <w:szCs w:val="24"/>
        </w:rPr>
        <w:t xml:space="preserve"> Roits (1988)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Baxi, U. (ed.), Rights to be Human (1986)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Kazmi, F., Human Rights (1987).</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Levin, L., Human Rights (1982)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Gromley W.P., Human Rights and Environment (1976)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Madhavtirtha, Human Rights (1953)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Beddard H., Human Rights and Europe (1980)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Swarup, J., Human Rights and Fundamental Freedoms (1975)</w:t>
      </w:r>
    </w:p>
    <w:p w:rsidR="00414ED8" w:rsidRPr="007057B0" w:rsidRDefault="00414ED8" w:rsidP="00380F90">
      <w:pPr>
        <w:spacing w:after="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Nagendra Singh, Human Rights and International Cooperation (1969).</w:t>
      </w:r>
      <w:proofErr w:type="gramEnd"/>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Kashyap, S.C., Human Rights and Parliament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Khare S.C</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and United Nations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Moskowitz, Human Rights and World order (1958)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Drost, Human Rights as Legal Rights (1965)</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Garling M., Human Rights Handbooks (1979)</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Andrews, J.A., Human Rights in Criminal Procedure (1982)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Kalaish, A.B</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in International Law (1986)</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Menon, I, (ed.</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in international Law (1985)</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Roberson, A.B. (ed.</w:t>
      </w:r>
      <w:proofErr w:type="gramStart"/>
      <w:r w:rsidRPr="007057B0">
        <w:rPr>
          <w:rFonts w:ascii="Times New Roman" w:hAnsi="Times New Roman" w:cs="Times New Roman"/>
          <w:color w:val="000000" w:themeColor="text1"/>
          <w:sz w:val="24"/>
          <w:szCs w:val="24"/>
        </w:rPr>
        <w:t>) ,</w:t>
      </w:r>
      <w:proofErr w:type="gramEnd"/>
      <w:r w:rsidRPr="007057B0">
        <w:rPr>
          <w:rFonts w:ascii="Times New Roman" w:hAnsi="Times New Roman" w:cs="Times New Roman"/>
          <w:color w:val="000000" w:themeColor="text1"/>
          <w:sz w:val="24"/>
          <w:szCs w:val="24"/>
        </w:rPr>
        <w:t xml:space="preserve"> Human Rights in National and international Law(1970)</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Lautherpacht, E., International Law and Human Rights (1968)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Robertson, E., Human Rights in the World (1972)</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Sohn, Lonis &amp; Burgenthal, International Protection of Human Rights (1973)</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Baxi, U., “Human Rights, Accountability and development”, Indian Journal of International </w:t>
      </w:r>
      <w:proofErr w:type="gramStart"/>
      <w:r w:rsidRPr="007057B0">
        <w:rPr>
          <w:rFonts w:ascii="Times New Roman" w:hAnsi="Times New Roman" w:cs="Times New Roman"/>
          <w:color w:val="000000" w:themeColor="text1"/>
          <w:sz w:val="24"/>
          <w:szCs w:val="24"/>
        </w:rPr>
        <w:t>Law ,</w:t>
      </w:r>
      <w:proofErr w:type="gramEnd"/>
      <w:r w:rsidRPr="007057B0">
        <w:rPr>
          <w:rFonts w:ascii="Times New Roman" w:hAnsi="Times New Roman" w:cs="Times New Roman"/>
          <w:color w:val="000000" w:themeColor="text1"/>
          <w:sz w:val="24"/>
          <w:szCs w:val="24"/>
        </w:rPr>
        <w:t xml:space="preserve"> 279, (1978)</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Basu, D.D.</w:t>
      </w:r>
      <w:proofErr w:type="gramStart"/>
      <w:r w:rsidRPr="007057B0">
        <w:rPr>
          <w:rFonts w:ascii="Times New Roman" w:hAnsi="Times New Roman" w:cs="Times New Roman"/>
          <w:color w:val="000000" w:themeColor="text1"/>
          <w:sz w:val="24"/>
          <w:szCs w:val="24"/>
        </w:rPr>
        <w:t>,  Human</w:t>
      </w:r>
      <w:proofErr w:type="gramEnd"/>
      <w:r w:rsidRPr="007057B0">
        <w:rPr>
          <w:rFonts w:ascii="Times New Roman" w:hAnsi="Times New Roman" w:cs="Times New Roman"/>
          <w:color w:val="000000" w:themeColor="text1"/>
          <w:sz w:val="24"/>
          <w:szCs w:val="24"/>
        </w:rPr>
        <w:t xml:space="preserve"> Rights in Constitutional Law (1994)</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Macfarlane, L.J.,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Theory and Practice of Human Rights (1985)</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Krishna lyer, V.R., Human Rights –A Judge’s miscellany (1985)</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Rama Jois, M., Human Rights: Bharatiya Values (1998).</w:t>
      </w:r>
    </w:p>
    <w:p w:rsidR="00F90272" w:rsidRPr="007057B0" w:rsidRDefault="00F90272"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B54844" w:rsidRPr="007057B0" w:rsidRDefault="00B54844"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A97C5B" w:rsidRPr="007057B0" w:rsidRDefault="00A97C5B" w:rsidP="00380F90">
      <w:pPr>
        <w:spacing w:after="0"/>
        <w:jc w:val="center"/>
        <w:rPr>
          <w:rFonts w:ascii="Times New Roman" w:hAnsi="Times New Roman" w:cs="Times New Roman"/>
          <w:b/>
          <w:color w:val="000000" w:themeColor="text1"/>
          <w:sz w:val="24"/>
          <w:szCs w:val="24"/>
        </w:rPr>
      </w:pPr>
    </w:p>
    <w:p w:rsidR="00B16509" w:rsidRPr="007057B0" w:rsidRDefault="00B16509" w:rsidP="00380F90">
      <w:pPr>
        <w:spacing w:after="0"/>
        <w:jc w:val="center"/>
        <w:rPr>
          <w:rFonts w:ascii="Times New Roman" w:hAnsi="Times New Roman" w:cs="Times New Roman"/>
          <w:b/>
          <w:color w:val="000000" w:themeColor="text1"/>
          <w:sz w:val="24"/>
          <w:szCs w:val="24"/>
        </w:rPr>
      </w:pPr>
    </w:p>
    <w:p w:rsidR="00381023" w:rsidRPr="007057B0" w:rsidRDefault="00381023"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GROUP K: ADMINISTRATIVE LAW</w:t>
      </w:r>
    </w:p>
    <w:p w:rsidR="007C06C6" w:rsidRPr="007057B0" w:rsidRDefault="007C06C6" w:rsidP="008731BA">
      <w:pPr>
        <w:pStyle w:val="NormalWeb"/>
        <w:spacing w:before="0" w:beforeAutospacing="0" w:after="0"/>
        <w:ind w:left="1440" w:hanging="1440"/>
        <w:jc w:val="both"/>
        <w:rPr>
          <w:color w:val="000000" w:themeColor="text1"/>
        </w:rPr>
      </w:pPr>
      <w:r w:rsidRPr="007057B0">
        <w:rPr>
          <w:bCs/>
          <w:color w:val="000000" w:themeColor="text1"/>
        </w:rPr>
        <w:t>Object</w:t>
      </w:r>
      <w:r w:rsidRPr="007057B0">
        <w:rPr>
          <w:color w:val="000000" w:themeColor="text1"/>
        </w:rPr>
        <w:t xml:space="preserve">: </w:t>
      </w:r>
      <w:r w:rsidR="008731BA" w:rsidRPr="007057B0">
        <w:rPr>
          <w:color w:val="000000" w:themeColor="text1"/>
        </w:rPr>
        <w:tab/>
      </w:r>
      <w:r w:rsidRPr="007057B0">
        <w:rPr>
          <w:color w:val="000000" w:themeColor="text1"/>
        </w:rPr>
        <w:t>The course is designed with the object of providing knowledge regarding administrative law including administrative process and its judicial control, delegated legislation, control of maladministration and the public authorities.</w:t>
      </w:r>
    </w:p>
    <w:p w:rsidR="007C06C6" w:rsidRPr="007057B0" w:rsidRDefault="007C06C6" w:rsidP="008731BA">
      <w:pPr>
        <w:spacing w:after="0"/>
        <w:ind w:left="1440" w:hanging="1440"/>
        <w:jc w:val="both"/>
        <w:rPr>
          <w:rFonts w:ascii="Times New Roman" w:hAnsi="Times New Roman" w:cs="Times New Roman"/>
          <w:b/>
          <w:color w:val="000000" w:themeColor="text1"/>
          <w:sz w:val="24"/>
          <w:szCs w:val="24"/>
        </w:rPr>
      </w:pPr>
      <w:r w:rsidRPr="007057B0">
        <w:rPr>
          <w:rFonts w:ascii="Times New Roman" w:hAnsi="Times New Roman" w:cs="Times New Roman"/>
          <w:bCs/>
          <w:color w:val="000000" w:themeColor="text1"/>
          <w:sz w:val="24"/>
          <w:szCs w:val="24"/>
        </w:rPr>
        <w:t>Outcome</w:t>
      </w:r>
      <w:r w:rsidRPr="007057B0">
        <w:rPr>
          <w:rFonts w:ascii="Times New Roman" w:hAnsi="Times New Roman" w:cs="Times New Roman"/>
          <w:color w:val="000000" w:themeColor="text1"/>
          <w:sz w:val="24"/>
          <w:szCs w:val="24"/>
        </w:rPr>
        <w:t xml:space="preserve">: </w:t>
      </w:r>
      <w:r w:rsidR="008731BA"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The students shall be acquiring the complete knowledge, regarding administrative process, delegated legislation, liability of public authorities etc.</w:t>
      </w:r>
    </w:p>
    <w:p w:rsidR="00414ED8" w:rsidRPr="007057B0" w:rsidRDefault="005348C7"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2</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Paper-V</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Public Authorities: Liability</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5348C7" w:rsidRPr="007057B0" w:rsidRDefault="005348C7"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Liability in tort</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General – nuisance and strict liability.</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Breach of statutory duties.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Negligence.</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Misfeasance in public office</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Liability in contract and restitution</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Liability in contact, judicial controls.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Govt. Contracts – Law and policy.</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Liability to make restitution.</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Personal accountability</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of personal accountability in law.</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Payment of compensation.</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Accountability under consumer law.</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Public interest immunity</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Govt. Privileges.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Public interest immunity: the balancing process.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Exemption from statutes.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182970">
      <w:pPr>
        <w:pStyle w:val="ListParagraph"/>
        <w:numPr>
          <w:ilvl w:val="0"/>
          <w:numId w:val="14"/>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Promissory estoppels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and scope.</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Misleading advice</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Legitimate expectations.</w:t>
      </w:r>
    </w:p>
    <w:p w:rsidR="00414ED8" w:rsidRPr="007057B0" w:rsidRDefault="00414ED8" w:rsidP="00182970">
      <w:pPr>
        <w:pStyle w:val="ListParagraph"/>
        <w:numPr>
          <w:ilvl w:val="1"/>
          <w:numId w:val="14"/>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Constitutional Dimensions.</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Friedman, the State and the Rule of Law in a mixed economy.</w:t>
      </w:r>
      <w:proofErr w:type="gramEnd"/>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Brown, Neville L. and </w:t>
      </w:r>
      <w:proofErr w:type="gramStart"/>
      <w:r w:rsidRPr="007057B0">
        <w:rPr>
          <w:rFonts w:ascii="Times New Roman" w:hAnsi="Times New Roman" w:cs="Times New Roman"/>
          <w:color w:val="000000" w:themeColor="text1"/>
          <w:sz w:val="24"/>
          <w:szCs w:val="24"/>
        </w:rPr>
        <w:t>Garner ,</w:t>
      </w:r>
      <w:proofErr w:type="gramEnd"/>
      <w:r w:rsidRPr="007057B0">
        <w:rPr>
          <w:rFonts w:ascii="Times New Roman" w:hAnsi="Times New Roman" w:cs="Times New Roman"/>
          <w:color w:val="000000" w:themeColor="text1"/>
          <w:sz w:val="24"/>
          <w:szCs w:val="24"/>
        </w:rPr>
        <w:t xml:space="preserve"> J.F., French Administrative Law.</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Dicey, Introduction to the Law of the Constitution.</w:t>
      </w:r>
      <w:proofErr w:type="gramEnd"/>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Jennings, lwor, Law and the constitution</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Schwartz &amp; wade, Legal Control of Government </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Davis, Discretionary Justice.</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Jain &amp; </w:t>
      </w:r>
      <w:proofErr w:type="gramStart"/>
      <w:r w:rsidRPr="007057B0">
        <w:rPr>
          <w:rFonts w:ascii="Times New Roman" w:hAnsi="Times New Roman" w:cs="Times New Roman"/>
          <w:color w:val="000000" w:themeColor="text1"/>
          <w:sz w:val="24"/>
          <w:szCs w:val="24"/>
        </w:rPr>
        <w:t>jain ,</w:t>
      </w:r>
      <w:proofErr w:type="gramEnd"/>
      <w:r w:rsidRPr="007057B0">
        <w:rPr>
          <w:rFonts w:ascii="Times New Roman" w:hAnsi="Times New Roman" w:cs="Times New Roman"/>
          <w:color w:val="000000" w:themeColor="text1"/>
          <w:sz w:val="24"/>
          <w:szCs w:val="24"/>
        </w:rPr>
        <w:t xml:space="preserve"> Principles of Administrative Law (1986), Tripathi, Bombay.</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Smith, De, Judicial Review of Administrative Action (1995)</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Indian Law Institute, Government Regulation of Private. </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Thornhill, W., (ed.),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Growth and Reform of English Local Self- Government (1971), Weidenfeld and Nierlson, London.</w:t>
      </w:r>
    </w:p>
    <w:p w:rsidR="00414ED8" w:rsidRPr="007057B0" w:rsidRDefault="00414ED8" w:rsidP="00380F90">
      <w:pPr>
        <w:pStyle w:val="ListParagraph"/>
        <w:spacing w:after="0"/>
        <w:ind w:left="111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Mookerji ,</w:t>
      </w:r>
      <w:proofErr w:type="gramEnd"/>
      <w:r w:rsidRPr="007057B0">
        <w:rPr>
          <w:rFonts w:ascii="Times New Roman" w:hAnsi="Times New Roman" w:cs="Times New Roman"/>
          <w:color w:val="000000" w:themeColor="text1"/>
          <w:sz w:val="24"/>
          <w:szCs w:val="24"/>
        </w:rPr>
        <w:t xml:space="preserve"> Radhakumud, Local Government in Ancient India (1985), Daya Publishing , Delhi.</w:t>
      </w:r>
    </w:p>
    <w:p w:rsidR="00B16509" w:rsidRPr="007057B0" w:rsidRDefault="00414ED8" w:rsidP="00B16509">
      <w:pPr>
        <w:pStyle w:val="ListParagraph"/>
        <w:spacing w:after="0"/>
        <w:ind w:left="111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Venkatarangaiya, M. and </w:t>
      </w:r>
      <w:proofErr w:type="gramStart"/>
      <w:r w:rsidRPr="007057B0">
        <w:rPr>
          <w:rFonts w:ascii="Times New Roman" w:hAnsi="Times New Roman" w:cs="Times New Roman"/>
          <w:color w:val="000000" w:themeColor="text1"/>
          <w:sz w:val="24"/>
          <w:szCs w:val="24"/>
        </w:rPr>
        <w:t>Pattabhiram ,</w:t>
      </w:r>
      <w:proofErr w:type="gramEnd"/>
      <w:r w:rsidRPr="007057B0">
        <w:rPr>
          <w:rFonts w:ascii="Times New Roman" w:hAnsi="Times New Roman" w:cs="Times New Roman"/>
          <w:color w:val="000000" w:themeColor="text1"/>
          <w:sz w:val="24"/>
          <w:szCs w:val="24"/>
        </w:rPr>
        <w:t xml:space="preserve"> M., Local Government in India (1969) Allied, New Delhi.</w:t>
      </w:r>
    </w:p>
    <w:p w:rsidR="00B16509" w:rsidRPr="007057B0" w:rsidRDefault="00B16509" w:rsidP="00B16509">
      <w:pPr>
        <w:pStyle w:val="ListParagraph"/>
        <w:spacing w:after="0"/>
        <w:ind w:left="1110"/>
        <w:jc w:val="both"/>
        <w:rPr>
          <w:rFonts w:ascii="Times New Roman" w:hAnsi="Times New Roman" w:cs="Times New Roman"/>
          <w:b/>
          <w:color w:val="000000" w:themeColor="text1"/>
          <w:sz w:val="24"/>
          <w:szCs w:val="24"/>
        </w:rPr>
      </w:pPr>
    </w:p>
    <w:p w:rsidR="00B16509" w:rsidRPr="007057B0" w:rsidRDefault="00B16509" w:rsidP="00380F90">
      <w:pPr>
        <w:spacing w:after="0"/>
        <w:jc w:val="center"/>
        <w:rPr>
          <w:rFonts w:ascii="Times New Roman" w:hAnsi="Times New Roman" w:cs="Times New Roman"/>
          <w:b/>
          <w:color w:val="000000" w:themeColor="text1"/>
          <w:sz w:val="24"/>
          <w:szCs w:val="24"/>
        </w:rPr>
      </w:pPr>
    </w:p>
    <w:p w:rsidR="00B16509" w:rsidRPr="007057B0" w:rsidRDefault="00B16509" w:rsidP="00380F90">
      <w:pPr>
        <w:spacing w:after="0"/>
        <w:jc w:val="center"/>
        <w:rPr>
          <w:rFonts w:ascii="Times New Roman" w:hAnsi="Times New Roman" w:cs="Times New Roman"/>
          <w:b/>
          <w:color w:val="000000" w:themeColor="text1"/>
          <w:sz w:val="24"/>
          <w:szCs w:val="24"/>
        </w:rPr>
      </w:pPr>
    </w:p>
    <w:p w:rsidR="00414ED8" w:rsidRPr="007057B0" w:rsidRDefault="00255A50"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40</w:t>
      </w:r>
      <w:r w:rsidR="00F87881" w:rsidRPr="007057B0">
        <w:rPr>
          <w:rFonts w:ascii="Times New Roman" w:hAnsi="Times New Roman" w:cs="Times New Roman"/>
          <w:b/>
          <w:color w:val="000000" w:themeColor="text1"/>
          <w:sz w:val="24"/>
          <w:szCs w:val="24"/>
        </w:rPr>
        <w:t>3</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Paper-VI</w:t>
      </w:r>
      <w:r w:rsidRPr="007057B0">
        <w:rPr>
          <w:rFonts w:ascii="Times New Roman" w:hAnsi="Times New Roman" w:cs="Times New Roman"/>
          <w:b/>
          <w:color w:val="000000" w:themeColor="text1"/>
          <w:sz w:val="24"/>
          <w:szCs w:val="24"/>
        </w:rPr>
        <w:t xml:space="preserve"> (</w:t>
      </w:r>
      <w:r w:rsidR="00B150FF" w:rsidRPr="007057B0">
        <w:rPr>
          <w:rFonts w:ascii="Times New Roman" w:hAnsi="Times New Roman" w:cs="Times New Roman"/>
          <w:b/>
          <w:color w:val="000000" w:themeColor="text1"/>
          <w:sz w:val="24"/>
          <w:szCs w:val="24"/>
        </w:rPr>
        <w:t>ELECTIVE PAPER</w:t>
      </w:r>
      <w:r w:rsidRPr="007057B0">
        <w:rPr>
          <w:rFonts w:ascii="Times New Roman" w:hAnsi="Times New Roman" w:cs="Times New Roman"/>
          <w:b/>
          <w:color w:val="000000" w:themeColor="text1"/>
          <w:sz w:val="24"/>
          <w:szCs w:val="24"/>
        </w:rPr>
        <w:t>)</w:t>
      </w:r>
      <w:r w:rsidR="00414ED8" w:rsidRPr="007057B0">
        <w:rPr>
          <w:rFonts w:ascii="Times New Roman" w:hAnsi="Times New Roman" w:cs="Times New Roman"/>
          <w:b/>
          <w:color w:val="000000" w:themeColor="text1"/>
          <w:sz w:val="24"/>
          <w:szCs w:val="24"/>
        </w:rPr>
        <w:t>: Comparative Administrative Law</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Max. Marks: 100</w:t>
      </w:r>
    </w:p>
    <w:p w:rsidR="00255A50" w:rsidRPr="007057B0" w:rsidRDefault="00255A50"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Credit</w:t>
      </w:r>
      <w:r w:rsidR="00853D74" w:rsidRPr="007057B0">
        <w:rPr>
          <w:rFonts w:ascii="Times New Roman" w:hAnsi="Times New Roman" w:cs="Times New Roman"/>
          <w:color w:val="000000" w:themeColor="text1"/>
          <w:sz w:val="24"/>
          <w:szCs w:val="24"/>
        </w:rPr>
        <w:t>s</w:t>
      </w:r>
      <w:r w:rsidR="0099555D" w:rsidRPr="007057B0">
        <w:rPr>
          <w:rFonts w:ascii="Times New Roman" w:hAnsi="Times New Roman" w:cs="Times New Roman"/>
          <w:color w:val="000000" w:themeColor="text1"/>
          <w:sz w:val="24"/>
          <w:szCs w:val="24"/>
        </w:rPr>
        <w:t>: 5</w:t>
      </w:r>
    </w:p>
    <w:p w:rsidR="00414ED8" w:rsidRPr="007057B0" w:rsidRDefault="00414ED8" w:rsidP="00380F90">
      <w:pPr>
        <w:spacing w:after="0"/>
        <w:jc w:val="right"/>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Time: </w:t>
      </w:r>
      <w:r w:rsidRPr="007057B0">
        <w:rPr>
          <w:rFonts w:ascii="Times New Roman" w:hAnsi="Times New Roman" w:cs="Times New Roman"/>
          <w:color w:val="000000" w:themeColor="text1"/>
          <w:sz w:val="24"/>
          <w:szCs w:val="24"/>
        </w:rPr>
        <w:tab/>
        <w:t>3 Hours</w:t>
      </w:r>
    </w:p>
    <w:p w:rsidR="00414ED8" w:rsidRPr="007057B0" w:rsidRDefault="00E718AB" w:rsidP="00380F90">
      <w:pPr>
        <w:spacing w:after="0"/>
        <w:ind w:left="1440" w:hanging="144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(1) </w:t>
      </w:r>
      <w:r w:rsidRPr="007057B0">
        <w:rPr>
          <w:rFonts w:ascii="Times New Roman" w:hAnsi="Times New Roman" w:cs="Times New Roman"/>
          <w:color w:val="000000" w:themeColor="text1"/>
          <w:sz w:val="24"/>
          <w:szCs w:val="24"/>
        </w:rPr>
        <w:tab/>
        <w:t>There shall be total V Units in the question paper. Unit-I shall contain one compulsory question having four parts of five marks each. This question shall be spread over the entire syllabus. There shall be two questions in each Unit i.e. Unit-II to Unit-V. The student is required to attempt four questions by selecting one question from each Unit i.e. Unit-II to Unit-V. Each question shall carry twenty marks.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Law of France</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Nature and characteristics of Droit administration.</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Administrative courts.</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b/>
          <w:color w:val="000000" w:themeColor="text1"/>
          <w:sz w:val="24"/>
          <w:szCs w:val="24"/>
        </w:rPr>
        <w:t>Administrative process: Nature and scope</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Due process of Law.</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Substantive control</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Delegated legislation – comparative approaches in UK, USA and India.</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adjudication : tribunal system</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England – Franks committee report, council on tribunals.</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lastRenderedPageBreak/>
        <w:t>USA</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Need For reforms in India.</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Unit-III</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Administrative discretion</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Control of discretion – a comparative approach in England, USA etc.</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Under the European community law- proportionality and legitimate expectation.</w:t>
      </w:r>
    </w:p>
    <w:p w:rsidR="00414ED8" w:rsidRPr="007057B0" w:rsidRDefault="00414ED8" w:rsidP="00380F90">
      <w:pPr>
        <w:spacing w:after="0"/>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Unit-IV</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Judicial control in USA, England , France</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Writs</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Ordinary remedies.</w:t>
      </w:r>
    </w:p>
    <w:p w:rsidR="00414ED8" w:rsidRPr="007057B0" w:rsidRDefault="00414ED8" w:rsidP="00182970">
      <w:pPr>
        <w:pStyle w:val="ListParagraph"/>
        <w:numPr>
          <w:ilvl w:val="0"/>
          <w:numId w:val="15"/>
        </w:num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Liability of the administration.</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Tort.</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Contract.</w:t>
      </w:r>
    </w:p>
    <w:p w:rsidR="00414ED8" w:rsidRPr="007057B0" w:rsidRDefault="00414ED8" w:rsidP="00182970">
      <w:pPr>
        <w:pStyle w:val="ListParagraph"/>
        <w:numPr>
          <w:ilvl w:val="1"/>
          <w:numId w:val="15"/>
        </w:num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Personal accountability</w:t>
      </w:r>
    </w:p>
    <w:p w:rsidR="00414ED8" w:rsidRPr="007057B0" w:rsidRDefault="00414ED8" w:rsidP="00380F90">
      <w:pPr>
        <w:spacing w:after="0"/>
        <w:jc w:val="both"/>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Select Bibliography:</w:t>
      </w:r>
    </w:p>
    <w:p w:rsidR="00414ED8" w:rsidRPr="007057B0" w:rsidRDefault="00414ED8" w:rsidP="00380F90">
      <w:pPr>
        <w:spacing w:after="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Schuck, Peter H., Foundations of Administrative Law (1994) oxford, New York.</w:t>
      </w:r>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Friedman, </w:t>
      </w:r>
      <w:proofErr w:type="gramStart"/>
      <w:r w:rsidRPr="007057B0">
        <w:rPr>
          <w:rFonts w:ascii="Times New Roman" w:hAnsi="Times New Roman" w:cs="Times New Roman"/>
          <w:color w:val="000000" w:themeColor="text1"/>
          <w:sz w:val="24"/>
          <w:szCs w:val="24"/>
        </w:rPr>
        <w:t>The</w:t>
      </w:r>
      <w:proofErr w:type="gramEnd"/>
      <w:r w:rsidRPr="007057B0">
        <w:rPr>
          <w:rFonts w:ascii="Times New Roman" w:hAnsi="Times New Roman" w:cs="Times New Roman"/>
          <w:color w:val="000000" w:themeColor="text1"/>
          <w:sz w:val="24"/>
          <w:szCs w:val="24"/>
        </w:rPr>
        <w:t xml:space="preserve"> State and the Rule of Law in a Mixed Economy.</w:t>
      </w:r>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Brown, Neville L, and Garner J.F., French Administrative Law.</w:t>
      </w:r>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Jennings, lvor, Law and the Constitution.</w:t>
      </w:r>
      <w:proofErr w:type="gramEnd"/>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Schwartz &amp; Wade, Legal Control of Government.</w:t>
      </w:r>
      <w:proofErr w:type="gramEnd"/>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Davis, Discretionary Justice.</w:t>
      </w:r>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Smith, </w:t>
      </w:r>
      <w:proofErr w:type="gramStart"/>
      <w:r w:rsidRPr="007057B0">
        <w:rPr>
          <w:rFonts w:ascii="Times New Roman" w:hAnsi="Times New Roman" w:cs="Times New Roman"/>
          <w:color w:val="000000" w:themeColor="text1"/>
          <w:sz w:val="24"/>
          <w:szCs w:val="24"/>
        </w:rPr>
        <w:t>De.,</w:t>
      </w:r>
      <w:proofErr w:type="gramEnd"/>
      <w:r w:rsidRPr="007057B0">
        <w:rPr>
          <w:rFonts w:ascii="Times New Roman" w:hAnsi="Times New Roman" w:cs="Times New Roman"/>
          <w:color w:val="000000" w:themeColor="text1"/>
          <w:sz w:val="24"/>
          <w:szCs w:val="24"/>
        </w:rPr>
        <w:t xml:space="preserve"> Judicial Review of Administrative Action (1995)</w:t>
      </w:r>
    </w:p>
    <w:p w:rsidR="00414ED8" w:rsidRPr="007057B0" w:rsidRDefault="00414ED8" w:rsidP="00380F90">
      <w:pPr>
        <w:pStyle w:val="ListParagraph"/>
        <w:spacing w:after="0"/>
        <w:ind w:left="0"/>
        <w:jc w:val="both"/>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Hawke, Neil and Papworth, Neil, Introduction to Administrative Law (1996), </w:t>
      </w:r>
      <w:r w:rsidR="00686170" w:rsidRPr="007057B0">
        <w:rPr>
          <w:rFonts w:ascii="Times New Roman" w:hAnsi="Times New Roman" w:cs="Times New Roman"/>
          <w:color w:val="000000" w:themeColor="text1"/>
          <w:sz w:val="24"/>
          <w:szCs w:val="24"/>
        </w:rPr>
        <w:t>Lawman,</w:t>
      </w:r>
      <w:r w:rsidRPr="007057B0">
        <w:rPr>
          <w:rFonts w:ascii="Times New Roman" w:hAnsi="Times New Roman" w:cs="Times New Roman"/>
          <w:color w:val="000000" w:themeColor="text1"/>
          <w:sz w:val="24"/>
          <w:szCs w:val="24"/>
        </w:rPr>
        <w:t xml:space="preserve"> New Delhi.</w:t>
      </w:r>
    </w:p>
    <w:p w:rsidR="006E5850" w:rsidRPr="007057B0" w:rsidRDefault="00414ED8" w:rsidP="008731BA">
      <w:pPr>
        <w:pStyle w:val="ListParagraph"/>
        <w:spacing w:after="0"/>
        <w:ind w:left="0"/>
        <w:jc w:val="both"/>
        <w:rPr>
          <w:rFonts w:ascii="Times New Roman" w:hAnsi="Times New Roman" w:cs="Times New Roman"/>
          <w:color w:val="000000" w:themeColor="text1"/>
          <w:sz w:val="24"/>
          <w:szCs w:val="24"/>
        </w:rPr>
      </w:pPr>
      <w:proofErr w:type="gramStart"/>
      <w:r w:rsidRPr="007057B0">
        <w:rPr>
          <w:rFonts w:ascii="Times New Roman" w:hAnsi="Times New Roman" w:cs="Times New Roman"/>
          <w:color w:val="000000" w:themeColor="text1"/>
          <w:sz w:val="24"/>
          <w:szCs w:val="24"/>
        </w:rPr>
        <w:t>Basu ,</w:t>
      </w:r>
      <w:proofErr w:type="gramEnd"/>
      <w:r w:rsidRPr="007057B0">
        <w:rPr>
          <w:rFonts w:ascii="Times New Roman" w:hAnsi="Times New Roman" w:cs="Times New Roman"/>
          <w:color w:val="000000" w:themeColor="text1"/>
          <w:sz w:val="24"/>
          <w:szCs w:val="24"/>
        </w:rPr>
        <w:t xml:space="preserve"> D.D., Comparative Administrative Law (1998).</w:t>
      </w: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D77229" w:rsidP="008731BA">
      <w:pPr>
        <w:pStyle w:val="ListParagraph"/>
        <w:spacing w:after="0"/>
        <w:ind w:left="0"/>
        <w:jc w:val="both"/>
        <w:rPr>
          <w:rFonts w:ascii="Times New Roman" w:hAnsi="Times New Roman" w:cs="Times New Roman"/>
          <w:color w:val="000000" w:themeColor="text1"/>
          <w:sz w:val="24"/>
          <w:szCs w:val="24"/>
        </w:rPr>
      </w:pPr>
    </w:p>
    <w:p w:rsidR="00D77229" w:rsidRPr="007057B0" w:rsidRDefault="00C723F1" w:rsidP="00C723F1">
      <w:pPr>
        <w:pStyle w:val="ListParagraph"/>
        <w:spacing w:after="0"/>
        <w:ind w:left="0"/>
        <w:jc w:val="center"/>
        <w:rPr>
          <w:rFonts w:ascii="Times New Roman" w:hAnsi="Times New Roman" w:cs="Times New Roman"/>
          <w:b/>
          <w:bCs/>
          <w:color w:val="000000" w:themeColor="text1"/>
          <w:sz w:val="28"/>
          <w:szCs w:val="28"/>
        </w:rPr>
      </w:pPr>
      <w:r w:rsidRPr="007057B0">
        <w:rPr>
          <w:rFonts w:ascii="Times New Roman" w:hAnsi="Times New Roman" w:cs="Times New Roman"/>
          <w:b/>
          <w:bCs/>
          <w:color w:val="000000" w:themeColor="text1"/>
          <w:sz w:val="28"/>
          <w:szCs w:val="28"/>
        </w:rPr>
        <w:lastRenderedPageBreak/>
        <w:t>205- PAPER-V (OPEN ELECTIVE PAPER)</w:t>
      </w:r>
    </w:p>
    <w:p w:rsidR="00D77229" w:rsidRPr="007057B0" w:rsidRDefault="00D77229" w:rsidP="00556748">
      <w:pPr>
        <w:jc w:val="cente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CODE-205:  HUMAN RIGHTS AND LAW OF DISABILITY</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Max. Marks: 50 </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r>
      <w:r w:rsidRPr="007057B0">
        <w:rPr>
          <w:rFonts w:ascii="Times New Roman" w:hAnsi="Times New Roman" w:cs="Times New Roman"/>
          <w:color w:val="000000" w:themeColor="text1"/>
          <w:sz w:val="24"/>
          <w:szCs w:val="24"/>
        </w:rPr>
        <w:tab/>
        <w:t xml:space="preserve">                              Credit</w:t>
      </w:r>
      <w:proofErr w:type="gramStart"/>
      <w:r w:rsidRPr="007057B0">
        <w:rPr>
          <w:rFonts w:ascii="Times New Roman" w:hAnsi="Times New Roman" w:cs="Times New Roman"/>
          <w:color w:val="000000" w:themeColor="text1"/>
          <w:sz w:val="24"/>
          <w:szCs w:val="24"/>
        </w:rPr>
        <w:t>:2</w:t>
      </w:r>
      <w:proofErr w:type="gramEnd"/>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Time: 2 Hours</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Note: </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 </w:t>
      </w:r>
      <w:r w:rsidRPr="007057B0">
        <w:rPr>
          <w:rFonts w:ascii="Times New Roman" w:hAnsi="Times New Roman" w:cs="Times New Roman"/>
          <w:color w:val="000000" w:themeColor="text1"/>
          <w:sz w:val="24"/>
          <w:szCs w:val="24"/>
        </w:rPr>
        <w:tab/>
        <w:t xml:space="preserve">The Entire Syllabus of the theory has been divided into four units. But the question paper shall have five units. Unit I to IV of the question paper will have two questions from each unit of the syllabus. The student will be required to attempt one question form each unit. Unit V of the question paper shall have compulsory question, divided into four parts and each part carrying a question from the above four units of the syllabus. </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(ii) </w:t>
      </w:r>
      <w:r w:rsidRPr="007057B0">
        <w:rPr>
          <w:rFonts w:ascii="Times New Roman" w:hAnsi="Times New Roman" w:cs="Times New Roman"/>
          <w:color w:val="000000" w:themeColor="text1"/>
          <w:sz w:val="24"/>
          <w:szCs w:val="24"/>
        </w:rPr>
        <w:tab/>
        <w:t xml:space="preserve">All questions shall carry equal marks.                 </w:t>
      </w:r>
    </w:p>
    <w:p w:rsidR="00D77229" w:rsidRPr="007057B0" w:rsidRDefault="00D77229" w:rsidP="00D77229">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I</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Human Rights, Concept, Nature and Scope; Human Rights under the U.N. Charter, Universal Declaration of Human Rights; Human Rights Commission in India, National Human Rights Commission; Constitution, Powers and Functions.</w:t>
      </w:r>
    </w:p>
    <w:p w:rsidR="00D77229" w:rsidRPr="007057B0" w:rsidRDefault="00D77229" w:rsidP="00D77229">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The European Conventions on Human </w:t>
      </w:r>
      <w:proofErr w:type="gramStart"/>
      <w:r w:rsidRPr="007057B0">
        <w:rPr>
          <w:rFonts w:ascii="Times New Roman" w:hAnsi="Times New Roman" w:cs="Times New Roman"/>
          <w:color w:val="000000" w:themeColor="text1"/>
          <w:sz w:val="24"/>
          <w:szCs w:val="24"/>
        </w:rPr>
        <w:t>Rights ;</w:t>
      </w:r>
      <w:proofErr w:type="gramEnd"/>
      <w:r w:rsidRPr="007057B0">
        <w:rPr>
          <w:rFonts w:ascii="Times New Roman" w:hAnsi="Times New Roman" w:cs="Times New Roman"/>
          <w:color w:val="000000" w:themeColor="text1"/>
          <w:sz w:val="24"/>
          <w:szCs w:val="24"/>
        </w:rPr>
        <w:t xml:space="preserve">  European Court of Human Rights. </w:t>
      </w:r>
    </w:p>
    <w:p w:rsidR="00D77229" w:rsidRPr="007057B0" w:rsidRDefault="00D77229" w:rsidP="00D77229">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III</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The Rights of Persons with Disabilities</w:t>
      </w:r>
      <w:r w:rsidR="00AD5A18" w:rsidRPr="007057B0">
        <w:rPr>
          <w:rFonts w:ascii="Times New Roman" w:hAnsi="Times New Roman" w:cs="Times New Roman"/>
          <w:color w:val="000000" w:themeColor="text1"/>
          <w:sz w:val="24"/>
          <w:szCs w:val="24"/>
        </w:rPr>
        <w:t xml:space="preserve"> Act</w:t>
      </w:r>
      <w:r w:rsidRPr="007057B0">
        <w:rPr>
          <w:rFonts w:ascii="Times New Roman" w:hAnsi="Times New Roman" w:cs="Times New Roman"/>
          <w:color w:val="000000" w:themeColor="text1"/>
          <w:sz w:val="24"/>
          <w:szCs w:val="24"/>
        </w:rPr>
        <w:t>,</w:t>
      </w:r>
      <w:r w:rsidR="00815EC6"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2016: Rights and Entitlement (Sec. 3 to 12), Education (Sec. 16-18), Skill Development and Employment (Sec. 19-23), Social Security, Health, Rehabilitation and Recreation (Sec. 24-30), Special Provisions for Persons with Benchmark Disabilities (Sec. 31-37)</w:t>
      </w:r>
      <w:proofErr w:type="gramStart"/>
      <w:r w:rsidRPr="007057B0">
        <w:rPr>
          <w:rFonts w:ascii="Times New Roman" w:hAnsi="Times New Roman" w:cs="Times New Roman"/>
          <w:color w:val="000000" w:themeColor="text1"/>
          <w:sz w:val="24"/>
          <w:szCs w:val="24"/>
        </w:rPr>
        <w:t>,  Duties</w:t>
      </w:r>
      <w:proofErr w:type="gramEnd"/>
      <w:r w:rsidRPr="007057B0">
        <w:rPr>
          <w:rFonts w:ascii="Times New Roman" w:hAnsi="Times New Roman" w:cs="Times New Roman"/>
          <w:color w:val="000000" w:themeColor="text1"/>
          <w:sz w:val="24"/>
          <w:szCs w:val="24"/>
        </w:rPr>
        <w:t xml:space="preserve"> and Responsibilities of Appropriate Government (Sec. 39-48).</w:t>
      </w:r>
    </w:p>
    <w:p w:rsidR="00D77229" w:rsidRPr="007057B0" w:rsidRDefault="00D77229" w:rsidP="00D77229">
      <w:pPr>
        <w:rPr>
          <w:rFonts w:ascii="Times New Roman" w:hAnsi="Times New Roman" w:cs="Times New Roman"/>
          <w:b/>
          <w:color w:val="000000" w:themeColor="text1"/>
          <w:sz w:val="24"/>
          <w:szCs w:val="24"/>
        </w:rPr>
      </w:pPr>
      <w:r w:rsidRPr="007057B0">
        <w:rPr>
          <w:rFonts w:ascii="Times New Roman" w:hAnsi="Times New Roman" w:cs="Times New Roman"/>
          <w:b/>
          <w:color w:val="000000" w:themeColor="text1"/>
          <w:sz w:val="24"/>
          <w:szCs w:val="24"/>
        </w:rPr>
        <w:t>UNIT - IV</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Central and State Advisory Boards on Disability and District Level Committee (Sec. 60-73), Chief Commissioner and State Commissioner For Persons with Disabilities (Sec. 74-83), Offences and Penalties (Sec. 89-95).</w:t>
      </w:r>
    </w:p>
    <w:p w:rsidR="00D77229" w:rsidRPr="007057B0" w:rsidRDefault="00D77229" w:rsidP="00D77229">
      <w:pPr>
        <w:rPr>
          <w:rFonts w:ascii="Times New Roman" w:hAnsi="Times New Roman" w:cs="Times New Roman"/>
          <w:color w:val="000000" w:themeColor="text1"/>
          <w:sz w:val="24"/>
          <w:szCs w:val="24"/>
        </w:rPr>
      </w:pPr>
      <w:r w:rsidRPr="007057B0">
        <w:rPr>
          <w:rFonts w:ascii="Times New Roman" w:hAnsi="Times New Roman" w:cs="Times New Roman"/>
          <w:b/>
          <w:color w:val="000000" w:themeColor="text1"/>
          <w:sz w:val="24"/>
          <w:szCs w:val="24"/>
        </w:rPr>
        <w:t>Suggested Reading</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1. </w:t>
      </w:r>
      <w:r w:rsidRPr="007057B0">
        <w:rPr>
          <w:rFonts w:ascii="Times New Roman" w:hAnsi="Times New Roman" w:cs="Times New Roman"/>
          <w:color w:val="000000" w:themeColor="text1"/>
          <w:sz w:val="24"/>
          <w:szCs w:val="24"/>
        </w:rPr>
        <w:tab/>
        <w:t>Awasthi, S.K., Kataria, R.P.    :    Law Relating to Protection of Human Rights</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2. </w:t>
      </w:r>
      <w:r w:rsidRPr="007057B0">
        <w:rPr>
          <w:rFonts w:ascii="Times New Roman" w:hAnsi="Times New Roman" w:cs="Times New Roman"/>
          <w:color w:val="000000" w:themeColor="text1"/>
          <w:sz w:val="24"/>
          <w:szCs w:val="24"/>
        </w:rPr>
        <w:tab/>
        <w:t xml:space="preserve">Verma, S.K.                          </w:t>
      </w:r>
      <w:r w:rsidR="00F853E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  : </w:t>
      </w:r>
      <w:r w:rsidR="00F03AF1"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  Rights of Persons with Disabilities</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3. </w:t>
      </w:r>
      <w:r w:rsidRPr="007057B0">
        <w:rPr>
          <w:rFonts w:ascii="Times New Roman" w:hAnsi="Times New Roman" w:cs="Times New Roman"/>
          <w:color w:val="000000" w:themeColor="text1"/>
          <w:sz w:val="24"/>
          <w:szCs w:val="24"/>
        </w:rPr>
        <w:tab/>
        <w:t xml:space="preserve">Baxi, Upendra                       </w:t>
      </w:r>
      <w:r w:rsidR="00F853E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 </w:t>
      </w:r>
      <w:r w:rsidR="00F853E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   Human Rights Accountability </w:t>
      </w:r>
      <w:proofErr w:type="gramStart"/>
      <w:r w:rsidRPr="007057B0">
        <w:rPr>
          <w:rFonts w:ascii="Times New Roman" w:hAnsi="Times New Roman" w:cs="Times New Roman"/>
          <w:color w:val="000000" w:themeColor="text1"/>
          <w:sz w:val="24"/>
          <w:szCs w:val="24"/>
        </w:rPr>
        <w:t>and  Development</w:t>
      </w:r>
      <w:proofErr w:type="gramEnd"/>
      <w:r w:rsidRPr="007057B0">
        <w:rPr>
          <w:rFonts w:ascii="Times New Roman" w:hAnsi="Times New Roman" w:cs="Times New Roman"/>
          <w:color w:val="000000" w:themeColor="text1"/>
          <w:sz w:val="24"/>
          <w:szCs w:val="24"/>
        </w:rPr>
        <w:t xml:space="preserve">, Indian </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                                                                </w:t>
      </w:r>
      <w:r w:rsidR="00F03AF1"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Journal </w:t>
      </w:r>
      <w:proofErr w:type="gramStart"/>
      <w:r w:rsidRPr="007057B0">
        <w:rPr>
          <w:rFonts w:ascii="Times New Roman" w:hAnsi="Times New Roman" w:cs="Times New Roman"/>
          <w:color w:val="000000" w:themeColor="text1"/>
          <w:sz w:val="24"/>
          <w:szCs w:val="24"/>
        </w:rPr>
        <w:t>of  Int</w:t>
      </w:r>
      <w:proofErr w:type="gramEnd"/>
      <w:r w:rsidRPr="007057B0">
        <w:rPr>
          <w:rFonts w:ascii="Times New Roman" w:hAnsi="Times New Roman" w:cs="Times New Roman"/>
          <w:color w:val="000000" w:themeColor="text1"/>
          <w:sz w:val="24"/>
          <w:szCs w:val="24"/>
        </w:rPr>
        <w:t>. Law, 279(1978).</w:t>
      </w:r>
    </w:p>
    <w:p w:rsidR="00D77229" w:rsidRPr="007057B0" w:rsidRDefault="00D77229" w:rsidP="00D77229">
      <w:pPr>
        <w:spacing w:after="0"/>
        <w:rPr>
          <w:rFonts w:ascii="Times New Roman" w:hAnsi="Times New Roman" w:cs="Times New Roman"/>
          <w:color w:val="000000" w:themeColor="text1"/>
          <w:sz w:val="24"/>
          <w:szCs w:val="24"/>
        </w:rPr>
      </w:pPr>
      <w:r w:rsidRPr="007057B0">
        <w:rPr>
          <w:rFonts w:ascii="Times New Roman" w:hAnsi="Times New Roman" w:cs="Times New Roman"/>
          <w:color w:val="000000" w:themeColor="text1"/>
          <w:sz w:val="24"/>
          <w:szCs w:val="24"/>
        </w:rPr>
        <w:t xml:space="preserve">4.         Kazmi, F.                 </w:t>
      </w:r>
      <w:r w:rsidR="00F853EC" w:rsidRPr="007057B0">
        <w:rPr>
          <w:rFonts w:ascii="Times New Roman" w:hAnsi="Times New Roman" w:cs="Times New Roman"/>
          <w:color w:val="000000" w:themeColor="text1"/>
          <w:sz w:val="24"/>
          <w:szCs w:val="24"/>
        </w:rPr>
        <w:tab/>
        <w:t xml:space="preserve">            </w:t>
      </w:r>
      <w:r w:rsidRPr="007057B0">
        <w:rPr>
          <w:rFonts w:ascii="Times New Roman" w:hAnsi="Times New Roman" w:cs="Times New Roman"/>
          <w:color w:val="000000" w:themeColor="text1"/>
          <w:sz w:val="24"/>
          <w:szCs w:val="24"/>
        </w:rPr>
        <w:t xml:space="preserve"> : </w:t>
      </w:r>
      <w:r w:rsidR="00F03AF1"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 Human Rights</w:t>
      </w:r>
    </w:p>
    <w:p w:rsidR="00D77229" w:rsidRPr="007057B0" w:rsidRDefault="00D77229" w:rsidP="001B5070">
      <w:pPr>
        <w:spacing w:after="0"/>
        <w:rPr>
          <w:rFonts w:ascii="Times New Roman" w:hAnsi="Times New Roman" w:cs="Times New Roman"/>
          <w:b/>
          <w:color w:val="000000" w:themeColor="text1"/>
          <w:sz w:val="24"/>
          <w:szCs w:val="24"/>
        </w:rPr>
      </w:pPr>
      <w:r w:rsidRPr="007057B0">
        <w:rPr>
          <w:rFonts w:ascii="Times New Roman" w:hAnsi="Times New Roman" w:cs="Times New Roman"/>
          <w:color w:val="000000" w:themeColor="text1"/>
          <w:sz w:val="24"/>
          <w:szCs w:val="24"/>
        </w:rPr>
        <w:t xml:space="preserve">5.      </w:t>
      </w:r>
      <w:r w:rsidR="00F03AF1"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xml:space="preserve">Kapoor, S.K.                   </w:t>
      </w:r>
      <w:r w:rsidR="00F853EC" w:rsidRPr="007057B0">
        <w:rPr>
          <w:rFonts w:ascii="Times New Roman" w:hAnsi="Times New Roman" w:cs="Times New Roman"/>
          <w:color w:val="000000" w:themeColor="text1"/>
          <w:sz w:val="24"/>
          <w:szCs w:val="24"/>
        </w:rPr>
        <w:t xml:space="preserve">         </w:t>
      </w:r>
      <w:r w:rsidRPr="007057B0">
        <w:rPr>
          <w:rFonts w:ascii="Times New Roman" w:hAnsi="Times New Roman" w:cs="Times New Roman"/>
          <w:color w:val="000000" w:themeColor="text1"/>
          <w:sz w:val="24"/>
          <w:szCs w:val="24"/>
        </w:rPr>
        <w:t>:  International Law and Human Rights</w:t>
      </w:r>
    </w:p>
    <w:sectPr w:rsidR="00D77229" w:rsidRPr="007057B0" w:rsidSect="00556748">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4D" w:rsidRDefault="0023684D" w:rsidP="00783369">
      <w:pPr>
        <w:spacing w:after="0" w:line="240" w:lineRule="auto"/>
      </w:pPr>
      <w:r>
        <w:separator/>
      </w:r>
    </w:p>
  </w:endnote>
  <w:endnote w:type="continuationSeparator" w:id="0">
    <w:p w:rsidR="0023684D" w:rsidRDefault="0023684D" w:rsidP="00783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4D" w:rsidRDefault="0023684D" w:rsidP="00783369">
      <w:pPr>
        <w:spacing w:after="0" w:line="240" w:lineRule="auto"/>
      </w:pPr>
      <w:r>
        <w:separator/>
      </w:r>
    </w:p>
  </w:footnote>
  <w:footnote w:type="continuationSeparator" w:id="0">
    <w:p w:rsidR="0023684D" w:rsidRDefault="0023684D" w:rsidP="00783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0000000D"/>
    <w:multiLevelType w:val="multilevel"/>
    <w:tmpl w:val="0000000D"/>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000000F"/>
    <w:multiLevelType w:val="multilevel"/>
    <w:tmpl w:val="0000000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0"/>
    <w:multiLevelType w:val="multilevel"/>
    <w:tmpl w:val="0000001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11"/>
    <w:multiLevelType w:val="multilevel"/>
    <w:tmpl w:val="0000001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2"/>
    <w:multiLevelType w:val="multilevel"/>
    <w:tmpl w:val="0000001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00000014"/>
    <w:multiLevelType w:val="multilevel"/>
    <w:tmpl w:val="00000014"/>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00000015"/>
    <w:multiLevelType w:val="multilevel"/>
    <w:tmpl w:val="00000015"/>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00000016"/>
    <w:multiLevelType w:val="multilevel"/>
    <w:tmpl w:val="0000001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17"/>
    <w:multiLevelType w:val="multilevel"/>
    <w:tmpl w:val="00000017"/>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19"/>
    <w:multiLevelType w:val="multilevel"/>
    <w:tmpl w:val="0000001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B"/>
    <w:multiLevelType w:val="multilevel"/>
    <w:tmpl w:val="0000001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C"/>
    <w:multiLevelType w:val="multilevel"/>
    <w:tmpl w:val="000000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E"/>
    <w:multiLevelType w:val="multilevel"/>
    <w:tmpl w:val="0000001E"/>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0000001F"/>
    <w:multiLevelType w:val="multilevel"/>
    <w:tmpl w:val="0000001F"/>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0000020"/>
    <w:multiLevelType w:val="multilevel"/>
    <w:tmpl w:val="0000002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00000021"/>
    <w:multiLevelType w:val="multilevel"/>
    <w:tmpl w:val="0000002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2"/>
    <w:multiLevelType w:val="multilevel"/>
    <w:tmpl w:val="0000002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00000023"/>
    <w:multiLevelType w:val="multilevel"/>
    <w:tmpl w:val="00000023"/>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00000025"/>
    <w:multiLevelType w:val="multilevel"/>
    <w:tmpl w:val="0000002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26"/>
    <w:multiLevelType w:val="multilevel"/>
    <w:tmpl w:val="0000002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00000029"/>
    <w:multiLevelType w:val="multilevel"/>
    <w:tmpl w:val="0000002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2A"/>
    <w:multiLevelType w:val="multilevel"/>
    <w:tmpl w:val="000000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2B"/>
    <w:multiLevelType w:val="multilevel"/>
    <w:tmpl w:val="0000002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19437EC"/>
    <w:multiLevelType w:val="multilevel"/>
    <w:tmpl w:val="E84A0BB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02F21CDA"/>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5B528E6"/>
    <w:multiLevelType w:val="multilevel"/>
    <w:tmpl w:val="8DCE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7351D3D"/>
    <w:multiLevelType w:val="multilevel"/>
    <w:tmpl w:val="00000014"/>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0A742D40"/>
    <w:multiLevelType w:val="hybridMultilevel"/>
    <w:tmpl w:val="6644BBA6"/>
    <w:lvl w:ilvl="0" w:tplc="E1725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AB571B2"/>
    <w:multiLevelType w:val="hybridMultilevel"/>
    <w:tmpl w:val="A086E3C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0C4F7358"/>
    <w:multiLevelType w:val="hybridMultilevel"/>
    <w:tmpl w:val="8F147B40"/>
    <w:lvl w:ilvl="0" w:tplc="CBE0FAE0">
      <w:start w:val="1"/>
      <w:numFmt w:val="decimal"/>
      <w:lvlText w:val="%1."/>
      <w:lvlJc w:val="left"/>
      <w:pPr>
        <w:ind w:left="1080" w:hanging="360"/>
      </w:pPr>
      <w:rPr>
        <w:rFonts w:ascii="Times New Roman" w:eastAsiaTheme="minorEastAsia" w:hAnsi="Times New Roman" w:cs="Times New Roman"/>
      </w:rPr>
    </w:lvl>
    <w:lvl w:ilvl="1" w:tplc="40090019">
      <w:start w:val="1"/>
      <w:numFmt w:val="lowerLetter"/>
      <w:lvlText w:val="%2."/>
      <w:lvlJc w:val="left"/>
      <w:pPr>
        <w:ind w:left="1800" w:hanging="360"/>
      </w:pPr>
    </w:lvl>
    <w:lvl w:ilvl="2" w:tplc="AC5E2DC6">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10C462D0"/>
    <w:multiLevelType w:val="hybridMultilevel"/>
    <w:tmpl w:val="DF5C4998"/>
    <w:lvl w:ilvl="0" w:tplc="B0E8516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112C79F3"/>
    <w:multiLevelType w:val="hybridMultilevel"/>
    <w:tmpl w:val="0512C470"/>
    <w:lvl w:ilvl="0" w:tplc="CABAB99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83F4A476">
      <w:start w:val="1"/>
      <w:numFmt w:val="decimal"/>
      <w:lvlText w:val="%3."/>
      <w:lvlJc w:val="left"/>
      <w:pPr>
        <w:ind w:left="2700" w:hanging="360"/>
      </w:pPr>
      <w:rPr>
        <w:rFonts w:hint="default"/>
      </w:rPr>
    </w:lvl>
    <w:lvl w:ilvl="3" w:tplc="73D6746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15E04A6"/>
    <w:multiLevelType w:val="multilevel"/>
    <w:tmpl w:val="0000000A"/>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15B742FB"/>
    <w:multiLevelType w:val="multilevel"/>
    <w:tmpl w:val="B702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B46E5"/>
    <w:multiLevelType w:val="multilevel"/>
    <w:tmpl w:val="0000001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nsid w:val="170711D6"/>
    <w:multiLevelType w:val="multilevel"/>
    <w:tmpl w:val="8586FBE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nsid w:val="19365E14"/>
    <w:multiLevelType w:val="hybridMultilevel"/>
    <w:tmpl w:val="1696E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F278F1"/>
    <w:multiLevelType w:val="hybridMultilevel"/>
    <w:tmpl w:val="75FE310E"/>
    <w:lvl w:ilvl="0" w:tplc="7006039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1B7F1B8E"/>
    <w:multiLevelType w:val="multilevel"/>
    <w:tmpl w:val="0000001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nsid w:val="1CC0365A"/>
    <w:multiLevelType w:val="hybridMultilevel"/>
    <w:tmpl w:val="9BA0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D253AA5"/>
    <w:multiLevelType w:val="multilevel"/>
    <w:tmpl w:val="EB2CBFE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nsid w:val="1FFB04FE"/>
    <w:multiLevelType w:val="hybridMultilevel"/>
    <w:tmpl w:val="9B4AE9AC"/>
    <w:lvl w:ilvl="0" w:tplc="6FA44CAA">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43">
    <w:nsid w:val="26816637"/>
    <w:multiLevelType w:val="multilevel"/>
    <w:tmpl w:val="0000001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nsid w:val="27912BC2"/>
    <w:multiLevelType w:val="multilevel"/>
    <w:tmpl w:val="23223C9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2ABE7276"/>
    <w:multiLevelType w:val="hybridMultilevel"/>
    <w:tmpl w:val="C9626AB6"/>
    <w:lvl w:ilvl="0" w:tplc="F4167318">
      <w:start w:val="1"/>
      <w:numFmt w:val="lowerLetter"/>
      <w:lvlText w:val="(%1)"/>
      <w:lvlJc w:val="left"/>
      <w:pPr>
        <w:ind w:left="1350" w:hanging="360"/>
      </w:pPr>
    </w:lvl>
    <w:lvl w:ilvl="1" w:tplc="40090019">
      <w:start w:val="1"/>
      <w:numFmt w:val="lowerLetter"/>
      <w:lvlText w:val="%2."/>
      <w:lvlJc w:val="left"/>
      <w:pPr>
        <w:ind w:left="2070" w:hanging="360"/>
      </w:pPr>
    </w:lvl>
    <w:lvl w:ilvl="2" w:tplc="4009001B">
      <w:start w:val="1"/>
      <w:numFmt w:val="lowerRoman"/>
      <w:lvlText w:val="%3."/>
      <w:lvlJc w:val="right"/>
      <w:pPr>
        <w:ind w:left="2790" w:hanging="180"/>
      </w:pPr>
    </w:lvl>
    <w:lvl w:ilvl="3" w:tplc="4009000F">
      <w:start w:val="1"/>
      <w:numFmt w:val="decimal"/>
      <w:lvlText w:val="%4."/>
      <w:lvlJc w:val="left"/>
      <w:pPr>
        <w:ind w:left="3510" w:hanging="360"/>
      </w:pPr>
    </w:lvl>
    <w:lvl w:ilvl="4" w:tplc="40090019">
      <w:start w:val="1"/>
      <w:numFmt w:val="lowerLetter"/>
      <w:lvlText w:val="%5."/>
      <w:lvlJc w:val="left"/>
      <w:pPr>
        <w:ind w:left="4230" w:hanging="360"/>
      </w:pPr>
    </w:lvl>
    <w:lvl w:ilvl="5" w:tplc="4009001B">
      <w:start w:val="1"/>
      <w:numFmt w:val="lowerRoman"/>
      <w:lvlText w:val="%6."/>
      <w:lvlJc w:val="right"/>
      <w:pPr>
        <w:ind w:left="4950" w:hanging="180"/>
      </w:pPr>
    </w:lvl>
    <w:lvl w:ilvl="6" w:tplc="4009000F">
      <w:start w:val="1"/>
      <w:numFmt w:val="decimal"/>
      <w:lvlText w:val="%7."/>
      <w:lvlJc w:val="left"/>
      <w:pPr>
        <w:ind w:left="5670" w:hanging="360"/>
      </w:pPr>
    </w:lvl>
    <w:lvl w:ilvl="7" w:tplc="40090019">
      <w:start w:val="1"/>
      <w:numFmt w:val="lowerLetter"/>
      <w:lvlText w:val="%8."/>
      <w:lvlJc w:val="left"/>
      <w:pPr>
        <w:ind w:left="6390" w:hanging="360"/>
      </w:pPr>
    </w:lvl>
    <w:lvl w:ilvl="8" w:tplc="4009001B">
      <w:start w:val="1"/>
      <w:numFmt w:val="lowerRoman"/>
      <w:lvlText w:val="%9."/>
      <w:lvlJc w:val="right"/>
      <w:pPr>
        <w:ind w:left="7110" w:hanging="180"/>
      </w:pPr>
    </w:lvl>
  </w:abstractNum>
  <w:abstractNum w:abstractNumId="46">
    <w:nsid w:val="2D1D6DBC"/>
    <w:multiLevelType w:val="hybridMultilevel"/>
    <w:tmpl w:val="79C61CE2"/>
    <w:lvl w:ilvl="0" w:tplc="53682C44">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7">
    <w:nsid w:val="2DB52D3C"/>
    <w:multiLevelType w:val="hybridMultilevel"/>
    <w:tmpl w:val="005C26AC"/>
    <w:lvl w:ilvl="0" w:tplc="2E561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371433B"/>
    <w:multiLevelType w:val="multilevel"/>
    <w:tmpl w:val="210E80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nsid w:val="33C253A7"/>
    <w:multiLevelType w:val="multilevel"/>
    <w:tmpl w:val="00000015"/>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0">
    <w:nsid w:val="36BC07C9"/>
    <w:multiLevelType w:val="multilevel"/>
    <w:tmpl w:val="4D1CAD66"/>
    <w:lvl w:ilvl="0">
      <w:start w:val="1"/>
      <w:numFmt w:val="decimal"/>
      <w:lvlText w:val="%1."/>
      <w:lvlJc w:val="left"/>
      <w:pPr>
        <w:tabs>
          <w:tab w:val="num" w:pos="720"/>
        </w:tabs>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1">
    <w:nsid w:val="37795602"/>
    <w:multiLevelType w:val="hybridMultilevel"/>
    <w:tmpl w:val="4880E1D0"/>
    <w:lvl w:ilvl="0" w:tplc="B82C13E2">
      <w:start w:val="1"/>
      <w:numFmt w:val="low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2">
    <w:nsid w:val="37EF0C79"/>
    <w:multiLevelType w:val="multilevel"/>
    <w:tmpl w:val="4D1CAD66"/>
    <w:lvl w:ilvl="0">
      <w:start w:val="1"/>
      <w:numFmt w:val="decimal"/>
      <w:lvlText w:val="%1."/>
      <w:lvlJc w:val="left"/>
      <w:pPr>
        <w:tabs>
          <w:tab w:val="num" w:pos="720"/>
        </w:tabs>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3">
    <w:nsid w:val="38E14C84"/>
    <w:multiLevelType w:val="multilevel"/>
    <w:tmpl w:val="A38CD76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nsid w:val="39E37DF8"/>
    <w:multiLevelType w:val="multilevel"/>
    <w:tmpl w:val="0000001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5">
    <w:nsid w:val="3C9261DB"/>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E504DAD"/>
    <w:multiLevelType w:val="multilevel"/>
    <w:tmpl w:val="0000001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7">
    <w:nsid w:val="41BD3ED8"/>
    <w:multiLevelType w:val="multilevel"/>
    <w:tmpl w:val="00000014"/>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8">
    <w:nsid w:val="46B4202F"/>
    <w:multiLevelType w:val="hybridMultilevel"/>
    <w:tmpl w:val="AA7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80C3700"/>
    <w:multiLevelType w:val="hybridMultilevel"/>
    <w:tmpl w:val="3B2C5B9E"/>
    <w:lvl w:ilvl="0" w:tplc="FB6262E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nsid w:val="490174E1"/>
    <w:multiLevelType w:val="multilevel"/>
    <w:tmpl w:val="CCC2D34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1">
    <w:nsid w:val="49B4457A"/>
    <w:multiLevelType w:val="multilevel"/>
    <w:tmpl w:val="6BF2A36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nsid w:val="4BF41AB7"/>
    <w:multiLevelType w:val="hybridMultilevel"/>
    <w:tmpl w:val="1A34A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0D27B1"/>
    <w:multiLevelType w:val="multilevel"/>
    <w:tmpl w:val="00000015"/>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4">
    <w:nsid w:val="4E1410B7"/>
    <w:multiLevelType w:val="multilevel"/>
    <w:tmpl w:val="A7305E3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5">
    <w:nsid w:val="50F227A2"/>
    <w:multiLevelType w:val="hybridMultilevel"/>
    <w:tmpl w:val="600E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C20D66"/>
    <w:multiLevelType w:val="hybridMultilevel"/>
    <w:tmpl w:val="BFC810D4"/>
    <w:lvl w:ilvl="0" w:tplc="421CA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52A7C83"/>
    <w:multiLevelType w:val="hybridMultilevel"/>
    <w:tmpl w:val="DC5C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4D195B"/>
    <w:multiLevelType w:val="hybridMultilevel"/>
    <w:tmpl w:val="D9D8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71407A"/>
    <w:multiLevelType w:val="multilevel"/>
    <w:tmpl w:val="950C66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0">
    <w:nsid w:val="61C45C66"/>
    <w:multiLevelType w:val="hybridMultilevel"/>
    <w:tmpl w:val="65F037A8"/>
    <w:lvl w:ilvl="0" w:tplc="6A84C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2703783"/>
    <w:multiLevelType w:val="multilevel"/>
    <w:tmpl w:val="0000001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2">
    <w:nsid w:val="627F7702"/>
    <w:multiLevelType w:val="hybridMultilevel"/>
    <w:tmpl w:val="E36C3D6A"/>
    <w:lvl w:ilvl="0" w:tplc="AF82A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5E1264E"/>
    <w:multiLevelType w:val="multilevel"/>
    <w:tmpl w:val="0000001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4">
    <w:nsid w:val="65FC4A61"/>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668F513E"/>
    <w:multiLevelType w:val="multilevel"/>
    <w:tmpl w:val="00000014"/>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6">
    <w:nsid w:val="68136B14"/>
    <w:multiLevelType w:val="hybridMultilevel"/>
    <w:tmpl w:val="EB40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89731E"/>
    <w:multiLevelType w:val="multilevel"/>
    <w:tmpl w:val="0000000A"/>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8">
    <w:nsid w:val="6B9A3DB9"/>
    <w:multiLevelType w:val="multilevel"/>
    <w:tmpl w:val="00000015"/>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9">
    <w:nsid w:val="6BBF469C"/>
    <w:multiLevelType w:val="hybridMultilevel"/>
    <w:tmpl w:val="4350DBBE"/>
    <w:lvl w:ilvl="0" w:tplc="FA0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FA84223"/>
    <w:multiLevelType w:val="hybridMultilevel"/>
    <w:tmpl w:val="1764D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0FC517D"/>
    <w:multiLevelType w:val="multilevel"/>
    <w:tmpl w:val="3C9A5A7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2">
    <w:nsid w:val="716D374D"/>
    <w:multiLevelType w:val="hybridMultilevel"/>
    <w:tmpl w:val="5288BA04"/>
    <w:lvl w:ilvl="0" w:tplc="152ED508">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3">
    <w:nsid w:val="7ABB1E4B"/>
    <w:multiLevelType w:val="multilevel"/>
    <w:tmpl w:val="0000000A"/>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4">
    <w:nsid w:val="7B1C2D70"/>
    <w:multiLevelType w:val="multilevel"/>
    <w:tmpl w:val="1EE820B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48"/>
  </w:num>
  <w:num w:numId="3">
    <w:abstractNumId w:val="36"/>
  </w:num>
  <w:num w:numId="4">
    <w:abstractNumId w:val="84"/>
  </w:num>
  <w:num w:numId="5">
    <w:abstractNumId w:val="41"/>
  </w:num>
  <w:num w:numId="6">
    <w:abstractNumId w:val="61"/>
  </w:num>
  <w:num w:numId="7">
    <w:abstractNumId w:val="44"/>
  </w:num>
  <w:num w:numId="8">
    <w:abstractNumId w:val="81"/>
  </w:num>
  <w:num w:numId="9">
    <w:abstractNumId w:val="64"/>
  </w:num>
  <w:num w:numId="10">
    <w:abstractNumId w:val="18"/>
  </w:num>
  <w:num w:numId="11">
    <w:abstractNumId w:val="21"/>
  </w:num>
  <w:num w:numId="12">
    <w:abstractNumId w:val="24"/>
  </w:num>
  <w:num w:numId="13">
    <w:abstractNumId w:val="69"/>
  </w:num>
  <w:num w:numId="14">
    <w:abstractNumId w:val="60"/>
  </w:num>
  <w:num w:numId="15">
    <w:abstractNumId w:val="5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
  </w:num>
  <w:num w:numId="35">
    <w:abstractNumId w:val="13"/>
  </w:num>
  <w:num w:numId="36">
    <w:abstractNumId w:val="17"/>
  </w:num>
  <w:num w:numId="37">
    <w:abstractNumId w:val="76"/>
  </w:num>
  <w:num w:numId="38">
    <w:abstractNumId w:val="72"/>
  </w:num>
  <w:num w:numId="39">
    <w:abstractNumId w:val="47"/>
  </w:num>
  <w:num w:numId="40">
    <w:abstractNumId w:val="40"/>
  </w:num>
  <w:num w:numId="41">
    <w:abstractNumId w:val="66"/>
  </w:num>
  <w:num w:numId="42">
    <w:abstractNumId w:val="58"/>
  </w:num>
  <w:num w:numId="43">
    <w:abstractNumId w:val="80"/>
  </w:num>
  <w:num w:numId="44">
    <w:abstractNumId w:val="79"/>
  </w:num>
  <w:num w:numId="45">
    <w:abstractNumId w:val="28"/>
  </w:num>
  <w:num w:numId="46">
    <w:abstractNumId w:val="67"/>
  </w:num>
  <w:num w:numId="47">
    <w:abstractNumId w:val="37"/>
  </w:num>
  <w:num w:numId="48">
    <w:abstractNumId w:val="65"/>
  </w:num>
  <w:num w:numId="49">
    <w:abstractNumId w:val="68"/>
  </w:num>
  <w:num w:numId="50">
    <w:abstractNumId w:val="70"/>
  </w:num>
  <w:num w:numId="51">
    <w:abstractNumId w:val="8"/>
  </w:num>
  <w:num w:numId="52">
    <w:abstractNumId w:val="0"/>
  </w:num>
  <w:num w:numId="53">
    <w:abstractNumId w:val="39"/>
  </w:num>
  <w:num w:numId="54">
    <w:abstractNumId w:val="54"/>
  </w:num>
  <w:num w:numId="55">
    <w:abstractNumId w:val="56"/>
  </w:num>
  <w:num w:numId="56">
    <w:abstractNumId w:val="77"/>
  </w:num>
  <w:num w:numId="57">
    <w:abstractNumId w:val="33"/>
  </w:num>
  <w:num w:numId="58">
    <w:abstractNumId w:val="83"/>
  </w:num>
  <w:num w:numId="59">
    <w:abstractNumId w:val="62"/>
  </w:num>
  <w:num w:numId="60">
    <w:abstractNumId w:val="32"/>
  </w:num>
  <w:num w:numId="61">
    <w:abstractNumId w:val="29"/>
  </w:num>
  <w:num w:numId="62">
    <w:abstractNumId w:val="30"/>
  </w:num>
  <w:num w:numId="63">
    <w:abstractNumId w:val="9"/>
  </w:num>
  <w:num w:numId="64">
    <w:abstractNumId w:val="5"/>
  </w:num>
  <w:num w:numId="65">
    <w:abstractNumId w:val="3"/>
  </w:num>
  <w:num w:numId="66">
    <w:abstractNumId w:val="73"/>
  </w:num>
  <w:num w:numId="67">
    <w:abstractNumId w:val="50"/>
  </w:num>
  <w:num w:numId="68">
    <w:abstractNumId w:val="52"/>
  </w:num>
  <w:num w:numId="69">
    <w:abstractNumId w:val="43"/>
  </w:num>
  <w:num w:numId="70">
    <w:abstractNumId w:val="71"/>
  </w:num>
  <w:num w:numId="71">
    <w:abstractNumId w:val="35"/>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num>
  <w:num w:numId="81">
    <w:abstractNumId w:val="20"/>
  </w:num>
  <w:num w:numId="82">
    <w:abstractNumId w:val="7"/>
  </w:num>
  <w:num w:numId="83">
    <w:abstractNumId w:val="6"/>
  </w:num>
  <w:num w:numId="84">
    <w:abstractNumId w:val="63"/>
  </w:num>
  <w:num w:numId="85">
    <w:abstractNumId w:val="78"/>
  </w:num>
  <w:num w:numId="86">
    <w:abstractNumId w:val="49"/>
  </w:num>
  <w:num w:numId="87">
    <w:abstractNumId w:val="57"/>
  </w:num>
  <w:num w:numId="88">
    <w:abstractNumId w:val="75"/>
  </w:num>
  <w:num w:numId="89">
    <w:abstractNumId w:val="2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646298"/>
    <w:rsid w:val="0001174F"/>
    <w:rsid w:val="00013A66"/>
    <w:rsid w:val="0001528F"/>
    <w:rsid w:val="000254C4"/>
    <w:rsid w:val="00031E0E"/>
    <w:rsid w:val="00040C4D"/>
    <w:rsid w:val="00044DDF"/>
    <w:rsid w:val="00047C61"/>
    <w:rsid w:val="00060AA4"/>
    <w:rsid w:val="00067D49"/>
    <w:rsid w:val="0007192C"/>
    <w:rsid w:val="000734AD"/>
    <w:rsid w:val="00076792"/>
    <w:rsid w:val="00077788"/>
    <w:rsid w:val="00086E43"/>
    <w:rsid w:val="000A181A"/>
    <w:rsid w:val="000A20E0"/>
    <w:rsid w:val="000A26D1"/>
    <w:rsid w:val="000A428F"/>
    <w:rsid w:val="000A4813"/>
    <w:rsid w:val="000C666C"/>
    <w:rsid w:val="000C6D10"/>
    <w:rsid w:val="000C7B42"/>
    <w:rsid w:val="000D05A3"/>
    <w:rsid w:val="000E7BB0"/>
    <w:rsid w:val="000F407E"/>
    <w:rsid w:val="000F6676"/>
    <w:rsid w:val="0011017E"/>
    <w:rsid w:val="00115FE5"/>
    <w:rsid w:val="0012492D"/>
    <w:rsid w:val="001444B6"/>
    <w:rsid w:val="00144D06"/>
    <w:rsid w:val="0014617C"/>
    <w:rsid w:val="001543A2"/>
    <w:rsid w:val="001606C9"/>
    <w:rsid w:val="00163131"/>
    <w:rsid w:val="00166FDF"/>
    <w:rsid w:val="0017308E"/>
    <w:rsid w:val="0017458A"/>
    <w:rsid w:val="001821CD"/>
    <w:rsid w:val="00182970"/>
    <w:rsid w:val="00193E97"/>
    <w:rsid w:val="001A25CF"/>
    <w:rsid w:val="001B5070"/>
    <w:rsid w:val="001B513C"/>
    <w:rsid w:val="001C3356"/>
    <w:rsid w:val="001C3F65"/>
    <w:rsid w:val="001C46CA"/>
    <w:rsid w:val="001C7130"/>
    <w:rsid w:val="001D5A17"/>
    <w:rsid w:val="001F537E"/>
    <w:rsid w:val="002002FA"/>
    <w:rsid w:val="00203068"/>
    <w:rsid w:val="00205A76"/>
    <w:rsid w:val="00206364"/>
    <w:rsid w:val="002066E6"/>
    <w:rsid w:val="00211435"/>
    <w:rsid w:val="002149A5"/>
    <w:rsid w:val="00215AC8"/>
    <w:rsid w:val="00235C1B"/>
    <w:rsid w:val="0023684D"/>
    <w:rsid w:val="00241E0D"/>
    <w:rsid w:val="0024353F"/>
    <w:rsid w:val="002455E0"/>
    <w:rsid w:val="002538A7"/>
    <w:rsid w:val="00255A50"/>
    <w:rsid w:val="002705F7"/>
    <w:rsid w:val="002864DD"/>
    <w:rsid w:val="00293A30"/>
    <w:rsid w:val="002B49BE"/>
    <w:rsid w:val="002B741F"/>
    <w:rsid w:val="002F6B99"/>
    <w:rsid w:val="00300F34"/>
    <w:rsid w:val="00304EB1"/>
    <w:rsid w:val="00316838"/>
    <w:rsid w:val="00316975"/>
    <w:rsid w:val="00325FBE"/>
    <w:rsid w:val="00342DAB"/>
    <w:rsid w:val="0034727C"/>
    <w:rsid w:val="003611F5"/>
    <w:rsid w:val="00377149"/>
    <w:rsid w:val="00380F90"/>
    <w:rsid w:val="00381023"/>
    <w:rsid w:val="003811DA"/>
    <w:rsid w:val="00393144"/>
    <w:rsid w:val="0039712E"/>
    <w:rsid w:val="003A37B3"/>
    <w:rsid w:val="003B780A"/>
    <w:rsid w:val="003C18C1"/>
    <w:rsid w:val="003D1546"/>
    <w:rsid w:val="003D41A9"/>
    <w:rsid w:val="003D4E4C"/>
    <w:rsid w:val="003E1E8F"/>
    <w:rsid w:val="003E6985"/>
    <w:rsid w:val="003F4F42"/>
    <w:rsid w:val="003F5A4E"/>
    <w:rsid w:val="004007E8"/>
    <w:rsid w:val="004011AE"/>
    <w:rsid w:val="00414ED8"/>
    <w:rsid w:val="00417C99"/>
    <w:rsid w:val="00422327"/>
    <w:rsid w:val="00430973"/>
    <w:rsid w:val="00457813"/>
    <w:rsid w:val="00460A51"/>
    <w:rsid w:val="004616C8"/>
    <w:rsid w:val="00481798"/>
    <w:rsid w:val="004A0915"/>
    <w:rsid w:val="004B6F85"/>
    <w:rsid w:val="004C1D39"/>
    <w:rsid w:val="004D5772"/>
    <w:rsid w:val="00517D29"/>
    <w:rsid w:val="0052536C"/>
    <w:rsid w:val="00533095"/>
    <w:rsid w:val="005348C7"/>
    <w:rsid w:val="005370C7"/>
    <w:rsid w:val="005445FF"/>
    <w:rsid w:val="00556748"/>
    <w:rsid w:val="00565173"/>
    <w:rsid w:val="00566232"/>
    <w:rsid w:val="0057093C"/>
    <w:rsid w:val="005804C1"/>
    <w:rsid w:val="005945C5"/>
    <w:rsid w:val="005A4CF1"/>
    <w:rsid w:val="005A6047"/>
    <w:rsid w:val="005B69B6"/>
    <w:rsid w:val="005B6E4F"/>
    <w:rsid w:val="005C2EF0"/>
    <w:rsid w:val="005D2C39"/>
    <w:rsid w:val="005E16BC"/>
    <w:rsid w:val="005E2E0F"/>
    <w:rsid w:val="005F0E59"/>
    <w:rsid w:val="00607EA1"/>
    <w:rsid w:val="00611691"/>
    <w:rsid w:val="00612F0B"/>
    <w:rsid w:val="00626425"/>
    <w:rsid w:val="00630F71"/>
    <w:rsid w:val="00633E2D"/>
    <w:rsid w:val="00645D18"/>
    <w:rsid w:val="00645E4E"/>
    <w:rsid w:val="00646298"/>
    <w:rsid w:val="00646793"/>
    <w:rsid w:val="006660F0"/>
    <w:rsid w:val="006746A5"/>
    <w:rsid w:val="00686170"/>
    <w:rsid w:val="00693CB2"/>
    <w:rsid w:val="006C3E64"/>
    <w:rsid w:val="006C4CBE"/>
    <w:rsid w:val="006C6FC6"/>
    <w:rsid w:val="006D0E70"/>
    <w:rsid w:val="006E5850"/>
    <w:rsid w:val="006E6166"/>
    <w:rsid w:val="007057B0"/>
    <w:rsid w:val="007106BE"/>
    <w:rsid w:val="007154EB"/>
    <w:rsid w:val="00724138"/>
    <w:rsid w:val="007252A0"/>
    <w:rsid w:val="007270C2"/>
    <w:rsid w:val="00727937"/>
    <w:rsid w:val="00732743"/>
    <w:rsid w:val="00734812"/>
    <w:rsid w:val="00755757"/>
    <w:rsid w:val="007572F0"/>
    <w:rsid w:val="007730EA"/>
    <w:rsid w:val="00783369"/>
    <w:rsid w:val="00792A34"/>
    <w:rsid w:val="00792B27"/>
    <w:rsid w:val="00795B5B"/>
    <w:rsid w:val="00795DDF"/>
    <w:rsid w:val="007A4641"/>
    <w:rsid w:val="007B3A0B"/>
    <w:rsid w:val="007C06C6"/>
    <w:rsid w:val="007D0364"/>
    <w:rsid w:val="008000F2"/>
    <w:rsid w:val="00815EC6"/>
    <w:rsid w:val="00821453"/>
    <w:rsid w:val="00823B85"/>
    <w:rsid w:val="00845648"/>
    <w:rsid w:val="00846534"/>
    <w:rsid w:val="00853D74"/>
    <w:rsid w:val="00867615"/>
    <w:rsid w:val="008731BA"/>
    <w:rsid w:val="008927FE"/>
    <w:rsid w:val="00892A39"/>
    <w:rsid w:val="00896C58"/>
    <w:rsid w:val="008A00A6"/>
    <w:rsid w:val="008B128E"/>
    <w:rsid w:val="008B6FB9"/>
    <w:rsid w:val="008D2B3F"/>
    <w:rsid w:val="009049C5"/>
    <w:rsid w:val="00917BC6"/>
    <w:rsid w:val="00924C0F"/>
    <w:rsid w:val="00934048"/>
    <w:rsid w:val="00936266"/>
    <w:rsid w:val="00936CA4"/>
    <w:rsid w:val="0094389B"/>
    <w:rsid w:val="00960E7C"/>
    <w:rsid w:val="00970851"/>
    <w:rsid w:val="00986766"/>
    <w:rsid w:val="009949F1"/>
    <w:rsid w:val="0099555D"/>
    <w:rsid w:val="009962E6"/>
    <w:rsid w:val="009A7594"/>
    <w:rsid w:val="009B08E8"/>
    <w:rsid w:val="009C3987"/>
    <w:rsid w:val="009D18E5"/>
    <w:rsid w:val="009D65CA"/>
    <w:rsid w:val="009E1701"/>
    <w:rsid w:val="009E2665"/>
    <w:rsid w:val="00A03CA3"/>
    <w:rsid w:val="00A14DF4"/>
    <w:rsid w:val="00A300AA"/>
    <w:rsid w:val="00A32DF5"/>
    <w:rsid w:val="00A458F2"/>
    <w:rsid w:val="00A46014"/>
    <w:rsid w:val="00A5511D"/>
    <w:rsid w:val="00A83B13"/>
    <w:rsid w:val="00A83FBD"/>
    <w:rsid w:val="00A84684"/>
    <w:rsid w:val="00A923D1"/>
    <w:rsid w:val="00A94375"/>
    <w:rsid w:val="00A97C5B"/>
    <w:rsid w:val="00AA207A"/>
    <w:rsid w:val="00AA7C77"/>
    <w:rsid w:val="00AB6E3D"/>
    <w:rsid w:val="00AC148D"/>
    <w:rsid w:val="00AC42AE"/>
    <w:rsid w:val="00AD5A18"/>
    <w:rsid w:val="00AF45A9"/>
    <w:rsid w:val="00B00081"/>
    <w:rsid w:val="00B02322"/>
    <w:rsid w:val="00B103A9"/>
    <w:rsid w:val="00B149C2"/>
    <w:rsid w:val="00B150FF"/>
    <w:rsid w:val="00B16509"/>
    <w:rsid w:val="00B17312"/>
    <w:rsid w:val="00B354DD"/>
    <w:rsid w:val="00B54844"/>
    <w:rsid w:val="00B601E7"/>
    <w:rsid w:val="00B81A87"/>
    <w:rsid w:val="00B9266B"/>
    <w:rsid w:val="00B93201"/>
    <w:rsid w:val="00BB399D"/>
    <w:rsid w:val="00BB4B9A"/>
    <w:rsid w:val="00BD1669"/>
    <w:rsid w:val="00BE25D7"/>
    <w:rsid w:val="00BE7B75"/>
    <w:rsid w:val="00BF3A58"/>
    <w:rsid w:val="00C242E7"/>
    <w:rsid w:val="00C37EEC"/>
    <w:rsid w:val="00C41C76"/>
    <w:rsid w:val="00C50DEC"/>
    <w:rsid w:val="00C57228"/>
    <w:rsid w:val="00C60B2A"/>
    <w:rsid w:val="00C61B75"/>
    <w:rsid w:val="00C624C7"/>
    <w:rsid w:val="00C723F1"/>
    <w:rsid w:val="00C819D0"/>
    <w:rsid w:val="00CA0768"/>
    <w:rsid w:val="00CA3446"/>
    <w:rsid w:val="00CC24A4"/>
    <w:rsid w:val="00CC3215"/>
    <w:rsid w:val="00CC465B"/>
    <w:rsid w:val="00CC49C7"/>
    <w:rsid w:val="00CD6B24"/>
    <w:rsid w:val="00CE6125"/>
    <w:rsid w:val="00CF14F9"/>
    <w:rsid w:val="00CF5522"/>
    <w:rsid w:val="00CF5CA4"/>
    <w:rsid w:val="00CF7F60"/>
    <w:rsid w:val="00CF7FB0"/>
    <w:rsid w:val="00D012BA"/>
    <w:rsid w:val="00D02A71"/>
    <w:rsid w:val="00D25E53"/>
    <w:rsid w:val="00D35953"/>
    <w:rsid w:val="00D44A1E"/>
    <w:rsid w:val="00D53C39"/>
    <w:rsid w:val="00D60DCE"/>
    <w:rsid w:val="00D77229"/>
    <w:rsid w:val="00D8754F"/>
    <w:rsid w:val="00D950EA"/>
    <w:rsid w:val="00D9681B"/>
    <w:rsid w:val="00DA6E33"/>
    <w:rsid w:val="00DB28A8"/>
    <w:rsid w:val="00DC4E4D"/>
    <w:rsid w:val="00DC7B08"/>
    <w:rsid w:val="00DD766D"/>
    <w:rsid w:val="00DE3603"/>
    <w:rsid w:val="00DF0A8B"/>
    <w:rsid w:val="00E005F4"/>
    <w:rsid w:val="00E02489"/>
    <w:rsid w:val="00E057F8"/>
    <w:rsid w:val="00E12E03"/>
    <w:rsid w:val="00E2785E"/>
    <w:rsid w:val="00E30280"/>
    <w:rsid w:val="00E3623C"/>
    <w:rsid w:val="00E50005"/>
    <w:rsid w:val="00E52575"/>
    <w:rsid w:val="00E64949"/>
    <w:rsid w:val="00E660D7"/>
    <w:rsid w:val="00E67E23"/>
    <w:rsid w:val="00E718AB"/>
    <w:rsid w:val="00E730AF"/>
    <w:rsid w:val="00E75733"/>
    <w:rsid w:val="00E92373"/>
    <w:rsid w:val="00E976A4"/>
    <w:rsid w:val="00E97EDE"/>
    <w:rsid w:val="00EA06AC"/>
    <w:rsid w:val="00EA785D"/>
    <w:rsid w:val="00ED1CCC"/>
    <w:rsid w:val="00ED3EE4"/>
    <w:rsid w:val="00EE4BE3"/>
    <w:rsid w:val="00EF3FB1"/>
    <w:rsid w:val="00EF65AD"/>
    <w:rsid w:val="00F03AF1"/>
    <w:rsid w:val="00F240B1"/>
    <w:rsid w:val="00F26189"/>
    <w:rsid w:val="00F550AA"/>
    <w:rsid w:val="00F708B1"/>
    <w:rsid w:val="00F74171"/>
    <w:rsid w:val="00F7435B"/>
    <w:rsid w:val="00F853EC"/>
    <w:rsid w:val="00F87881"/>
    <w:rsid w:val="00F90272"/>
    <w:rsid w:val="00F907A0"/>
    <w:rsid w:val="00F91843"/>
    <w:rsid w:val="00F91A7A"/>
    <w:rsid w:val="00F926D0"/>
    <w:rsid w:val="00FC4CE1"/>
    <w:rsid w:val="00FC52C3"/>
    <w:rsid w:val="00FC772F"/>
    <w:rsid w:val="00FD0D66"/>
    <w:rsid w:val="00FD6548"/>
    <w:rsid w:val="00FF66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6D"/>
  </w:style>
  <w:style w:type="paragraph" w:styleId="Heading1">
    <w:name w:val="heading 1"/>
    <w:basedOn w:val="Normal"/>
    <w:next w:val="Normal"/>
    <w:link w:val="Heading1Char"/>
    <w:qFormat/>
    <w:rsid w:val="00E30280"/>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F0E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C4E4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C4E4D"/>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E3028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30280"/>
    <w:pPr>
      <w:spacing w:after="0" w:line="240" w:lineRule="auto"/>
      <w:ind w:left="2160" w:hanging="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2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30280"/>
    <w:pPr>
      <w:spacing w:after="0" w:line="240" w:lineRule="auto"/>
      <w:ind w:left="1080" w:hanging="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302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30280"/>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3028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30280"/>
    <w:pPr>
      <w:spacing w:after="120"/>
    </w:pPr>
  </w:style>
  <w:style w:type="character" w:customStyle="1" w:styleId="BodyTextChar">
    <w:name w:val="Body Text Char"/>
    <w:basedOn w:val="DefaultParagraphFont"/>
    <w:link w:val="BodyText"/>
    <w:uiPriority w:val="99"/>
    <w:semiHidden/>
    <w:rsid w:val="00E30280"/>
  </w:style>
  <w:style w:type="paragraph" w:styleId="ListParagraph">
    <w:name w:val="List Paragraph"/>
    <w:basedOn w:val="Normal"/>
    <w:uiPriority w:val="34"/>
    <w:qFormat/>
    <w:rsid w:val="005F0E59"/>
    <w:pPr>
      <w:ind w:left="720"/>
      <w:contextualSpacing/>
    </w:pPr>
    <w:rPr>
      <w:rFonts w:eastAsiaTheme="minorHAnsi"/>
    </w:rPr>
  </w:style>
  <w:style w:type="character" w:customStyle="1" w:styleId="Heading2Char">
    <w:name w:val="Heading 2 Char"/>
    <w:basedOn w:val="DefaultParagraphFont"/>
    <w:link w:val="Heading2"/>
    <w:uiPriority w:val="9"/>
    <w:semiHidden/>
    <w:rsid w:val="005F0E5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6C4CB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6C4CBE"/>
    <w:rPr>
      <w:rFonts w:eastAsiaTheme="minorHAnsi"/>
    </w:rPr>
  </w:style>
  <w:style w:type="paragraph" w:styleId="Header">
    <w:name w:val="header"/>
    <w:basedOn w:val="Normal"/>
    <w:link w:val="HeaderChar"/>
    <w:uiPriority w:val="99"/>
    <w:semiHidden/>
    <w:unhideWhenUsed/>
    <w:rsid w:val="006C4CB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6C4CBE"/>
    <w:rPr>
      <w:rFonts w:eastAsiaTheme="minorHAnsi"/>
    </w:rPr>
  </w:style>
  <w:style w:type="paragraph" w:styleId="NormalWeb">
    <w:name w:val="Normal (Web)"/>
    <w:basedOn w:val="Normal"/>
    <w:uiPriority w:val="99"/>
    <w:unhideWhenUsed/>
    <w:rsid w:val="000D05A3"/>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7C06C6"/>
    <w:pPr>
      <w:spacing w:after="0" w:line="240" w:lineRule="auto"/>
    </w:pPr>
  </w:style>
  <w:style w:type="paragraph" w:styleId="BalloonText">
    <w:name w:val="Balloon Text"/>
    <w:basedOn w:val="Normal"/>
    <w:link w:val="BalloonTextChar"/>
    <w:uiPriority w:val="99"/>
    <w:semiHidden/>
    <w:unhideWhenUsed/>
    <w:rsid w:val="004B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0280"/>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F0E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C4E4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C4E4D"/>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E3028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30280"/>
    <w:pPr>
      <w:spacing w:after="0" w:line="240" w:lineRule="auto"/>
      <w:ind w:left="2160" w:hanging="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2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30280"/>
    <w:pPr>
      <w:spacing w:after="0" w:line="240" w:lineRule="auto"/>
      <w:ind w:left="1080" w:hanging="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302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30280"/>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3028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30280"/>
    <w:pPr>
      <w:spacing w:after="120"/>
    </w:pPr>
  </w:style>
  <w:style w:type="character" w:customStyle="1" w:styleId="BodyTextChar">
    <w:name w:val="Body Text Char"/>
    <w:basedOn w:val="DefaultParagraphFont"/>
    <w:link w:val="BodyText"/>
    <w:uiPriority w:val="99"/>
    <w:semiHidden/>
    <w:rsid w:val="00E30280"/>
  </w:style>
  <w:style w:type="paragraph" w:styleId="ListParagraph">
    <w:name w:val="List Paragraph"/>
    <w:basedOn w:val="Normal"/>
    <w:uiPriority w:val="34"/>
    <w:qFormat/>
    <w:rsid w:val="005F0E59"/>
    <w:pPr>
      <w:ind w:left="720"/>
      <w:contextualSpacing/>
    </w:pPr>
    <w:rPr>
      <w:rFonts w:eastAsiaTheme="minorHAnsi"/>
    </w:rPr>
  </w:style>
  <w:style w:type="character" w:customStyle="1" w:styleId="Heading2Char">
    <w:name w:val="Heading 2 Char"/>
    <w:basedOn w:val="DefaultParagraphFont"/>
    <w:link w:val="Heading2"/>
    <w:uiPriority w:val="9"/>
    <w:semiHidden/>
    <w:rsid w:val="005F0E5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6C4CB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6C4CBE"/>
    <w:rPr>
      <w:rFonts w:eastAsiaTheme="minorHAnsi"/>
    </w:rPr>
  </w:style>
  <w:style w:type="paragraph" w:styleId="Header">
    <w:name w:val="header"/>
    <w:basedOn w:val="Normal"/>
    <w:link w:val="HeaderChar"/>
    <w:uiPriority w:val="99"/>
    <w:semiHidden/>
    <w:unhideWhenUsed/>
    <w:rsid w:val="006C4CB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6C4CBE"/>
    <w:rPr>
      <w:rFonts w:eastAsiaTheme="minorHAnsi"/>
    </w:rPr>
  </w:style>
  <w:style w:type="paragraph" w:styleId="NormalWeb">
    <w:name w:val="Normal (Web)"/>
    <w:basedOn w:val="Normal"/>
    <w:uiPriority w:val="99"/>
    <w:unhideWhenUsed/>
    <w:rsid w:val="000D05A3"/>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7C06C6"/>
    <w:pPr>
      <w:spacing w:after="0" w:line="240" w:lineRule="auto"/>
    </w:pPr>
  </w:style>
  <w:style w:type="paragraph" w:styleId="BalloonText">
    <w:name w:val="Balloon Text"/>
    <w:basedOn w:val="Normal"/>
    <w:link w:val="BalloonTextChar"/>
    <w:uiPriority w:val="99"/>
    <w:semiHidden/>
    <w:unhideWhenUsed/>
    <w:rsid w:val="004B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5885">
      <w:bodyDiv w:val="1"/>
      <w:marLeft w:val="0"/>
      <w:marRight w:val="0"/>
      <w:marTop w:val="0"/>
      <w:marBottom w:val="0"/>
      <w:divBdr>
        <w:top w:val="none" w:sz="0" w:space="0" w:color="auto"/>
        <w:left w:val="none" w:sz="0" w:space="0" w:color="auto"/>
        <w:bottom w:val="none" w:sz="0" w:space="0" w:color="auto"/>
        <w:right w:val="none" w:sz="0" w:space="0" w:color="auto"/>
      </w:divBdr>
    </w:div>
    <w:div w:id="303704452">
      <w:bodyDiv w:val="1"/>
      <w:marLeft w:val="0"/>
      <w:marRight w:val="0"/>
      <w:marTop w:val="0"/>
      <w:marBottom w:val="0"/>
      <w:divBdr>
        <w:top w:val="none" w:sz="0" w:space="0" w:color="auto"/>
        <w:left w:val="none" w:sz="0" w:space="0" w:color="auto"/>
        <w:bottom w:val="none" w:sz="0" w:space="0" w:color="auto"/>
        <w:right w:val="none" w:sz="0" w:space="0" w:color="auto"/>
      </w:divBdr>
    </w:div>
    <w:div w:id="309018956">
      <w:bodyDiv w:val="1"/>
      <w:marLeft w:val="0"/>
      <w:marRight w:val="0"/>
      <w:marTop w:val="0"/>
      <w:marBottom w:val="0"/>
      <w:divBdr>
        <w:top w:val="none" w:sz="0" w:space="0" w:color="auto"/>
        <w:left w:val="none" w:sz="0" w:space="0" w:color="auto"/>
        <w:bottom w:val="none" w:sz="0" w:space="0" w:color="auto"/>
        <w:right w:val="none" w:sz="0" w:space="0" w:color="auto"/>
      </w:divBdr>
    </w:div>
    <w:div w:id="654604590">
      <w:bodyDiv w:val="1"/>
      <w:marLeft w:val="0"/>
      <w:marRight w:val="0"/>
      <w:marTop w:val="0"/>
      <w:marBottom w:val="0"/>
      <w:divBdr>
        <w:top w:val="none" w:sz="0" w:space="0" w:color="auto"/>
        <w:left w:val="none" w:sz="0" w:space="0" w:color="auto"/>
        <w:bottom w:val="none" w:sz="0" w:space="0" w:color="auto"/>
        <w:right w:val="none" w:sz="0" w:space="0" w:color="auto"/>
      </w:divBdr>
    </w:div>
    <w:div w:id="1563829981">
      <w:bodyDiv w:val="1"/>
      <w:marLeft w:val="0"/>
      <w:marRight w:val="0"/>
      <w:marTop w:val="0"/>
      <w:marBottom w:val="0"/>
      <w:divBdr>
        <w:top w:val="none" w:sz="0" w:space="0" w:color="auto"/>
        <w:left w:val="none" w:sz="0" w:space="0" w:color="auto"/>
        <w:bottom w:val="none" w:sz="0" w:space="0" w:color="auto"/>
        <w:right w:val="none" w:sz="0" w:space="0" w:color="auto"/>
      </w:divBdr>
    </w:div>
    <w:div w:id="17188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CFB9-D211-4B6A-B453-C5FD86D9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146</Pages>
  <Words>37536</Words>
  <Characters>213959</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dc:creator>
  <cp:lastModifiedBy>Naresh</cp:lastModifiedBy>
  <cp:revision>56</cp:revision>
  <cp:lastPrinted>2022-08-04T07:02:00Z</cp:lastPrinted>
  <dcterms:created xsi:type="dcterms:W3CDTF">2022-07-31T12:27:00Z</dcterms:created>
  <dcterms:modified xsi:type="dcterms:W3CDTF">2022-08-10T06:07:00Z</dcterms:modified>
</cp:coreProperties>
</file>