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FB" w:rsidRDefault="002479FB"/>
    <w:p w:rsidR="002479FB" w:rsidRPr="00CA382E" w:rsidRDefault="002479FB" w:rsidP="00247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b/>
          <w:color w:val="000000"/>
          <w:sz w:val="36"/>
          <w:szCs w:val="28"/>
        </w:rPr>
      </w:pPr>
      <w:r w:rsidRPr="00CA382E">
        <w:rPr>
          <w:rFonts w:ascii="Arial Narrow" w:eastAsia="Times New Roman" w:hAnsi="Arial Narrow" w:cs="Britannic Bold"/>
          <w:b/>
          <w:color w:val="000000"/>
          <w:sz w:val="36"/>
          <w:szCs w:val="28"/>
        </w:rPr>
        <w:t>DEPARTMENT OF MECHANICAL ENGINEERING</w:t>
      </w:r>
    </w:p>
    <w:p w:rsidR="002479FB" w:rsidRPr="00CA382E" w:rsidRDefault="002479FB" w:rsidP="00247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36"/>
          <w:szCs w:val="28"/>
        </w:rPr>
      </w:pPr>
      <w:r w:rsidRPr="00CA382E">
        <w:rPr>
          <w:rFonts w:ascii="Arial Narrow" w:eastAsia="Times New Roman" w:hAnsi="Arial Narrow" w:cs="Britannic Bold"/>
          <w:color w:val="000000"/>
          <w:sz w:val="36"/>
          <w:szCs w:val="28"/>
        </w:rPr>
        <w:t>Kurukshetra University, Kurukshetra (K.U.K) – 136119, Haryana, INDIA</w:t>
      </w:r>
    </w:p>
    <w:p w:rsidR="002479FB" w:rsidRPr="00CA382E" w:rsidRDefault="002479FB" w:rsidP="00247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28"/>
        </w:rPr>
      </w:pPr>
      <w:r w:rsidRPr="00CA382E">
        <w:rPr>
          <w:rFonts w:ascii="Arial Narrow" w:eastAsia="Times New Roman" w:hAnsi="Arial Narrow" w:cs="Times New Roman"/>
          <w:b/>
          <w:bCs/>
          <w:sz w:val="36"/>
          <w:szCs w:val="28"/>
        </w:rPr>
        <w:t>(Established by the state Legislature Act XII of 1956; ‘A+’ Grade, NAAC Accredited)</w:t>
      </w:r>
    </w:p>
    <w:p w:rsidR="002479FB" w:rsidRDefault="002479FB" w:rsidP="002479F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2479FB" w:rsidRDefault="002479FB" w:rsidP="002479F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2479FB" w:rsidRDefault="002479FB" w:rsidP="002479FB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A.</w:t>
      </w:r>
      <w:r>
        <w:rPr>
          <w:rFonts w:ascii="Arial Narrow" w:hAnsi="Arial Narrow" w:cs="Times New Roman"/>
          <w:b/>
          <w:bCs/>
          <w:sz w:val="24"/>
          <w:szCs w:val="24"/>
        </w:rPr>
        <w:tab/>
        <w:t>Definition of Credit: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1"/>
        <w:gridCol w:w="3150"/>
      </w:tblGrid>
      <w:tr w:rsidR="002479FB" w:rsidTr="002479FB">
        <w:trPr>
          <w:trHeight w:val="252"/>
          <w:jc w:val="center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Hour Lecture (L) per week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2479FB" w:rsidTr="002479FB">
        <w:trPr>
          <w:trHeight w:val="267"/>
          <w:jc w:val="center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1Hour Tutorial (T) per week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2479FB" w:rsidTr="002479FB">
        <w:trPr>
          <w:trHeight w:val="252"/>
          <w:jc w:val="center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Hour Practical (P) per week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0.5 credit</w:t>
            </w:r>
          </w:p>
        </w:tc>
      </w:tr>
      <w:tr w:rsidR="002479FB" w:rsidTr="002479FB">
        <w:trPr>
          <w:trHeight w:val="252"/>
          <w:jc w:val="center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 Hours Practical (Lab) per week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</w:tbl>
    <w:p w:rsidR="002479FB" w:rsidRDefault="002479FB" w:rsidP="002479F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bidi="hi-IN"/>
        </w:rPr>
      </w:pPr>
    </w:p>
    <w:p w:rsidR="002479FB" w:rsidRDefault="002479FB" w:rsidP="002479F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B. </w:t>
      </w:r>
      <w:r>
        <w:rPr>
          <w:rFonts w:ascii="Arial Narrow" w:hAnsi="Arial Narrow" w:cs="Times New Roman"/>
          <w:b/>
          <w:bCs/>
          <w:sz w:val="24"/>
          <w:szCs w:val="24"/>
        </w:rPr>
        <w:tab/>
        <w:t>Range of Credits:</w:t>
      </w:r>
    </w:p>
    <w:p w:rsidR="002479FB" w:rsidRDefault="002479FB" w:rsidP="00247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 total credit of 160 is required for a student to be eligible to get Under Graduate degree in </w:t>
      </w:r>
      <w:r w:rsidR="0098432A" w:rsidRPr="0098432A">
        <w:rPr>
          <w:rFonts w:ascii="Arial Narrow" w:hAnsi="Arial Narrow" w:cs="Times New Roman"/>
          <w:b/>
          <w:sz w:val="24"/>
          <w:szCs w:val="24"/>
        </w:rPr>
        <w:t>Mechanical</w:t>
      </w:r>
      <w:r w:rsidRPr="0098432A">
        <w:rPr>
          <w:rFonts w:ascii="Arial Narrow" w:hAnsi="Arial Narrow" w:cs="Times New Roman"/>
          <w:b/>
          <w:sz w:val="24"/>
          <w:szCs w:val="24"/>
        </w:rPr>
        <w:t xml:space="preserve"> Engineering</w:t>
      </w:r>
      <w:r>
        <w:rPr>
          <w:rFonts w:ascii="Arial Narrow" w:hAnsi="Arial Narrow" w:cs="Times New Roman"/>
          <w:sz w:val="24"/>
          <w:szCs w:val="24"/>
        </w:rPr>
        <w:t xml:space="preserve">. A student will be eligible to get Under Graduate degree </w:t>
      </w:r>
      <w:r>
        <w:rPr>
          <w:rFonts w:ascii="Arial Narrow" w:hAnsi="Arial Narrow" w:cs="Times New Roman"/>
          <w:b/>
          <w:sz w:val="24"/>
          <w:szCs w:val="24"/>
        </w:rPr>
        <w:t>(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B.Tech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.) with Honours</w:t>
      </w:r>
      <w:r>
        <w:rPr>
          <w:rFonts w:ascii="Arial Narrow" w:hAnsi="Arial Narrow" w:cs="Times New Roman"/>
          <w:sz w:val="24"/>
          <w:szCs w:val="24"/>
        </w:rPr>
        <w:t xml:space="preserve">, if he/she completes an additional 20 credits. These could be acquired through MOOCs at </w:t>
      </w:r>
      <w:proofErr w:type="spellStart"/>
      <w:r>
        <w:rPr>
          <w:rFonts w:ascii="Arial Narrow" w:hAnsi="Arial Narrow" w:cs="Times New Roman"/>
          <w:sz w:val="24"/>
          <w:szCs w:val="24"/>
        </w:rPr>
        <w:t>Swayam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portal or with in-house examination being conducted. In order to have an Honours degree, a student may choose minimum 20 credits provided that the student must ensure the course is approved by the Competent Authority, Government of India. </w:t>
      </w:r>
    </w:p>
    <w:p w:rsidR="002479FB" w:rsidRDefault="002479FB" w:rsidP="002479FB">
      <w:pPr>
        <w:rPr>
          <w:rFonts w:ascii="Calibri" w:hAnsi="Calibri" w:cs="Mangal"/>
          <w:szCs w:val="20"/>
        </w:rPr>
      </w:pPr>
    </w:p>
    <w:p w:rsidR="002479FB" w:rsidRDefault="002479FB" w:rsidP="002479FB"/>
    <w:p w:rsidR="002479FB" w:rsidRDefault="002479FB"/>
    <w:p w:rsidR="002479FB" w:rsidRDefault="002479FB"/>
    <w:p w:rsidR="002479FB" w:rsidRDefault="002479FB"/>
    <w:p w:rsidR="00CA382E" w:rsidRDefault="00CA382E"/>
    <w:p w:rsidR="00CA382E" w:rsidRDefault="00CA382E"/>
    <w:p w:rsidR="002479FB" w:rsidRDefault="002479FB"/>
    <w:p w:rsidR="002479FB" w:rsidRDefault="002479FB"/>
    <w:tbl>
      <w:tblPr>
        <w:tblW w:w="1468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78"/>
        <w:gridCol w:w="1471"/>
        <w:gridCol w:w="4142"/>
        <w:gridCol w:w="916"/>
        <w:gridCol w:w="1004"/>
        <w:gridCol w:w="982"/>
        <w:gridCol w:w="1008"/>
        <w:gridCol w:w="1007"/>
        <w:gridCol w:w="1143"/>
        <w:gridCol w:w="867"/>
        <w:gridCol w:w="1157"/>
        <w:gridCol w:w="7"/>
      </w:tblGrid>
      <w:tr w:rsidR="00CD5007" w:rsidRPr="006E6A27" w:rsidTr="00DC0691">
        <w:trPr>
          <w:trHeight w:val="303"/>
        </w:trPr>
        <w:tc>
          <w:tcPr>
            <w:tcW w:w="1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bookmarkStart w:id="0" w:name="_top"/>
            <w:bookmarkEnd w:id="0"/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CD5007" w:rsidRPr="006E6A27" w:rsidTr="00DC0691">
        <w:trPr>
          <w:trHeight w:val="303"/>
        </w:trPr>
        <w:tc>
          <w:tcPr>
            <w:tcW w:w="1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KURUKSHETRA UNIVERSITY KURUKSHETRA</w:t>
            </w:r>
          </w:p>
        </w:tc>
      </w:tr>
      <w:tr w:rsidR="00CD5007" w:rsidRPr="006E6A27" w:rsidTr="00DC0691">
        <w:trPr>
          <w:trHeight w:val="303"/>
        </w:trPr>
        <w:tc>
          <w:tcPr>
            <w:tcW w:w="1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CD5007" w:rsidRPr="006E6A27" w:rsidTr="00DC0691">
        <w:trPr>
          <w:trHeight w:val="303"/>
        </w:trPr>
        <w:tc>
          <w:tcPr>
            <w:tcW w:w="1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0332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bookmarkStart w:id="1" w:name="iiirdsem"/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III</w:t>
            </w:r>
            <w:bookmarkEnd w:id="1"/>
            <w:r w:rsidR="00556344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282281" w:rsidRPr="006E6A27" w:rsidTr="005C6117">
        <w:trPr>
          <w:gridAfter w:val="1"/>
          <w:wAfter w:w="7" w:type="dxa"/>
          <w:trHeight w:val="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CD5007" w:rsidRPr="006E6A27" w:rsidTr="005C6117">
        <w:trPr>
          <w:gridAfter w:val="1"/>
          <w:wAfter w:w="7" w:type="dxa"/>
          <w:trHeight w:val="318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Hours/Week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</w:t>
            </w:r>
            <w:r w:rsidR="00FD073D"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D5007" w:rsidRPr="006E6A27" w:rsidTr="005C6117">
        <w:trPr>
          <w:gridAfter w:val="1"/>
          <w:wAfter w:w="7" w:type="dxa"/>
          <w:trHeight w:val="45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281" w:rsidRPr="006E6A27" w:rsidTr="005C6117">
        <w:trPr>
          <w:gridAfter w:val="1"/>
          <w:wAfter w:w="7" w:type="dxa"/>
          <w:trHeight w:val="349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281" w:rsidRPr="006E6A27" w:rsidTr="005C6117">
        <w:trPr>
          <w:gridAfter w:val="1"/>
          <w:wAfter w:w="7" w:type="dxa"/>
          <w:trHeight w:val="36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BS</w:t>
            </w:r>
            <w:r w:rsidR="00CD5007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-201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0A373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Optics &amp; Waves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</w:t>
            </w:r>
            <w:r w:rsidR="00CD5007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7F668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0B05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BS-20</w:t>
            </w:r>
            <w:r w:rsidR="000B053F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FC76C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Advanced Engineering Mathematics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</w:t>
            </w:r>
            <w:r w:rsidR="00CD5007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7F668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297F5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ES-20</w:t>
            </w:r>
            <w:r w:rsidR="00297F5C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247D8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MachineDrawing" w:history="1">
              <w:r w:rsidR="00CD5007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Basic</w:t>
              </w:r>
            </w:hyperlink>
            <w:r w:rsidR="00CD5007" w:rsidRPr="006E6A27">
              <w:rPr>
                <w:rFonts w:ascii="Arial Narrow" w:hAnsi="Arial Narrow" w:cs="Times New Roman"/>
                <w:sz w:val="24"/>
                <w:szCs w:val="24"/>
              </w:rPr>
              <w:t xml:space="preserve"> Electronics Engineering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MEC-201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007" w:rsidRPr="006E6A27" w:rsidRDefault="00CD500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Theory of Machines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Mechanics of Solids-I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Thermodynamics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MEC-207</w:t>
            </w:r>
            <w:r w:rsidR="000F1BA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1A5C02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Theory of Machines Lab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MEC-209</w:t>
            </w:r>
            <w:r w:rsidR="000F1BA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247D8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somlab" w:history="1">
              <w:r w:rsidR="001A5C02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Mechanics of Solids Lab</w:t>
              </w:r>
            </w:hyperlink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6117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*MEC-211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117" w:rsidRPr="006E6A27" w:rsidRDefault="00EF02ED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Industrial Training</w:t>
            </w:r>
            <w:r w:rsidR="00804B6F"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2:0:0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48502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1E188C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="005C6117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48502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A9376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97F5C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F5C" w:rsidRPr="00C63DAE" w:rsidRDefault="00A04FB0" w:rsidP="0077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**</w:t>
            </w:r>
            <w:r w:rsidR="00297F5C"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MC-</w:t>
            </w:r>
            <w:r w:rsidR="0077231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</w:t>
            </w:r>
            <w:r w:rsidR="00297F5C"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01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F5C" w:rsidRPr="00C63DAE" w:rsidRDefault="00297F5C" w:rsidP="00A04FB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63DAE">
              <w:rPr>
                <w:rFonts w:ascii="Arial Narrow" w:hAnsi="Arial Narrow" w:cs="Times New Roman"/>
                <w:sz w:val="24"/>
                <w:szCs w:val="24"/>
              </w:rPr>
              <w:t xml:space="preserve">Environmental Sciences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A461A" w:rsidRPr="006E6A27" w:rsidTr="00A04FB0">
        <w:trPr>
          <w:gridAfter w:val="1"/>
          <w:wAfter w:w="7" w:type="dxa"/>
          <w:trHeight w:val="303"/>
        </w:trPr>
        <w:tc>
          <w:tcPr>
            <w:tcW w:w="7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righ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A6642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DC0691" w:rsidRPr="006E6A27" w:rsidRDefault="00DC0691" w:rsidP="006E6A27">
      <w:pPr>
        <w:tabs>
          <w:tab w:val="left" w:pos="281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33C4A">
        <w:rPr>
          <w:rFonts w:ascii="Arial Narrow" w:hAnsi="Arial Narrow" w:cs="Times New Roman"/>
          <w:sz w:val="24"/>
          <w:szCs w:val="24"/>
        </w:rPr>
        <w:t>*MEC-211</w:t>
      </w:r>
      <w:r w:rsidR="00CA382E">
        <w:rPr>
          <w:rFonts w:ascii="Arial Narrow" w:hAnsi="Arial Narrow" w:cs="Times New Roman"/>
          <w:sz w:val="24"/>
          <w:szCs w:val="24"/>
        </w:rPr>
        <w:t>A</w:t>
      </w:r>
      <w:r w:rsidR="00A24600">
        <w:rPr>
          <w:rFonts w:ascii="Arial Narrow" w:hAnsi="Arial Narrow" w:cs="Times New Roman"/>
          <w:sz w:val="24"/>
          <w:szCs w:val="24"/>
        </w:rPr>
        <w:t xml:space="preserve"> </w:t>
      </w:r>
      <w:r w:rsidR="007B1CEE" w:rsidRPr="006E6A27">
        <w:rPr>
          <w:rFonts w:ascii="Arial Narrow" w:hAnsi="Arial Narrow" w:cs="Times New Roman"/>
          <w:sz w:val="24"/>
          <w:szCs w:val="24"/>
          <w:lang w:val="en-US"/>
        </w:rPr>
        <w:t>is a mandatory non-credit course in which the students will be evaluated for the industrial training undergone after 2</w:t>
      </w:r>
      <w:r w:rsidR="007B1CEE" w:rsidRPr="006E6A27">
        <w:rPr>
          <w:rFonts w:ascii="Arial Narrow" w:hAnsi="Arial Narrow" w:cs="Times New Roman"/>
          <w:sz w:val="24"/>
          <w:szCs w:val="24"/>
          <w:vertAlign w:val="superscript"/>
          <w:lang w:val="en-US"/>
        </w:rPr>
        <w:t>nd</w:t>
      </w:r>
      <w:r w:rsidR="007B1CEE" w:rsidRPr="006E6A27">
        <w:rPr>
          <w:rFonts w:ascii="Arial Narrow" w:hAnsi="Arial Narrow" w:cs="Times New Roman"/>
          <w:sz w:val="24"/>
          <w:szCs w:val="24"/>
          <w:lang w:val="en-US"/>
        </w:rPr>
        <w:t xml:space="preserve"> semester and students will be required to get passing marks to qualify.</w:t>
      </w:r>
    </w:p>
    <w:p w:rsidR="0088097D" w:rsidRDefault="0088097D" w:rsidP="0088097D">
      <w:pPr>
        <w:tabs>
          <w:tab w:val="left" w:pos="281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**</w:t>
      </w:r>
      <w:r w:rsidRPr="00C63DAE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MC-</w:t>
      </w:r>
      <w:r w:rsidR="00772316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9</w:t>
      </w:r>
      <w:r w:rsidRPr="00C63DAE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01</w:t>
      </w:r>
      <w:r w:rsidR="00CA382E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A</w:t>
      </w:r>
      <w:r w:rsidRPr="00C63DAE">
        <w:rPr>
          <w:rFonts w:ascii="Arial Narrow" w:hAnsi="Arial Narrow" w:cs="Times New Roman"/>
          <w:sz w:val="24"/>
          <w:szCs w:val="24"/>
          <w:lang w:val="en-US"/>
        </w:rPr>
        <w:t xml:space="preserve"> is a mandatory credit-less course in which the students will be required </w:t>
      </w:r>
      <w:r>
        <w:rPr>
          <w:rFonts w:ascii="Arial Narrow" w:hAnsi="Arial Narrow" w:cs="Times New Roman"/>
          <w:sz w:val="24"/>
          <w:szCs w:val="24"/>
          <w:lang w:val="en-US"/>
        </w:rPr>
        <w:t>to get passing marks in the major test.</w:t>
      </w:r>
    </w:p>
    <w:p w:rsidR="00CD5007" w:rsidRPr="006E6A27" w:rsidRDefault="00CD5007" w:rsidP="006E6A2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E6A27">
        <w:rPr>
          <w:rFonts w:ascii="Arial Narrow" w:hAnsi="Arial Narrow" w:cs="Times New Roman"/>
          <w:sz w:val="24"/>
          <w:szCs w:val="24"/>
        </w:rPr>
        <w:br w:type="page"/>
      </w:r>
    </w:p>
    <w:tbl>
      <w:tblPr>
        <w:tblW w:w="14836" w:type="dxa"/>
        <w:tblInd w:w="-207" w:type="dxa"/>
        <w:tblLook w:val="04A0" w:firstRow="1" w:lastRow="0" w:firstColumn="1" w:lastColumn="0" w:noHBand="0" w:noVBand="1"/>
      </w:tblPr>
      <w:tblGrid>
        <w:gridCol w:w="227"/>
        <w:gridCol w:w="690"/>
        <w:gridCol w:w="219"/>
        <w:gridCol w:w="1481"/>
        <w:gridCol w:w="3268"/>
        <w:gridCol w:w="918"/>
        <w:gridCol w:w="26"/>
        <w:gridCol w:w="323"/>
        <w:gridCol w:w="607"/>
        <w:gridCol w:w="43"/>
        <w:gridCol w:w="307"/>
        <w:gridCol w:w="623"/>
        <w:gridCol w:w="49"/>
        <w:gridCol w:w="368"/>
        <w:gridCol w:w="566"/>
        <w:gridCol w:w="203"/>
        <w:gridCol w:w="244"/>
        <w:gridCol w:w="444"/>
        <w:gridCol w:w="315"/>
        <w:gridCol w:w="314"/>
        <w:gridCol w:w="278"/>
        <w:gridCol w:w="587"/>
        <w:gridCol w:w="455"/>
        <w:gridCol w:w="137"/>
        <w:gridCol w:w="384"/>
        <w:gridCol w:w="348"/>
        <w:gridCol w:w="209"/>
        <w:gridCol w:w="602"/>
        <w:gridCol w:w="351"/>
        <w:gridCol w:w="236"/>
        <w:gridCol w:w="14"/>
      </w:tblGrid>
      <w:tr w:rsidR="00CD5007" w:rsidRPr="006E6A27" w:rsidTr="00804B6F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143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CD5007" w:rsidRPr="006E6A27" w:rsidTr="00804B6F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143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KURUKSHETRA UNIVERSITY KURUKSHETRA</w:t>
            </w:r>
          </w:p>
        </w:tc>
      </w:tr>
      <w:tr w:rsidR="00CD5007" w:rsidRPr="006E6A27" w:rsidTr="00804B6F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143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CD5007" w:rsidRPr="006E6A27" w:rsidTr="00804B6F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143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0332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bookmarkStart w:id="2" w:name="sem4"/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IV</w:t>
            </w:r>
            <w:bookmarkEnd w:id="2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CD5007" w:rsidRPr="006E6A27" w:rsidTr="00D84218">
        <w:trPr>
          <w:gridBefore w:val="1"/>
          <w:gridAfter w:val="2"/>
          <w:wBefore w:w="227" w:type="dxa"/>
          <w:wAfter w:w="250" w:type="dxa"/>
          <w:trHeight w:val="443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   Credits</w:t>
            </w:r>
          </w:p>
        </w:tc>
        <w:tc>
          <w:tcPr>
            <w:tcW w:w="42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</w:t>
            </w:r>
            <w:r w:rsidR="00C041E7"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D5007" w:rsidRPr="006E6A27" w:rsidTr="00D84218">
        <w:trPr>
          <w:gridBefore w:val="1"/>
          <w:gridAfter w:val="2"/>
          <w:wBefore w:w="227" w:type="dxa"/>
          <w:wAfter w:w="250" w:type="dxa"/>
          <w:trHeight w:val="45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5007" w:rsidRPr="006E6A27" w:rsidTr="00D84218">
        <w:trPr>
          <w:gridBefore w:val="1"/>
          <w:gridAfter w:val="2"/>
          <w:wBefore w:w="227" w:type="dxa"/>
          <w:wAfter w:w="250" w:type="dxa"/>
          <w:trHeight w:val="74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97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0F1BAD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ES-20</w:t>
            </w:r>
            <w:r w:rsidR="000F1BAD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247D8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PT1" w:history="1">
              <w:r w:rsidR="000E2161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Materials</w:t>
              </w:r>
            </w:hyperlink>
            <w:r w:rsidR="000E2161" w:rsidRPr="006E6A27">
              <w:rPr>
                <w:rFonts w:ascii="Arial Narrow" w:hAnsi="Arial Narrow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97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MEC-202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Applied Thermodynamics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97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MEC-204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247D8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hyperlink w:anchor="FOM" w:history="1">
              <w:r w:rsidR="000E2161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  <w:lang w:val="en-US"/>
                </w:rPr>
                <w:t>Fluid</w:t>
              </w:r>
            </w:hyperlink>
            <w:r w:rsidR="000E2161" w:rsidRPr="006E6A27">
              <w:rPr>
                <w:rFonts w:ascii="Arial Narrow" w:hAnsi="Arial Narrow" w:cs="Times New Roman"/>
                <w:sz w:val="24"/>
                <w:szCs w:val="24"/>
              </w:rPr>
              <w:t xml:space="preserve"> Mechanics &amp; Fluid Machines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97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MEC-206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Mechanics of Solids-II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CC1BB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MEC-208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247D8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SGP" w:history="1">
              <w:r w:rsidR="000E2161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Instrumentation</w:t>
              </w:r>
            </w:hyperlink>
            <w:r w:rsidR="000E2161" w:rsidRPr="006E6A27">
              <w:rPr>
                <w:rFonts w:ascii="Arial Narrow" w:hAnsi="Arial Narrow" w:cs="Times New Roman"/>
                <w:sz w:val="24"/>
                <w:szCs w:val="24"/>
              </w:rPr>
              <w:t>&amp; Control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5C02" w:rsidRPr="006E6A27" w:rsidTr="00D84218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C02" w:rsidRPr="006E6A27" w:rsidRDefault="001A5C02" w:rsidP="007F588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ES-20</w:t>
            </w:r>
            <w:r w:rsidR="000F1BAD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  <w:r w:rsidR="007F588C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Materials  Engineering Lab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2161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CC1BB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MEC-210</w:t>
            </w:r>
            <w:r w:rsidR="007F588C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247D8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fm" w:history="1">
              <w:r w:rsidR="000E2161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Fluid</w:t>
              </w:r>
            </w:hyperlink>
            <w:r w:rsidR="000E2161" w:rsidRPr="006E6A27">
              <w:rPr>
                <w:rFonts w:ascii="Arial Narrow" w:hAnsi="Arial Narrow" w:cs="Times New Roman"/>
                <w:sz w:val="24"/>
                <w:szCs w:val="24"/>
              </w:rPr>
              <w:t xml:space="preserve"> Mechanics &amp; Fluid Machines Lab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64C0" w:rsidRPr="006E6A27" w:rsidTr="00D84218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C0" w:rsidRPr="00C63DAE" w:rsidRDefault="00BF64C0" w:rsidP="00CB5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MC-</w:t>
            </w:r>
            <w:r w:rsidR="00CB50A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02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C0" w:rsidRPr="00C63DAE" w:rsidRDefault="00BF64C0" w:rsidP="00C16F3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63DAE">
              <w:rPr>
                <w:rFonts w:ascii="Arial Narrow" w:hAnsi="Arial Narrow" w:cs="Times New Roman"/>
                <w:sz w:val="24"/>
                <w:szCs w:val="24"/>
              </w:rPr>
              <w:t>Constitution of India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461A" w:rsidRPr="006E6A27" w:rsidTr="00A04FB0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6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righ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700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E2161" w:rsidRPr="006E6A27" w:rsidTr="00804B6F">
        <w:trPr>
          <w:gridBefore w:val="1"/>
          <w:wBefore w:w="227" w:type="dxa"/>
          <w:trHeight w:val="350"/>
        </w:trPr>
        <w:tc>
          <w:tcPr>
            <w:tcW w:w="146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br w:type="page"/>
            </w:r>
          </w:p>
          <w:p w:rsidR="00E149F7" w:rsidRDefault="00E149F7" w:rsidP="00E149F7">
            <w:pPr>
              <w:tabs>
                <w:tab w:val="left" w:pos="2817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MC-</w:t>
            </w:r>
            <w:r w:rsidR="00BE7C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63DAE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is a mandatory credit-less course in which the students will be required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to get passing marks in the major test.</w:t>
            </w:r>
          </w:p>
          <w:p w:rsidR="00804B6F" w:rsidRPr="006E6A27" w:rsidRDefault="00804B6F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2B6F" w:rsidRPr="005A2B6F" w:rsidRDefault="00D174D7" w:rsidP="005A2B6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2B6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Note: 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All the students have to undergo 4 to 6 weeks Industrial Training after </w:t>
            </w:r>
            <w:r w:rsidR="005A2B6F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th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semester which will be evaluated in </w:t>
            </w:r>
            <w:r w:rsidR="005A2B6F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th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semester.</w:t>
            </w:r>
          </w:p>
          <w:p w:rsidR="00D174D7" w:rsidRPr="006E6A27" w:rsidRDefault="00EF02ED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61014" w:rsidRPr="006E6A27" w:rsidRDefault="00E6101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4B6F" w:rsidRPr="006E6A27" w:rsidRDefault="00804B6F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349EF" w:rsidRPr="006E6A27" w:rsidRDefault="00C349EF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349EF" w:rsidRPr="006E6A27" w:rsidRDefault="00C349EF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349EF" w:rsidRPr="006E6A27" w:rsidRDefault="00C349EF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0E2161" w:rsidRPr="006E6A27" w:rsidTr="00804B6F">
        <w:trPr>
          <w:gridBefore w:val="1"/>
          <w:wBefore w:w="227" w:type="dxa"/>
          <w:trHeight w:val="350"/>
        </w:trPr>
        <w:tc>
          <w:tcPr>
            <w:tcW w:w="146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KURUKSHETRA UNIVERSITY KURUKSHETRA</w:t>
            </w:r>
          </w:p>
        </w:tc>
      </w:tr>
      <w:tr w:rsidR="000E2161" w:rsidRPr="006E6A27" w:rsidTr="00804B6F">
        <w:trPr>
          <w:gridBefore w:val="1"/>
          <w:wBefore w:w="227" w:type="dxa"/>
          <w:trHeight w:val="350"/>
        </w:trPr>
        <w:tc>
          <w:tcPr>
            <w:tcW w:w="146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0E2161" w:rsidRPr="006E6A27" w:rsidTr="00804B6F">
        <w:trPr>
          <w:gridBefore w:val="1"/>
          <w:wBefore w:w="227" w:type="dxa"/>
          <w:trHeight w:val="350"/>
        </w:trPr>
        <w:tc>
          <w:tcPr>
            <w:tcW w:w="146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61" w:rsidRPr="006E6A27" w:rsidRDefault="000E2161" w:rsidP="000332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V</w:t>
            </w:r>
            <w:r w:rsidR="00247D8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443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10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2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(Hrs.)</w:t>
            </w:r>
          </w:p>
        </w:tc>
      </w:tr>
      <w:tr w:rsidR="000E2161" w:rsidRPr="006E6A27" w:rsidTr="00901EC4">
        <w:trPr>
          <w:gridBefore w:val="1"/>
          <w:gridAfter w:val="3"/>
          <w:wBefore w:w="227" w:type="dxa"/>
          <w:wAfter w:w="601" w:type="dxa"/>
          <w:trHeight w:val="45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9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602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6E3B3A" w:rsidP="003646AD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HM-</w:t>
            </w:r>
            <w:r w:rsidR="003646AD">
              <w:rPr>
                <w:rFonts w:ascii="Arial Narrow" w:hAnsi="Arial Narrow" w:cs="Times New Roman"/>
                <w:sz w:val="24"/>
                <w:szCs w:val="24"/>
                <w:lang w:val="en-US"/>
              </w:rPr>
              <w:t>905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6E3B3A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Entrepreneurship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MEC-301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Heat Transfer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Production Technology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Mechanical Vibrations and Tribology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MEC-307</w:t>
            </w:r>
            <w:r w:rsidR="00AE0AF7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FD073D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Heat Transfer lab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MEC-309</w:t>
            </w:r>
            <w:r w:rsidR="00AE0AF7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FD073D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Production Technology Lab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MEC-311</w:t>
            </w:r>
            <w:r w:rsidR="00AE0AF7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Mechanical Vibrations and Tribology Lab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14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MEC-313</w:t>
            </w:r>
            <w:r w:rsidR="00AE0AF7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Project-I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F32ACB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F32ACB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82004" w:rsidRPr="006E6A27" w:rsidTr="00D84218">
        <w:trPr>
          <w:gridBefore w:val="1"/>
          <w:gridAfter w:val="3"/>
          <w:wBefore w:w="227" w:type="dxa"/>
          <w:wAfter w:w="601" w:type="dxa"/>
          <w:trHeight w:val="314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19013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="00682004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2:0:0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14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682004" w:rsidP="00031C6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="00190133"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MC-</w:t>
            </w:r>
            <w:r w:rsidR="00031C6F">
              <w:rPr>
                <w:rFonts w:ascii="Arial Narrow" w:hAnsi="Arial Narrow" w:cs="Times New Roman"/>
                <w:sz w:val="24"/>
                <w:szCs w:val="24"/>
                <w:lang w:val="en-US"/>
              </w:rPr>
              <w:t>903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Essence of Indian Traditional Knowledge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461A" w:rsidRPr="006E6A27" w:rsidTr="00A04FB0">
        <w:trPr>
          <w:gridBefore w:val="1"/>
          <w:gridAfter w:val="3"/>
          <w:wBefore w:w="227" w:type="dxa"/>
          <w:wAfter w:w="601" w:type="dxa"/>
          <w:trHeight w:val="314"/>
        </w:trPr>
        <w:tc>
          <w:tcPr>
            <w:tcW w:w="66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61A" w:rsidRPr="006E6A27" w:rsidRDefault="000A461A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804B6F">
        <w:trPr>
          <w:gridAfter w:val="1"/>
          <w:wAfter w:w="14" w:type="dxa"/>
          <w:trHeight w:val="310"/>
        </w:trPr>
        <w:tc>
          <w:tcPr>
            <w:tcW w:w="148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4B" w:rsidRDefault="000E216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br w:type="page"/>
            </w:r>
          </w:p>
          <w:p w:rsidR="007B1CEE" w:rsidRPr="00716D46" w:rsidRDefault="007B1CEE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*MEC-315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is a mandatory non-credit course in which the students will be evaluated for the industrial training undergone after 4</w:t>
            </w:r>
            <w:r w:rsidRPr="00716D46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and students will be required to get passing marks to qualify.</w:t>
            </w:r>
          </w:p>
          <w:p w:rsidR="00BF659D" w:rsidRPr="00716D46" w:rsidRDefault="00BF659D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E61014" w:rsidRPr="006E6A27" w:rsidRDefault="00190133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="00682004"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*MC-</w:t>
            </w:r>
            <w:r w:rsidR="00031C6F">
              <w:rPr>
                <w:rFonts w:ascii="Arial Narrow" w:hAnsi="Arial Narrow" w:cs="Times New Roman"/>
                <w:sz w:val="24"/>
                <w:szCs w:val="24"/>
                <w:lang w:val="en-US"/>
              </w:rPr>
              <w:t>903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  <w:r w:rsidR="00031C6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is a mandatory</w:t>
            </w:r>
            <w:r w:rsidRPr="00C63DAE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credit-less course in which the students will be required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to get passing marks in the major</w:t>
            </w:r>
            <w:r w:rsidR="000A4959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test.</w:t>
            </w:r>
          </w:p>
          <w:p w:rsidR="00283C7D" w:rsidRPr="006E6A27" w:rsidRDefault="00283C7D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283C7D" w:rsidRPr="006E6A27" w:rsidRDefault="00283C7D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283C7D" w:rsidRPr="006E6A27" w:rsidRDefault="00283C7D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BACHELOR OF TECHNOLOGY (MECHANICAL ENGINEERING) CREDIT BASED</w:t>
            </w:r>
          </w:p>
        </w:tc>
      </w:tr>
      <w:tr w:rsidR="000E2161" w:rsidRPr="006E6A27" w:rsidTr="00804B6F">
        <w:trPr>
          <w:gridAfter w:val="1"/>
          <w:wAfter w:w="14" w:type="dxa"/>
          <w:trHeight w:val="310"/>
        </w:trPr>
        <w:tc>
          <w:tcPr>
            <w:tcW w:w="148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KURUKSHETRA UNIVERSITY KURUKSHETRA</w:t>
            </w:r>
          </w:p>
        </w:tc>
      </w:tr>
      <w:tr w:rsidR="000E2161" w:rsidRPr="006E6A27" w:rsidTr="00804B6F">
        <w:trPr>
          <w:gridAfter w:val="1"/>
          <w:wAfter w:w="14" w:type="dxa"/>
          <w:trHeight w:val="310"/>
        </w:trPr>
        <w:tc>
          <w:tcPr>
            <w:tcW w:w="148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0E2161" w:rsidRPr="006E6A27" w:rsidTr="00804B6F">
        <w:trPr>
          <w:gridAfter w:val="1"/>
          <w:wAfter w:w="14" w:type="dxa"/>
          <w:trHeight w:val="310"/>
        </w:trPr>
        <w:tc>
          <w:tcPr>
            <w:tcW w:w="148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61" w:rsidRPr="006E6A27" w:rsidRDefault="000E2161" w:rsidP="000332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VI</w:t>
            </w:r>
            <w:r w:rsidR="00247D8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0E2161" w:rsidRPr="006E6A27" w:rsidTr="00D84218">
        <w:trPr>
          <w:gridAfter w:val="1"/>
          <w:wAfter w:w="14" w:type="dxa"/>
          <w:trHeight w:val="443"/>
        </w:trPr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   Credits</w:t>
            </w:r>
          </w:p>
        </w:tc>
        <w:tc>
          <w:tcPr>
            <w:tcW w:w="39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(Hrs.)</w:t>
            </w:r>
          </w:p>
        </w:tc>
      </w:tr>
      <w:tr w:rsidR="000E2161" w:rsidRPr="006E6A27" w:rsidTr="00D84218">
        <w:trPr>
          <w:gridAfter w:val="1"/>
          <w:wAfter w:w="14" w:type="dxa"/>
          <w:trHeight w:val="450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D84218">
        <w:trPr>
          <w:gridAfter w:val="1"/>
          <w:wAfter w:w="14" w:type="dxa"/>
          <w:trHeight w:val="679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A6A0A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0A" w:rsidRPr="00C63DAE" w:rsidRDefault="00BA6A0A" w:rsidP="007412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HM-</w:t>
            </w:r>
            <w:r w:rsidR="007412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901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0A" w:rsidRPr="00C63DAE" w:rsidRDefault="00BA6A0A" w:rsidP="00C16F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Organizational </w:t>
            </w:r>
            <w:proofErr w:type="spellStart"/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MEC-302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Manufacturing Technology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MEC-304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Design of Machine Elements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2:4:0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MEC-306</w:t>
            </w:r>
            <w:r w:rsidR="0003483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A10BF9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Mechanical Engineering Lab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MEC-308</w:t>
            </w:r>
            <w:r w:rsidR="0003483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A10BF9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Mechanical Engineering Lab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MEC-310</w:t>
            </w:r>
            <w:r w:rsidR="0003483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Project-II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F32ACB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B467F" w:rsidRPr="006E6A27" w:rsidTr="009C2836">
        <w:trPr>
          <w:gridAfter w:val="1"/>
          <w:wAfter w:w="14" w:type="dxa"/>
          <w:trHeight w:val="64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36" w:rsidRPr="006E6A27" w:rsidRDefault="009C2836" w:rsidP="009C28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MEP*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67F" w:rsidRPr="006E6A27" w:rsidRDefault="002B467F" w:rsidP="009C283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 w:rsidR="0003483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Elective-I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B467F" w:rsidRPr="006E6A27" w:rsidTr="005A2B6F">
        <w:trPr>
          <w:gridAfter w:val="1"/>
          <w:wAfter w:w="14" w:type="dxa"/>
          <w:trHeight w:val="279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36" w:rsidRDefault="009C2836" w:rsidP="009C28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MEP*</w:t>
            </w:r>
          </w:p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67F" w:rsidRPr="006E6A27" w:rsidRDefault="0003483D" w:rsidP="005A2B6F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Elective </w:t>
            </w:r>
            <w:r w:rsidR="002B467F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461A" w:rsidRPr="006E6A27" w:rsidTr="00A04FB0">
        <w:trPr>
          <w:gridAfter w:val="1"/>
          <w:wAfter w:w="14" w:type="dxa"/>
          <w:trHeight w:val="310"/>
        </w:trPr>
        <w:tc>
          <w:tcPr>
            <w:tcW w:w="78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1A" w:rsidRPr="006E6A27" w:rsidRDefault="000A461A" w:rsidP="006E6A27">
            <w:pPr>
              <w:spacing w:after="0" w:line="240" w:lineRule="auto"/>
              <w:jc w:val="righ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80216F" w:rsidRPr="006E6A27" w:rsidRDefault="0080216F" w:rsidP="006E6A2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5277"/>
        <w:gridCol w:w="270"/>
        <w:gridCol w:w="1440"/>
        <w:gridCol w:w="4428"/>
      </w:tblGrid>
      <w:tr w:rsidR="00A33B26" w:rsidRPr="006E6A27" w:rsidTr="00A33B26">
        <w:trPr>
          <w:jc w:val="center"/>
        </w:trPr>
        <w:tc>
          <w:tcPr>
            <w:tcW w:w="1443" w:type="dxa"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5277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3B26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</w:t>
            </w: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Elective I </w:t>
            </w:r>
          </w:p>
        </w:tc>
        <w:tc>
          <w:tcPr>
            <w:tcW w:w="270" w:type="dxa"/>
            <w:vMerge w:val="restart"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A33B26" w:rsidRPr="006E6A27" w:rsidRDefault="00A33B26" w:rsidP="00C16F3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4428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3B26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</w:t>
            </w: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Elective II</w:t>
            </w:r>
          </w:p>
        </w:tc>
      </w:tr>
      <w:tr w:rsidR="00A33B26" w:rsidRPr="006E6A27" w:rsidTr="00A33B26">
        <w:trPr>
          <w:jc w:val="center"/>
        </w:trPr>
        <w:tc>
          <w:tcPr>
            <w:tcW w:w="1443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-302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77" w:type="dxa"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Internal Combustion Engines</w:t>
            </w:r>
          </w:p>
        </w:tc>
        <w:tc>
          <w:tcPr>
            <w:tcW w:w="270" w:type="dxa"/>
            <w:vMerge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-308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28" w:type="dxa"/>
          </w:tcPr>
          <w:p w:rsidR="00A33B26" w:rsidRPr="006E6A27" w:rsidRDefault="00A33B26" w:rsidP="0089774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Composite Materials</w:t>
            </w:r>
          </w:p>
        </w:tc>
      </w:tr>
      <w:tr w:rsidR="00A33B26" w:rsidRPr="006E6A27" w:rsidTr="00A33B26">
        <w:trPr>
          <w:jc w:val="center"/>
        </w:trPr>
        <w:tc>
          <w:tcPr>
            <w:tcW w:w="1443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-304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77" w:type="dxa"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Gas Dynamics and Jet Propulsion</w:t>
            </w:r>
          </w:p>
        </w:tc>
        <w:tc>
          <w:tcPr>
            <w:tcW w:w="270" w:type="dxa"/>
            <w:vMerge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-310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28" w:type="dxa"/>
          </w:tcPr>
          <w:p w:rsidR="00A33B26" w:rsidRPr="006E6A27" w:rsidRDefault="00A33B26" w:rsidP="0089774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Refrigeration and Air Conditioning</w:t>
            </w:r>
          </w:p>
        </w:tc>
      </w:tr>
      <w:tr w:rsidR="00313D62" w:rsidRPr="006E6A27" w:rsidTr="00444913">
        <w:trPr>
          <w:trHeight w:val="79"/>
          <w:jc w:val="center"/>
        </w:trPr>
        <w:tc>
          <w:tcPr>
            <w:tcW w:w="1443" w:type="dxa"/>
          </w:tcPr>
          <w:p w:rsidR="00313D62" w:rsidRPr="006E6A27" w:rsidRDefault="00313D62" w:rsidP="0044491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-306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77" w:type="dxa"/>
          </w:tcPr>
          <w:p w:rsidR="00313D62" w:rsidRPr="006E6A27" w:rsidRDefault="00313D62" w:rsidP="0044491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Design of Transmission Systems</w:t>
            </w:r>
          </w:p>
        </w:tc>
        <w:tc>
          <w:tcPr>
            <w:tcW w:w="270" w:type="dxa"/>
            <w:vMerge/>
          </w:tcPr>
          <w:p w:rsidR="00313D62" w:rsidRPr="006E6A27" w:rsidRDefault="00313D62" w:rsidP="0044491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313D62" w:rsidRPr="006E6A27" w:rsidRDefault="00313D62" w:rsidP="00444913">
            <w:pPr>
              <w:tabs>
                <w:tab w:val="center" w:pos="612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</w:rPr>
              <w:t>312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28" w:type="dxa"/>
          </w:tcPr>
          <w:p w:rsidR="00313D62" w:rsidRPr="006E6A27" w:rsidRDefault="00313D62" w:rsidP="00444913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Product Engineering</w:t>
            </w:r>
          </w:p>
        </w:tc>
      </w:tr>
    </w:tbl>
    <w:p w:rsidR="00C57E5B" w:rsidRPr="006E6A27" w:rsidRDefault="00C57E5B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B2658" w:rsidRPr="005A2B6F" w:rsidRDefault="005B2658" w:rsidP="005B265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A2B6F">
        <w:rPr>
          <w:rFonts w:ascii="Arial Narrow" w:hAnsi="Arial Narrow" w:cs="Times New Roman"/>
          <w:b/>
          <w:sz w:val="24"/>
          <w:szCs w:val="24"/>
          <w:lang w:val="en-US"/>
        </w:rPr>
        <w:t xml:space="preserve">Note: </w:t>
      </w:r>
      <w:r w:rsidRPr="005A2B6F">
        <w:rPr>
          <w:rFonts w:ascii="Arial Narrow" w:hAnsi="Arial Narrow" w:cs="Times New Roman"/>
          <w:b/>
          <w:sz w:val="24"/>
          <w:szCs w:val="24"/>
        </w:rPr>
        <w:t xml:space="preserve"> All the students have to undergo 4 to 6 weeks Industrial Training after </w:t>
      </w:r>
      <w:r>
        <w:rPr>
          <w:rFonts w:ascii="Arial Narrow" w:hAnsi="Arial Narrow" w:cs="Times New Roman"/>
          <w:b/>
          <w:sz w:val="24"/>
          <w:szCs w:val="24"/>
        </w:rPr>
        <w:t>6</w:t>
      </w:r>
      <w:r w:rsidRPr="005A2B6F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Pr="005A2B6F">
        <w:rPr>
          <w:rFonts w:ascii="Arial Narrow" w:hAnsi="Arial Narrow" w:cs="Times New Roman"/>
          <w:b/>
          <w:sz w:val="24"/>
          <w:szCs w:val="24"/>
        </w:rPr>
        <w:t xml:space="preserve"> semester which will be evaluated in </w:t>
      </w:r>
      <w:r>
        <w:rPr>
          <w:rFonts w:ascii="Arial Narrow" w:hAnsi="Arial Narrow" w:cs="Times New Roman"/>
          <w:b/>
          <w:sz w:val="24"/>
          <w:szCs w:val="24"/>
        </w:rPr>
        <w:t>7</w:t>
      </w:r>
      <w:r w:rsidRPr="005A2B6F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Pr="005A2B6F">
        <w:rPr>
          <w:rFonts w:ascii="Arial Narrow" w:hAnsi="Arial Narrow" w:cs="Times New Roman"/>
          <w:b/>
          <w:sz w:val="24"/>
          <w:szCs w:val="24"/>
        </w:rPr>
        <w:t xml:space="preserve"> semester.</w:t>
      </w:r>
    </w:p>
    <w:p w:rsidR="00283C7D" w:rsidRPr="006E6A27" w:rsidRDefault="00283C7D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B2658" w:rsidRPr="00C63DAE" w:rsidRDefault="005B2658" w:rsidP="005B2658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C63DAE">
        <w:rPr>
          <w:rFonts w:ascii="Arial Narrow" w:hAnsi="Arial Narrow" w:cs="Times New Roman"/>
          <w:b/>
          <w:sz w:val="24"/>
          <w:szCs w:val="24"/>
        </w:rPr>
        <w:t>* The course of Program Elective will be offered at 1/3</w:t>
      </w:r>
      <w:r w:rsidRPr="00C63DAE"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 w:rsidRPr="00C63DAE"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CA5E54" w:rsidRPr="006E6A27" w:rsidRDefault="00CA5E54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349EF" w:rsidRPr="006E6A27" w:rsidRDefault="00C349EF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349EF" w:rsidRDefault="00C349EF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A32B8" w:rsidRPr="006E6A27" w:rsidRDefault="00EA32B8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349EF" w:rsidRPr="006E6A27" w:rsidRDefault="00C349EF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14854" w:type="dxa"/>
        <w:tblInd w:w="-142" w:type="dxa"/>
        <w:tblLook w:val="04A0" w:firstRow="1" w:lastRow="0" w:firstColumn="1" w:lastColumn="0" w:noHBand="0" w:noVBand="1"/>
      </w:tblPr>
      <w:tblGrid>
        <w:gridCol w:w="847"/>
        <w:gridCol w:w="1423"/>
        <w:gridCol w:w="3710"/>
        <w:gridCol w:w="1281"/>
        <w:gridCol w:w="996"/>
        <w:gridCol w:w="996"/>
        <w:gridCol w:w="1139"/>
        <w:gridCol w:w="1149"/>
        <w:gridCol w:w="1193"/>
        <w:gridCol w:w="919"/>
        <w:gridCol w:w="1201"/>
      </w:tblGrid>
      <w:tr w:rsidR="00CD5007" w:rsidRPr="006E6A27" w:rsidTr="009C12AD">
        <w:trPr>
          <w:trHeight w:val="246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CD5007" w:rsidRPr="006E6A27" w:rsidTr="009C12AD">
        <w:trPr>
          <w:trHeight w:val="246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KURUKSHETRA UNIVERSITY KURUKSHETRA</w:t>
            </w:r>
          </w:p>
        </w:tc>
      </w:tr>
      <w:tr w:rsidR="00CD5007" w:rsidRPr="006E6A27" w:rsidTr="009C12AD">
        <w:trPr>
          <w:trHeight w:val="246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CD5007" w:rsidRPr="006E6A27" w:rsidTr="009C12AD">
        <w:trPr>
          <w:trHeight w:val="246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VII</w:t>
            </w:r>
            <w:r w:rsidR="00247D8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2021-2022 )</w:t>
            </w:r>
          </w:p>
        </w:tc>
      </w:tr>
      <w:tr w:rsidR="00CD5007" w:rsidRPr="006E6A27" w:rsidTr="009C12AD">
        <w:trPr>
          <w:trHeight w:val="35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(Hrs.)</w:t>
            </w:r>
          </w:p>
        </w:tc>
      </w:tr>
      <w:tr w:rsidR="00CD5007" w:rsidRPr="006E6A27" w:rsidTr="009C12AD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5007" w:rsidRPr="006E6A27" w:rsidTr="009C12AD">
        <w:trPr>
          <w:trHeight w:val="54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5007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007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MEO*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007" w:rsidRPr="006E6A27" w:rsidRDefault="00CD5007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 xml:space="preserve">Open </w:t>
            </w:r>
            <w:r w:rsidR="000D052B" w:rsidRPr="006E6A27">
              <w:rPr>
                <w:rFonts w:ascii="Arial Narrow" w:hAnsi="Arial Narrow" w:cs="Times New Roman"/>
                <w:sz w:val="24"/>
                <w:szCs w:val="24"/>
              </w:rPr>
              <w:t>Elective-I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D42C41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MEC-401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41" w:rsidRPr="006E6A27" w:rsidRDefault="00D42C41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Automation in Manufacturing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CD5007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MEC-403</w:t>
            </w:r>
            <w:r w:rsidR="00EA32B8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A10BF9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Mechanical Engineering Lab</w:t>
            </w:r>
            <w:r w:rsidR="00CD5007" w:rsidRPr="006E6A27">
              <w:rPr>
                <w:rFonts w:ascii="Arial Narrow" w:hAnsi="Arial Narrow" w:cs="Times New Roman"/>
                <w:sz w:val="24"/>
                <w:szCs w:val="24"/>
              </w:rPr>
              <w:t>-III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0:0</w:t>
            </w:r>
            <w:r w:rsidR="00755363" w:rsidRPr="006E6A27">
              <w:rPr>
                <w:rFonts w:ascii="Arial Narrow" w:hAnsi="Arial Narrow" w:cs="Times New Roman"/>
                <w:sz w:val="24"/>
                <w:szCs w:val="24"/>
              </w:rPr>
              <w:t>:2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755363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755363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CD5007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MEC-405</w:t>
            </w:r>
            <w:r w:rsidR="00EA32B8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Project-III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0:0:10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EA32B8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MEP*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C16F3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Elective-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EA32B8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MEP*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2B8" w:rsidRPr="006E6A27" w:rsidRDefault="00EA32B8" w:rsidP="00EA3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 -I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804B6F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804B6F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6F" w:rsidRPr="006E6A27" w:rsidRDefault="00AC66E6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**</w:t>
            </w:r>
            <w:r w:rsidR="00804B6F" w:rsidRPr="006E6A27">
              <w:rPr>
                <w:rFonts w:ascii="Arial Narrow" w:hAnsi="Arial Narrow" w:cs="Times New Roman"/>
                <w:sz w:val="24"/>
                <w:szCs w:val="24"/>
              </w:rPr>
              <w:t>MEC-407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6F" w:rsidRPr="006E6A27" w:rsidRDefault="00804B6F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Industrial Training-III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2:0:0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D373D9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A31A7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804B6F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461A" w:rsidRPr="006E6A27" w:rsidTr="009C12AD">
        <w:trPr>
          <w:trHeight w:val="246"/>
        </w:trPr>
        <w:tc>
          <w:tcPr>
            <w:tcW w:w="7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line="24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80216F" w:rsidRDefault="0080216F" w:rsidP="006E6A2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602"/>
        <w:gridCol w:w="270"/>
        <w:gridCol w:w="1376"/>
        <w:gridCol w:w="2314"/>
        <w:gridCol w:w="360"/>
        <w:gridCol w:w="1327"/>
        <w:gridCol w:w="3467"/>
      </w:tblGrid>
      <w:tr w:rsidR="00785260" w:rsidTr="00785260">
        <w:tc>
          <w:tcPr>
            <w:tcW w:w="3978" w:type="dxa"/>
            <w:gridSpan w:val="2"/>
          </w:tcPr>
          <w:p w:rsidR="00785260" w:rsidRPr="00785260" w:rsidRDefault="00785260" w:rsidP="00784F4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8526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Program Elective-III </w:t>
            </w:r>
          </w:p>
        </w:tc>
        <w:tc>
          <w:tcPr>
            <w:tcW w:w="270" w:type="dxa"/>
          </w:tcPr>
          <w:p w:rsidR="00785260" w:rsidRPr="00785260" w:rsidRDefault="00785260" w:rsidP="006E6A2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85260" w:rsidRPr="00785260" w:rsidRDefault="00785260" w:rsidP="0078526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8526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 Elective-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60" w:type="dxa"/>
          </w:tcPr>
          <w:p w:rsidR="00785260" w:rsidRPr="00785260" w:rsidRDefault="00785260" w:rsidP="006E6A2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785260" w:rsidRPr="00785260" w:rsidRDefault="00785260" w:rsidP="006E6A2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85260">
              <w:rPr>
                <w:rFonts w:ascii="Arial Narrow" w:hAnsi="Arial Narrow" w:cs="Times New Roman"/>
                <w:b/>
                <w:sz w:val="24"/>
                <w:szCs w:val="24"/>
              </w:rPr>
              <w:t>Open Electives-I</w:t>
            </w:r>
          </w:p>
        </w:tc>
      </w:tr>
      <w:tr w:rsidR="00785260" w:rsidTr="00CA382E">
        <w:trPr>
          <w:trHeight w:val="297"/>
        </w:trPr>
        <w:tc>
          <w:tcPr>
            <w:tcW w:w="1376" w:type="dxa"/>
          </w:tcPr>
          <w:p w:rsidR="00785260" w:rsidRPr="006E6A27" w:rsidRDefault="00785260" w:rsidP="00784F4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602" w:type="dxa"/>
          </w:tcPr>
          <w:p w:rsidR="00785260" w:rsidRPr="006E6A27" w:rsidRDefault="00785260" w:rsidP="00784F4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70" w:type="dxa"/>
          </w:tcPr>
          <w:p w:rsidR="00785260" w:rsidRDefault="00785260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5260" w:rsidRPr="006E6A27" w:rsidRDefault="00785260" w:rsidP="00C16F3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314" w:type="dxa"/>
          </w:tcPr>
          <w:p w:rsidR="00785260" w:rsidRPr="006E6A27" w:rsidRDefault="00785260" w:rsidP="00C16F3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360" w:type="dxa"/>
          </w:tcPr>
          <w:p w:rsidR="00785260" w:rsidRDefault="00785260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85260" w:rsidRPr="006E6A27" w:rsidRDefault="00785260" w:rsidP="00C81F9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3467" w:type="dxa"/>
          </w:tcPr>
          <w:p w:rsidR="00785260" w:rsidRPr="006E6A27" w:rsidRDefault="00785260" w:rsidP="00C81F9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</w:tr>
      <w:tr w:rsidR="00785260" w:rsidTr="00CA382E">
        <w:tc>
          <w:tcPr>
            <w:tcW w:w="1376" w:type="dxa"/>
          </w:tcPr>
          <w:p w:rsidR="00785260" w:rsidRPr="006E6A27" w:rsidRDefault="00785260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602" w:type="dxa"/>
          </w:tcPr>
          <w:p w:rsidR="00785260" w:rsidRPr="006E6A27" w:rsidRDefault="00785260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Computer Aided Design</w:t>
            </w:r>
          </w:p>
        </w:tc>
        <w:tc>
          <w:tcPr>
            <w:tcW w:w="270" w:type="dxa"/>
          </w:tcPr>
          <w:p w:rsidR="00785260" w:rsidRDefault="00785260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5260" w:rsidRPr="006E6A27" w:rsidRDefault="00785260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-407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:rsidR="00785260" w:rsidRPr="006E6A27" w:rsidRDefault="00785260" w:rsidP="007852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Mechatronic Systems</w:t>
            </w:r>
          </w:p>
        </w:tc>
        <w:tc>
          <w:tcPr>
            <w:tcW w:w="360" w:type="dxa"/>
          </w:tcPr>
          <w:p w:rsidR="00785260" w:rsidRDefault="00785260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85260" w:rsidRPr="006E6A27" w:rsidRDefault="00785260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785260" w:rsidRPr="006E6A27" w:rsidRDefault="00785260" w:rsidP="00A937F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Smart Materials</w:t>
            </w:r>
          </w:p>
        </w:tc>
      </w:tr>
      <w:tr w:rsidR="00444913" w:rsidTr="00CA382E">
        <w:tc>
          <w:tcPr>
            <w:tcW w:w="1376" w:type="dxa"/>
          </w:tcPr>
          <w:p w:rsidR="00444913" w:rsidRPr="006E6A27" w:rsidRDefault="00444913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-403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602" w:type="dxa"/>
          </w:tcPr>
          <w:p w:rsidR="00444913" w:rsidRPr="006E6A27" w:rsidRDefault="00444913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Finite Element Analysis</w:t>
            </w:r>
          </w:p>
        </w:tc>
        <w:tc>
          <w:tcPr>
            <w:tcW w:w="27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4913" w:rsidRPr="006E6A27" w:rsidRDefault="00444913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-409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:rsidR="00444913" w:rsidRPr="006E6A27" w:rsidRDefault="00444913" w:rsidP="007749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Industrial Robotics</w:t>
            </w:r>
          </w:p>
        </w:tc>
        <w:tc>
          <w:tcPr>
            <w:tcW w:w="36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44913" w:rsidRPr="006E6A27" w:rsidRDefault="00444913" w:rsidP="004432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-405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444913" w:rsidRPr="006E6A27" w:rsidRDefault="00444913" w:rsidP="004432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Non-Destructive Testing</w:t>
            </w:r>
          </w:p>
        </w:tc>
      </w:tr>
      <w:tr w:rsidR="00444913" w:rsidTr="00CA382E">
        <w:tc>
          <w:tcPr>
            <w:tcW w:w="1376" w:type="dxa"/>
          </w:tcPr>
          <w:p w:rsidR="00444913" w:rsidRPr="006E6A27" w:rsidRDefault="00444913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-405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602" w:type="dxa"/>
          </w:tcPr>
          <w:p w:rsidR="00444913" w:rsidRPr="006E6A27" w:rsidRDefault="00444913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Power Plant Engineering</w:t>
            </w:r>
          </w:p>
        </w:tc>
        <w:tc>
          <w:tcPr>
            <w:tcW w:w="27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4913" w:rsidRPr="006E6A27" w:rsidRDefault="00444913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-411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:rsidR="00444913" w:rsidRPr="006E6A27" w:rsidRDefault="00444913" w:rsidP="0077498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Solar Energy Analysis</w:t>
            </w:r>
          </w:p>
        </w:tc>
        <w:tc>
          <w:tcPr>
            <w:tcW w:w="36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44913" w:rsidRPr="006E6A27" w:rsidRDefault="00444913" w:rsidP="004432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-407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444913" w:rsidRPr="006E6A27" w:rsidRDefault="00444913" w:rsidP="004432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Manufacturing Cost Estimation</w:t>
            </w:r>
          </w:p>
        </w:tc>
      </w:tr>
      <w:tr w:rsidR="00444913" w:rsidTr="00CA382E">
        <w:tc>
          <w:tcPr>
            <w:tcW w:w="1376" w:type="dxa"/>
          </w:tcPr>
          <w:p w:rsidR="00444913" w:rsidRPr="006E6A27" w:rsidRDefault="00444913" w:rsidP="005476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44913" w:rsidRPr="006E6A27" w:rsidRDefault="00444913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4913" w:rsidRPr="006E6A27" w:rsidRDefault="00444913" w:rsidP="0077498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444913" w:rsidRPr="006E6A27" w:rsidRDefault="00444913" w:rsidP="0077498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44913" w:rsidRPr="006E6A27" w:rsidRDefault="00444913" w:rsidP="004432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-409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444913" w:rsidRPr="006E6A27" w:rsidRDefault="00444913" w:rsidP="004432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 xml:space="preserve">Ergonomics </w:t>
            </w:r>
          </w:p>
        </w:tc>
      </w:tr>
      <w:tr w:rsidR="00444913" w:rsidTr="00CA382E">
        <w:tc>
          <w:tcPr>
            <w:tcW w:w="1376" w:type="dxa"/>
          </w:tcPr>
          <w:p w:rsidR="00444913" w:rsidRPr="006E6A27" w:rsidRDefault="00444913" w:rsidP="005476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44913" w:rsidRPr="006E6A27" w:rsidRDefault="00444913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4913" w:rsidRPr="006E6A27" w:rsidRDefault="00444913" w:rsidP="0077498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444913" w:rsidRPr="006E6A27" w:rsidRDefault="00444913" w:rsidP="0077498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44913" w:rsidRPr="006E6A27" w:rsidRDefault="00444913" w:rsidP="004432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-411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444913" w:rsidRPr="006E6A27" w:rsidRDefault="00444913" w:rsidP="004432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Air and Noise Pollution</w:t>
            </w:r>
          </w:p>
        </w:tc>
      </w:tr>
    </w:tbl>
    <w:tbl>
      <w:tblPr>
        <w:tblW w:w="14612" w:type="dxa"/>
        <w:tblInd w:w="18" w:type="dxa"/>
        <w:tblLook w:val="04A0" w:firstRow="1" w:lastRow="0" w:firstColumn="1" w:lastColumn="0" w:noHBand="0" w:noVBand="1"/>
      </w:tblPr>
      <w:tblGrid>
        <w:gridCol w:w="990"/>
        <w:gridCol w:w="1376"/>
        <w:gridCol w:w="3291"/>
        <w:gridCol w:w="966"/>
        <w:gridCol w:w="926"/>
        <w:gridCol w:w="980"/>
        <w:gridCol w:w="887"/>
        <w:gridCol w:w="903"/>
        <w:gridCol w:w="1067"/>
        <w:gridCol w:w="700"/>
        <w:gridCol w:w="2526"/>
      </w:tblGrid>
      <w:tr w:rsidR="00433885" w:rsidRPr="006E6A27" w:rsidTr="00220BA2">
        <w:trPr>
          <w:trHeight w:val="284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EA32B8" w:rsidRPr="00C63DAE" w:rsidRDefault="00EA32B8" w:rsidP="00666A3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63DAE">
              <w:rPr>
                <w:rFonts w:ascii="Arial Narrow" w:hAnsi="Arial Narrow" w:cs="Times New Roman"/>
                <w:b/>
                <w:sz w:val="24"/>
                <w:szCs w:val="24"/>
              </w:rPr>
              <w:t>* The course of both Program Elective and Open Elective will be offered at 1/3</w:t>
            </w:r>
            <w:r w:rsidRPr="00C63DAE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rd</w:t>
            </w:r>
            <w:r w:rsidRPr="00C63DA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strength or 20 students (whichever is smaller) of the section. </w:t>
            </w:r>
          </w:p>
          <w:p w:rsidR="00EA32B8" w:rsidRDefault="00EA32B8" w:rsidP="00666A3B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**MEC-407</w:t>
            </w:r>
            <w:r w:rsidR="00CA382E">
              <w:rPr>
                <w:rFonts w:ascii="Arial Narrow" w:hAnsi="Arial Narrow" w:cs="Times New Roman"/>
                <w:b/>
                <w:sz w:val="24"/>
                <w:szCs w:val="24"/>
              </w:rPr>
              <w:t>A</w:t>
            </w:r>
            <w:r w:rsidR="000D211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is a mandatory non-credit course in which the students will be evaluated for the industrial training undergone after 6</w:t>
            </w:r>
            <w:r w:rsidRPr="006E6A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and students will be required to get passing marks to qualify.</w:t>
            </w:r>
          </w:p>
          <w:p w:rsidR="00EA32B8" w:rsidRDefault="00EA32B8" w:rsidP="00EA32B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A382E" w:rsidRPr="006E6A27" w:rsidRDefault="00CA382E" w:rsidP="00EA32B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433885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433885" w:rsidRPr="006E6A27" w:rsidTr="00220BA2">
        <w:trPr>
          <w:trHeight w:val="315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85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KURUKSHETRA UNIVERSITY KURUKSHETRA</w:t>
            </w:r>
          </w:p>
        </w:tc>
      </w:tr>
      <w:tr w:rsidR="00433885" w:rsidRPr="006E6A27" w:rsidTr="00220BA2">
        <w:trPr>
          <w:trHeight w:val="315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85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433885" w:rsidRPr="006E6A27" w:rsidTr="00220BA2">
        <w:trPr>
          <w:trHeight w:val="315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85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VIII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2021-2022 )</w:t>
            </w:r>
          </w:p>
        </w:tc>
      </w:tr>
      <w:tr w:rsidR="00433885" w:rsidRPr="006E6A27" w:rsidTr="00220BA2">
        <w:trPr>
          <w:trHeight w:val="45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3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(Hrs.)</w:t>
            </w:r>
          </w:p>
        </w:tc>
      </w:tr>
      <w:tr w:rsidR="00433885" w:rsidRPr="006E6A27" w:rsidTr="00220BA2">
        <w:trPr>
          <w:trHeight w:val="45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3885" w:rsidRPr="006E6A27" w:rsidTr="00220BA2">
        <w:trPr>
          <w:trHeight w:val="69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0233AE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MEC-</w:t>
            </w:r>
            <w:r w:rsidR="00433885"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402</w:t>
            </w:r>
            <w:r w:rsidR="00220B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Project-IV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0:0:10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 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3 </w:t>
            </w: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220BA2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MEO*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CB58B4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Open Elective-II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220BA2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MEO*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CB58B4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Open Elective-III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85" w:rsidRPr="006E6A27" w:rsidRDefault="00322650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MEP*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885" w:rsidRPr="006E6A27" w:rsidRDefault="00220BA2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</w:t>
            </w:r>
            <w:r w:rsidR="00433885"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85" w:rsidRPr="006E6A27" w:rsidRDefault="00322650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MEP*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220BA2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  <w:r w:rsidR="00433885"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13278" w:rsidRPr="006E6A27" w:rsidTr="00220BA2">
        <w:trPr>
          <w:trHeight w:val="315"/>
        </w:trPr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78" w:rsidRPr="006E6A27" w:rsidRDefault="00613278" w:rsidP="006E6A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3885" w:rsidRPr="006E6A27" w:rsidRDefault="00433885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1367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4368"/>
        <w:gridCol w:w="1409"/>
        <w:gridCol w:w="6483"/>
      </w:tblGrid>
      <w:tr w:rsidR="00282FE8" w:rsidRPr="006E6A27" w:rsidTr="00C73558">
        <w:trPr>
          <w:trHeight w:val="269"/>
        </w:trPr>
        <w:tc>
          <w:tcPr>
            <w:tcW w:w="5778" w:type="dxa"/>
            <w:gridSpan w:val="2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82FE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 Elective-</w:t>
            </w:r>
            <w:r w:rsidRPr="00282F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7891" w:type="dxa"/>
            <w:gridSpan w:val="2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82FE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 Elective-VI</w:t>
            </w:r>
          </w:p>
        </w:tc>
      </w:tr>
      <w:tr w:rsidR="00433885" w:rsidRPr="006E6A27" w:rsidTr="00C73558">
        <w:trPr>
          <w:trHeight w:val="269"/>
        </w:trPr>
        <w:tc>
          <w:tcPr>
            <w:tcW w:w="1410" w:type="dxa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4368" w:type="dxa"/>
          </w:tcPr>
          <w:p w:rsidR="00433885" w:rsidRPr="00282FE8" w:rsidRDefault="00282FE8" w:rsidP="00282F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09" w:type="dxa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6483" w:type="dxa"/>
          </w:tcPr>
          <w:p w:rsidR="00433885" w:rsidRPr="00282FE8" w:rsidRDefault="00282FE8" w:rsidP="006E6A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</w:tr>
      <w:tr w:rsidR="00282FE8" w:rsidRPr="006E6A27" w:rsidTr="00C73558">
        <w:trPr>
          <w:trHeight w:val="254"/>
        </w:trPr>
        <w:tc>
          <w:tcPr>
            <w:tcW w:w="1410" w:type="dxa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-402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68" w:type="dxa"/>
          </w:tcPr>
          <w:p w:rsidR="00282FE8" w:rsidRPr="006E6A27" w:rsidRDefault="00282FE8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Non-Conventional Machining</w:t>
            </w:r>
          </w:p>
        </w:tc>
        <w:tc>
          <w:tcPr>
            <w:tcW w:w="1409" w:type="dxa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-408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83" w:type="dxa"/>
          </w:tcPr>
          <w:p w:rsidR="00282FE8" w:rsidRPr="006E6A27" w:rsidRDefault="00282FE8" w:rsidP="00815E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Welding Technology</w:t>
            </w:r>
          </w:p>
        </w:tc>
      </w:tr>
      <w:tr w:rsidR="00282FE8" w:rsidRPr="006E6A27" w:rsidTr="00C73558">
        <w:trPr>
          <w:trHeight w:val="269"/>
        </w:trPr>
        <w:tc>
          <w:tcPr>
            <w:tcW w:w="1410" w:type="dxa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-404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68" w:type="dxa"/>
          </w:tcPr>
          <w:p w:rsidR="00282FE8" w:rsidRPr="006E6A27" w:rsidRDefault="00282FE8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Automobile Engineering</w:t>
            </w:r>
          </w:p>
        </w:tc>
        <w:tc>
          <w:tcPr>
            <w:tcW w:w="1409" w:type="dxa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-410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83" w:type="dxa"/>
          </w:tcPr>
          <w:p w:rsidR="00282FE8" w:rsidRPr="006E6A27" w:rsidRDefault="00282FE8" w:rsidP="00815E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Design of Pressure Vessels and Piping</w:t>
            </w:r>
          </w:p>
        </w:tc>
      </w:tr>
      <w:tr w:rsidR="00282FE8" w:rsidRPr="006E6A27" w:rsidTr="00C73558">
        <w:trPr>
          <w:trHeight w:val="73"/>
        </w:trPr>
        <w:tc>
          <w:tcPr>
            <w:tcW w:w="1410" w:type="dxa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-406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68" w:type="dxa"/>
          </w:tcPr>
          <w:p w:rsidR="00282FE8" w:rsidRPr="006E6A27" w:rsidRDefault="00282FE8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Product Design and Manufacturing</w:t>
            </w:r>
          </w:p>
        </w:tc>
        <w:tc>
          <w:tcPr>
            <w:tcW w:w="1409" w:type="dxa"/>
          </w:tcPr>
          <w:p w:rsidR="00282FE8" w:rsidRPr="006E6A27" w:rsidRDefault="00282FE8" w:rsidP="00C73558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-412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83" w:type="dxa"/>
          </w:tcPr>
          <w:p w:rsidR="00282FE8" w:rsidRPr="006E6A27" w:rsidRDefault="00282FE8" w:rsidP="00815E08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Quality and Reliability Engineering</w:t>
            </w:r>
          </w:p>
        </w:tc>
      </w:tr>
    </w:tbl>
    <w:p w:rsidR="00322650" w:rsidRDefault="00322650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1375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1417"/>
        <w:gridCol w:w="6521"/>
      </w:tblGrid>
      <w:tr w:rsidR="00C73558" w:rsidRPr="006E6A27" w:rsidTr="00CA2B41">
        <w:tc>
          <w:tcPr>
            <w:tcW w:w="5812" w:type="dxa"/>
            <w:gridSpan w:val="2"/>
          </w:tcPr>
          <w:p w:rsidR="00C73558" w:rsidRPr="006E6A27" w:rsidRDefault="00C7355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Open Elective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938" w:type="dxa"/>
            <w:gridSpan w:val="2"/>
          </w:tcPr>
          <w:p w:rsidR="00C73558" w:rsidRPr="006E6A27" w:rsidRDefault="00C7355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Open Elective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82FE8" w:rsidRPr="006E6A27" w:rsidTr="006050BB">
        <w:tc>
          <w:tcPr>
            <w:tcW w:w="1418" w:type="dxa"/>
          </w:tcPr>
          <w:p w:rsidR="00282FE8" w:rsidRPr="006E6A27" w:rsidRDefault="00282FE8" w:rsidP="006050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4394" w:type="dxa"/>
          </w:tcPr>
          <w:p w:rsidR="00282FE8" w:rsidRPr="006E6A27" w:rsidRDefault="00C73558" w:rsidP="00282F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17" w:type="dxa"/>
          </w:tcPr>
          <w:p w:rsidR="00282FE8" w:rsidRPr="006E6A27" w:rsidRDefault="00282FE8" w:rsidP="006050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6521" w:type="dxa"/>
          </w:tcPr>
          <w:p w:rsidR="00282FE8" w:rsidRPr="006E6A27" w:rsidRDefault="00C73558" w:rsidP="00282F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</w:tr>
      <w:tr w:rsidR="00282FE8" w:rsidRPr="006E6A27" w:rsidTr="006050BB">
        <w:tc>
          <w:tcPr>
            <w:tcW w:w="1418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-402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94" w:type="dxa"/>
          </w:tcPr>
          <w:p w:rsidR="00282FE8" w:rsidRPr="006E6A27" w:rsidRDefault="00282FE8" w:rsidP="0034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Supply Chain Management</w:t>
            </w:r>
          </w:p>
        </w:tc>
        <w:tc>
          <w:tcPr>
            <w:tcW w:w="1417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-408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21" w:type="dxa"/>
          </w:tcPr>
          <w:p w:rsidR="00282FE8" w:rsidRPr="006E6A27" w:rsidRDefault="00282FE8" w:rsidP="00CD49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Lubricants and Lubrication</w:t>
            </w:r>
          </w:p>
        </w:tc>
      </w:tr>
      <w:tr w:rsidR="00282FE8" w:rsidRPr="006E6A27" w:rsidTr="006050BB">
        <w:tc>
          <w:tcPr>
            <w:tcW w:w="1418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-404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94" w:type="dxa"/>
          </w:tcPr>
          <w:p w:rsidR="00282FE8" w:rsidRPr="006E6A27" w:rsidRDefault="00282FE8" w:rsidP="0034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Competitive Manufacturing Systems</w:t>
            </w:r>
          </w:p>
        </w:tc>
        <w:tc>
          <w:tcPr>
            <w:tcW w:w="1417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-410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21" w:type="dxa"/>
          </w:tcPr>
          <w:p w:rsidR="00282FE8" w:rsidRPr="006E6A27" w:rsidRDefault="00282FE8" w:rsidP="00CD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Total Quality Management</w:t>
            </w:r>
          </w:p>
        </w:tc>
      </w:tr>
      <w:tr w:rsidR="00282FE8" w:rsidRPr="006E6A27" w:rsidTr="006050BB">
        <w:tc>
          <w:tcPr>
            <w:tcW w:w="1418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-406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94" w:type="dxa"/>
          </w:tcPr>
          <w:p w:rsidR="00282FE8" w:rsidRPr="006E6A27" w:rsidRDefault="00282FE8" w:rsidP="003413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Concurrent Engineering</w:t>
            </w:r>
          </w:p>
        </w:tc>
        <w:tc>
          <w:tcPr>
            <w:tcW w:w="1417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-412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21" w:type="dxa"/>
          </w:tcPr>
          <w:p w:rsidR="00282FE8" w:rsidRPr="006E6A27" w:rsidRDefault="00282FE8" w:rsidP="00CD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Energy Conservation and Management</w:t>
            </w:r>
          </w:p>
        </w:tc>
      </w:tr>
    </w:tbl>
    <w:p w:rsidR="001F2CB7" w:rsidRDefault="001F2CB7" w:rsidP="001F2CB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F2CB7" w:rsidRPr="00C63DAE" w:rsidRDefault="001F2CB7" w:rsidP="001F2CB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63DAE">
        <w:rPr>
          <w:rFonts w:ascii="Arial Narrow" w:hAnsi="Arial Narrow" w:cs="Times New Roman"/>
          <w:b/>
          <w:sz w:val="24"/>
          <w:szCs w:val="24"/>
        </w:rPr>
        <w:t>* The course of both Program Elective and Open Elective will be offered at 1/3</w:t>
      </w:r>
      <w:r w:rsidRPr="00C63DAE"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 w:rsidRPr="00C63DAE"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433885" w:rsidRPr="00322650" w:rsidRDefault="00433885" w:rsidP="00322650">
      <w:pPr>
        <w:tabs>
          <w:tab w:val="left" w:pos="3090"/>
        </w:tabs>
        <w:rPr>
          <w:rFonts w:ascii="Arial Narrow" w:hAnsi="Arial Narrow" w:cs="Times New Roman"/>
          <w:sz w:val="24"/>
          <w:szCs w:val="24"/>
        </w:rPr>
      </w:pPr>
      <w:bookmarkStart w:id="3" w:name="_GoBack"/>
      <w:bookmarkEnd w:id="3"/>
    </w:p>
    <w:sectPr w:rsidR="00433885" w:rsidRPr="00322650" w:rsidSect="00C349EF">
      <w:pgSz w:w="16838" w:h="11906" w:orient="landscape" w:code="9"/>
      <w:pgMar w:top="737" w:right="68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7"/>
    <w:rsid w:val="000061C3"/>
    <w:rsid w:val="000233AE"/>
    <w:rsid w:val="00024DA6"/>
    <w:rsid w:val="00031C6F"/>
    <w:rsid w:val="000332CD"/>
    <w:rsid w:val="000343F2"/>
    <w:rsid w:val="0003483D"/>
    <w:rsid w:val="0003510B"/>
    <w:rsid w:val="000804C4"/>
    <w:rsid w:val="000A3731"/>
    <w:rsid w:val="000A461A"/>
    <w:rsid w:val="000A4959"/>
    <w:rsid w:val="000A6F17"/>
    <w:rsid w:val="000B053F"/>
    <w:rsid w:val="000B696F"/>
    <w:rsid w:val="000C0183"/>
    <w:rsid w:val="000C3975"/>
    <w:rsid w:val="000D052B"/>
    <w:rsid w:val="000D211F"/>
    <w:rsid w:val="000E2161"/>
    <w:rsid w:val="000E3F1D"/>
    <w:rsid w:val="000F1BAD"/>
    <w:rsid w:val="000F411A"/>
    <w:rsid w:val="000F4614"/>
    <w:rsid w:val="000F5B09"/>
    <w:rsid w:val="000F781C"/>
    <w:rsid w:val="00140FFC"/>
    <w:rsid w:val="00160E83"/>
    <w:rsid w:val="00166445"/>
    <w:rsid w:val="00190133"/>
    <w:rsid w:val="001925AB"/>
    <w:rsid w:val="001930F0"/>
    <w:rsid w:val="001A5C02"/>
    <w:rsid w:val="001B0FCD"/>
    <w:rsid w:val="001E188C"/>
    <w:rsid w:val="001F205F"/>
    <w:rsid w:val="001F2CB7"/>
    <w:rsid w:val="001F6968"/>
    <w:rsid w:val="00220BA2"/>
    <w:rsid w:val="00223BA6"/>
    <w:rsid w:val="00231280"/>
    <w:rsid w:val="002314F9"/>
    <w:rsid w:val="002479FB"/>
    <w:rsid w:val="00247D87"/>
    <w:rsid w:val="00282281"/>
    <w:rsid w:val="00282FE8"/>
    <w:rsid w:val="00283C7D"/>
    <w:rsid w:val="00284E23"/>
    <w:rsid w:val="00297F5C"/>
    <w:rsid w:val="002B467F"/>
    <w:rsid w:val="002D50F7"/>
    <w:rsid w:val="002E4A1D"/>
    <w:rsid w:val="00313D62"/>
    <w:rsid w:val="00322650"/>
    <w:rsid w:val="00347F43"/>
    <w:rsid w:val="003534AD"/>
    <w:rsid w:val="003646AD"/>
    <w:rsid w:val="003C7644"/>
    <w:rsid w:val="003D7996"/>
    <w:rsid w:val="00433885"/>
    <w:rsid w:val="00433C4A"/>
    <w:rsid w:val="004356D4"/>
    <w:rsid w:val="004373D7"/>
    <w:rsid w:val="00440DF5"/>
    <w:rsid w:val="00444913"/>
    <w:rsid w:val="004662C6"/>
    <w:rsid w:val="00485023"/>
    <w:rsid w:val="004954E4"/>
    <w:rsid w:val="004B5703"/>
    <w:rsid w:val="004D47D1"/>
    <w:rsid w:val="004D5306"/>
    <w:rsid w:val="004F47EB"/>
    <w:rsid w:val="00501B3C"/>
    <w:rsid w:val="005048B3"/>
    <w:rsid w:val="005213B4"/>
    <w:rsid w:val="00556344"/>
    <w:rsid w:val="00560861"/>
    <w:rsid w:val="0059101E"/>
    <w:rsid w:val="005930D2"/>
    <w:rsid w:val="005A2B6F"/>
    <w:rsid w:val="005B2658"/>
    <w:rsid w:val="005B43A2"/>
    <w:rsid w:val="005C5F1B"/>
    <w:rsid w:val="005C6117"/>
    <w:rsid w:val="00613278"/>
    <w:rsid w:val="00615E8D"/>
    <w:rsid w:val="006175D4"/>
    <w:rsid w:val="0062234D"/>
    <w:rsid w:val="00666A3B"/>
    <w:rsid w:val="00682004"/>
    <w:rsid w:val="006A0343"/>
    <w:rsid w:val="006B4097"/>
    <w:rsid w:val="006C5583"/>
    <w:rsid w:val="006E3B3A"/>
    <w:rsid w:val="006E6A27"/>
    <w:rsid w:val="00716D46"/>
    <w:rsid w:val="00741212"/>
    <w:rsid w:val="0075292D"/>
    <w:rsid w:val="0075384C"/>
    <w:rsid w:val="00755363"/>
    <w:rsid w:val="00760364"/>
    <w:rsid w:val="00763F26"/>
    <w:rsid w:val="00766045"/>
    <w:rsid w:val="00772316"/>
    <w:rsid w:val="00781522"/>
    <w:rsid w:val="00785260"/>
    <w:rsid w:val="00792195"/>
    <w:rsid w:val="007B1CEE"/>
    <w:rsid w:val="007B69B7"/>
    <w:rsid w:val="007C3E77"/>
    <w:rsid w:val="007D1ED1"/>
    <w:rsid w:val="007D5247"/>
    <w:rsid w:val="007E5142"/>
    <w:rsid w:val="007F588C"/>
    <w:rsid w:val="007F668A"/>
    <w:rsid w:val="0080216F"/>
    <w:rsid w:val="00804B6F"/>
    <w:rsid w:val="00853CC0"/>
    <w:rsid w:val="00865D0F"/>
    <w:rsid w:val="0088097D"/>
    <w:rsid w:val="00896C55"/>
    <w:rsid w:val="008B1009"/>
    <w:rsid w:val="008B29BD"/>
    <w:rsid w:val="008C2E2E"/>
    <w:rsid w:val="008C405A"/>
    <w:rsid w:val="00901EC4"/>
    <w:rsid w:val="00940989"/>
    <w:rsid w:val="0098432A"/>
    <w:rsid w:val="0098442B"/>
    <w:rsid w:val="00986DC4"/>
    <w:rsid w:val="009B0C74"/>
    <w:rsid w:val="009C09EC"/>
    <w:rsid w:val="009C12AD"/>
    <w:rsid w:val="009C2836"/>
    <w:rsid w:val="009C4287"/>
    <w:rsid w:val="009E1F1C"/>
    <w:rsid w:val="00A04FB0"/>
    <w:rsid w:val="00A10BF9"/>
    <w:rsid w:val="00A174D5"/>
    <w:rsid w:val="00A20808"/>
    <w:rsid w:val="00A24600"/>
    <w:rsid w:val="00A2680E"/>
    <w:rsid w:val="00A31A77"/>
    <w:rsid w:val="00A33B26"/>
    <w:rsid w:val="00A4359C"/>
    <w:rsid w:val="00A6642A"/>
    <w:rsid w:val="00A73901"/>
    <w:rsid w:val="00A8484A"/>
    <w:rsid w:val="00A93762"/>
    <w:rsid w:val="00AC66E6"/>
    <w:rsid w:val="00AD5A08"/>
    <w:rsid w:val="00AE0AF7"/>
    <w:rsid w:val="00B442F4"/>
    <w:rsid w:val="00B5594B"/>
    <w:rsid w:val="00B7383A"/>
    <w:rsid w:val="00B82353"/>
    <w:rsid w:val="00B9603A"/>
    <w:rsid w:val="00BA6A0A"/>
    <w:rsid w:val="00BD4EAE"/>
    <w:rsid w:val="00BE7CBD"/>
    <w:rsid w:val="00BF64C0"/>
    <w:rsid w:val="00BF659D"/>
    <w:rsid w:val="00C041E7"/>
    <w:rsid w:val="00C324AD"/>
    <w:rsid w:val="00C349EF"/>
    <w:rsid w:val="00C55102"/>
    <w:rsid w:val="00C55D0A"/>
    <w:rsid w:val="00C57E5B"/>
    <w:rsid w:val="00C73558"/>
    <w:rsid w:val="00C918F5"/>
    <w:rsid w:val="00C97816"/>
    <w:rsid w:val="00CA382E"/>
    <w:rsid w:val="00CA5E54"/>
    <w:rsid w:val="00CB50A9"/>
    <w:rsid w:val="00CB58B4"/>
    <w:rsid w:val="00CC1BB0"/>
    <w:rsid w:val="00CD5007"/>
    <w:rsid w:val="00D12E4F"/>
    <w:rsid w:val="00D174D7"/>
    <w:rsid w:val="00D21EBE"/>
    <w:rsid w:val="00D30F79"/>
    <w:rsid w:val="00D33A8D"/>
    <w:rsid w:val="00D36771"/>
    <w:rsid w:val="00D373D9"/>
    <w:rsid w:val="00D42C41"/>
    <w:rsid w:val="00D83C67"/>
    <w:rsid w:val="00D84218"/>
    <w:rsid w:val="00D93D94"/>
    <w:rsid w:val="00DC0691"/>
    <w:rsid w:val="00E149F7"/>
    <w:rsid w:val="00E205A2"/>
    <w:rsid w:val="00E274F2"/>
    <w:rsid w:val="00E44ADB"/>
    <w:rsid w:val="00E47F49"/>
    <w:rsid w:val="00E51944"/>
    <w:rsid w:val="00E571B6"/>
    <w:rsid w:val="00E61014"/>
    <w:rsid w:val="00E61F13"/>
    <w:rsid w:val="00E678D0"/>
    <w:rsid w:val="00E907A0"/>
    <w:rsid w:val="00E91261"/>
    <w:rsid w:val="00E917DA"/>
    <w:rsid w:val="00EA32B8"/>
    <w:rsid w:val="00EA3EC9"/>
    <w:rsid w:val="00EB72AA"/>
    <w:rsid w:val="00EC2976"/>
    <w:rsid w:val="00EC3C15"/>
    <w:rsid w:val="00ED4D82"/>
    <w:rsid w:val="00ED58DE"/>
    <w:rsid w:val="00EF02ED"/>
    <w:rsid w:val="00EF1BBD"/>
    <w:rsid w:val="00F1409E"/>
    <w:rsid w:val="00F32ACB"/>
    <w:rsid w:val="00F4156E"/>
    <w:rsid w:val="00FB12D8"/>
    <w:rsid w:val="00FC76C1"/>
    <w:rsid w:val="00FD073D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DE4EF-DF39-4A8F-A91F-4488C0DF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rsid w:val="00D8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A38E-4886-4256-9093-8427ECB3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Ajay Malik</cp:lastModifiedBy>
  <cp:revision>5</cp:revision>
  <cp:lastPrinted>2018-05-08T10:34:00Z</cp:lastPrinted>
  <dcterms:created xsi:type="dcterms:W3CDTF">2018-08-03T06:19:00Z</dcterms:created>
  <dcterms:modified xsi:type="dcterms:W3CDTF">2018-08-03T10:31:00Z</dcterms:modified>
</cp:coreProperties>
</file>