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B89" w:rsidRDefault="00941C5D">
      <w:pPr>
        <w:jc w:val="center"/>
      </w:pPr>
      <w:r>
        <w:rPr>
          <w:b/>
          <w:bCs/>
          <w:sz w:val="36"/>
          <w:szCs w:val="36"/>
          <w:u w:val="single"/>
        </w:rPr>
        <w:t>KURUKSHETRA UNIVERSITY KURUKSHETRA</w:t>
      </w:r>
    </w:p>
    <w:p w:rsidR="00D27B89" w:rsidRDefault="00D27B89">
      <w:pPr>
        <w:jc w:val="center"/>
        <w:rPr>
          <w:b/>
          <w:bCs/>
          <w:sz w:val="36"/>
          <w:szCs w:val="36"/>
          <w:u w:val="single"/>
        </w:rPr>
      </w:pPr>
    </w:p>
    <w:p w:rsidR="00D27B89" w:rsidRDefault="00941C5D">
      <w:pPr>
        <w:jc w:val="center"/>
        <w:rPr>
          <w:sz w:val="36"/>
          <w:szCs w:val="36"/>
          <w:u w:val="single"/>
        </w:rPr>
      </w:pPr>
      <w:bookmarkStart w:id="0" w:name="_GoBack"/>
      <w:bookmarkEnd w:id="0"/>
      <w:r>
        <w:rPr>
          <w:sz w:val="36"/>
          <w:szCs w:val="36"/>
          <w:u w:val="single"/>
        </w:rPr>
        <w:t xml:space="preserve">Syllabi </w:t>
      </w:r>
      <w:proofErr w:type="spellStart"/>
      <w:r>
        <w:rPr>
          <w:sz w:val="36"/>
          <w:szCs w:val="36"/>
          <w:u w:val="single"/>
        </w:rPr>
        <w:t>w.e.f</w:t>
      </w:r>
      <w:proofErr w:type="spellEnd"/>
      <w:r>
        <w:rPr>
          <w:sz w:val="36"/>
          <w:szCs w:val="36"/>
          <w:u w:val="single"/>
        </w:rPr>
        <w:t xml:space="preserve"> session 2019-20</w:t>
      </w:r>
    </w:p>
    <w:p w:rsidR="00D27B89" w:rsidRDefault="00D27B89">
      <w:pPr>
        <w:jc w:val="center"/>
        <w:rPr>
          <w:sz w:val="36"/>
          <w:szCs w:val="36"/>
          <w:u w:val="single"/>
        </w:rPr>
      </w:pPr>
    </w:p>
    <w:p w:rsidR="00D27B89" w:rsidRDefault="00941C5D">
      <w:pPr>
        <w:jc w:val="center"/>
        <w:rPr>
          <w:b/>
          <w:sz w:val="26"/>
        </w:rPr>
      </w:pPr>
      <w:r>
        <w:rPr>
          <w:b/>
          <w:sz w:val="26"/>
        </w:rPr>
        <w:t>Course: Bachelor of Science (B.Sc.)</w:t>
      </w:r>
    </w:p>
    <w:p w:rsidR="00D27B89" w:rsidRDefault="00941C5D">
      <w:pPr>
        <w:jc w:val="center"/>
        <w:rPr>
          <w:b/>
          <w:sz w:val="26"/>
        </w:rPr>
      </w:pPr>
      <w:r>
        <w:rPr>
          <w:b/>
          <w:sz w:val="26"/>
        </w:rPr>
        <w:t>Subject: Electronics</w:t>
      </w:r>
    </w:p>
    <w:p w:rsidR="00D27B89" w:rsidRDefault="00941C5D">
      <w:pPr>
        <w:jc w:val="center"/>
        <w:rPr>
          <w:sz w:val="36"/>
          <w:szCs w:val="36"/>
          <w:u w:val="single"/>
        </w:rPr>
      </w:pPr>
      <w:r>
        <w:rPr>
          <w:b/>
          <w:sz w:val="26"/>
        </w:rPr>
        <w:t>Examination Scheme</w:t>
      </w:r>
    </w:p>
    <w:p w:rsidR="00D27B89" w:rsidRDefault="00D27B89">
      <w:pPr>
        <w:jc w:val="center"/>
        <w:rPr>
          <w:b/>
          <w:sz w:val="30"/>
        </w:rPr>
      </w:pPr>
    </w:p>
    <w:p w:rsidR="00D27B89" w:rsidRDefault="00941C5D">
      <w:pPr>
        <w:jc w:val="center"/>
      </w:pPr>
      <w:proofErr w:type="spellStart"/>
      <w:r>
        <w:rPr>
          <w:b/>
          <w:sz w:val="30"/>
        </w:rPr>
        <w:t>B.Sc</w:t>
      </w:r>
      <w:proofErr w:type="spellEnd"/>
      <w:r>
        <w:rPr>
          <w:b/>
          <w:sz w:val="30"/>
        </w:rPr>
        <w:t xml:space="preserve"> Electronics Course Study Cum Examination Scheme </w:t>
      </w:r>
      <w:proofErr w:type="spellStart"/>
      <w:proofErr w:type="gramStart"/>
      <w:r>
        <w:rPr>
          <w:b/>
          <w:sz w:val="30"/>
        </w:rPr>
        <w:t>Sem</w:t>
      </w:r>
      <w:proofErr w:type="spellEnd"/>
      <w:proofErr w:type="gramEnd"/>
      <w:r>
        <w:rPr>
          <w:b/>
          <w:sz w:val="30"/>
        </w:rPr>
        <w:t xml:space="preserve"> III &amp; IV</w:t>
      </w:r>
    </w:p>
    <w:p w:rsidR="00D27B89" w:rsidRDefault="00D27B89">
      <w:pPr>
        <w:jc w:val="center"/>
        <w:rPr>
          <w:b/>
          <w:sz w:val="30"/>
        </w:rPr>
      </w:pPr>
    </w:p>
    <w:tbl>
      <w:tblPr>
        <w:tblpPr w:leftFromText="180" w:rightFromText="180" w:vertAnchor="text" w:horzAnchor="margin" w:tblpXSpec="center" w:tblpY="362"/>
        <w:tblW w:w="11015"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1214"/>
        <w:gridCol w:w="857"/>
        <w:gridCol w:w="2092"/>
        <w:gridCol w:w="1352"/>
        <w:gridCol w:w="829"/>
        <w:gridCol w:w="829"/>
        <w:gridCol w:w="832"/>
        <w:gridCol w:w="1070"/>
        <w:gridCol w:w="1019"/>
        <w:gridCol w:w="921"/>
      </w:tblGrid>
      <w:tr w:rsidR="00D27B89">
        <w:trPr>
          <w:jc w:val="center"/>
        </w:trPr>
        <w:tc>
          <w:tcPr>
            <w:tcW w:w="1213"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proofErr w:type="spellStart"/>
            <w:r>
              <w:t>Sem</w:t>
            </w:r>
            <w:proofErr w:type="spellEnd"/>
          </w:p>
        </w:tc>
        <w:tc>
          <w:tcPr>
            <w:tcW w:w="857"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 xml:space="preserve">Paper </w:t>
            </w:r>
          </w:p>
          <w:p w:rsidR="00D27B89" w:rsidRDefault="00941C5D">
            <w:r>
              <w:t>Code</w:t>
            </w:r>
          </w:p>
        </w:tc>
        <w:tc>
          <w:tcPr>
            <w:tcW w:w="209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 xml:space="preserve">Nomenclature </w:t>
            </w:r>
          </w:p>
          <w:p w:rsidR="00D27B89" w:rsidRDefault="00941C5D">
            <w:r>
              <w:t>Of Paper</w:t>
            </w:r>
          </w:p>
        </w:tc>
        <w:tc>
          <w:tcPr>
            <w:tcW w:w="135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Internal</w:t>
            </w:r>
          </w:p>
          <w:p w:rsidR="00D27B89" w:rsidRDefault="00941C5D">
            <w:r>
              <w:t xml:space="preserve">Assessment </w:t>
            </w:r>
          </w:p>
          <w:p w:rsidR="00D27B89" w:rsidRDefault="00D27B89"/>
        </w:tc>
        <w:tc>
          <w:tcPr>
            <w:tcW w:w="829"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Max.</w:t>
            </w:r>
          </w:p>
          <w:p w:rsidR="00D27B89" w:rsidRDefault="00941C5D">
            <w:r>
              <w:t>Marks</w:t>
            </w:r>
          </w:p>
        </w:tc>
        <w:tc>
          <w:tcPr>
            <w:tcW w:w="829"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Total</w:t>
            </w:r>
          </w:p>
          <w:p w:rsidR="00D27B89" w:rsidRDefault="00941C5D">
            <w:r>
              <w:t>Marks</w:t>
            </w:r>
          </w:p>
        </w:tc>
        <w:tc>
          <w:tcPr>
            <w:tcW w:w="83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Pass</w:t>
            </w:r>
          </w:p>
          <w:p w:rsidR="00D27B89" w:rsidRDefault="00941C5D">
            <w:r>
              <w:t>Marks</w:t>
            </w:r>
          </w:p>
        </w:tc>
        <w:tc>
          <w:tcPr>
            <w:tcW w:w="1070"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 xml:space="preserve">Exam </w:t>
            </w:r>
          </w:p>
          <w:p w:rsidR="00D27B89" w:rsidRDefault="00941C5D">
            <w:r>
              <w:t>Duration</w:t>
            </w:r>
          </w:p>
        </w:tc>
        <w:tc>
          <w:tcPr>
            <w:tcW w:w="101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27B89" w:rsidRDefault="00941C5D">
            <w:pPr>
              <w:snapToGrid w:val="0"/>
            </w:pPr>
            <w:r>
              <w:t>Work load</w:t>
            </w:r>
          </w:p>
        </w:tc>
        <w:tc>
          <w:tcPr>
            <w:tcW w:w="92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27B89" w:rsidRDefault="00941C5D">
            <w:pPr>
              <w:snapToGrid w:val="0"/>
            </w:pPr>
            <w:r>
              <w:t>Exam</w:t>
            </w:r>
          </w:p>
          <w:p w:rsidR="00D27B89" w:rsidRDefault="00941C5D">
            <w:r>
              <w:t>System</w:t>
            </w:r>
          </w:p>
        </w:tc>
      </w:tr>
      <w:tr w:rsidR="00D27B89">
        <w:trPr>
          <w:trHeight w:val="467"/>
          <w:jc w:val="center"/>
        </w:trPr>
        <w:tc>
          <w:tcPr>
            <w:tcW w:w="1213" w:type="dxa"/>
            <w:vMerge w:val="restart"/>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III</w:t>
            </w:r>
          </w:p>
        </w:tc>
        <w:tc>
          <w:tcPr>
            <w:tcW w:w="857"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Paper-1</w:t>
            </w:r>
          </w:p>
        </w:tc>
        <w:tc>
          <w:tcPr>
            <w:tcW w:w="209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rPr>
                <w:bCs/>
              </w:rPr>
              <w:t>Op-amp and Linear Integrated Circuits</w:t>
            </w:r>
          </w:p>
        </w:tc>
        <w:tc>
          <w:tcPr>
            <w:tcW w:w="135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10</w:t>
            </w:r>
          </w:p>
        </w:tc>
        <w:tc>
          <w:tcPr>
            <w:tcW w:w="829"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40</w:t>
            </w:r>
          </w:p>
        </w:tc>
        <w:tc>
          <w:tcPr>
            <w:tcW w:w="829"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50</w:t>
            </w:r>
          </w:p>
        </w:tc>
        <w:tc>
          <w:tcPr>
            <w:tcW w:w="83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18</w:t>
            </w:r>
          </w:p>
        </w:tc>
        <w:tc>
          <w:tcPr>
            <w:tcW w:w="1070"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 xml:space="preserve">3 </w:t>
            </w:r>
            <w:proofErr w:type="spellStart"/>
            <w:r>
              <w:t>Hrs</w:t>
            </w:r>
            <w:proofErr w:type="spellEnd"/>
          </w:p>
        </w:tc>
        <w:tc>
          <w:tcPr>
            <w:tcW w:w="101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27B89" w:rsidRDefault="00941C5D">
            <w:r>
              <w:t>3 periods /week</w:t>
            </w:r>
          </w:p>
        </w:tc>
        <w:tc>
          <w:tcPr>
            <w:tcW w:w="921"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27B89" w:rsidRDefault="00D27B89"/>
          <w:p w:rsidR="00D27B89" w:rsidRDefault="00D27B89"/>
          <w:p w:rsidR="00D27B89" w:rsidRDefault="00941C5D">
            <w:proofErr w:type="spellStart"/>
            <w:r>
              <w:t>Sem</w:t>
            </w:r>
            <w:proofErr w:type="spellEnd"/>
          </w:p>
        </w:tc>
      </w:tr>
      <w:tr w:rsidR="00D27B89">
        <w:trPr>
          <w:jc w:val="center"/>
        </w:trPr>
        <w:tc>
          <w:tcPr>
            <w:tcW w:w="1213" w:type="dxa"/>
            <w:vMerge/>
            <w:tcBorders>
              <w:top w:val="single" w:sz="4" w:space="0" w:color="000001"/>
              <w:left w:val="single" w:sz="4" w:space="0" w:color="000001"/>
              <w:bottom w:val="single" w:sz="4" w:space="0" w:color="000001"/>
            </w:tcBorders>
            <w:shd w:val="clear" w:color="auto" w:fill="auto"/>
            <w:tcMar>
              <w:left w:w="93" w:type="dxa"/>
            </w:tcMar>
          </w:tcPr>
          <w:p w:rsidR="00D27B89" w:rsidRDefault="00D27B89">
            <w:pPr>
              <w:snapToGrid w:val="0"/>
            </w:pPr>
          </w:p>
        </w:tc>
        <w:tc>
          <w:tcPr>
            <w:tcW w:w="857"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Paper-2</w:t>
            </w:r>
          </w:p>
        </w:tc>
        <w:tc>
          <w:tcPr>
            <w:tcW w:w="209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rPr>
                <w:bCs/>
              </w:rPr>
              <w:t>Digital Electronics-II</w:t>
            </w:r>
          </w:p>
        </w:tc>
        <w:tc>
          <w:tcPr>
            <w:tcW w:w="135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10</w:t>
            </w:r>
          </w:p>
        </w:tc>
        <w:tc>
          <w:tcPr>
            <w:tcW w:w="829"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40</w:t>
            </w:r>
          </w:p>
        </w:tc>
        <w:tc>
          <w:tcPr>
            <w:tcW w:w="829"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50</w:t>
            </w:r>
          </w:p>
        </w:tc>
        <w:tc>
          <w:tcPr>
            <w:tcW w:w="83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18</w:t>
            </w:r>
          </w:p>
        </w:tc>
        <w:tc>
          <w:tcPr>
            <w:tcW w:w="1070"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 xml:space="preserve">3 </w:t>
            </w:r>
            <w:proofErr w:type="spellStart"/>
            <w:r>
              <w:t>Hrs</w:t>
            </w:r>
            <w:proofErr w:type="spellEnd"/>
          </w:p>
        </w:tc>
        <w:tc>
          <w:tcPr>
            <w:tcW w:w="101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27B89" w:rsidRDefault="00941C5D">
            <w:pPr>
              <w:snapToGrid w:val="0"/>
            </w:pPr>
            <w:r>
              <w:t>3 periods /week</w:t>
            </w:r>
          </w:p>
        </w:tc>
        <w:tc>
          <w:tcPr>
            <w:tcW w:w="921"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27B89" w:rsidRDefault="00D27B89">
            <w:pPr>
              <w:snapToGrid w:val="0"/>
            </w:pPr>
          </w:p>
        </w:tc>
      </w:tr>
      <w:tr w:rsidR="00D27B89">
        <w:trPr>
          <w:jc w:val="center"/>
        </w:trPr>
        <w:tc>
          <w:tcPr>
            <w:tcW w:w="1213" w:type="dxa"/>
            <w:vMerge w:val="restart"/>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IV</w:t>
            </w:r>
          </w:p>
        </w:tc>
        <w:tc>
          <w:tcPr>
            <w:tcW w:w="857"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Paper-1</w:t>
            </w:r>
          </w:p>
        </w:tc>
        <w:tc>
          <w:tcPr>
            <w:tcW w:w="209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rPr>
                <w:bCs/>
              </w:rPr>
              <w:t xml:space="preserve">Oscillators and </w:t>
            </w:r>
            <w:proofErr w:type="spellStart"/>
            <w:r>
              <w:rPr>
                <w:bCs/>
              </w:rPr>
              <w:t>Multivibrators</w:t>
            </w:r>
            <w:proofErr w:type="spellEnd"/>
          </w:p>
        </w:tc>
        <w:tc>
          <w:tcPr>
            <w:tcW w:w="135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10</w:t>
            </w:r>
          </w:p>
        </w:tc>
        <w:tc>
          <w:tcPr>
            <w:tcW w:w="829"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40</w:t>
            </w:r>
          </w:p>
        </w:tc>
        <w:tc>
          <w:tcPr>
            <w:tcW w:w="829"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50</w:t>
            </w:r>
          </w:p>
        </w:tc>
        <w:tc>
          <w:tcPr>
            <w:tcW w:w="83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18</w:t>
            </w:r>
          </w:p>
        </w:tc>
        <w:tc>
          <w:tcPr>
            <w:tcW w:w="1070"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 xml:space="preserve">3 </w:t>
            </w:r>
            <w:proofErr w:type="spellStart"/>
            <w:r>
              <w:t>Hrs</w:t>
            </w:r>
            <w:proofErr w:type="spellEnd"/>
          </w:p>
        </w:tc>
        <w:tc>
          <w:tcPr>
            <w:tcW w:w="101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27B89" w:rsidRDefault="00941C5D">
            <w:pPr>
              <w:snapToGrid w:val="0"/>
            </w:pPr>
            <w:r>
              <w:t>3 periods /week</w:t>
            </w:r>
          </w:p>
        </w:tc>
        <w:tc>
          <w:tcPr>
            <w:tcW w:w="921"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27B89" w:rsidRDefault="00D27B89">
            <w:pPr>
              <w:snapToGrid w:val="0"/>
            </w:pPr>
          </w:p>
          <w:p w:rsidR="00D27B89" w:rsidRDefault="00D27B89"/>
          <w:p w:rsidR="00D27B89" w:rsidRDefault="00D27B89"/>
          <w:p w:rsidR="00D27B89" w:rsidRDefault="00D27B89"/>
          <w:p w:rsidR="00D27B89" w:rsidRDefault="00941C5D">
            <w:proofErr w:type="spellStart"/>
            <w:r>
              <w:t>Sem</w:t>
            </w:r>
            <w:proofErr w:type="spellEnd"/>
          </w:p>
        </w:tc>
      </w:tr>
      <w:tr w:rsidR="00D27B89">
        <w:trPr>
          <w:trHeight w:val="566"/>
          <w:jc w:val="center"/>
        </w:trPr>
        <w:tc>
          <w:tcPr>
            <w:tcW w:w="1213" w:type="dxa"/>
            <w:vMerge/>
            <w:tcBorders>
              <w:top w:val="single" w:sz="4" w:space="0" w:color="000001"/>
              <w:left w:val="single" w:sz="4" w:space="0" w:color="000001"/>
              <w:bottom w:val="single" w:sz="4" w:space="0" w:color="000001"/>
            </w:tcBorders>
            <w:shd w:val="clear" w:color="auto" w:fill="auto"/>
            <w:tcMar>
              <w:left w:w="93" w:type="dxa"/>
            </w:tcMar>
          </w:tcPr>
          <w:p w:rsidR="00D27B89" w:rsidRDefault="00D27B89">
            <w:pPr>
              <w:snapToGrid w:val="0"/>
            </w:pPr>
          </w:p>
        </w:tc>
        <w:tc>
          <w:tcPr>
            <w:tcW w:w="857"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Paper-2</w:t>
            </w:r>
          </w:p>
        </w:tc>
        <w:tc>
          <w:tcPr>
            <w:tcW w:w="209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rPr>
                <w:bCs/>
              </w:rPr>
              <w:t>Advance Digital Electronics</w:t>
            </w:r>
            <w:r>
              <w:t xml:space="preserve"> </w:t>
            </w:r>
          </w:p>
        </w:tc>
        <w:tc>
          <w:tcPr>
            <w:tcW w:w="135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10</w:t>
            </w:r>
          </w:p>
        </w:tc>
        <w:tc>
          <w:tcPr>
            <w:tcW w:w="829"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40</w:t>
            </w:r>
          </w:p>
        </w:tc>
        <w:tc>
          <w:tcPr>
            <w:tcW w:w="829"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50</w:t>
            </w:r>
          </w:p>
        </w:tc>
        <w:tc>
          <w:tcPr>
            <w:tcW w:w="83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18</w:t>
            </w:r>
          </w:p>
        </w:tc>
        <w:tc>
          <w:tcPr>
            <w:tcW w:w="1070"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 xml:space="preserve">3 </w:t>
            </w:r>
            <w:proofErr w:type="spellStart"/>
            <w:r>
              <w:t>Hrs</w:t>
            </w:r>
            <w:proofErr w:type="spellEnd"/>
          </w:p>
        </w:tc>
        <w:tc>
          <w:tcPr>
            <w:tcW w:w="101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27B89" w:rsidRDefault="00941C5D">
            <w:pPr>
              <w:snapToGrid w:val="0"/>
            </w:pPr>
            <w:r>
              <w:t>3 periods /week</w:t>
            </w:r>
          </w:p>
        </w:tc>
        <w:tc>
          <w:tcPr>
            <w:tcW w:w="921"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27B89" w:rsidRDefault="00D27B89">
            <w:pPr>
              <w:snapToGrid w:val="0"/>
            </w:pPr>
          </w:p>
        </w:tc>
      </w:tr>
      <w:tr w:rsidR="00D27B89">
        <w:trPr>
          <w:trHeight w:val="350"/>
          <w:jc w:val="center"/>
        </w:trPr>
        <w:tc>
          <w:tcPr>
            <w:tcW w:w="1213"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jc w:val="center"/>
            </w:pPr>
            <w:r>
              <w:t>Common for</w:t>
            </w:r>
          </w:p>
          <w:p w:rsidR="00D27B89" w:rsidRDefault="00941C5D">
            <w:pPr>
              <w:jc w:val="center"/>
            </w:pPr>
            <w:proofErr w:type="spellStart"/>
            <w:r>
              <w:t>Sem</w:t>
            </w:r>
            <w:proofErr w:type="spellEnd"/>
            <w:r>
              <w:t xml:space="preserve"> III &amp; </w:t>
            </w:r>
            <w:proofErr w:type="spellStart"/>
            <w:r>
              <w:t>Sem</w:t>
            </w:r>
            <w:proofErr w:type="spellEnd"/>
            <w:r>
              <w:t xml:space="preserve"> IV</w:t>
            </w:r>
          </w:p>
        </w:tc>
        <w:tc>
          <w:tcPr>
            <w:tcW w:w="857"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Paper-3</w:t>
            </w:r>
          </w:p>
        </w:tc>
        <w:tc>
          <w:tcPr>
            <w:tcW w:w="209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rPr>
                <w:bCs/>
              </w:rPr>
              <w:t>ELECTRONICS</w:t>
            </w:r>
          </w:p>
        </w:tc>
        <w:tc>
          <w:tcPr>
            <w:tcW w:w="135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w:t>
            </w:r>
          </w:p>
        </w:tc>
        <w:tc>
          <w:tcPr>
            <w:tcW w:w="829"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100</w:t>
            </w:r>
          </w:p>
        </w:tc>
        <w:tc>
          <w:tcPr>
            <w:tcW w:w="829"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100</w:t>
            </w:r>
          </w:p>
        </w:tc>
        <w:tc>
          <w:tcPr>
            <w:tcW w:w="832"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35</w:t>
            </w:r>
          </w:p>
        </w:tc>
        <w:tc>
          <w:tcPr>
            <w:tcW w:w="1070" w:type="dxa"/>
            <w:tcBorders>
              <w:top w:val="single" w:sz="4" w:space="0" w:color="000001"/>
              <w:left w:val="single" w:sz="4" w:space="0" w:color="000001"/>
              <w:bottom w:val="single" w:sz="4" w:space="0" w:color="000001"/>
            </w:tcBorders>
            <w:shd w:val="clear" w:color="auto" w:fill="auto"/>
            <w:tcMar>
              <w:left w:w="93" w:type="dxa"/>
            </w:tcMar>
          </w:tcPr>
          <w:p w:rsidR="00D27B89" w:rsidRDefault="00941C5D">
            <w:pPr>
              <w:snapToGrid w:val="0"/>
            </w:pPr>
            <w:r>
              <w:t xml:space="preserve">3+3 </w:t>
            </w:r>
            <w:proofErr w:type="spellStart"/>
            <w:r>
              <w:t>Hrs</w:t>
            </w:r>
            <w:proofErr w:type="spellEnd"/>
          </w:p>
        </w:tc>
        <w:tc>
          <w:tcPr>
            <w:tcW w:w="101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27B89" w:rsidRDefault="00941C5D">
            <w:pPr>
              <w:snapToGrid w:val="0"/>
            </w:pPr>
            <w:r>
              <w:t>6 periods /week</w:t>
            </w:r>
          </w:p>
        </w:tc>
        <w:tc>
          <w:tcPr>
            <w:tcW w:w="92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27B89" w:rsidRDefault="00D27B89">
            <w:pPr>
              <w:snapToGrid w:val="0"/>
            </w:pPr>
          </w:p>
          <w:p w:rsidR="00D27B89" w:rsidRDefault="00941C5D">
            <w:r>
              <w:t>Annual</w:t>
            </w:r>
          </w:p>
        </w:tc>
      </w:tr>
    </w:tbl>
    <w:p w:rsidR="00D27B89" w:rsidRDefault="00D27B89">
      <w:pPr>
        <w:jc w:val="center"/>
      </w:pPr>
    </w:p>
    <w:p w:rsidR="00D27B89" w:rsidRDefault="00D27B89"/>
    <w:p w:rsidR="00D27B89" w:rsidRDefault="00941C5D">
      <w:r>
        <w:rPr>
          <w:b/>
        </w:rPr>
        <w:t>Note</w:t>
      </w:r>
      <w:r>
        <w:t>:</w:t>
      </w:r>
    </w:p>
    <w:p w:rsidR="00D27B89" w:rsidRDefault="00941C5D">
      <w:pPr>
        <w:numPr>
          <w:ilvl w:val="0"/>
          <w:numId w:val="1"/>
        </w:numPr>
      </w:pPr>
      <w:proofErr w:type="spellStart"/>
      <w:r>
        <w:t>Practicals</w:t>
      </w:r>
      <w:proofErr w:type="spellEnd"/>
      <w:r>
        <w:t xml:space="preserve"> classes to be conducted during odd as well as even semester.</w:t>
      </w:r>
    </w:p>
    <w:p w:rsidR="00D27B89" w:rsidRDefault="00941C5D">
      <w:pPr>
        <w:numPr>
          <w:ilvl w:val="0"/>
          <w:numId w:val="1"/>
        </w:numPr>
        <w:jc w:val="both"/>
      </w:pPr>
      <w:r>
        <w:t>The Practical examination will be held at the end of even semester in two sittings of three hours each    with First sitting starting in the evening session of the first day and second sitting in the following morning session.</w:t>
      </w:r>
    </w:p>
    <w:p w:rsidR="00D27B89" w:rsidRDefault="00941C5D">
      <w:pPr>
        <w:numPr>
          <w:ilvl w:val="0"/>
          <w:numId w:val="1"/>
        </w:numPr>
        <w:jc w:val="both"/>
      </w:pPr>
      <w:r>
        <w:t>A candidate is required to perform minimum of 6 experiments in each section out of the list provided during course of study in odd and even semester in corresponding session and is required to perform one experiment from each section in examination. Experiment from one section in First Sitting and experiment from other section in Second Sitting.</w:t>
      </w:r>
    </w:p>
    <w:p w:rsidR="00D27B89" w:rsidRDefault="00941C5D">
      <w:pPr>
        <w:numPr>
          <w:ilvl w:val="0"/>
          <w:numId w:val="1"/>
        </w:numPr>
        <w:jc w:val="both"/>
      </w:pPr>
      <w:r>
        <w:t xml:space="preserve">Distribution of Marks : </w:t>
      </w:r>
    </w:p>
    <w:p w:rsidR="00D27B89" w:rsidRDefault="00941C5D">
      <w:pPr>
        <w:numPr>
          <w:ilvl w:val="3"/>
          <w:numId w:val="2"/>
        </w:numPr>
      </w:pPr>
      <w:r>
        <w:t>Paper III – 100 Marks of 3+3 Hours duration</w:t>
      </w:r>
    </w:p>
    <w:p w:rsidR="00D27B89" w:rsidRDefault="00941C5D">
      <w:pPr>
        <w:numPr>
          <w:ilvl w:val="3"/>
          <w:numId w:val="2"/>
        </w:numPr>
      </w:pPr>
      <w:r>
        <w:t>Lab Record: 20</w:t>
      </w:r>
    </w:p>
    <w:p w:rsidR="00D27B89" w:rsidRDefault="00941C5D">
      <w:pPr>
        <w:numPr>
          <w:ilvl w:val="3"/>
          <w:numId w:val="2"/>
        </w:numPr>
      </w:pPr>
      <w:r>
        <w:t>Experiments: 20 + 20</w:t>
      </w:r>
    </w:p>
    <w:p w:rsidR="00D27B89" w:rsidRDefault="00941C5D">
      <w:pPr>
        <w:numPr>
          <w:ilvl w:val="3"/>
          <w:numId w:val="2"/>
        </w:numPr>
      </w:pPr>
      <w:r>
        <w:t>Viva/Voce    : 20+20</w:t>
      </w:r>
    </w:p>
    <w:p w:rsidR="00D27B89" w:rsidRDefault="00941C5D">
      <w:pPr>
        <w:ind w:left="360"/>
      </w:pPr>
      <w:r>
        <w:t>5. Maximum 10 students in one group during course of study and also in Examination.</w:t>
      </w:r>
    </w:p>
    <w:p w:rsidR="00D27B89" w:rsidRDefault="00D27B89">
      <w:pPr>
        <w:rPr>
          <w:u w:val="single"/>
        </w:rPr>
      </w:pPr>
    </w:p>
    <w:p w:rsidR="00D27B89" w:rsidRDefault="00D27B89">
      <w:pPr>
        <w:rPr>
          <w:u w:val="single"/>
        </w:rPr>
      </w:pPr>
    </w:p>
    <w:p w:rsidR="00941C5D" w:rsidRDefault="00941C5D" w:rsidP="00941C5D">
      <w:pPr>
        <w:autoSpaceDE w:val="0"/>
        <w:jc w:val="center"/>
        <w:rPr>
          <w:b/>
          <w:bCs/>
          <w:sz w:val="22"/>
          <w:szCs w:val="22"/>
        </w:rPr>
      </w:pPr>
      <w:r>
        <w:rPr>
          <w:b/>
          <w:bCs/>
          <w:sz w:val="22"/>
          <w:szCs w:val="22"/>
        </w:rPr>
        <w:lastRenderedPageBreak/>
        <w:t>KURUKSHETRA UNIVERSITY KURUKSHETRA</w:t>
      </w:r>
    </w:p>
    <w:p w:rsidR="00941C5D" w:rsidRDefault="00941C5D" w:rsidP="00941C5D">
      <w:pPr>
        <w:autoSpaceDE w:val="0"/>
        <w:spacing w:line="148" w:lineRule="atLeast"/>
        <w:jc w:val="center"/>
        <w:rPr>
          <w:b/>
          <w:bCs/>
          <w:sz w:val="22"/>
          <w:szCs w:val="22"/>
        </w:rPr>
      </w:pPr>
      <w:r>
        <w:rPr>
          <w:b/>
          <w:bCs/>
          <w:sz w:val="22"/>
          <w:szCs w:val="22"/>
        </w:rPr>
        <w:t>Semester-III</w:t>
      </w:r>
    </w:p>
    <w:p w:rsidR="00941C5D" w:rsidRDefault="00941C5D" w:rsidP="00941C5D">
      <w:pPr>
        <w:autoSpaceDE w:val="0"/>
        <w:jc w:val="center"/>
        <w:rPr>
          <w:b/>
          <w:bCs/>
          <w:sz w:val="22"/>
          <w:szCs w:val="22"/>
        </w:rPr>
      </w:pPr>
      <w:r>
        <w:rPr>
          <w:b/>
          <w:bCs/>
          <w:sz w:val="22"/>
          <w:szCs w:val="22"/>
        </w:rPr>
        <w:t xml:space="preserve">Course: </w:t>
      </w:r>
      <w:proofErr w:type="spellStart"/>
      <w:r>
        <w:rPr>
          <w:b/>
          <w:bCs/>
          <w:sz w:val="22"/>
          <w:szCs w:val="22"/>
        </w:rPr>
        <w:t>B.Sc</w:t>
      </w:r>
      <w:proofErr w:type="spellEnd"/>
    </w:p>
    <w:p w:rsidR="00941C5D" w:rsidRDefault="00941C5D" w:rsidP="00941C5D">
      <w:pPr>
        <w:autoSpaceDE w:val="0"/>
        <w:spacing w:line="148" w:lineRule="atLeast"/>
        <w:jc w:val="center"/>
        <w:rPr>
          <w:b/>
          <w:bCs/>
          <w:sz w:val="22"/>
          <w:szCs w:val="22"/>
        </w:rPr>
      </w:pPr>
      <w:r>
        <w:rPr>
          <w:b/>
          <w:bCs/>
          <w:sz w:val="22"/>
          <w:szCs w:val="22"/>
        </w:rPr>
        <w:t>Subject: Electronics</w:t>
      </w:r>
    </w:p>
    <w:p w:rsidR="00941C5D" w:rsidRDefault="00941C5D" w:rsidP="00941C5D">
      <w:pPr>
        <w:autoSpaceDE w:val="0"/>
        <w:spacing w:line="172" w:lineRule="atLeast"/>
        <w:jc w:val="center"/>
        <w:rPr>
          <w:b/>
          <w:bCs/>
          <w:sz w:val="22"/>
          <w:szCs w:val="22"/>
        </w:rPr>
      </w:pPr>
      <w:r>
        <w:rPr>
          <w:b/>
          <w:bCs/>
          <w:sz w:val="22"/>
          <w:szCs w:val="22"/>
        </w:rPr>
        <w:t>Paper: I (Theory)</w:t>
      </w:r>
    </w:p>
    <w:p w:rsidR="00941C5D" w:rsidRDefault="00941C5D" w:rsidP="00941C5D">
      <w:pPr>
        <w:autoSpaceDE w:val="0"/>
        <w:spacing w:line="172" w:lineRule="atLeast"/>
        <w:jc w:val="center"/>
        <w:rPr>
          <w:b/>
          <w:bCs/>
          <w:sz w:val="22"/>
          <w:szCs w:val="22"/>
        </w:rPr>
      </w:pPr>
      <w:r>
        <w:rPr>
          <w:b/>
          <w:bCs/>
          <w:sz w:val="22"/>
          <w:szCs w:val="22"/>
        </w:rPr>
        <w:t>Nomenclature: - Op-amp and Linear Integrated Circuits</w:t>
      </w:r>
    </w:p>
    <w:p w:rsidR="00941C5D" w:rsidRDefault="00941C5D" w:rsidP="00941C5D">
      <w:pPr>
        <w:autoSpaceDE w:val="0"/>
        <w:spacing w:line="172" w:lineRule="atLeast"/>
        <w:jc w:val="both"/>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Max. Marks:  40+10*</w:t>
      </w:r>
    </w:p>
    <w:p w:rsidR="00941C5D" w:rsidRDefault="00941C5D" w:rsidP="00941C5D">
      <w:pPr>
        <w:autoSpaceDE w:val="0"/>
        <w:spacing w:line="139" w:lineRule="atLeast"/>
        <w:jc w:val="both"/>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Time:  3hrs.</w:t>
      </w:r>
    </w:p>
    <w:p w:rsidR="00941C5D" w:rsidRDefault="00941C5D" w:rsidP="00941C5D">
      <w:pPr>
        <w:autoSpaceDE w:val="0"/>
        <w:spacing w:line="172" w:lineRule="atLeast"/>
        <w:jc w:val="both"/>
        <w:rPr>
          <w:b/>
          <w:bCs/>
          <w:sz w:val="22"/>
          <w:szCs w:val="22"/>
        </w:rPr>
      </w:pPr>
    </w:p>
    <w:p w:rsidR="00941C5D" w:rsidRDefault="00941C5D" w:rsidP="00941C5D">
      <w:pPr>
        <w:autoSpaceDE w:val="0"/>
        <w:ind w:left="4320" w:firstLine="720"/>
        <w:jc w:val="both"/>
        <w:rPr>
          <w:b/>
          <w:bCs/>
          <w:sz w:val="22"/>
          <w:szCs w:val="22"/>
          <w:u w:val="single"/>
        </w:rPr>
      </w:pPr>
      <w:r>
        <w:rPr>
          <w:b/>
          <w:bCs/>
          <w:sz w:val="22"/>
          <w:szCs w:val="22"/>
          <w:u w:val="single"/>
        </w:rPr>
        <w:t xml:space="preserve">Unit-I </w:t>
      </w:r>
    </w:p>
    <w:p w:rsidR="00941C5D" w:rsidRDefault="00941C5D" w:rsidP="00941C5D">
      <w:pPr>
        <w:autoSpaceDE w:val="0"/>
        <w:jc w:val="both"/>
        <w:rPr>
          <w:sz w:val="22"/>
          <w:szCs w:val="22"/>
        </w:rPr>
      </w:pPr>
      <w:r>
        <w:rPr>
          <w:b/>
          <w:bCs/>
          <w:sz w:val="22"/>
          <w:szCs w:val="22"/>
          <w:u w:val="single"/>
        </w:rPr>
        <w:t>Operational Amplifier- I:</w:t>
      </w:r>
    </w:p>
    <w:p w:rsidR="00941C5D" w:rsidRDefault="00941C5D" w:rsidP="00941C5D">
      <w:pPr>
        <w:autoSpaceDE w:val="0"/>
        <w:jc w:val="both"/>
        <w:rPr>
          <w:b/>
          <w:bCs/>
          <w:sz w:val="22"/>
          <w:szCs w:val="22"/>
        </w:rPr>
      </w:pPr>
      <w:r>
        <w:rPr>
          <w:sz w:val="22"/>
          <w:szCs w:val="22"/>
        </w:rPr>
        <w:t>Double ended differential Amplifier, differential gain, Common-mode gain, CMRR, ideal operational amplifier, Basic Concept of Feedback in Op</w:t>
      </w:r>
      <w:r>
        <w:rPr>
          <w:i/>
          <w:iCs/>
          <w:sz w:val="22"/>
          <w:szCs w:val="22"/>
        </w:rPr>
        <w:t xml:space="preserve"> </w:t>
      </w:r>
      <w:r>
        <w:rPr>
          <w:sz w:val="22"/>
          <w:szCs w:val="22"/>
        </w:rPr>
        <w:t>amp, Inverting &amp; non-inverting configuration, Summing amplifier, Difference amplifier.</w:t>
      </w:r>
    </w:p>
    <w:p w:rsidR="00941C5D" w:rsidRDefault="00941C5D" w:rsidP="00941C5D">
      <w:pPr>
        <w:tabs>
          <w:tab w:val="left" w:pos="436"/>
        </w:tabs>
        <w:autoSpaceDE w:val="0"/>
        <w:jc w:val="both"/>
        <w:rPr>
          <w:b/>
          <w:bCs/>
          <w:sz w:val="22"/>
          <w:szCs w:val="22"/>
          <w:u w:val="single"/>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u w:val="single"/>
        </w:rPr>
        <w:t xml:space="preserve">Unit-II </w:t>
      </w:r>
    </w:p>
    <w:p w:rsidR="00941C5D" w:rsidRDefault="00941C5D" w:rsidP="00941C5D">
      <w:pPr>
        <w:tabs>
          <w:tab w:val="left" w:pos="436"/>
        </w:tabs>
        <w:autoSpaceDE w:val="0"/>
        <w:jc w:val="both"/>
        <w:rPr>
          <w:sz w:val="22"/>
          <w:szCs w:val="22"/>
        </w:rPr>
      </w:pPr>
      <w:r>
        <w:rPr>
          <w:b/>
          <w:bCs/>
          <w:sz w:val="22"/>
          <w:szCs w:val="22"/>
          <w:u w:val="single"/>
        </w:rPr>
        <w:t>Operational Amplifier- II:</w:t>
      </w:r>
    </w:p>
    <w:p w:rsidR="00941C5D" w:rsidRDefault="00941C5D" w:rsidP="00941C5D">
      <w:pPr>
        <w:tabs>
          <w:tab w:val="left" w:pos="436"/>
        </w:tabs>
        <w:autoSpaceDE w:val="0"/>
        <w:jc w:val="both"/>
        <w:rPr>
          <w:b/>
          <w:bCs/>
          <w:sz w:val="22"/>
          <w:szCs w:val="22"/>
        </w:rPr>
      </w:pPr>
      <w:r>
        <w:rPr>
          <w:sz w:val="22"/>
          <w:szCs w:val="22"/>
        </w:rPr>
        <w:t>Error sources in OP-Amp: Offset Voltages, input bias Current, input offset current, scalar multiplier, Division and Multiplication, effect of error sources on inverting, non-inverting configuration, integrating circuit, differentiating circuit, 1</w:t>
      </w:r>
      <w:r>
        <w:rPr>
          <w:sz w:val="22"/>
          <w:szCs w:val="22"/>
          <w:vertAlign w:val="superscript"/>
        </w:rPr>
        <w:t>st</w:t>
      </w:r>
      <w:r>
        <w:rPr>
          <w:sz w:val="22"/>
          <w:szCs w:val="22"/>
        </w:rPr>
        <w:t xml:space="preserve"> order active filter using op-amp: LPF, HPF, Band Pass Filter.</w:t>
      </w:r>
      <w:r>
        <w:rPr>
          <w:b/>
          <w:bCs/>
          <w:sz w:val="22"/>
          <w:szCs w:val="22"/>
        </w:rPr>
        <w:tab/>
      </w:r>
    </w:p>
    <w:p w:rsidR="00941C5D" w:rsidRDefault="00941C5D" w:rsidP="00941C5D">
      <w:pPr>
        <w:tabs>
          <w:tab w:val="left" w:pos="436"/>
        </w:tabs>
        <w:autoSpaceDE w:val="0"/>
        <w:jc w:val="both"/>
        <w:rPr>
          <w:b/>
          <w:bCs/>
          <w:sz w:val="22"/>
          <w:szCs w:val="22"/>
          <w:u w:val="single"/>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u w:val="single"/>
        </w:rPr>
        <w:t xml:space="preserve">Unit-III </w:t>
      </w:r>
    </w:p>
    <w:p w:rsidR="00941C5D" w:rsidRDefault="00941C5D" w:rsidP="00941C5D">
      <w:pPr>
        <w:tabs>
          <w:tab w:val="left" w:pos="436"/>
        </w:tabs>
        <w:autoSpaceDE w:val="0"/>
        <w:jc w:val="both"/>
        <w:rPr>
          <w:sz w:val="22"/>
          <w:szCs w:val="22"/>
        </w:rPr>
      </w:pPr>
      <w:r>
        <w:rPr>
          <w:b/>
          <w:bCs/>
          <w:sz w:val="22"/>
          <w:szCs w:val="22"/>
          <w:u w:val="single"/>
        </w:rPr>
        <w:t>I.C. Fabrication Technology:</w:t>
      </w:r>
    </w:p>
    <w:p w:rsidR="00941C5D" w:rsidRDefault="00941C5D" w:rsidP="00941C5D">
      <w:pPr>
        <w:tabs>
          <w:tab w:val="left" w:pos="436"/>
        </w:tabs>
        <w:autoSpaceDE w:val="0"/>
        <w:jc w:val="both"/>
        <w:rPr>
          <w:sz w:val="22"/>
          <w:szCs w:val="22"/>
        </w:rPr>
      </w:pPr>
      <w:r>
        <w:rPr>
          <w:sz w:val="22"/>
          <w:szCs w:val="22"/>
        </w:rPr>
        <w:t xml:space="preserve">Basics of Integrated Circuit Technology, Monolithic fabrication technique, Different Fabrication Processes: Crystal growth, epitaxial growth, Oxidation, Masking and Etching, Diffusion of Impurities, Metallization, Transistors for Monolithic Circuits (NPN &amp; PNP), Monolithic Diodes, Integrated Resistors,  Classification of ICs (SSI, MSI, LSI and VLSI). </w:t>
      </w:r>
    </w:p>
    <w:p w:rsidR="00941C5D" w:rsidRDefault="00941C5D" w:rsidP="00941C5D">
      <w:pPr>
        <w:tabs>
          <w:tab w:val="left" w:pos="436"/>
        </w:tabs>
        <w:autoSpaceDE w:val="0"/>
        <w:jc w:val="both"/>
        <w:rPr>
          <w:sz w:val="22"/>
          <w:szCs w:val="22"/>
        </w:rPr>
      </w:pPr>
    </w:p>
    <w:p w:rsidR="00941C5D" w:rsidRDefault="00941C5D" w:rsidP="00941C5D">
      <w:pPr>
        <w:autoSpaceDE w:val="0"/>
        <w:ind w:left="4320" w:firstLine="720"/>
        <w:jc w:val="both"/>
        <w:rPr>
          <w:b/>
          <w:bCs/>
          <w:sz w:val="22"/>
          <w:szCs w:val="22"/>
          <w:u w:val="single"/>
        </w:rPr>
      </w:pPr>
      <w:r>
        <w:rPr>
          <w:b/>
          <w:bCs/>
          <w:sz w:val="22"/>
          <w:szCs w:val="22"/>
          <w:u w:val="single"/>
        </w:rPr>
        <w:t>Unit-</w:t>
      </w:r>
      <w:proofErr w:type="spellStart"/>
      <w:r>
        <w:rPr>
          <w:b/>
          <w:bCs/>
          <w:sz w:val="22"/>
          <w:szCs w:val="22"/>
          <w:u w:val="single"/>
        </w:rPr>
        <w:t>lV</w:t>
      </w:r>
      <w:proofErr w:type="spellEnd"/>
    </w:p>
    <w:p w:rsidR="00941C5D" w:rsidRDefault="00941C5D" w:rsidP="00941C5D">
      <w:pPr>
        <w:autoSpaceDE w:val="0"/>
        <w:jc w:val="both"/>
        <w:rPr>
          <w:sz w:val="22"/>
          <w:szCs w:val="22"/>
        </w:rPr>
      </w:pPr>
      <w:r>
        <w:rPr>
          <w:b/>
          <w:bCs/>
          <w:sz w:val="22"/>
          <w:szCs w:val="22"/>
          <w:u w:val="single"/>
        </w:rPr>
        <w:t>Regulated Power Supply:</w:t>
      </w:r>
    </w:p>
    <w:p w:rsidR="00941C5D" w:rsidRDefault="00941C5D" w:rsidP="00941C5D">
      <w:pPr>
        <w:autoSpaceDE w:val="0"/>
        <w:jc w:val="both"/>
        <w:rPr>
          <w:sz w:val="22"/>
          <w:szCs w:val="22"/>
        </w:rPr>
      </w:pPr>
      <w:r>
        <w:rPr>
          <w:sz w:val="22"/>
          <w:szCs w:val="22"/>
        </w:rPr>
        <w:t>Principle of voltage regulation, Zener diode shunt regulator, BJT shunt regulator and BJT series voltage regulator, power supply regulation using op-amp, load regulation,  short circuit protection ,current regulation using op. amp., Block Diagram of three terminal IC regulator(78xx, 79xx,), Boosted power supply</w:t>
      </w:r>
    </w:p>
    <w:p w:rsidR="00941C5D" w:rsidRDefault="00941C5D" w:rsidP="00941C5D">
      <w:pPr>
        <w:autoSpaceDE w:val="0"/>
        <w:jc w:val="both"/>
        <w:rPr>
          <w:sz w:val="22"/>
          <w:szCs w:val="22"/>
        </w:rPr>
      </w:pPr>
    </w:p>
    <w:p w:rsidR="00941C5D" w:rsidRDefault="00941C5D" w:rsidP="00941C5D">
      <w:pPr>
        <w:autoSpaceDE w:val="0"/>
        <w:jc w:val="both"/>
        <w:rPr>
          <w:sz w:val="22"/>
          <w:szCs w:val="22"/>
        </w:rPr>
      </w:pPr>
      <w:r>
        <w:rPr>
          <w:b/>
          <w:sz w:val="22"/>
          <w:szCs w:val="22"/>
        </w:rPr>
        <w:t>Ref</w:t>
      </w:r>
      <w:r>
        <w:rPr>
          <w:sz w:val="22"/>
          <w:szCs w:val="22"/>
        </w:rPr>
        <w:t xml:space="preserve">: 1) Electronics for Scientist &amp; Engineers by </w:t>
      </w:r>
      <w:proofErr w:type="spellStart"/>
      <w:r>
        <w:rPr>
          <w:sz w:val="22"/>
          <w:szCs w:val="22"/>
        </w:rPr>
        <w:t>Vishwanathan</w:t>
      </w:r>
      <w:proofErr w:type="spellEnd"/>
      <w:r>
        <w:rPr>
          <w:sz w:val="22"/>
          <w:szCs w:val="22"/>
        </w:rPr>
        <w:t>, Mehta</w:t>
      </w:r>
    </w:p>
    <w:p w:rsidR="00941C5D" w:rsidRDefault="00941C5D" w:rsidP="00941C5D">
      <w:pPr>
        <w:autoSpaceDE w:val="0"/>
        <w:jc w:val="both"/>
        <w:rPr>
          <w:sz w:val="22"/>
          <w:szCs w:val="22"/>
        </w:rPr>
      </w:pPr>
      <w:r>
        <w:rPr>
          <w:sz w:val="22"/>
          <w:szCs w:val="22"/>
        </w:rPr>
        <w:t xml:space="preserve">        2) Op-amp and Linear Integrated Circuit by </w:t>
      </w:r>
      <w:proofErr w:type="spellStart"/>
      <w:r>
        <w:rPr>
          <w:sz w:val="22"/>
          <w:szCs w:val="22"/>
        </w:rPr>
        <w:t>Ramakant</w:t>
      </w:r>
      <w:proofErr w:type="spellEnd"/>
      <w:r>
        <w:rPr>
          <w:sz w:val="22"/>
          <w:szCs w:val="22"/>
        </w:rPr>
        <w:t xml:space="preserve"> A </w:t>
      </w:r>
      <w:proofErr w:type="spellStart"/>
      <w:r>
        <w:rPr>
          <w:sz w:val="22"/>
          <w:szCs w:val="22"/>
        </w:rPr>
        <w:t>Gayakward</w:t>
      </w:r>
      <w:proofErr w:type="spellEnd"/>
    </w:p>
    <w:p w:rsidR="00941C5D" w:rsidRDefault="00941C5D" w:rsidP="00941C5D">
      <w:pPr>
        <w:autoSpaceDE w:val="0"/>
        <w:jc w:val="both"/>
        <w:rPr>
          <w:sz w:val="22"/>
          <w:szCs w:val="22"/>
        </w:rPr>
      </w:pPr>
      <w:r>
        <w:rPr>
          <w:sz w:val="22"/>
          <w:szCs w:val="22"/>
        </w:rPr>
        <w:t xml:space="preserve">        3) Integrated Electronics by </w:t>
      </w:r>
      <w:proofErr w:type="spellStart"/>
      <w:r>
        <w:rPr>
          <w:sz w:val="22"/>
          <w:szCs w:val="22"/>
        </w:rPr>
        <w:t>Millman</w:t>
      </w:r>
      <w:proofErr w:type="spellEnd"/>
      <w:r>
        <w:rPr>
          <w:sz w:val="22"/>
          <w:szCs w:val="22"/>
        </w:rPr>
        <w:t xml:space="preserve"> &amp; </w:t>
      </w:r>
      <w:proofErr w:type="spellStart"/>
      <w:r>
        <w:rPr>
          <w:sz w:val="22"/>
          <w:szCs w:val="22"/>
        </w:rPr>
        <w:t>Halkias</w:t>
      </w:r>
      <w:proofErr w:type="spellEnd"/>
    </w:p>
    <w:p w:rsidR="00941C5D" w:rsidRDefault="00941C5D" w:rsidP="00941C5D">
      <w:pPr>
        <w:tabs>
          <w:tab w:val="left" w:pos="436"/>
        </w:tabs>
        <w:autoSpaceDE w:val="0"/>
        <w:jc w:val="both"/>
        <w:rPr>
          <w:sz w:val="22"/>
          <w:szCs w:val="22"/>
        </w:rPr>
      </w:pPr>
      <w:r>
        <w:rPr>
          <w:sz w:val="22"/>
          <w:szCs w:val="22"/>
        </w:rPr>
        <w:tab/>
        <w:t xml:space="preserve">4) Electronic Devices and Circuits Discrete and Integrated by Y N </w:t>
      </w:r>
      <w:proofErr w:type="spellStart"/>
      <w:r>
        <w:rPr>
          <w:sz w:val="22"/>
          <w:szCs w:val="22"/>
        </w:rPr>
        <w:t>Bapat</w:t>
      </w:r>
      <w:proofErr w:type="spellEnd"/>
      <w:r>
        <w:rPr>
          <w:sz w:val="22"/>
          <w:szCs w:val="22"/>
        </w:rPr>
        <w:t>.</w:t>
      </w:r>
    </w:p>
    <w:p w:rsidR="00941C5D" w:rsidRDefault="00941C5D" w:rsidP="00941C5D">
      <w:pPr>
        <w:tabs>
          <w:tab w:val="left" w:pos="436"/>
        </w:tabs>
        <w:autoSpaceDE w:val="0"/>
        <w:jc w:val="both"/>
        <w:rPr>
          <w:sz w:val="22"/>
          <w:szCs w:val="22"/>
        </w:rPr>
      </w:pPr>
    </w:p>
    <w:p w:rsidR="00941C5D" w:rsidRDefault="00941C5D" w:rsidP="00941C5D">
      <w:pPr>
        <w:jc w:val="both"/>
        <w:rPr>
          <w:sz w:val="22"/>
          <w:szCs w:val="22"/>
        </w:rPr>
      </w:pPr>
      <w:r>
        <w:rPr>
          <w:b/>
          <w:sz w:val="22"/>
          <w:szCs w:val="22"/>
        </w:rPr>
        <w:t>Note:</w:t>
      </w:r>
    </w:p>
    <w:p w:rsidR="00941C5D" w:rsidRDefault="00941C5D" w:rsidP="00941C5D">
      <w:pPr>
        <w:numPr>
          <w:ilvl w:val="1"/>
          <w:numId w:val="10"/>
        </w:numPr>
        <w:ind w:left="1620"/>
        <w:jc w:val="both"/>
        <w:rPr>
          <w:sz w:val="22"/>
          <w:szCs w:val="22"/>
        </w:rPr>
      </w:pPr>
      <w:r>
        <w:rPr>
          <w:sz w:val="22"/>
          <w:szCs w:val="22"/>
        </w:rPr>
        <w:t xml:space="preserve">Syllabus in each Theory Paper is divided in 4 units. </w:t>
      </w:r>
    </w:p>
    <w:p w:rsidR="00941C5D" w:rsidRDefault="00941C5D" w:rsidP="00941C5D">
      <w:pPr>
        <w:numPr>
          <w:ilvl w:val="2"/>
          <w:numId w:val="7"/>
        </w:numPr>
        <w:tabs>
          <w:tab w:val="left" w:pos="2520"/>
        </w:tabs>
        <w:ind w:left="2520" w:hanging="360"/>
        <w:jc w:val="both"/>
        <w:rPr>
          <w:sz w:val="22"/>
          <w:szCs w:val="22"/>
        </w:rPr>
      </w:pPr>
      <w:r>
        <w:rPr>
          <w:sz w:val="22"/>
          <w:szCs w:val="22"/>
        </w:rPr>
        <w:t>A Student is required to attempt 5 questions in all.</w:t>
      </w:r>
    </w:p>
    <w:p w:rsidR="00941C5D" w:rsidRDefault="00941C5D" w:rsidP="00941C5D">
      <w:pPr>
        <w:numPr>
          <w:ilvl w:val="2"/>
          <w:numId w:val="7"/>
        </w:numPr>
        <w:tabs>
          <w:tab w:val="left" w:pos="2520"/>
        </w:tabs>
        <w:ind w:left="2520" w:hanging="360"/>
        <w:jc w:val="both"/>
        <w:rPr>
          <w:sz w:val="22"/>
          <w:szCs w:val="22"/>
        </w:rPr>
      </w:pPr>
      <w:r>
        <w:rPr>
          <w:sz w:val="22"/>
          <w:szCs w:val="22"/>
        </w:rPr>
        <w:t>Question No 1 is compulsory, consisting of short answer type questions based on all the 4 units.</w:t>
      </w:r>
    </w:p>
    <w:p w:rsidR="00941C5D" w:rsidRDefault="00941C5D" w:rsidP="00941C5D">
      <w:pPr>
        <w:numPr>
          <w:ilvl w:val="2"/>
          <w:numId w:val="7"/>
        </w:numPr>
        <w:tabs>
          <w:tab w:val="left" w:pos="2520"/>
        </w:tabs>
        <w:ind w:left="2520" w:hanging="360"/>
        <w:jc w:val="both"/>
        <w:rPr>
          <w:sz w:val="22"/>
          <w:szCs w:val="22"/>
        </w:rPr>
      </w:pPr>
      <w:r>
        <w:rPr>
          <w:sz w:val="22"/>
          <w:szCs w:val="22"/>
        </w:rPr>
        <w:t>Two questions will be set from each unit. A student is required to attempt one question from each unit.</w:t>
      </w:r>
    </w:p>
    <w:p w:rsidR="00941C5D" w:rsidRDefault="00941C5D" w:rsidP="00941C5D">
      <w:pPr>
        <w:numPr>
          <w:ilvl w:val="2"/>
          <w:numId w:val="7"/>
        </w:numPr>
        <w:tabs>
          <w:tab w:val="left" w:pos="2520"/>
        </w:tabs>
        <w:ind w:left="2520" w:hanging="360"/>
        <w:jc w:val="both"/>
        <w:rPr>
          <w:sz w:val="22"/>
          <w:szCs w:val="22"/>
        </w:rPr>
      </w:pPr>
      <w:r>
        <w:rPr>
          <w:sz w:val="22"/>
          <w:szCs w:val="22"/>
        </w:rPr>
        <w:t>All questions carry equal marks.</w:t>
      </w:r>
    </w:p>
    <w:p w:rsidR="00941C5D" w:rsidRDefault="00941C5D" w:rsidP="00941C5D">
      <w:pPr>
        <w:numPr>
          <w:ilvl w:val="3"/>
          <w:numId w:val="7"/>
        </w:numPr>
        <w:tabs>
          <w:tab w:val="left" w:pos="1620"/>
        </w:tabs>
        <w:ind w:left="1620"/>
        <w:jc w:val="both"/>
        <w:rPr>
          <w:sz w:val="22"/>
          <w:szCs w:val="22"/>
        </w:rPr>
      </w:pPr>
      <w:r>
        <w:rPr>
          <w:sz w:val="22"/>
          <w:szCs w:val="22"/>
        </w:rPr>
        <w:t>Use of simple calculator is permissible.</w:t>
      </w:r>
    </w:p>
    <w:p w:rsidR="00941C5D" w:rsidRDefault="00941C5D" w:rsidP="00941C5D">
      <w:pPr>
        <w:numPr>
          <w:ilvl w:val="3"/>
          <w:numId w:val="7"/>
        </w:numPr>
        <w:tabs>
          <w:tab w:val="left" w:pos="1620"/>
        </w:tabs>
        <w:ind w:left="1620"/>
        <w:jc w:val="both"/>
        <w:rPr>
          <w:sz w:val="22"/>
          <w:szCs w:val="22"/>
        </w:rPr>
      </w:pPr>
      <w:r>
        <w:rPr>
          <w:sz w:val="22"/>
          <w:szCs w:val="22"/>
        </w:rPr>
        <w:t>Instructions should be imparted using SI system of units. Familiarity with CGS system of units should also be ensured.</w:t>
      </w:r>
    </w:p>
    <w:p w:rsidR="00941C5D" w:rsidRDefault="00941C5D" w:rsidP="00941C5D">
      <w:pPr>
        <w:numPr>
          <w:ilvl w:val="3"/>
          <w:numId w:val="7"/>
        </w:numPr>
        <w:tabs>
          <w:tab w:val="left" w:pos="1620"/>
        </w:tabs>
        <w:ind w:left="1620"/>
        <w:jc w:val="both"/>
        <w:rPr>
          <w:color w:val="000000"/>
          <w:sz w:val="22"/>
          <w:szCs w:val="22"/>
        </w:rPr>
      </w:pPr>
      <w:r>
        <w:rPr>
          <w:sz w:val="22"/>
          <w:szCs w:val="22"/>
        </w:rPr>
        <w:t>Distribution of Marks: 40+10.</w:t>
      </w:r>
    </w:p>
    <w:p w:rsidR="00941C5D" w:rsidRDefault="00941C5D" w:rsidP="00941C5D">
      <w:pPr>
        <w:ind w:left="1620"/>
        <w:jc w:val="both"/>
        <w:rPr>
          <w:color w:val="000000"/>
          <w:sz w:val="22"/>
          <w:szCs w:val="22"/>
        </w:rPr>
      </w:pPr>
      <w:r>
        <w:rPr>
          <w:color w:val="000000"/>
          <w:sz w:val="22"/>
          <w:szCs w:val="22"/>
        </w:rPr>
        <w:t xml:space="preserve">* Each theory question paper will be of 40 marks of 3 hours duration and 10 marks in each theory paper are to be awarded through internal assessment in each semester. </w:t>
      </w:r>
    </w:p>
    <w:p w:rsidR="00941C5D" w:rsidRDefault="00941C5D" w:rsidP="00941C5D">
      <w:pPr>
        <w:ind w:left="1665" w:hanging="405"/>
        <w:jc w:val="both"/>
        <w:rPr>
          <w:b/>
          <w:bCs/>
          <w:sz w:val="22"/>
          <w:szCs w:val="22"/>
        </w:rPr>
      </w:pPr>
      <w:r>
        <w:rPr>
          <w:color w:val="000000"/>
          <w:sz w:val="22"/>
          <w:szCs w:val="22"/>
        </w:rPr>
        <w:t>5.  Work load – 3 periods per week per theory paper</w:t>
      </w:r>
    </w:p>
    <w:p w:rsidR="00941C5D" w:rsidRDefault="00941C5D" w:rsidP="00941C5D">
      <w:pPr>
        <w:spacing w:line="148" w:lineRule="atLeast"/>
        <w:jc w:val="center"/>
        <w:rPr>
          <w:b/>
          <w:bCs/>
          <w:sz w:val="22"/>
          <w:szCs w:val="22"/>
        </w:rPr>
      </w:pPr>
    </w:p>
    <w:p w:rsidR="00941C5D" w:rsidRDefault="00941C5D" w:rsidP="00941C5D">
      <w:pPr>
        <w:spacing w:line="148" w:lineRule="atLeast"/>
        <w:jc w:val="center"/>
        <w:rPr>
          <w:b/>
          <w:bCs/>
          <w:sz w:val="22"/>
          <w:szCs w:val="22"/>
        </w:rPr>
      </w:pPr>
    </w:p>
    <w:p w:rsidR="00941C5D" w:rsidRDefault="00941C5D" w:rsidP="00941C5D">
      <w:pPr>
        <w:spacing w:line="148" w:lineRule="atLeast"/>
        <w:jc w:val="center"/>
        <w:rPr>
          <w:b/>
          <w:bCs/>
          <w:sz w:val="22"/>
          <w:szCs w:val="22"/>
        </w:rPr>
      </w:pPr>
    </w:p>
    <w:p w:rsidR="00941C5D" w:rsidRDefault="00941C5D" w:rsidP="00941C5D">
      <w:pPr>
        <w:spacing w:line="148" w:lineRule="atLeast"/>
        <w:jc w:val="center"/>
        <w:rPr>
          <w:b/>
          <w:bCs/>
          <w:sz w:val="22"/>
          <w:szCs w:val="22"/>
        </w:rPr>
      </w:pPr>
    </w:p>
    <w:p w:rsidR="00941C5D" w:rsidRDefault="00941C5D" w:rsidP="00941C5D">
      <w:pPr>
        <w:spacing w:line="148" w:lineRule="atLeast"/>
        <w:jc w:val="center"/>
        <w:rPr>
          <w:b/>
          <w:bCs/>
          <w:sz w:val="22"/>
          <w:szCs w:val="22"/>
        </w:rPr>
      </w:pPr>
    </w:p>
    <w:p w:rsidR="00941C5D" w:rsidRDefault="00941C5D" w:rsidP="00941C5D">
      <w:pPr>
        <w:spacing w:line="148" w:lineRule="atLeast"/>
        <w:jc w:val="center"/>
        <w:rPr>
          <w:b/>
          <w:bCs/>
          <w:sz w:val="22"/>
          <w:szCs w:val="22"/>
        </w:rPr>
      </w:pPr>
      <w:r>
        <w:rPr>
          <w:b/>
          <w:bCs/>
          <w:sz w:val="22"/>
          <w:szCs w:val="22"/>
        </w:rPr>
        <w:lastRenderedPageBreak/>
        <w:t>Semester-III</w:t>
      </w:r>
    </w:p>
    <w:p w:rsidR="00941C5D" w:rsidRDefault="00941C5D" w:rsidP="00941C5D">
      <w:pPr>
        <w:spacing w:line="148" w:lineRule="atLeast"/>
        <w:jc w:val="center"/>
        <w:rPr>
          <w:b/>
          <w:bCs/>
          <w:sz w:val="22"/>
          <w:szCs w:val="22"/>
        </w:rPr>
      </w:pPr>
      <w:r>
        <w:rPr>
          <w:b/>
          <w:bCs/>
          <w:sz w:val="22"/>
          <w:szCs w:val="22"/>
        </w:rPr>
        <w:t>Subject: Electronics</w:t>
      </w:r>
    </w:p>
    <w:p w:rsidR="00941C5D" w:rsidRDefault="00941C5D" w:rsidP="00941C5D">
      <w:pPr>
        <w:autoSpaceDE w:val="0"/>
        <w:spacing w:line="172" w:lineRule="atLeast"/>
        <w:jc w:val="center"/>
        <w:rPr>
          <w:b/>
          <w:bCs/>
          <w:sz w:val="22"/>
          <w:szCs w:val="22"/>
        </w:rPr>
      </w:pPr>
      <w:r>
        <w:rPr>
          <w:b/>
          <w:bCs/>
          <w:sz w:val="22"/>
          <w:szCs w:val="22"/>
        </w:rPr>
        <w:t>Paper: II (Theory)</w:t>
      </w:r>
    </w:p>
    <w:p w:rsidR="00941C5D" w:rsidRDefault="00941C5D" w:rsidP="00941C5D">
      <w:pPr>
        <w:autoSpaceDE w:val="0"/>
        <w:spacing w:line="172" w:lineRule="atLeast"/>
        <w:jc w:val="center"/>
        <w:rPr>
          <w:b/>
          <w:bCs/>
          <w:sz w:val="22"/>
          <w:szCs w:val="22"/>
        </w:rPr>
      </w:pPr>
      <w:r>
        <w:rPr>
          <w:b/>
          <w:bCs/>
          <w:sz w:val="22"/>
          <w:szCs w:val="22"/>
        </w:rPr>
        <w:t>Nomenclature:-Digital Electronics-II</w:t>
      </w:r>
    </w:p>
    <w:p w:rsidR="00941C5D" w:rsidRDefault="00941C5D" w:rsidP="00941C5D">
      <w:pPr>
        <w:autoSpaceDE w:val="0"/>
        <w:spacing w:line="172" w:lineRule="atLeast"/>
        <w:jc w:val="both"/>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Max. Marks:  40+10*</w:t>
      </w:r>
    </w:p>
    <w:p w:rsidR="00941C5D" w:rsidRDefault="00941C5D" w:rsidP="00941C5D">
      <w:pPr>
        <w:autoSpaceDE w:val="0"/>
        <w:spacing w:line="139" w:lineRule="atLeast"/>
        <w:jc w:val="both"/>
        <w:rPr>
          <w:b/>
          <w:bCs/>
          <w:sz w:val="22"/>
          <w:szCs w:val="22"/>
          <w:u w:val="single"/>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Time:  3hrs.</w:t>
      </w:r>
    </w:p>
    <w:p w:rsidR="00941C5D" w:rsidRDefault="00941C5D" w:rsidP="00941C5D">
      <w:pPr>
        <w:autoSpaceDE w:val="0"/>
        <w:ind w:left="3600" w:firstLine="720"/>
        <w:jc w:val="both"/>
        <w:rPr>
          <w:b/>
          <w:bCs/>
          <w:sz w:val="22"/>
          <w:szCs w:val="22"/>
          <w:u w:val="single"/>
        </w:rPr>
      </w:pPr>
      <w:r>
        <w:rPr>
          <w:b/>
          <w:bCs/>
          <w:sz w:val="22"/>
          <w:szCs w:val="22"/>
          <w:u w:val="single"/>
        </w:rPr>
        <w:t>UNIT -I</w:t>
      </w:r>
      <w:r>
        <w:rPr>
          <w:sz w:val="22"/>
          <w:szCs w:val="22"/>
        </w:rPr>
        <w:t xml:space="preserve"> </w:t>
      </w:r>
    </w:p>
    <w:p w:rsidR="00941C5D" w:rsidRDefault="00941C5D" w:rsidP="00941C5D">
      <w:pPr>
        <w:autoSpaceDE w:val="0"/>
        <w:ind w:left="3600" w:firstLine="720"/>
        <w:jc w:val="both"/>
        <w:rPr>
          <w:b/>
          <w:bCs/>
          <w:sz w:val="22"/>
          <w:szCs w:val="22"/>
          <w:u w:val="single"/>
        </w:rPr>
      </w:pPr>
    </w:p>
    <w:p w:rsidR="00941C5D" w:rsidRDefault="00941C5D" w:rsidP="00941C5D">
      <w:pPr>
        <w:autoSpaceDE w:val="0"/>
        <w:jc w:val="both"/>
        <w:rPr>
          <w:sz w:val="22"/>
          <w:szCs w:val="22"/>
        </w:rPr>
      </w:pPr>
      <w:r>
        <w:rPr>
          <w:b/>
          <w:bCs/>
          <w:sz w:val="22"/>
          <w:szCs w:val="22"/>
          <w:u w:val="single"/>
        </w:rPr>
        <w:t>Combinational Circuits and Applications:</w:t>
      </w:r>
    </w:p>
    <w:p w:rsidR="00941C5D" w:rsidRDefault="00941C5D" w:rsidP="00941C5D">
      <w:pPr>
        <w:autoSpaceDE w:val="0"/>
        <w:spacing w:line="139" w:lineRule="atLeast"/>
        <w:jc w:val="both"/>
        <w:rPr>
          <w:b/>
          <w:bCs/>
          <w:sz w:val="22"/>
          <w:szCs w:val="22"/>
        </w:rPr>
      </w:pPr>
      <w:r>
        <w:rPr>
          <w:sz w:val="22"/>
          <w:szCs w:val="22"/>
        </w:rPr>
        <w:t xml:space="preserve">Multiplexers, </w:t>
      </w:r>
      <w:proofErr w:type="spellStart"/>
      <w:r>
        <w:rPr>
          <w:sz w:val="22"/>
          <w:szCs w:val="22"/>
        </w:rPr>
        <w:t>Demultiplexer</w:t>
      </w:r>
      <w:proofErr w:type="spellEnd"/>
      <w:r>
        <w:rPr>
          <w:sz w:val="22"/>
          <w:szCs w:val="22"/>
        </w:rPr>
        <w:t xml:space="preserve">, Decoder, Encoder, Parity bit generator and checker, Code Converter: BCD to Seven Segment, BCD to Cyclic Code, Binary to Decimal, Binary to Gray, Binary to Excess-3, Application of combinational circuit: adder circuit using Multiplexers, Boolean expression implementation using Multiplexer, Boolean expression implementation using </w:t>
      </w:r>
      <w:proofErr w:type="spellStart"/>
      <w:r>
        <w:rPr>
          <w:sz w:val="22"/>
          <w:szCs w:val="22"/>
        </w:rPr>
        <w:t>Demultiplexer</w:t>
      </w:r>
      <w:proofErr w:type="spellEnd"/>
      <w:r>
        <w:rPr>
          <w:sz w:val="22"/>
          <w:szCs w:val="22"/>
        </w:rPr>
        <w:t xml:space="preserve">, </w:t>
      </w:r>
    </w:p>
    <w:p w:rsidR="00941C5D" w:rsidRDefault="00941C5D" w:rsidP="00941C5D">
      <w:pPr>
        <w:autoSpaceDE w:val="0"/>
        <w:jc w:val="both"/>
        <w:rPr>
          <w:b/>
          <w:bCs/>
          <w:sz w:val="22"/>
          <w:szCs w:val="22"/>
        </w:rPr>
      </w:pPr>
    </w:p>
    <w:p w:rsidR="00941C5D" w:rsidRDefault="00941C5D" w:rsidP="00941C5D">
      <w:pPr>
        <w:autoSpaceDE w:val="0"/>
        <w:ind w:left="3600" w:firstLine="720"/>
        <w:jc w:val="both"/>
        <w:rPr>
          <w:b/>
          <w:bCs/>
          <w:sz w:val="22"/>
          <w:szCs w:val="22"/>
          <w:u w:val="single"/>
        </w:rPr>
      </w:pPr>
      <w:r>
        <w:rPr>
          <w:b/>
          <w:bCs/>
          <w:sz w:val="22"/>
          <w:szCs w:val="22"/>
          <w:u w:val="single"/>
        </w:rPr>
        <w:t xml:space="preserve">UNIT -II </w:t>
      </w:r>
    </w:p>
    <w:p w:rsidR="00941C5D" w:rsidRDefault="00941C5D" w:rsidP="00941C5D">
      <w:pPr>
        <w:autoSpaceDE w:val="0"/>
        <w:jc w:val="both"/>
        <w:rPr>
          <w:sz w:val="22"/>
          <w:szCs w:val="22"/>
        </w:rPr>
      </w:pPr>
      <w:r>
        <w:rPr>
          <w:b/>
          <w:bCs/>
          <w:sz w:val="22"/>
          <w:szCs w:val="22"/>
          <w:u w:val="single"/>
        </w:rPr>
        <w:t>Sequential Circuits:</w:t>
      </w:r>
    </w:p>
    <w:p w:rsidR="00941C5D" w:rsidRDefault="00941C5D" w:rsidP="00941C5D">
      <w:pPr>
        <w:autoSpaceDE w:val="0"/>
        <w:jc w:val="both"/>
        <w:rPr>
          <w:b/>
          <w:bCs/>
          <w:sz w:val="22"/>
          <w:szCs w:val="22"/>
          <w:u w:val="single"/>
        </w:rPr>
      </w:pPr>
      <w:r>
        <w:rPr>
          <w:sz w:val="22"/>
          <w:szCs w:val="22"/>
        </w:rPr>
        <w:t>Basic Sequential circuit, Asynchronous and Synchronous circuits, RS FF and JK Flip Flop, Race Around Condition, Master Slave JK flip flop, T and D Flip Flop, Excitation Table, Conversion of Flip Flop, State Diagram.</w:t>
      </w:r>
    </w:p>
    <w:p w:rsidR="00941C5D" w:rsidRDefault="00941C5D" w:rsidP="00941C5D">
      <w:pPr>
        <w:autoSpaceDE w:val="0"/>
        <w:jc w:val="both"/>
        <w:rPr>
          <w:b/>
          <w:bCs/>
          <w:sz w:val="22"/>
          <w:szCs w:val="22"/>
          <w:u w:val="single"/>
        </w:rPr>
      </w:pPr>
    </w:p>
    <w:p w:rsidR="00941C5D" w:rsidRDefault="00941C5D" w:rsidP="00941C5D">
      <w:pPr>
        <w:autoSpaceDE w:val="0"/>
        <w:ind w:left="3600" w:firstLine="720"/>
        <w:jc w:val="both"/>
        <w:rPr>
          <w:b/>
          <w:sz w:val="22"/>
          <w:szCs w:val="22"/>
          <w:u w:val="single"/>
        </w:rPr>
      </w:pPr>
      <w:r>
        <w:rPr>
          <w:b/>
          <w:bCs/>
          <w:sz w:val="22"/>
          <w:szCs w:val="22"/>
          <w:u w:val="single"/>
        </w:rPr>
        <w:t>UNIT -III</w:t>
      </w:r>
    </w:p>
    <w:p w:rsidR="00941C5D" w:rsidRDefault="00941C5D" w:rsidP="00941C5D">
      <w:pPr>
        <w:autoSpaceDE w:val="0"/>
        <w:jc w:val="both"/>
        <w:rPr>
          <w:sz w:val="22"/>
          <w:szCs w:val="22"/>
        </w:rPr>
      </w:pPr>
      <w:r>
        <w:rPr>
          <w:b/>
          <w:sz w:val="22"/>
          <w:szCs w:val="22"/>
          <w:u w:val="single"/>
        </w:rPr>
        <w:t>Counters:</w:t>
      </w:r>
    </w:p>
    <w:p w:rsidR="00941C5D" w:rsidRDefault="00941C5D" w:rsidP="00941C5D">
      <w:pPr>
        <w:autoSpaceDE w:val="0"/>
        <w:jc w:val="both"/>
        <w:rPr>
          <w:sz w:val="22"/>
          <w:szCs w:val="22"/>
        </w:rPr>
      </w:pPr>
      <w:r>
        <w:rPr>
          <w:sz w:val="22"/>
          <w:szCs w:val="22"/>
        </w:rPr>
        <w:t>Asynchronous Binary Counters, Asynchronous Mod-N Counter, Synchronous counter: Design principle of Modulo- N Counters, UP-Down counters, Decade Counter, BCD Counter.</w:t>
      </w:r>
    </w:p>
    <w:p w:rsidR="00941C5D" w:rsidRDefault="00941C5D" w:rsidP="00941C5D">
      <w:pPr>
        <w:autoSpaceDE w:val="0"/>
        <w:ind w:hanging="52"/>
        <w:jc w:val="both"/>
        <w:rPr>
          <w:sz w:val="22"/>
          <w:szCs w:val="22"/>
        </w:rPr>
      </w:pPr>
    </w:p>
    <w:p w:rsidR="00941C5D" w:rsidRDefault="00941C5D" w:rsidP="00941C5D">
      <w:pPr>
        <w:autoSpaceDE w:val="0"/>
        <w:ind w:left="3600" w:firstLine="720"/>
        <w:jc w:val="both"/>
        <w:rPr>
          <w:b/>
          <w:bCs/>
          <w:sz w:val="22"/>
          <w:szCs w:val="22"/>
          <w:u w:val="single"/>
        </w:rPr>
      </w:pPr>
      <w:r>
        <w:rPr>
          <w:b/>
          <w:bCs/>
          <w:sz w:val="22"/>
          <w:szCs w:val="22"/>
          <w:u w:val="single"/>
        </w:rPr>
        <w:t xml:space="preserve">Unit IV  </w:t>
      </w:r>
    </w:p>
    <w:p w:rsidR="00941C5D" w:rsidRDefault="00941C5D" w:rsidP="00941C5D">
      <w:pPr>
        <w:autoSpaceDE w:val="0"/>
        <w:jc w:val="both"/>
        <w:rPr>
          <w:sz w:val="22"/>
          <w:szCs w:val="22"/>
        </w:rPr>
      </w:pPr>
      <w:r>
        <w:rPr>
          <w:b/>
          <w:bCs/>
          <w:sz w:val="22"/>
          <w:szCs w:val="22"/>
          <w:u w:val="single"/>
        </w:rPr>
        <w:t>Shift Registers and its Applications:</w:t>
      </w:r>
    </w:p>
    <w:p w:rsidR="00941C5D" w:rsidRDefault="00941C5D" w:rsidP="00941C5D">
      <w:pPr>
        <w:autoSpaceDE w:val="0"/>
        <w:jc w:val="both"/>
        <w:rPr>
          <w:b/>
          <w:bCs/>
          <w:sz w:val="22"/>
          <w:szCs w:val="22"/>
          <w:u w:val="single"/>
        </w:rPr>
      </w:pPr>
      <w:r>
        <w:rPr>
          <w:sz w:val="22"/>
          <w:szCs w:val="22"/>
        </w:rPr>
        <w:t>Shift Registers, Serial-in serial out (SISO), Serial-in-parallel out (SIPO), parallel-in-serial-out (PISO) parallel-in-parallel-out (PIPO), Bi-directional shift register, Applications of shift register:</w:t>
      </w:r>
      <w:r>
        <w:rPr>
          <w:b/>
          <w:bCs/>
          <w:sz w:val="22"/>
          <w:szCs w:val="22"/>
        </w:rPr>
        <w:t xml:space="preserve"> </w:t>
      </w:r>
      <w:r>
        <w:rPr>
          <w:bCs/>
          <w:sz w:val="22"/>
          <w:szCs w:val="22"/>
        </w:rPr>
        <w:t>Ring counter, Johnson Counter, Time delay, Sequence Generator</w:t>
      </w:r>
    </w:p>
    <w:p w:rsidR="00941C5D" w:rsidRDefault="00941C5D" w:rsidP="00941C5D">
      <w:pPr>
        <w:autoSpaceDE w:val="0"/>
        <w:ind w:hanging="52"/>
        <w:jc w:val="both"/>
        <w:rPr>
          <w:b/>
          <w:bCs/>
          <w:sz w:val="22"/>
          <w:szCs w:val="22"/>
          <w:u w:val="single"/>
        </w:rPr>
      </w:pPr>
    </w:p>
    <w:p w:rsidR="00941C5D" w:rsidRDefault="00941C5D" w:rsidP="00941C5D">
      <w:pPr>
        <w:autoSpaceDE w:val="0"/>
        <w:jc w:val="both"/>
        <w:rPr>
          <w:sz w:val="22"/>
          <w:szCs w:val="22"/>
        </w:rPr>
      </w:pPr>
      <w:r>
        <w:rPr>
          <w:b/>
          <w:sz w:val="22"/>
          <w:szCs w:val="22"/>
        </w:rPr>
        <w:t>Ref:</w:t>
      </w:r>
    </w:p>
    <w:p w:rsidR="00941C5D" w:rsidRDefault="00941C5D" w:rsidP="00941C5D">
      <w:pPr>
        <w:autoSpaceDE w:val="0"/>
        <w:jc w:val="both"/>
        <w:rPr>
          <w:sz w:val="22"/>
          <w:szCs w:val="22"/>
        </w:rPr>
      </w:pPr>
      <w:r>
        <w:rPr>
          <w:sz w:val="22"/>
          <w:szCs w:val="22"/>
        </w:rPr>
        <w:t>1)</w:t>
      </w:r>
      <w:r>
        <w:rPr>
          <w:sz w:val="22"/>
          <w:szCs w:val="22"/>
        </w:rPr>
        <w:tab/>
        <w:t xml:space="preserve"> Digital E1ectroqics &amp; </w:t>
      </w:r>
      <w:proofErr w:type="spellStart"/>
      <w:r>
        <w:rPr>
          <w:sz w:val="22"/>
          <w:szCs w:val="22"/>
        </w:rPr>
        <w:t>Micro computers</w:t>
      </w:r>
      <w:proofErr w:type="spellEnd"/>
      <w:r>
        <w:rPr>
          <w:sz w:val="22"/>
          <w:szCs w:val="22"/>
        </w:rPr>
        <w:t xml:space="preserve"> - R. K. Gaur (4 </w:t>
      </w:r>
      <w:proofErr w:type="spellStart"/>
      <w:r>
        <w:rPr>
          <w:sz w:val="22"/>
          <w:szCs w:val="22"/>
        </w:rPr>
        <w:t>th</w:t>
      </w:r>
      <w:proofErr w:type="spellEnd"/>
      <w:r>
        <w:rPr>
          <w:sz w:val="22"/>
          <w:szCs w:val="22"/>
        </w:rPr>
        <w:t xml:space="preserve"> edition)</w:t>
      </w:r>
    </w:p>
    <w:p w:rsidR="00941C5D" w:rsidRDefault="00941C5D" w:rsidP="00941C5D">
      <w:pPr>
        <w:autoSpaceDE w:val="0"/>
        <w:jc w:val="both"/>
        <w:rPr>
          <w:sz w:val="22"/>
          <w:szCs w:val="22"/>
        </w:rPr>
      </w:pPr>
      <w:r>
        <w:rPr>
          <w:sz w:val="22"/>
          <w:szCs w:val="22"/>
        </w:rPr>
        <w:t>2)</w:t>
      </w:r>
      <w:r>
        <w:rPr>
          <w:sz w:val="22"/>
          <w:szCs w:val="22"/>
        </w:rPr>
        <w:tab/>
        <w:t xml:space="preserve"> Modern Digital Electronics - R.P. Jain (4th edition)</w:t>
      </w:r>
    </w:p>
    <w:p w:rsidR="00941C5D" w:rsidRDefault="00941C5D" w:rsidP="00941C5D">
      <w:pPr>
        <w:autoSpaceDE w:val="0"/>
        <w:jc w:val="both"/>
        <w:rPr>
          <w:sz w:val="22"/>
          <w:szCs w:val="22"/>
        </w:rPr>
      </w:pPr>
      <w:r>
        <w:rPr>
          <w:sz w:val="22"/>
          <w:szCs w:val="22"/>
        </w:rPr>
        <w:t>3)</w:t>
      </w:r>
      <w:r>
        <w:rPr>
          <w:sz w:val="22"/>
          <w:szCs w:val="22"/>
        </w:rPr>
        <w:tab/>
        <w:t xml:space="preserve"> Digital Principles and Applications by Leach Donald, </w:t>
      </w:r>
      <w:proofErr w:type="spellStart"/>
      <w:r>
        <w:rPr>
          <w:sz w:val="22"/>
          <w:szCs w:val="22"/>
        </w:rPr>
        <w:t>Malvino</w:t>
      </w:r>
      <w:proofErr w:type="spellEnd"/>
      <w:r>
        <w:rPr>
          <w:sz w:val="22"/>
          <w:szCs w:val="22"/>
        </w:rPr>
        <w:t xml:space="preserve"> AP (6 </w:t>
      </w:r>
      <w:proofErr w:type="spellStart"/>
      <w:r>
        <w:rPr>
          <w:sz w:val="22"/>
          <w:szCs w:val="22"/>
        </w:rPr>
        <w:t>th</w:t>
      </w:r>
      <w:proofErr w:type="spellEnd"/>
      <w:r>
        <w:rPr>
          <w:sz w:val="22"/>
          <w:szCs w:val="22"/>
        </w:rPr>
        <w:t xml:space="preserve"> Edition)</w:t>
      </w:r>
    </w:p>
    <w:p w:rsidR="00941C5D" w:rsidRDefault="00941C5D" w:rsidP="00941C5D">
      <w:pPr>
        <w:autoSpaceDE w:val="0"/>
        <w:jc w:val="both"/>
        <w:rPr>
          <w:sz w:val="22"/>
          <w:szCs w:val="22"/>
        </w:rPr>
      </w:pPr>
      <w:r>
        <w:rPr>
          <w:sz w:val="22"/>
          <w:szCs w:val="22"/>
        </w:rPr>
        <w:t>4)</w:t>
      </w:r>
      <w:r>
        <w:rPr>
          <w:sz w:val="22"/>
          <w:szCs w:val="22"/>
        </w:rPr>
        <w:tab/>
        <w:t xml:space="preserve"> Digital fundamentals by R.P. Jain &amp; Floyd.</w:t>
      </w:r>
    </w:p>
    <w:p w:rsidR="00941C5D" w:rsidRDefault="00941C5D" w:rsidP="00941C5D">
      <w:pPr>
        <w:autoSpaceDE w:val="0"/>
        <w:jc w:val="both"/>
        <w:rPr>
          <w:sz w:val="22"/>
          <w:szCs w:val="22"/>
        </w:rPr>
      </w:pPr>
    </w:p>
    <w:p w:rsidR="00941C5D" w:rsidRDefault="00941C5D" w:rsidP="00941C5D">
      <w:pPr>
        <w:jc w:val="both"/>
        <w:rPr>
          <w:sz w:val="22"/>
          <w:szCs w:val="22"/>
        </w:rPr>
      </w:pPr>
      <w:r>
        <w:rPr>
          <w:b/>
          <w:sz w:val="22"/>
          <w:szCs w:val="22"/>
        </w:rPr>
        <w:t>Note:</w:t>
      </w:r>
    </w:p>
    <w:p w:rsidR="00941C5D" w:rsidRDefault="00941C5D" w:rsidP="00941C5D">
      <w:pPr>
        <w:numPr>
          <w:ilvl w:val="0"/>
          <w:numId w:val="9"/>
        </w:numPr>
        <w:jc w:val="both"/>
        <w:rPr>
          <w:sz w:val="22"/>
          <w:szCs w:val="22"/>
        </w:rPr>
      </w:pPr>
      <w:r>
        <w:rPr>
          <w:sz w:val="22"/>
          <w:szCs w:val="22"/>
        </w:rPr>
        <w:t xml:space="preserve">Syllabus in each Theory Paper is divided in 4 units. </w:t>
      </w:r>
    </w:p>
    <w:p w:rsidR="00941C5D" w:rsidRDefault="00941C5D" w:rsidP="00941C5D">
      <w:pPr>
        <w:numPr>
          <w:ilvl w:val="0"/>
          <w:numId w:val="4"/>
        </w:numPr>
        <w:ind w:left="2340" w:hanging="360"/>
        <w:jc w:val="both"/>
        <w:rPr>
          <w:sz w:val="22"/>
          <w:szCs w:val="22"/>
        </w:rPr>
      </w:pPr>
      <w:r>
        <w:rPr>
          <w:sz w:val="22"/>
          <w:szCs w:val="22"/>
        </w:rPr>
        <w:t>A Student is required to attempt 5 questions in all.</w:t>
      </w:r>
    </w:p>
    <w:p w:rsidR="00941C5D" w:rsidRDefault="00941C5D" w:rsidP="00941C5D">
      <w:pPr>
        <w:numPr>
          <w:ilvl w:val="0"/>
          <w:numId w:val="4"/>
        </w:numPr>
        <w:ind w:left="2160"/>
        <w:jc w:val="both"/>
        <w:rPr>
          <w:sz w:val="22"/>
          <w:szCs w:val="22"/>
        </w:rPr>
      </w:pPr>
      <w:r>
        <w:rPr>
          <w:sz w:val="22"/>
          <w:szCs w:val="22"/>
        </w:rPr>
        <w:t>Question No 1 is compulsory, consisting of short answer type questions based on all the 4 units.</w:t>
      </w:r>
    </w:p>
    <w:p w:rsidR="00941C5D" w:rsidRDefault="00941C5D" w:rsidP="00941C5D">
      <w:pPr>
        <w:numPr>
          <w:ilvl w:val="0"/>
          <w:numId w:val="4"/>
        </w:numPr>
        <w:ind w:left="2160"/>
        <w:jc w:val="both"/>
        <w:rPr>
          <w:sz w:val="22"/>
          <w:szCs w:val="22"/>
        </w:rPr>
      </w:pPr>
      <w:r>
        <w:rPr>
          <w:sz w:val="22"/>
          <w:szCs w:val="22"/>
        </w:rPr>
        <w:t>Two questions will be set from each unit. A student is required to attempt one question from each unit.</w:t>
      </w:r>
    </w:p>
    <w:p w:rsidR="00941C5D" w:rsidRDefault="00941C5D" w:rsidP="00941C5D">
      <w:pPr>
        <w:numPr>
          <w:ilvl w:val="0"/>
          <w:numId w:val="4"/>
        </w:numPr>
        <w:ind w:left="2160"/>
        <w:jc w:val="both"/>
        <w:rPr>
          <w:sz w:val="22"/>
          <w:szCs w:val="22"/>
        </w:rPr>
      </w:pPr>
      <w:r>
        <w:rPr>
          <w:sz w:val="22"/>
          <w:szCs w:val="22"/>
        </w:rPr>
        <w:t>All questions carry equal marks.</w:t>
      </w:r>
    </w:p>
    <w:p w:rsidR="00941C5D" w:rsidRDefault="00941C5D" w:rsidP="00941C5D">
      <w:pPr>
        <w:autoSpaceDE w:val="0"/>
        <w:spacing w:line="283" w:lineRule="atLeast"/>
        <w:ind w:left="5400"/>
        <w:jc w:val="both"/>
        <w:rPr>
          <w:sz w:val="22"/>
          <w:szCs w:val="22"/>
        </w:rPr>
      </w:pPr>
      <w:r>
        <w:rPr>
          <w:sz w:val="22"/>
          <w:szCs w:val="22"/>
        </w:rPr>
        <w:t>.</w:t>
      </w:r>
    </w:p>
    <w:p w:rsidR="00941C5D" w:rsidRDefault="00941C5D" w:rsidP="00941C5D">
      <w:pPr>
        <w:ind w:left="1260"/>
        <w:jc w:val="both"/>
        <w:rPr>
          <w:sz w:val="22"/>
          <w:szCs w:val="22"/>
        </w:rPr>
      </w:pPr>
      <w:r>
        <w:rPr>
          <w:sz w:val="22"/>
          <w:szCs w:val="22"/>
        </w:rPr>
        <w:t>2. Use of simple calculator is permissible.</w:t>
      </w:r>
    </w:p>
    <w:p w:rsidR="00941C5D" w:rsidRDefault="00941C5D" w:rsidP="00941C5D">
      <w:pPr>
        <w:ind w:left="1260"/>
        <w:jc w:val="both"/>
        <w:rPr>
          <w:sz w:val="22"/>
          <w:szCs w:val="22"/>
        </w:rPr>
      </w:pPr>
      <w:r>
        <w:rPr>
          <w:sz w:val="22"/>
          <w:szCs w:val="22"/>
        </w:rPr>
        <w:t xml:space="preserve">3 Instructions should be imparted using SI system of units. Familiarity with CGS </w:t>
      </w:r>
    </w:p>
    <w:p w:rsidR="00941C5D" w:rsidRDefault="00941C5D" w:rsidP="00941C5D">
      <w:pPr>
        <w:ind w:left="1260"/>
        <w:jc w:val="both"/>
        <w:rPr>
          <w:sz w:val="22"/>
          <w:szCs w:val="22"/>
        </w:rPr>
      </w:pPr>
      <w:r>
        <w:rPr>
          <w:sz w:val="22"/>
          <w:szCs w:val="22"/>
        </w:rPr>
        <w:t xml:space="preserve">   system of units should also be ensured.</w:t>
      </w:r>
    </w:p>
    <w:p w:rsidR="00941C5D" w:rsidRDefault="00941C5D" w:rsidP="00941C5D">
      <w:pPr>
        <w:ind w:left="1260"/>
        <w:jc w:val="both"/>
        <w:rPr>
          <w:color w:val="000000"/>
          <w:sz w:val="22"/>
          <w:szCs w:val="22"/>
        </w:rPr>
      </w:pPr>
      <w:r>
        <w:rPr>
          <w:sz w:val="22"/>
          <w:szCs w:val="22"/>
        </w:rPr>
        <w:t>4. Distribution of Marks: 40+10.</w:t>
      </w:r>
    </w:p>
    <w:p w:rsidR="00941C5D" w:rsidRDefault="00941C5D" w:rsidP="00941C5D">
      <w:pPr>
        <w:ind w:left="1620"/>
        <w:jc w:val="both"/>
        <w:rPr>
          <w:color w:val="000000"/>
          <w:sz w:val="22"/>
          <w:szCs w:val="22"/>
        </w:rPr>
      </w:pPr>
      <w:r>
        <w:rPr>
          <w:color w:val="000000"/>
          <w:sz w:val="22"/>
          <w:szCs w:val="22"/>
        </w:rPr>
        <w:t xml:space="preserve">* Each theory question paper will be of 40 marks of 3 hours duration and 10 marks in each theory paper are to be awarded through internal assessment in each semester. </w:t>
      </w:r>
    </w:p>
    <w:p w:rsidR="00941C5D" w:rsidRDefault="00941C5D" w:rsidP="00941C5D">
      <w:pPr>
        <w:ind w:left="1665" w:hanging="405"/>
        <w:jc w:val="both"/>
        <w:rPr>
          <w:b/>
          <w:bCs/>
          <w:color w:val="000000"/>
          <w:sz w:val="22"/>
          <w:szCs w:val="22"/>
        </w:rPr>
      </w:pPr>
      <w:r>
        <w:rPr>
          <w:color w:val="000000"/>
          <w:sz w:val="22"/>
          <w:szCs w:val="22"/>
        </w:rPr>
        <w:t>5.  Work load – 3 periods per week per theory paper</w:t>
      </w:r>
    </w:p>
    <w:p w:rsidR="00941C5D" w:rsidRDefault="00941C5D" w:rsidP="00941C5D">
      <w:pPr>
        <w:spacing w:line="148" w:lineRule="atLeast"/>
        <w:jc w:val="both"/>
        <w:rPr>
          <w:b/>
          <w:bCs/>
          <w:color w:val="000000"/>
          <w:sz w:val="22"/>
          <w:szCs w:val="22"/>
        </w:rPr>
      </w:pPr>
    </w:p>
    <w:p w:rsidR="00941C5D" w:rsidRDefault="00941C5D" w:rsidP="00941C5D">
      <w:pPr>
        <w:autoSpaceDE w:val="0"/>
        <w:jc w:val="both"/>
        <w:rPr>
          <w:b/>
          <w:bCs/>
          <w:color w:val="000000"/>
          <w:sz w:val="22"/>
          <w:szCs w:val="22"/>
        </w:rPr>
      </w:pPr>
    </w:p>
    <w:p w:rsidR="00941C5D" w:rsidRDefault="00941C5D" w:rsidP="00941C5D">
      <w:pPr>
        <w:autoSpaceDE w:val="0"/>
        <w:spacing w:line="148" w:lineRule="atLeast"/>
        <w:jc w:val="center"/>
        <w:rPr>
          <w:b/>
          <w:bCs/>
          <w:sz w:val="22"/>
          <w:szCs w:val="22"/>
        </w:rPr>
      </w:pPr>
    </w:p>
    <w:p w:rsidR="00941C5D" w:rsidRDefault="00941C5D" w:rsidP="00941C5D">
      <w:pPr>
        <w:autoSpaceDE w:val="0"/>
        <w:spacing w:line="148" w:lineRule="atLeast"/>
        <w:jc w:val="center"/>
        <w:rPr>
          <w:b/>
          <w:bCs/>
          <w:sz w:val="22"/>
          <w:szCs w:val="22"/>
        </w:rPr>
      </w:pPr>
    </w:p>
    <w:p w:rsidR="00941C5D" w:rsidRDefault="00941C5D" w:rsidP="00941C5D">
      <w:pPr>
        <w:autoSpaceDE w:val="0"/>
        <w:spacing w:line="148" w:lineRule="atLeast"/>
        <w:jc w:val="center"/>
        <w:rPr>
          <w:b/>
          <w:bCs/>
          <w:sz w:val="22"/>
          <w:szCs w:val="22"/>
        </w:rPr>
      </w:pPr>
    </w:p>
    <w:p w:rsidR="00941C5D" w:rsidRDefault="00941C5D" w:rsidP="00941C5D">
      <w:pPr>
        <w:autoSpaceDE w:val="0"/>
        <w:spacing w:line="148" w:lineRule="atLeast"/>
        <w:jc w:val="center"/>
        <w:rPr>
          <w:b/>
          <w:bCs/>
          <w:sz w:val="22"/>
          <w:szCs w:val="22"/>
        </w:rPr>
      </w:pPr>
    </w:p>
    <w:p w:rsidR="00941C5D" w:rsidRDefault="00941C5D" w:rsidP="00941C5D">
      <w:pPr>
        <w:autoSpaceDE w:val="0"/>
        <w:spacing w:line="148" w:lineRule="atLeast"/>
        <w:jc w:val="center"/>
        <w:rPr>
          <w:b/>
          <w:bCs/>
          <w:sz w:val="22"/>
          <w:szCs w:val="22"/>
        </w:rPr>
      </w:pPr>
    </w:p>
    <w:p w:rsidR="00941C5D" w:rsidRDefault="00941C5D" w:rsidP="00941C5D">
      <w:pPr>
        <w:autoSpaceDE w:val="0"/>
        <w:spacing w:line="148" w:lineRule="atLeast"/>
        <w:jc w:val="center"/>
        <w:rPr>
          <w:b/>
          <w:bCs/>
          <w:sz w:val="22"/>
          <w:szCs w:val="22"/>
        </w:rPr>
      </w:pPr>
      <w:r>
        <w:rPr>
          <w:b/>
          <w:bCs/>
          <w:sz w:val="22"/>
          <w:szCs w:val="22"/>
        </w:rPr>
        <w:t>Semester-IV</w:t>
      </w:r>
    </w:p>
    <w:p w:rsidR="00941C5D" w:rsidRDefault="00941C5D" w:rsidP="00941C5D">
      <w:pPr>
        <w:autoSpaceDE w:val="0"/>
        <w:jc w:val="center"/>
        <w:rPr>
          <w:b/>
          <w:bCs/>
          <w:sz w:val="22"/>
          <w:szCs w:val="22"/>
        </w:rPr>
      </w:pPr>
      <w:r>
        <w:rPr>
          <w:b/>
          <w:bCs/>
          <w:sz w:val="22"/>
          <w:szCs w:val="22"/>
        </w:rPr>
        <w:t xml:space="preserve">Course: </w:t>
      </w:r>
      <w:proofErr w:type="spellStart"/>
      <w:r>
        <w:rPr>
          <w:b/>
          <w:bCs/>
          <w:sz w:val="22"/>
          <w:szCs w:val="22"/>
        </w:rPr>
        <w:t>B.Sc</w:t>
      </w:r>
      <w:proofErr w:type="spellEnd"/>
    </w:p>
    <w:p w:rsidR="00941C5D" w:rsidRDefault="00941C5D" w:rsidP="00941C5D">
      <w:pPr>
        <w:autoSpaceDE w:val="0"/>
        <w:spacing w:line="148" w:lineRule="atLeast"/>
        <w:jc w:val="center"/>
        <w:rPr>
          <w:b/>
          <w:bCs/>
          <w:sz w:val="22"/>
          <w:szCs w:val="22"/>
        </w:rPr>
      </w:pPr>
      <w:r>
        <w:rPr>
          <w:b/>
          <w:bCs/>
          <w:sz w:val="22"/>
          <w:szCs w:val="22"/>
        </w:rPr>
        <w:t>Subject: Electronics</w:t>
      </w:r>
    </w:p>
    <w:p w:rsidR="00941C5D" w:rsidRDefault="00941C5D" w:rsidP="00941C5D">
      <w:pPr>
        <w:autoSpaceDE w:val="0"/>
        <w:spacing w:line="172" w:lineRule="atLeast"/>
        <w:jc w:val="center"/>
        <w:rPr>
          <w:b/>
          <w:bCs/>
          <w:sz w:val="22"/>
          <w:szCs w:val="22"/>
        </w:rPr>
      </w:pPr>
      <w:r>
        <w:rPr>
          <w:b/>
          <w:bCs/>
          <w:sz w:val="22"/>
          <w:szCs w:val="22"/>
        </w:rPr>
        <w:t>Paper: I (Theory)</w:t>
      </w:r>
    </w:p>
    <w:p w:rsidR="00941C5D" w:rsidRDefault="00941C5D" w:rsidP="00941C5D">
      <w:pPr>
        <w:autoSpaceDE w:val="0"/>
        <w:jc w:val="center"/>
        <w:rPr>
          <w:b/>
          <w:bCs/>
          <w:sz w:val="22"/>
          <w:szCs w:val="22"/>
        </w:rPr>
      </w:pPr>
      <w:r>
        <w:rPr>
          <w:b/>
          <w:bCs/>
          <w:sz w:val="22"/>
          <w:szCs w:val="22"/>
        </w:rPr>
        <w:t xml:space="preserve">Nomenclature: - Oscillators and </w:t>
      </w:r>
      <w:proofErr w:type="spellStart"/>
      <w:r>
        <w:rPr>
          <w:b/>
          <w:bCs/>
          <w:sz w:val="22"/>
          <w:szCs w:val="22"/>
        </w:rPr>
        <w:t>Multivibrators</w:t>
      </w:r>
      <w:proofErr w:type="spellEnd"/>
    </w:p>
    <w:p w:rsidR="00941C5D" w:rsidRDefault="00941C5D" w:rsidP="00941C5D">
      <w:pPr>
        <w:autoSpaceDE w:val="0"/>
        <w:jc w:val="center"/>
        <w:rPr>
          <w:b/>
          <w:bCs/>
          <w:sz w:val="22"/>
          <w:szCs w:val="22"/>
        </w:rPr>
      </w:pPr>
    </w:p>
    <w:p w:rsidR="00941C5D" w:rsidRDefault="00941C5D" w:rsidP="00941C5D">
      <w:pPr>
        <w:autoSpaceDE w:val="0"/>
        <w:spacing w:line="172" w:lineRule="atLeast"/>
        <w:jc w:val="both"/>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Max. Marks:  40+10*</w:t>
      </w:r>
    </w:p>
    <w:p w:rsidR="00941C5D" w:rsidRDefault="00941C5D" w:rsidP="00941C5D">
      <w:pPr>
        <w:autoSpaceDE w:val="0"/>
        <w:spacing w:line="139" w:lineRule="atLeast"/>
        <w:jc w:val="both"/>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Time:  3hrs.</w:t>
      </w:r>
    </w:p>
    <w:p w:rsidR="00941C5D" w:rsidRDefault="00941C5D" w:rsidP="00941C5D">
      <w:pPr>
        <w:autoSpaceDE w:val="0"/>
        <w:jc w:val="both"/>
        <w:rPr>
          <w:b/>
          <w:bCs/>
          <w:sz w:val="22"/>
          <w:szCs w:val="22"/>
        </w:rPr>
      </w:pPr>
    </w:p>
    <w:p w:rsidR="00941C5D" w:rsidRDefault="00941C5D" w:rsidP="00941C5D">
      <w:pPr>
        <w:autoSpaceDE w:val="0"/>
        <w:spacing w:line="172" w:lineRule="atLeast"/>
        <w:ind w:left="4320" w:firstLine="720"/>
        <w:jc w:val="both"/>
        <w:rPr>
          <w:b/>
          <w:bCs/>
          <w:sz w:val="22"/>
          <w:szCs w:val="22"/>
        </w:rPr>
      </w:pPr>
      <w:r>
        <w:rPr>
          <w:b/>
          <w:bCs/>
          <w:sz w:val="22"/>
          <w:szCs w:val="22"/>
          <w:u w:val="single"/>
        </w:rPr>
        <w:t>Unit-I</w:t>
      </w:r>
    </w:p>
    <w:p w:rsidR="00941C5D" w:rsidRDefault="00941C5D" w:rsidP="00941C5D">
      <w:pPr>
        <w:autoSpaceDE w:val="0"/>
        <w:spacing w:line="172" w:lineRule="atLeast"/>
        <w:jc w:val="both"/>
        <w:rPr>
          <w:b/>
          <w:bCs/>
          <w:sz w:val="22"/>
          <w:szCs w:val="22"/>
        </w:rPr>
      </w:pPr>
      <w:r>
        <w:rPr>
          <w:b/>
          <w:bCs/>
          <w:sz w:val="22"/>
          <w:szCs w:val="22"/>
        </w:rPr>
        <w:t xml:space="preserve"> </w:t>
      </w:r>
      <w:r>
        <w:rPr>
          <w:b/>
          <w:bCs/>
          <w:sz w:val="22"/>
          <w:szCs w:val="22"/>
          <w:u w:val="single"/>
        </w:rPr>
        <w:t>Feedback in Amplifier</w:t>
      </w:r>
      <w:r>
        <w:rPr>
          <w:b/>
          <w:bCs/>
          <w:sz w:val="22"/>
          <w:szCs w:val="22"/>
        </w:rPr>
        <w:t xml:space="preserve">:- </w:t>
      </w:r>
      <w:r>
        <w:rPr>
          <w:sz w:val="22"/>
          <w:szCs w:val="22"/>
        </w:rPr>
        <w:t xml:space="preserve">Classification of Amplifiers (voltage, current, </w:t>
      </w:r>
      <w:proofErr w:type="spellStart"/>
      <w:r>
        <w:rPr>
          <w:sz w:val="22"/>
          <w:szCs w:val="22"/>
        </w:rPr>
        <w:t>Transconductance</w:t>
      </w:r>
      <w:proofErr w:type="spellEnd"/>
      <w:r>
        <w:rPr>
          <w:sz w:val="22"/>
          <w:szCs w:val="22"/>
        </w:rPr>
        <w:t xml:space="preserve">, </w:t>
      </w:r>
      <w:proofErr w:type="spellStart"/>
      <w:r>
        <w:rPr>
          <w:sz w:val="22"/>
          <w:szCs w:val="22"/>
        </w:rPr>
        <w:t>Transresistance</w:t>
      </w:r>
      <w:proofErr w:type="spellEnd"/>
      <w:r>
        <w:rPr>
          <w:sz w:val="22"/>
          <w:szCs w:val="22"/>
        </w:rPr>
        <w:t xml:space="preserve"> amplifier), Feedback concept, calculation of transfer gain in degenerative and regenerative feedbacks, Feedback topologies, Effect of negative feedback on gain, Non-linear distortion, Frequency response, Effect of negative voltage shunt feedback on </w:t>
      </w:r>
      <w:proofErr w:type="spellStart"/>
      <w:r>
        <w:rPr>
          <w:sz w:val="22"/>
          <w:szCs w:val="22"/>
        </w:rPr>
        <w:t>inputand</w:t>
      </w:r>
      <w:proofErr w:type="spellEnd"/>
      <w:r>
        <w:rPr>
          <w:sz w:val="22"/>
          <w:szCs w:val="22"/>
        </w:rPr>
        <w:t xml:space="preserve"> output resistance,  Effect of negative voltage series feedback on input and output resistance, Effect of negative current shunt feedback on input and output resistance, Effect of negative current series feedback on input and output resistance. </w:t>
      </w:r>
    </w:p>
    <w:p w:rsidR="00941C5D" w:rsidRDefault="00941C5D" w:rsidP="00941C5D">
      <w:pPr>
        <w:autoSpaceDE w:val="0"/>
        <w:spacing w:line="172" w:lineRule="atLeast"/>
        <w:jc w:val="both"/>
        <w:rPr>
          <w:b/>
          <w:bCs/>
          <w:sz w:val="22"/>
          <w:szCs w:val="22"/>
        </w:rPr>
      </w:pPr>
    </w:p>
    <w:p w:rsidR="00941C5D" w:rsidRDefault="00941C5D" w:rsidP="00941C5D">
      <w:pPr>
        <w:autoSpaceDE w:val="0"/>
        <w:ind w:left="4320" w:firstLine="720"/>
        <w:jc w:val="both"/>
        <w:rPr>
          <w:b/>
          <w:bCs/>
          <w:sz w:val="22"/>
          <w:szCs w:val="22"/>
          <w:u w:val="single"/>
        </w:rPr>
      </w:pPr>
      <w:r>
        <w:rPr>
          <w:sz w:val="22"/>
          <w:szCs w:val="22"/>
        </w:rPr>
        <w:t xml:space="preserve"> </w:t>
      </w:r>
      <w:r>
        <w:rPr>
          <w:b/>
          <w:bCs/>
          <w:sz w:val="22"/>
          <w:szCs w:val="22"/>
          <w:u w:val="single"/>
        </w:rPr>
        <w:t xml:space="preserve">Unit-II </w:t>
      </w:r>
    </w:p>
    <w:p w:rsidR="00941C5D" w:rsidRDefault="00941C5D" w:rsidP="00941C5D">
      <w:pPr>
        <w:autoSpaceDE w:val="0"/>
        <w:jc w:val="both"/>
        <w:rPr>
          <w:b/>
          <w:bCs/>
          <w:sz w:val="22"/>
          <w:szCs w:val="22"/>
          <w:u w:val="single"/>
        </w:rPr>
      </w:pPr>
      <w:r>
        <w:rPr>
          <w:b/>
          <w:bCs/>
          <w:sz w:val="22"/>
          <w:szCs w:val="22"/>
          <w:u w:val="single"/>
        </w:rPr>
        <w:t>Power Amplifier</w:t>
      </w:r>
      <w:proofErr w:type="gramStart"/>
      <w:r>
        <w:rPr>
          <w:b/>
          <w:bCs/>
          <w:sz w:val="22"/>
          <w:szCs w:val="22"/>
        </w:rPr>
        <w:t>:-</w:t>
      </w:r>
      <w:proofErr w:type="gramEnd"/>
      <w:r>
        <w:rPr>
          <w:sz w:val="22"/>
          <w:szCs w:val="22"/>
        </w:rPr>
        <w:t xml:space="preserve"> Basic Circuit and working only of: Class A large scale amplifier, push pull amplifier, transformer coupled amplifier, Class B amplifier, Class AB amplifier, Darlington-pair, efficiency. </w:t>
      </w:r>
    </w:p>
    <w:p w:rsidR="00941C5D" w:rsidRDefault="00941C5D" w:rsidP="00941C5D">
      <w:pPr>
        <w:autoSpaceDE w:val="0"/>
        <w:ind w:left="4320" w:firstLine="720"/>
        <w:jc w:val="both"/>
        <w:rPr>
          <w:b/>
          <w:bCs/>
          <w:sz w:val="22"/>
          <w:szCs w:val="22"/>
          <w:u w:val="single"/>
        </w:rPr>
      </w:pPr>
      <w:r>
        <w:rPr>
          <w:b/>
          <w:bCs/>
          <w:sz w:val="22"/>
          <w:szCs w:val="22"/>
          <w:u w:val="single"/>
        </w:rPr>
        <w:t xml:space="preserve">Unit-III </w:t>
      </w:r>
    </w:p>
    <w:p w:rsidR="00941C5D" w:rsidRDefault="00941C5D" w:rsidP="00941C5D">
      <w:pPr>
        <w:autoSpaceDE w:val="0"/>
        <w:jc w:val="both"/>
        <w:rPr>
          <w:b/>
          <w:bCs/>
          <w:sz w:val="22"/>
          <w:szCs w:val="22"/>
          <w:u w:val="single"/>
        </w:rPr>
      </w:pPr>
      <w:r>
        <w:rPr>
          <w:b/>
          <w:bCs/>
          <w:sz w:val="22"/>
          <w:szCs w:val="22"/>
          <w:u w:val="single"/>
        </w:rPr>
        <w:t>Sinusoidal Oscillators</w:t>
      </w:r>
      <w:proofErr w:type="gramStart"/>
      <w:r>
        <w:rPr>
          <w:b/>
          <w:bCs/>
          <w:sz w:val="22"/>
          <w:szCs w:val="22"/>
        </w:rPr>
        <w:t>:-</w:t>
      </w:r>
      <w:proofErr w:type="gramEnd"/>
      <w:r>
        <w:rPr>
          <w:sz w:val="22"/>
          <w:szCs w:val="22"/>
        </w:rPr>
        <w:t xml:space="preserve"> Principle of oscillations, condition for sustained oscillation (</w:t>
      </w:r>
      <w:proofErr w:type="spellStart"/>
      <w:r>
        <w:rPr>
          <w:sz w:val="22"/>
          <w:szCs w:val="22"/>
        </w:rPr>
        <w:t>Barkhansen</w:t>
      </w:r>
      <w:proofErr w:type="spellEnd"/>
      <w:r>
        <w:rPr>
          <w:sz w:val="22"/>
          <w:szCs w:val="22"/>
        </w:rPr>
        <w:t xml:space="preserve"> criterion), stability of oscillator, Principle, working and frequency calculation of RF oscillators (Hartley oscillator, </w:t>
      </w:r>
      <w:proofErr w:type="spellStart"/>
      <w:r>
        <w:rPr>
          <w:sz w:val="22"/>
          <w:szCs w:val="22"/>
        </w:rPr>
        <w:t>Colpitts</w:t>
      </w:r>
      <w:proofErr w:type="spellEnd"/>
      <w:r>
        <w:rPr>
          <w:sz w:val="22"/>
          <w:szCs w:val="22"/>
        </w:rPr>
        <w:t xml:space="preserve"> oscillator, crystal oscillator) and AF Oscillators (Wien Bridge oscillator, R-C Phase-shift oscillator)</w:t>
      </w:r>
    </w:p>
    <w:p w:rsidR="00941C5D" w:rsidRDefault="00941C5D" w:rsidP="00941C5D">
      <w:pPr>
        <w:autoSpaceDE w:val="0"/>
        <w:ind w:left="4320" w:firstLine="720"/>
        <w:jc w:val="both"/>
        <w:rPr>
          <w:b/>
          <w:bCs/>
          <w:sz w:val="22"/>
          <w:szCs w:val="22"/>
          <w:u w:val="single"/>
        </w:rPr>
      </w:pPr>
      <w:r>
        <w:rPr>
          <w:b/>
          <w:bCs/>
          <w:sz w:val="22"/>
          <w:szCs w:val="22"/>
          <w:u w:val="single"/>
        </w:rPr>
        <w:t>Unit- 1V</w:t>
      </w:r>
    </w:p>
    <w:p w:rsidR="00941C5D" w:rsidRDefault="00941C5D" w:rsidP="00941C5D">
      <w:pPr>
        <w:autoSpaceDE w:val="0"/>
        <w:jc w:val="both"/>
        <w:rPr>
          <w:b/>
          <w:sz w:val="22"/>
          <w:szCs w:val="22"/>
        </w:rPr>
      </w:pPr>
      <w:proofErr w:type="spellStart"/>
      <w:r>
        <w:rPr>
          <w:b/>
          <w:bCs/>
          <w:sz w:val="22"/>
          <w:szCs w:val="22"/>
          <w:u w:val="single"/>
        </w:rPr>
        <w:t>Multivibrator</w:t>
      </w:r>
      <w:proofErr w:type="spellEnd"/>
      <w:r>
        <w:rPr>
          <w:b/>
          <w:bCs/>
          <w:sz w:val="22"/>
          <w:szCs w:val="22"/>
          <w:u w:val="single"/>
        </w:rPr>
        <w:t>, Switching Devices &amp; Circuits</w:t>
      </w:r>
      <w:r>
        <w:rPr>
          <w:b/>
          <w:bCs/>
          <w:sz w:val="22"/>
          <w:szCs w:val="22"/>
        </w:rPr>
        <w:t xml:space="preserve">:- </w:t>
      </w:r>
      <w:proofErr w:type="spellStart"/>
      <w:r>
        <w:rPr>
          <w:sz w:val="22"/>
          <w:szCs w:val="22"/>
        </w:rPr>
        <w:t>Astable</w:t>
      </w:r>
      <w:proofErr w:type="spellEnd"/>
      <w:r>
        <w:rPr>
          <w:sz w:val="22"/>
          <w:szCs w:val="22"/>
        </w:rPr>
        <w:t xml:space="preserve"> </w:t>
      </w:r>
      <w:proofErr w:type="spellStart"/>
      <w:r>
        <w:rPr>
          <w:sz w:val="22"/>
          <w:szCs w:val="22"/>
        </w:rPr>
        <w:t>Multivibrator</w:t>
      </w:r>
      <w:proofErr w:type="spellEnd"/>
      <w:r>
        <w:rPr>
          <w:sz w:val="22"/>
          <w:szCs w:val="22"/>
        </w:rPr>
        <w:t xml:space="preserve">, </w:t>
      </w:r>
      <w:proofErr w:type="spellStart"/>
      <w:r>
        <w:rPr>
          <w:sz w:val="22"/>
          <w:szCs w:val="22"/>
        </w:rPr>
        <w:t>Bistable</w:t>
      </w:r>
      <w:proofErr w:type="spellEnd"/>
      <w:r>
        <w:rPr>
          <w:sz w:val="22"/>
          <w:szCs w:val="22"/>
        </w:rPr>
        <w:t xml:space="preserve"> </w:t>
      </w:r>
      <w:proofErr w:type="spellStart"/>
      <w:r>
        <w:rPr>
          <w:sz w:val="22"/>
          <w:szCs w:val="22"/>
        </w:rPr>
        <w:t>Multivibrator</w:t>
      </w:r>
      <w:proofErr w:type="spellEnd"/>
      <w:r>
        <w:rPr>
          <w:sz w:val="22"/>
          <w:szCs w:val="22"/>
        </w:rPr>
        <w:t xml:space="preserve">, </w:t>
      </w:r>
      <w:proofErr w:type="spellStart"/>
      <w:r>
        <w:rPr>
          <w:sz w:val="22"/>
          <w:szCs w:val="22"/>
        </w:rPr>
        <w:t>Monostable</w:t>
      </w:r>
      <w:proofErr w:type="spellEnd"/>
      <w:r>
        <w:rPr>
          <w:sz w:val="22"/>
          <w:szCs w:val="22"/>
        </w:rPr>
        <w:t xml:space="preserve"> </w:t>
      </w:r>
      <w:proofErr w:type="spellStart"/>
      <w:r>
        <w:rPr>
          <w:sz w:val="22"/>
          <w:szCs w:val="22"/>
        </w:rPr>
        <w:t>Multivibrator</w:t>
      </w:r>
      <w:proofErr w:type="spellEnd"/>
      <w:r>
        <w:rPr>
          <w:sz w:val="22"/>
          <w:szCs w:val="22"/>
        </w:rPr>
        <w:t xml:space="preserve"> using BJT, Silicon controlled Rectifier (SCR), </w:t>
      </w:r>
      <w:proofErr w:type="spellStart"/>
      <w:r>
        <w:rPr>
          <w:sz w:val="22"/>
          <w:szCs w:val="22"/>
        </w:rPr>
        <w:t>Triac</w:t>
      </w:r>
      <w:proofErr w:type="spellEnd"/>
      <w:r>
        <w:rPr>
          <w:sz w:val="22"/>
          <w:szCs w:val="22"/>
        </w:rPr>
        <w:t xml:space="preserve">, </w:t>
      </w:r>
      <w:proofErr w:type="spellStart"/>
      <w:r>
        <w:rPr>
          <w:sz w:val="22"/>
          <w:szCs w:val="22"/>
        </w:rPr>
        <w:t>Diac</w:t>
      </w:r>
      <w:proofErr w:type="spellEnd"/>
      <w:r>
        <w:rPr>
          <w:sz w:val="22"/>
          <w:szCs w:val="22"/>
        </w:rPr>
        <w:t xml:space="preserve">, Triangular waveform generator, Schmitt Trigger, 555 Timer: Block diagram of 555 and its application as </w:t>
      </w:r>
      <w:proofErr w:type="spellStart"/>
      <w:r>
        <w:rPr>
          <w:sz w:val="22"/>
          <w:szCs w:val="22"/>
        </w:rPr>
        <w:t>Astable</w:t>
      </w:r>
      <w:proofErr w:type="spellEnd"/>
      <w:r>
        <w:rPr>
          <w:sz w:val="22"/>
          <w:szCs w:val="22"/>
        </w:rPr>
        <w:t xml:space="preserve"> &amp; </w:t>
      </w:r>
      <w:proofErr w:type="spellStart"/>
      <w:r>
        <w:rPr>
          <w:sz w:val="22"/>
          <w:szCs w:val="22"/>
        </w:rPr>
        <w:t>Monostable</w:t>
      </w:r>
      <w:proofErr w:type="spellEnd"/>
      <w:r>
        <w:rPr>
          <w:sz w:val="22"/>
          <w:szCs w:val="22"/>
        </w:rPr>
        <w:t xml:space="preserve"> </w:t>
      </w:r>
      <w:proofErr w:type="spellStart"/>
      <w:r>
        <w:rPr>
          <w:sz w:val="22"/>
          <w:szCs w:val="22"/>
        </w:rPr>
        <w:t>Multivibrator</w:t>
      </w:r>
      <w:proofErr w:type="spellEnd"/>
      <w:r>
        <w:rPr>
          <w:sz w:val="22"/>
          <w:szCs w:val="22"/>
        </w:rPr>
        <w:t>.</w:t>
      </w:r>
    </w:p>
    <w:p w:rsidR="00941C5D" w:rsidRDefault="00941C5D" w:rsidP="00941C5D">
      <w:pPr>
        <w:autoSpaceDE w:val="0"/>
        <w:spacing w:before="192"/>
        <w:jc w:val="both"/>
        <w:rPr>
          <w:sz w:val="22"/>
          <w:szCs w:val="22"/>
        </w:rPr>
      </w:pPr>
      <w:r>
        <w:rPr>
          <w:b/>
          <w:sz w:val="22"/>
          <w:szCs w:val="22"/>
        </w:rPr>
        <w:t>Ref</w:t>
      </w:r>
      <w:r>
        <w:rPr>
          <w:sz w:val="22"/>
          <w:szCs w:val="22"/>
        </w:rPr>
        <w:t>:</w:t>
      </w:r>
      <w:r>
        <w:rPr>
          <w:sz w:val="22"/>
          <w:szCs w:val="22"/>
        </w:rPr>
        <w:tab/>
        <w:t xml:space="preserve">1) Basic Electronics Solid state by B.L. </w:t>
      </w:r>
      <w:proofErr w:type="spellStart"/>
      <w:r>
        <w:rPr>
          <w:sz w:val="22"/>
          <w:szCs w:val="22"/>
        </w:rPr>
        <w:t>Theraja</w:t>
      </w:r>
      <w:proofErr w:type="spellEnd"/>
      <w:r>
        <w:rPr>
          <w:sz w:val="22"/>
          <w:szCs w:val="22"/>
        </w:rPr>
        <w:t>.</w:t>
      </w:r>
    </w:p>
    <w:p w:rsidR="00941C5D" w:rsidRDefault="00941C5D" w:rsidP="00941C5D">
      <w:pPr>
        <w:tabs>
          <w:tab w:val="left" w:pos="436"/>
        </w:tabs>
        <w:autoSpaceDE w:val="0"/>
        <w:jc w:val="both"/>
        <w:rPr>
          <w:sz w:val="22"/>
          <w:szCs w:val="22"/>
        </w:rPr>
      </w:pPr>
      <w:r>
        <w:rPr>
          <w:sz w:val="22"/>
          <w:szCs w:val="22"/>
        </w:rPr>
        <w:tab/>
        <w:t xml:space="preserve">    2) </w:t>
      </w:r>
      <w:proofErr w:type="spellStart"/>
      <w:r>
        <w:rPr>
          <w:sz w:val="22"/>
          <w:szCs w:val="22"/>
        </w:rPr>
        <w:t>Opamp</w:t>
      </w:r>
      <w:proofErr w:type="spellEnd"/>
      <w:r>
        <w:rPr>
          <w:sz w:val="22"/>
          <w:szCs w:val="22"/>
        </w:rPr>
        <w:t xml:space="preserve"> and linear circuits by </w:t>
      </w:r>
      <w:proofErr w:type="spellStart"/>
      <w:r>
        <w:rPr>
          <w:sz w:val="22"/>
          <w:szCs w:val="22"/>
        </w:rPr>
        <w:t>Ramakant</w:t>
      </w:r>
      <w:proofErr w:type="spellEnd"/>
      <w:r>
        <w:rPr>
          <w:sz w:val="22"/>
          <w:szCs w:val="22"/>
        </w:rPr>
        <w:t xml:space="preserve"> A </w:t>
      </w:r>
      <w:proofErr w:type="spellStart"/>
      <w:r>
        <w:rPr>
          <w:sz w:val="22"/>
          <w:szCs w:val="22"/>
        </w:rPr>
        <w:t>Gayakward</w:t>
      </w:r>
      <w:proofErr w:type="spellEnd"/>
      <w:r>
        <w:rPr>
          <w:sz w:val="22"/>
          <w:szCs w:val="22"/>
        </w:rPr>
        <w:t>.</w:t>
      </w:r>
    </w:p>
    <w:p w:rsidR="00941C5D" w:rsidRDefault="00941C5D" w:rsidP="00941C5D">
      <w:pPr>
        <w:tabs>
          <w:tab w:val="left" w:pos="436"/>
        </w:tabs>
        <w:autoSpaceDE w:val="0"/>
        <w:jc w:val="both"/>
        <w:rPr>
          <w:sz w:val="22"/>
          <w:szCs w:val="22"/>
        </w:rPr>
      </w:pPr>
      <w:r>
        <w:rPr>
          <w:sz w:val="22"/>
          <w:szCs w:val="22"/>
        </w:rPr>
        <w:tab/>
        <w:t xml:space="preserve">    3) Electronics for Scientist &amp; Engineers by </w:t>
      </w:r>
      <w:proofErr w:type="spellStart"/>
      <w:r>
        <w:rPr>
          <w:sz w:val="22"/>
          <w:szCs w:val="22"/>
        </w:rPr>
        <w:t>Vishvanathan</w:t>
      </w:r>
      <w:proofErr w:type="spellEnd"/>
      <w:r>
        <w:rPr>
          <w:sz w:val="22"/>
          <w:szCs w:val="22"/>
        </w:rPr>
        <w:t xml:space="preserve"> &amp; Mehta.</w:t>
      </w:r>
    </w:p>
    <w:p w:rsidR="00941C5D" w:rsidRDefault="00941C5D" w:rsidP="00941C5D">
      <w:pPr>
        <w:tabs>
          <w:tab w:val="left" w:pos="436"/>
        </w:tabs>
        <w:autoSpaceDE w:val="0"/>
        <w:jc w:val="both"/>
        <w:rPr>
          <w:sz w:val="22"/>
          <w:szCs w:val="22"/>
        </w:rPr>
      </w:pPr>
    </w:p>
    <w:p w:rsidR="00941C5D" w:rsidRDefault="00941C5D" w:rsidP="00941C5D">
      <w:pPr>
        <w:tabs>
          <w:tab w:val="left" w:pos="436"/>
        </w:tabs>
        <w:autoSpaceDE w:val="0"/>
        <w:jc w:val="both"/>
        <w:rPr>
          <w:sz w:val="22"/>
          <w:szCs w:val="22"/>
        </w:rPr>
      </w:pPr>
      <w:r>
        <w:rPr>
          <w:b/>
          <w:sz w:val="22"/>
          <w:szCs w:val="22"/>
        </w:rPr>
        <w:t>Note:</w:t>
      </w:r>
    </w:p>
    <w:p w:rsidR="00941C5D" w:rsidRDefault="00941C5D" w:rsidP="00941C5D">
      <w:pPr>
        <w:numPr>
          <w:ilvl w:val="0"/>
          <w:numId w:val="12"/>
        </w:numPr>
        <w:jc w:val="both"/>
        <w:rPr>
          <w:sz w:val="22"/>
          <w:szCs w:val="22"/>
        </w:rPr>
      </w:pPr>
      <w:r>
        <w:rPr>
          <w:sz w:val="22"/>
          <w:szCs w:val="22"/>
        </w:rPr>
        <w:t xml:space="preserve">Syllabus in each Theory Paper is divided in 4 units. </w:t>
      </w:r>
    </w:p>
    <w:p w:rsidR="00941C5D" w:rsidRDefault="00941C5D" w:rsidP="00941C5D">
      <w:pPr>
        <w:numPr>
          <w:ilvl w:val="0"/>
          <w:numId w:val="13"/>
        </w:numPr>
        <w:ind w:left="2160"/>
        <w:jc w:val="both"/>
        <w:rPr>
          <w:sz w:val="22"/>
          <w:szCs w:val="22"/>
        </w:rPr>
      </w:pPr>
      <w:r>
        <w:rPr>
          <w:sz w:val="22"/>
          <w:szCs w:val="22"/>
        </w:rPr>
        <w:t>A Student is required to attempt 5 questions in all.</w:t>
      </w:r>
    </w:p>
    <w:p w:rsidR="00941C5D" w:rsidRDefault="00941C5D" w:rsidP="00941C5D">
      <w:pPr>
        <w:numPr>
          <w:ilvl w:val="0"/>
          <w:numId w:val="13"/>
        </w:numPr>
        <w:ind w:left="2160"/>
        <w:jc w:val="both"/>
        <w:rPr>
          <w:sz w:val="22"/>
          <w:szCs w:val="22"/>
        </w:rPr>
      </w:pPr>
      <w:r>
        <w:rPr>
          <w:sz w:val="22"/>
          <w:szCs w:val="22"/>
        </w:rPr>
        <w:t>Question No 1 is compulsory, consisting of short answer type questions based on all the 4 units.</w:t>
      </w:r>
    </w:p>
    <w:p w:rsidR="00941C5D" w:rsidRDefault="00941C5D" w:rsidP="00941C5D">
      <w:pPr>
        <w:numPr>
          <w:ilvl w:val="0"/>
          <w:numId w:val="13"/>
        </w:numPr>
        <w:ind w:left="2160"/>
        <w:jc w:val="both"/>
        <w:rPr>
          <w:sz w:val="22"/>
          <w:szCs w:val="22"/>
        </w:rPr>
      </w:pPr>
      <w:r>
        <w:rPr>
          <w:sz w:val="22"/>
          <w:szCs w:val="22"/>
        </w:rPr>
        <w:t>Two questions will be set from each unit. A student is required to attempt one question from each unit.</w:t>
      </w:r>
    </w:p>
    <w:p w:rsidR="00941C5D" w:rsidRDefault="00941C5D" w:rsidP="00941C5D">
      <w:pPr>
        <w:numPr>
          <w:ilvl w:val="0"/>
          <w:numId w:val="13"/>
        </w:numPr>
        <w:ind w:left="2160"/>
        <w:jc w:val="both"/>
        <w:rPr>
          <w:sz w:val="22"/>
          <w:szCs w:val="22"/>
        </w:rPr>
      </w:pPr>
      <w:r>
        <w:rPr>
          <w:sz w:val="22"/>
          <w:szCs w:val="22"/>
        </w:rPr>
        <w:t>All questions carry equal marks.</w:t>
      </w:r>
    </w:p>
    <w:p w:rsidR="00941C5D" w:rsidRDefault="00941C5D" w:rsidP="00941C5D">
      <w:pPr>
        <w:ind w:left="1170"/>
        <w:jc w:val="both"/>
        <w:rPr>
          <w:sz w:val="22"/>
          <w:szCs w:val="22"/>
        </w:rPr>
      </w:pPr>
      <w:r>
        <w:rPr>
          <w:sz w:val="22"/>
          <w:szCs w:val="22"/>
        </w:rPr>
        <w:t>2. Use of simple calculator is permissible.</w:t>
      </w:r>
    </w:p>
    <w:p w:rsidR="00941C5D" w:rsidRDefault="00941C5D" w:rsidP="00941C5D">
      <w:pPr>
        <w:ind w:left="1170"/>
        <w:jc w:val="both"/>
        <w:rPr>
          <w:sz w:val="22"/>
          <w:szCs w:val="22"/>
        </w:rPr>
      </w:pPr>
      <w:r>
        <w:rPr>
          <w:sz w:val="22"/>
          <w:szCs w:val="22"/>
        </w:rPr>
        <w:t xml:space="preserve">3. Instructions should be imparted using SI system of units. Familiarity with CGS system </w:t>
      </w:r>
    </w:p>
    <w:p w:rsidR="00941C5D" w:rsidRDefault="00941C5D" w:rsidP="00941C5D">
      <w:pPr>
        <w:ind w:left="1170"/>
        <w:jc w:val="both"/>
        <w:rPr>
          <w:sz w:val="22"/>
          <w:szCs w:val="22"/>
        </w:rPr>
      </w:pPr>
      <w:r>
        <w:rPr>
          <w:sz w:val="22"/>
          <w:szCs w:val="22"/>
        </w:rPr>
        <w:t xml:space="preserve">    of units should also be ensured.</w:t>
      </w:r>
    </w:p>
    <w:p w:rsidR="00941C5D" w:rsidRDefault="00941C5D" w:rsidP="00941C5D">
      <w:pPr>
        <w:ind w:left="1170"/>
        <w:jc w:val="both"/>
        <w:rPr>
          <w:color w:val="000000"/>
          <w:sz w:val="22"/>
          <w:szCs w:val="22"/>
        </w:rPr>
      </w:pPr>
      <w:r>
        <w:rPr>
          <w:sz w:val="22"/>
          <w:szCs w:val="22"/>
        </w:rPr>
        <w:t>4. Distribution of Marks: 40+10</w:t>
      </w:r>
    </w:p>
    <w:p w:rsidR="00941C5D" w:rsidRDefault="00941C5D" w:rsidP="00941C5D">
      <w:pPr>
        <w:ind w:left="1170"/>
        <w:jc w:val="both"/>
        <w:rPr>
          <w:color w:val="000000"/>
          <w:sz w:val="22"/>
          <w:szCs w:val="22"/>
        </w:rPr>
      </w:pPr>
      <w:r>
        <w:rPr>
          <w:color w:val="000000"/>
          <w:sz w:val="22"/>
          <w:szCs w:val="22"/>
        </w:rPr>
        <w:tab/>
        <w:t>* Each theory question paper will be of 40 marks of 3 hours duration and 10 marks in</w:t>
      </w:r>
    </w:p>
    <w:p w:rsidR="00941C5D" w:rsidRDefault="00941C5D" w:rsidP="00941C5D">
      <w:pPr>
        <w:ind w:left="1170"/>
        <w:jc w:val="both"/>
        <w:rPr>
          <w:color w:val="000000"/>
          <w:sz w:val="22"/>
          <w:szCs w:val="22"/>
        </w:rPr>
      </w:pPr>
      <w:r>
        <w:rPr>
          <w:color w:val="000000"/>
          <w:sz w:val="22"/>
          <w:szCs w:val="22"/>
        </w:rPr>
        <w:tab/>
      </w:r>
      <w:proofErr w:type="gramStart"/>
      <w:r>
        <w:rPr>
          <w:color w:val="000000"/>
          <w:sz w:val="22"/>
          <w:szCs w:val="22"/>
        </w:rPr>
        <w:t>each</w:t>
      </w:r>
      <w:proofErr w:type="gramEnd"/>
      <w:r>
        <w:rPr>
          <w:color w:val="000000"/>
          <w:sz w:val="22"/>
          <w:szCs w:val="22"/>
        </w:rPr>
        <w:t xml:space="preserve"> theory paper are to be awarded through internal assessment in each semester. </w:t>
      </w:r>
    </w:p>
    <w:p w:rsidR="00941C5D" w:rsidRDefault="00941C5D" w:rsidP="00941C5D">
      <w:pPr>
        <w:ind w:left="1170"/>
        <w:jc w:val="both"/>
        <w:rPr>
          <w:color w:val="000000"/>
          <w:sz w:val="22"/>
          <w:szCs w:val="22"/>
        </w:rPr>
      </w:pPr>
      <w:r>
        <w:rPr>
          <w:color w:val="000000"/>
          <w:sz w:val="22"/>
          <w:szCs w:val="22"/>
        </w:rPr>
        <w:t>5.  Work load – 3 periods per week per theory paper</w:t>
      </w:r>
    </w:p>
    <w:p w:rsidR="00941C5D" w:rsidRDefault="00941C5D" w:rsidP="00941C5D">
      <w:pPr>
        <w:tabs>
          <w:tab w:val="left" w:pos="436"/>
        </w:tabs>
        <w:autoSpaceDE w:val="0"/>
        <w:jc w:val="both"/>
        <w:rPr>
          <w:color w:val="000000"/>
          <w:sz w:val="22"/>
          <w:szCs w:val="22"/>
        </w:rPr>
      </w:pPr>
    </w:p>
    <w:p w:rsidR="00941C5D" w:rsidRDefault="00941C5D" w:rsidP="00941C5D">
      <w:pPr>
        <w:tabs>
          <w:tab w:val="left" w:pos="436"/>
        </w:tabs>
        <w:autoSpaceDE w:val="0"/>
        <w:jc w:val="both"/>
        <w:rPr>
          <w:color w:val="000000"/>
          <w:sz w:val="22"/>
          <w:szCs w:val="22"/>
        </w:rPr>
      </w:pPr>
    </w:p>
    <w:p w:rsidR="00941C5D" w:rsidRDefault="00941C5D" w:rsidP="00941C5D">
      <w:pPr>
        <w:pageBreakBefore/>
        <w:autoSpaceDE w:val="0"/>
        <w:spacing w:line="148" w:lineRule="atLeast"/>
        <w:jc w:val="center"/>
        <w:rPr>
          <w:b/>
          <w:bCs/>
          <w:sz w:val="22"/>
          <w:szCs w:val="22"/>
        </w:rPr>
      </w:pPr>
      <w:r>
        <w:rPr>
          <w:b/>
          <w:bCs/>
          <w:sz w:val="22"/>
          <w:szCs w:val="22"/>
        </w:rPr>
        <w:lastRenderedPageBreak/>
        <w:t>Semester-IV</w:t>
      </w:r>
    </w:p>
    <w:p w:rsidR="00941C5D" w:rsidRDefault="00941C5D" w:rsidP="00941C5D">
      <w:pPr>
        <w:autoSpaceDE w:val="0"/>
        <w:jc w:val="center"/>
        <w:rPr>
          <w:b/>
          <w:bCs/>
          <w:sz w:val="22"/>
          <w:szCs w:val="22"/>
        </w:rPr>
      </w:pPr>
      <w:r>
        <w:rPr>
          <w:b/>
          <w:bCs/>
          <w:sz w:val="22"/>
          <w:szCs w:val="22"/>
        </w:rPr>
        <w:t xml:space="preserve">Course: </w:t>
      </w:r>
      <w:proofErr w:type="spellStart"/>
      <w:r>
        <w:rPr>
          <w:b/>
          <w:bCs/>
          <w:sz w:val="22"/>
          <w:szCs w:val="22"/>
        </w:rPr>
        <w:t>B.Sc</w:t>
      </w:r>
      <w:proofErr w:type="spellEnd"/>
    </w:p>
    <w:p w:rsidR="00941C5D" w:rsidRDefault="00941C5D" w:rsidP="00941C5D">
      <w:pPr>
        <w:autoSpaceDE w:val="0"/>
        <w:spacing w:line="148" w:lineRule="atLeast"/>
        <w:jc w:val="center"/>
        <w:rPr>
          <w:b/>
          <w:bCs/>
          <w:sz w:val="22"/>
          <w:szCs w:val="22"/>
        </w:rPr>
      </w:pPr>
      <w:r>
        <w:rPr>
          <w:b/>
          <w:bCs/>
          <w:sz w:val="22"/>
          <w:szCs w:val="22"/>
        </w:rPr>
        <w:t>Subject: Electronics</w:t>
      </w:r>
    </w:p>
    <w:p w:rsidR="00941C5D" w:rsidRDefault="00941C5D" w:rsidP="00941C5D">
      <w:pPr>
        <w:autoSpaceDE w:val="0"/>
        <w:spacing w:line="172" w:lineRule="atLeast"/>
        <w:jc w:val="center"/>
        <w:rPr>
          <w:b/>
          <w:bCs/>
          <w:sz w:val="22"/>
          <w:szCs w:val="22"/>
        </w:rPr>
      </w:pPr>
      <w:r>
        <w:rPr>
          <w:b/>
          <w:bCs/>
          <w:sz w:val="22"/>
          <w:szCs w:val="22"/>
        </w:rPr>
        <w:t>Paper: II (Theory)</w:t>
      </w:r>
    </w:p>
    <w:p w:rsidR="00941C5D" w:rsidRDefault="00941C5D" w:rsidP="00941C5D">
      <w:pPr>
        <w:autoSpaceDE w:val="0"/>
        <w:spacing w:line="172" w:lineRule="atLeast"/>
        <w:jc w:val="center"/>
        <w:rPr>
          <w:b/>
          <w:bCs/>
          <w:sz w:val="22"/>
          <w:szCs w:val="22"/>
        </w:rPr>
      </w:pPr>
      <w:r>
        <w:rPr>
          <w:b/>
          <w:bCs/>
          <w:sz w:val="22"/>
          <w:szCs w:val="22"/>
        </w:rPr>
        <w:t>Nomenclature: - Advance Digital Electronics</w:t>
      </w:r>
    </w:p>
    <w:p w:rsidR="00941C5D" w:rsidRDefault="00941C5D" w:rsidP="00941C5D">
      <w:pPr>
        <w:autoSpaceDE w:val="0"/>
        <w:spacing w:line="172" w:lineRule="atLeast"/>
        <w:jc w:val="center"/>
        <w:rPr>
          <w:b/>
          <w:bCs/>
          <w:sz w:val="22"/>
          <w:szCs w:val="22"/>
        </w:rPr>
      </w:pPr>
    </w:p>
    <w:p w:rsidR="00941C5D" w:rsidRDefault="00941C5D" w:rsidP="00941C5D">
      <w:pPr>
        <w:autoSpaceDE w:val="0"/>
        <w:spacing w:line="172" w:lineRule="atLeast"/>
        <w:jc w:val="both"/>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Max. Marks:  40+10*</w:t>
      </w:r>
    </w:p>
    <w:p w:rsidR="00941C5D" w:rsidRDefault="00941C5D" w:rsidP="00941C5D">
      <w:pPr>
        <w:autoSpaceDE w:val="0"/>
        <w:spacing w:line="139" w:lineRule="atLeast"/>
        <w:jc w:val="both"/>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Time:  3hrs.</w:t>
      </w:r>
    </w:p>
    <w:p w:rsidR="00941C5D" w:rsidRDefault="00941C5D" w:rsidP="00941C5D">
      <w:pPr>
        <w:autoSpaceDE w:val="0"/>
        <w:jc w:val="both"/>
        <w:rPr>
          <w:b/>
          <w:bCs/>
          <w:sz w:val="22"/>
          <w:szCs w:val="22"/>
        </w:rPr>
      </w:pPr>
    </w:p>
    <w:p w:rsidR="00941C5D" w:rsidRDefault="00941C5D" w:rsidP="00941C5D">
      <w:pPr>
        <w:autoSpaceDE w:val="0"/>
        <w:spacing w:line="172" w:lineRule="atLeast"/>
        <w:jc w:val="both"/>
        <w:rPr>
          <w:b/>
          <w:bCs/>
          <w:sz w:val="22"/>
          <w:szCs w:val="22"/>
          <w:u w:val="single"/>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941C5D" w:rsidRDefault="00941C5D" w:rsidP="00941C5D">
      <w:pPr>
        <w:autoSpaceDE w:val="0"/>
        <w:ind w:left="3600" w:firstLine="720"/>
        <w:jc w:val="both"/>
        <w:rPr>
          <w:b/>
          <w:bCs/>
          <w:sz w:val="22"/>
          <w:szCs w:val="22"/>
          <w:u w:val="single"/>
        </w:rPr>
      </w:pPr>
      <w:r>
        <w:rPr>
          <w:b/>
          <w:bCs/>
          <w:sz w:val="22"/>
          <w:szCs w:val="22"/>
          <w:u w:val="single"/>
        </w:rPr>
        <w:t>Unit -I</w:t>
      </w:r>
    </w:p>
    <w:p w:rsidR="00941C5D" w:rsidRDefault="00941C5D" w:rsidP="00941C5D">
      <w:pPr>
        <w:autoSpaceDE w:val="0"/>
        <w:ind w:left="3600" w:firstLine="720"/>
        <w:jc w:val="both"/>
        <w:rPr>
          <w:b/>
          <w:bCs/>
          <w:sz w:val="22"/>
          <w:szCs w:val="22"/>
          <w:u w:val="single"/>
        </w:rPr>
      </w:pPr>
    </w:p>
    <w:p w:rsidR="00941C5D" w:rsidRDefault="00941C5D" w:rsidP="00941C5D">
      <w:pPr>
        <w:autoSpaceDE w:val="0"/>
        <w:ind w:firstLine="52"/>
        <w:jc w:val="both"/>
        <w:rPr>
          <w:b/>
          <w:bCs/>
          <w:sz w:val="22"/>
          <w:szCs w:val="22"/>
          <w:u w:val="single"/>
        </w:rPr>
      </w:pPr>
      <w:r>
        <w:rPr>
          <w:b/>
          <w:sz w:val="22"/>
          <w:szCs w:val="22"/>
          <w:u w:val="single"/>
        </w:rPr>
        <w:t>Digital to Analog conversion</w:t>
      </w:r>
      <w:r>
        <w:rPr>
          <w:b/>
          <w:iCs/>
          <w:sz w:val="22"/>
          <w:szCs w:val="22"/>
        </w:rPr>
        <w:t>:</w:t>
      </w:r>
      <w:r>
        <w:rPr>
          <w:i/>
          <w:iCs/>
          <w:sz w:val="22"/>
          <w:szCs w:val="22"/>
        </w:rPr>
        <w:t xml:space="preserve"> </w:t>
      </w:r>
      <w:r>
        <w:rPr>
          <w:sz w:val="22"/>
          <w:szCs w:val="22"/>
        </w:rPr>
        <w:t>DAC</w:t>
      </w:r>
      <w:r>
        <w:rPr>
          <w:i/>
          <w:iCs/>
          <w:sz w:val="22"/>
          <w:szCs w:val="22"/>
        </w:rPr>
        <w:t xml:space="preserve"> </w:t>
      </w:r>
      <w:r>
        <w:rPr>
          <w:sz w:val="22"/>
          <w:szCs w:val="22"/>
        </w:rPr>
        <w:t>conversion, Types of</w:t>
      </w:r>
      <w:r>
        <w:rPr>
          <w:i/>
          <w:iCs/>
          <w:sz w:val="22"/>
          <w:szCs w:val="22"/>
        </w:rPr>
        <w:t xml:space="preserve"> </w:t>
      </w:r>
      <w:r>
        <w:rPr>
          <w:sz w:val="22"/>
          <w:szCs w:val="22"/>
        </w:rPr>
        <w:t>DAC conversion, Weighted Resistor Type DAC,  R-2R Ladder Type DAC, The Switched Current source type DAC, The Switched Capacitor type DAC, DAC accuracy and resolution.</w:t>
      </w:r>
    </w:p>
    <w:p w:rsidR="00941C5D" w:rsidRDefault="00941C5D" w:rsidP="00941C5D">
      <w:pPr>
        <w:autoSpaceDE w:val="0"/>
        <w:ind w:left="3600" w:firstLine="720"/>
        <w:jc w:val="both"/>
        <w:rPr>
          <w:b/>
          <w:bCs/>
          <w:sz w:val="22"/>
          <w:szCs w:val="22"/>
          <w:u w:val="single"/>
        </w:rPr>
      </w:pPr>
      <w:r>
        <w:rPr>
          <w:b/>
          <w:bCs/>
          <w:sz w:val="22"/>
          <w:szCs w:val="22"/>
          <w:u w:val="single"/>
        </w:rPr>
        <w:t>Unit II</w:t>
      </w:r>
    </w:p>
    <w:p w:rsidR="00941C5D" w:rsidRDefault="00941C5D" w:rsidP="00941C5D">
      <w:pPr>
        <w:autoSpaceDE w:val="0"/>
        <w:ind w:left="3600" w:firstLine="720"/>
        <w:jc w:val="both"/>
        <w:rPr>
          <w:b/>
          <w:bCs/>
          <w:sz w:val="22"/>
          <w:szCs w:val="22"/>
          <w:u w:val="single"/>
        </w:rPr>
      </w:pPr>
    </w:p>
    <w:p w:rsidR="00941C5D" w:rsidRDefault="00941C5D" w:rsidP="00941C5D">
      <w:pPr>
        <w:autoSpaceDE w:val="0"/>
        <w:jc w:val="both"/>
        <w:rPr>
          <w:b/>
          <w:bCs/>
          <w:sz w:val="22"/>
          <w:szCs w:val="22"/>
          <w:u w:val="single"/>
        </w:rPr>
      </w:pPr>
      <w:r>
        <w:rPr>
          <w:b/>
          <w:bCs/>
          <w:sz w:val="22"/>
          <w:szCs w:val="22"/>
          <w:u w:val="single"/>
        </w:rPr>
        <w:t xml:space="preserve">Analog to Digital Conversion: </w:t>
      </w:r>
      <w:r>
        <w:rPr>
          <w:i/>
          <w:iCs/>
          <w:sz w:val="22"/>
          <w:szCs w:val="22"/>
        </w:rPr>
        <w:t xml:space="preserve"> </w:t>
      </w:r>
      <w:r>
        <w:rPr>
          <w:sz w:val="22"/>
          <w:szCs w:val="22"/>
        </w:rPr>
        <w:t>ADC</w:t>
      </w:r>
      <w:r>
        <w:rPr>
          <w:i/>
          <w:iCs/>
          <w:sz w:val="22"/>
          <w:szCs w:val="22"/>
        </w:rPr>
        <w:t xml:space="preserve"> </w:t>
      </w:r>
      <w:r>
        <w:rPr>
          <w:sz w:val="22"/>
          <w:szCs w:val="22"/>
        </w:rPr>
        <w:t>conversion, Types of</w:t>
      </w:r>
      <w:r>
        <w:rPr>
          <w:i/>
          <w:iCs/>
          <w:sz w:val="22"/>
          <w:szCs w:val="22"/>
        </w:rPr>
        <w:t xml:space="preserve"> </w:t>
      </w:r>
      <w:r>
        <w:rPr>
          <w:sz w:val="22"/>
          <w:szCs w:val="22"/>
        </w:rPr>
        <w:t>ADC conversion, The Counter Type ADC, The Tracking type ADC, Flash type ADC, The Successive Approximation ADC, ADC accuracy and resolution</w:t>
      </w:r>
    </w:p>
    <w:p w:rsidR="00941C5D" w:rsidRDefault="00941C5D" w:rsidP="00941C5D">
      <w:pPr>
        <w:autoSpaceDE w:val="0"/>
        <w:ind w:left="3600" w:firstLine="720"/>
        <w:jc w:val="both"/>
        <w:rPr>
          <w:b/>
          <w:bCs/>
          <w:sz w:val="22"/>
          <w:szCs w:val="22"/>
          <w:u w:val="single"/>
        </w:rPr>
      </w:pPr>
      <w:r>
        <w:rPr>
          <w:b/>
          <w:bCs/>
          <w:sz w:val="22"/>
          <w:szCs w:val="22"/>
          <w:u w:val="single"/>
        </w:rPr>
        <w:t>Unit III</w:t>
      </w:r>
    </w:p>
    <w:p w:rsidR="00941C5D" w:rsidRDefault="00941C5D" w:rsidP="00941C5D">
      <w:pPr>
        <w:autoSpaceDE w:val="0"/>
        <w:ind w:left="3600" w:firstLine="720"/>
        <w:jc w:val="both"/>
        <w:rPr>
          <w:b/>
          <w:bCs/>
          <w:sz w:val="22"/>
          <w:szCs w:val="22"/>
          <w:u w:val="single"/>
        </w:rPr>
      </w:pPr>
    </w:p>
    <w:p w:rsidR="00941C5D" w:rsidRDefault="00941C5D" w:rsidP="00941C5D">
      <w:pPr>
        <w:autoSpaceDE w:val="0"/>
        <w:jc w:val="both"/>
      </w:pPr>
      <w:r>
        <w:rPr>
          <w:b/>
          <w:sz w:val="22"/>
          <w:szCs w:val="22"/>
        </w:rPr>
        <w:t xml:space="preserve"> </w:t>
      </w:r>
      <w:r>
        <w:rPr>
          <w:b/>
          <w:sz w:val="22"/>
          <w:szCs w:val="22"/>
          <w:u w:val="single"/>
        </w:rPr>
        <w:t>Memories</w:t>
      </w:r>
      <w:r>
        <w:rPr>
          <w:b/>
          <w:sz w:val="22"/>
          <w:szCs w:val="22"/>
        </w:rPr>
        <w:t xml:space="preserve">: </w:t>
      </w:r>
      <w:r>
        <w:rPr>
          <w:sz w:val="22"/>
          <w:szCs w:val="22"/>
        </w:rPr>
        <w:t>Parameters of memory</w:t>
      </w:r>
      <w:r>
        <w:rPr>
          <w:b/>
          <w:sz w:val="22"/>
          <w:szCs w:val="22"/>
        </w:rPr>
        <w:t xml:space="preserve">, </w:t>
      </w:r>
      <w:r>
        <w:rPr>
          <w:sz w:val="22"/>
          <w:szCs w:val="22"/>
        </w:rPr>
        <w:t xml:space="preserve">Volatile and </w:t>
      </w:r>
      <w:proofErr w:type="spellStart"/>
      <w:r>
        <w:rPr>
          <w:sz w:val="22"/>
          <w:szCs w:val="22"/>
        </w:rPr>
        <w:t>non volatile</w:t>
      </w:r>
      <w:proofErr w:type="spellEnd"/>
      <w:r>
        <w:rPr>
          <w:sz w:val="22"/>
          <w:szCs w:val="22"/>
        </w:rPr>
        <w:t xml:space="preserve"> memories, Memory organization &amp; operation, ROM, PROM, EPROM, EEPROM, RAM (Static and dynamic), Expanding the size of memory, Content addressable memory/ associative memory, </w:t>
      </w:r>
    </w:p>
    <w:p w:rsidR="00941C5D" w:rsidRDefault="00941C5D" w:rsidP="00941C5D">
      <w:pPr>
        <w:autoSpaceDE w:val="0"/>
        <w:jc w:val="both"/>
      </w:pPr>
    </w:p>
    <w:p w:rsidR="00941C5D" w:rsidRDefault="00941C5D" w:rsidP="00941C5D">
      <w:pPr>
        <w:autoSpaceDE w:val="0"/>
        <w:ind w:left="3600" w:firstLine="720"/>
        <w:jc w:val="both"/>
        <w:rPr>
          <w:b/>
          <w:sz w:val="22"/>
          <w:szCs w:val="22"/>
          <w:u w:val="single"/>
        </w:rPr>
      </w:pPr>
      <w:r>
        <w:rPr>
          <w:b/>
          <w:sz w:val="22"/>
          <w:szCs w:val="22"/>
          <w:u w:val="single"/>
        </w:rPr>
        <w:t>Unit IV</w:t>
      </w:r>
    </w:p>
    <w:p w:rsidR="00941C5D" w:rsidRDefault="00941C5D" w:rsidP="00941C5D">
      <w:pPr>
        <w:autoSpaceDE w:val="0"/>
        <w:ind w:left="3600" w:firstLine="720"/>
        <w:jc w:val="both"/>
        <w:rPr>
          <w:b/>
          <w:sz w:val="22"/>
          <w:szCs w:val="22"/>
          <w:u w:val="single"/>
        </w:rPr>
      </w:pPr>
    </w:p>
    <w:p w:rsidR="00941C5D" w:rsidRDefault="00941C5D" w:rsidP="00941C5D">
      <w:pPr>
        <w:autoSpaceDE w:val="0"/>
        <w:jc w:val="both"/>
        <w:rPr>
          <w:b/>
          <w:sz w:val="22"/>
          <w:szCs w:val="22"/>
        </w:rPr>
      </w:pPr>
      <w:r>
        <w:rPr>
          <w:b/>
          <w:sz w:val="22"/>
          <w:szCs w:val="22"/>
          <w:u w:val="single"/>
        </w:rPr>
        <w:t>Programmable Logic Devices (PLDs):</w:t>
      </w:r>
      <w:r>
        <w:rPr>
          <w:b/>
          <w:sz w:val="22"/>
          <w:szCs w:val="22"/>
        </w:rPr>
        <w:t xml:space="preserve"> </w:t>
      </w:r>
      <w:r>
        <w:rPr>
          <w:sz w:val="22"/>
          <w:szCs w:val="22"/>
        </w:rPr>
        <w:t xml:space="preserve">Introduction, ROM as a PLD, Programmable Logic Array(PLA), Programmable Array Logic(PAL), Features of PLD, Complex Programmable Logic Devices(CPLDs), Field Programmable Gate Array(FPGA). </w:t>
      </w:r>
    </w:p>
    <w:p w:rsidR="00941C5D" w:rsidRDefault="00941C5D" w:rsidP="00941C5D">
      <w:pPr>
        <w:autoSpaceDE w:val="0"/>
        <w:jc w:val="both"/>
        <w:rPr>
          <w:b/>
          <w:sz w:val="22"/>
          <w:szCs w:val="22"/>
        </w:rPr>
      </w:pPr>
    </w:p>
    <w:p w:rsidR="00941C5D" w:rsidRDefault="00941C5D" w:rsidP="00941C5D">
      <w:pPr>
        <w:autoSpaceDE w:val="0"/>
        <w:jc w:val="both"/>
        <w:rPr>
          <w:sz w:val="22"/>
          <w:szCs w:val="22"/>
        </w:rPr>
      </w:pPr>
      <w:r>
        <w:rPr>
          <w:b/>
          <w:sz w:val="22"/>
          <w:szCs w:val="22"/>
        </w:rPr>
        <w:t>Ref:</w:t>
      </w:r>
    </w:p>
    <w:p w:rsidR="00941C5D" w:rsidRDefault="00941C5D" w:rsidP="00941C5D">
      <w:pPr>
        <w:numPr>
          <w:ilvl w:val="0"/>
          <w:numId w:val="15"/>
        </w:numPr>
        <w:autoSpaceDE w:val="0"/>
        <w:spacing w:before="192"/>
        <w:jc w:val="both"/>
        <w:rPr>
          <w:sz w:val="22"/>
          <w:szCs w:val="22"/>
        </w:rPr>
      </w:pPr>
      <w:r>
        <w:rPr>
          <w:sz w:val="22"/>
          <w:szCs w:val="22"/>
        </w:rPr>
        <w:t>Modern Digital Electronics - R.P. Jain</w:t>
      </w:r>
    </w:p>
    <w:p w:rsidR="00941C5D" w:rsidRDefault="00941C5D" w:rsidP="00941C5D">
      <w:pPr>
        <w:widowControl w:val="0"/>
        <w:numPr>
          <w:ilvl w:val="0"/>
          <w:numId w:val="15"/>
        </w:numPr>
        <w:suppressAutoHyphens/>
        <w:autoSpaceDE w:val="0"/>
        <w:jc w:val="both"/>
        <w:rPr>
          <w:sz w:val="22"/>
          <w:szCs w:val="22"/>
        </w:rPr>
      </w:pPr>
      <w:r>
        <w:rPr>
          <w:sz w:val="22"/>
          <w:szCs w:val="22"/>
        </w:rPr>
        <w:t xml:space="preserve">Digital Principles and Applications by Leach Donald, </w:t>
      </w:r>
      <w:proofErr w:type="spellStart"/>
      <w:r>
        <w:rPr>
          <w:sz w:val="22"/>
          <w:szCs w:val="22"/>
        </w:rPr>
        <w:t>Malvino</w:t>
      </w:r>
      <w:proofErr w:type="spellEnd"/>
      <w:r>
        <w:rPr>
          <w:sz w:val="22"/>
          <w:szCs w:val="22"/>
        </w:rPr>
        <w:t xml:space="preserve"> AP (6 </w:t>
      </w:r>
      <w:proofErr w:type="spellStart"/>
      <w:r>
        <w:rPr>
          <w:sz w:val="22"/>
          <w:szCs w:val="22"/>
        </w:rPr>
        <w:t>th</w:t>
      </w:r>
      <w:proofErr w:type="spellEnd"/>
      <w:r>
        <w:rPr>
          <w:sz w:val="22"/>
          <w:szCs w:val="22"/>
        </w:rPr>
        <w:t xml:space="preserve"> Edition)</w:t>
      </w:r>
    </w:p>
    <w:p w:rsidR="00941C5D" w:rsidRDefault="00941C5D" w:rsidP="00941C5D">
      <w:pPr>
        <w:autoSpaceDE w:val="0"/>
        <w:jc w:val="both"/>
        <w:rPr>
          <w:sz w:val="22"/>
          <w:szCs w:val="22"/>
        </w:rPr>
      </w:pPr>
    </w:p>
    <w:p w:rsidR="00941C5D" w:rsidRDefault="00941C5D" w:rsidP="00941C5D">
      <w:pPr>
        <w:tabs>
          <w:tab w:val="left" w:pos="436"/>
        </w:tabs>
        <w:autoSpaceDE w:val="0"/>
        <w:jc w:val="both"/>
        <w:rPr>
          <w:sz w:val="22"/>
          <w:szCs w:val="22"/>
        </w:rPr>
      </w:pPr>
      <w:r>
        <w:rPr>
          <w:b/>
          <w:sz w:val="22"/>
          <w:szCs w:val="22"/>
        </w:rPr>
        <w:t>Note</w:t>
      </w:r>
    </w:p>
    <w:p w:rsidR="00941C5D" w:rsidRDefault="00941C5D" w:rsidP="00941C5D">
      <w:pPr>
        <w:numPr>
          <w:ilvl w:val="0"/>
          <w:numId w:val="6"/>
        </w:numPr>
        <w:tabs>
          <w:tab w:val="left" w:pos="1080"/>
        </w:tabs>
        <w:jc w:val="both"/>
        <w:rPr>
          <w:sz w:val="22"/>
          <w:szCs w:val="22"/>
        </w:rPr>
      </w:pPr>
      <w:r>
        <w:rPr>
          <w:sz w:val="22"/>
          <w:szCs w:val="22"/>
        </w:rPr>
        <w:t xml:space="preserve">Syllabus in each Theory Paper is divided in 4 units. </w:t>
      </w:r>
    </w:p>
    <w:p w:rsidR="00941C5D" w:rsidRDefault="00941C5D" w:rsidP="00941C5D">
      <w:pPr>
        <w:numPr>
          <w:ilvl w:val="0"/>
          <w:numId w:val="14"/>
        </w:numPr>
        <w:ind w:left="2160" w:hanging="360"/>
        <w:jc w:val="both"/>
        <w:rPr>
          <w:sz w:val="22"/>
          <w:szCs w:val="22"/>
        </w:rPr>
      </w:pPr>
      <w:r>
        <w:rPr>
          <w:sz w:val="22"/>
          <w:szCs w:val="22"/>
        </w:rPr>
        <w:t>A Student is required to attempt 5 questions in all.</w:t>
      </w:r>
    </w:p>
    <w:p w:rsidR="00941C5D" w:rsidRDefault="00941C5D" w:rsidP="00941C5D">
      <w:pPr>
        <w:numPr>
          <w:ilvl w:val="0"/>
          <w:numId w:val="14"/>
        </w:numPr>
        <w:ind w:left="2160" w:hanging="360"/>
        <w:jc w:val="both"/>
        <w:rPr>
          <w:sz w:val="22"/>
          <w:szCs w:val="22"/>
        </w:rPr>
      </w:pPr>
      <w:r>
        <w:rPr>
          <w:sz w:val="22"/>
          <w:szCs w:val="22"/>
        </w:rPr>
        <w:t>Question No 1 is compulsory, consisting of short answer type questions based on all the 4 units.</w:t>
      </w:r>
    </w:p>
    <w:p w:rsidR="00941C5D" w:rsidRDefault="00941C5D" w:rsidP="00941C5D">
      <w:pPr>
        <w:numPr>
          <w:ilvl w:val="0"/>
          <w:numId w:val="14"/>
        </w:numPr>
        <w:ind w:left="2160" w:hanging="360"/>
        <w:jc w:val="both"/>
        <w:rPr>
          <w:sz w:val="22"/>
          <w:szCs w:val="22"/>
        </w:rPr>
      </w:pPr>
      <w:r>
        <w:rPr>
          <w:sz w:val="22"/>
          <w:szCs w:val="22"/>
        </w:rPr>
        <w:t>Two questions will be set from each unit. A student is required to attempt one question from each unit.</w:t>
      </w:r>
    </w:p>
    <w:p w:rsidR="00941C5D" w:rsidRDefault="00941C5D" w:rsidP="00941C5D">
      <w:pPr>
        <w:numPr>
          <w:ilvl w:val="0"/>
          <w:numId w:val="14"/>
        </w:numPr>
        <w:ind w:left="2160" w:hanging="360"/>
        <w:jc w:val="both"/>
        <w:rPr>
          <w:sz w:val="22"/>
          <w:szCs w:val="22"/>
        </w:rPr>
      </w:pPr>
      <w:r>
        <w:rPr>
          <w:sz w:val="22"/>
          <w:szCs w:val="22"/>
        </w:rPr>
        <w:t>All questions carry equal marks.</w:t>
      </w:r>
    </w:p>
    <w:p w:rsidR="00941C5D" w:rsidRDefault="00941C5D" w:rsidP="00941C5D">
      <w:pPr>
        <w:ind w:left="1170"/>
        <w:jc w:val="both"/>
        <w:rPr>
          <w:sz w:val="22"/>
          <w:szCs w:val="22"/>
        </w:rPr>
      </w:pPr>
      <w:r>
        <w:rPr>
          <w:sz w:val="22"/>
          <w:szCs w:val="22"/>
        </w:rPr>
        <w:t>2. Use of simple calculator is permissible.</w:t>
      </w:r>
    </w:p>
    <w:p w:rsidR="00941C5D" w:rsidRDefault="00941C5D" w:rsidP="00941C5D">
      <w:pPr>
        <w:tabs>
          <w:tab w:val="left" w:pos="1170"/>
        </w:tabs>
        <w:ind w:left="1170"/>
        <w:jc w:val="both"/>
        <w:rPr>
          <w:sz w:val="22"/>
          <w:szCs w:val="22"/>
        </w:rPr>
      </w:pPr>
      <w:r>
        <w:rPr>
          <w:sz w:val="22"/>
          <w:szCs w:val="22"/>
        </w:rPr>
        <w:t xml:space="preserve">3. Instructions should be imparted using SI system of units. Familiarity with CGS system </w:t>
      </w:r>
    </w:p>
    <w:p w:rsidR="00941C5D" w:rsidRDefault="00941C5D" w:rsidP="00941C5D">
      <w:pPr>
        <w:tabs>
          <w:tab w:val="left" w:pos="1170"/>
        </w:tabs>
        <w:ind w:left="1170"/>
        <w:jc w:val="both"/>
        <w:rPr>
          <w:sz w:val="22"/>
          <w:szCs w:val="22"/>
        </w:rPr>
      </w:pPr>
      <w:r>
        <w:rPr>
          <w:sz w:val="22"/>
          <w:szCs w:val="22"/>
        </w:rPr>
        <w:t xml:space="preserve"> </w:t>
      </w:r>
      <w:r>
        <w:rPr>
          <w:sz w:val="22"/>
          <w:szCs w:val="22"/>
        </w:rPr>
        <w:tab/>
        <w:t>of units should also be ensured.</w:t>
      </w:r>
    </w:p>
    <w:p w:rsidR="00941C5D" w:rsidRDefault="00941C5D" w:rsidP="00941C5D">
      <w:pPr>
        <w:tabs>
          <w:tab w:val="left" w:pos="1170"/>
        </w:tabs>
        <w:jc w:val="both"/>
        <w:rPr>
          <w:color w:val="000000"/>
          <w:sz w:val="22"/>
          <w:szCs w:val="22"/>
          <w:vertAlign w:val="superscript"/>
        </w:rPr>
      </w:pPr>
      <w:r>
        <w:rPr>
          <w:sz w:val="22"/>
          <w:szCs w:val="22"/>
        </w:rPr>
        <w:tab/>
        <w:t>4. Distribution of Marks: 40+10.</w:t>
      </w:r>
    </w:p>
    <w:p w:rsidR="00941C5D" w:rsidRDefault="00941C5D" w:rsidP="00941C5D">
      <w:pPr>
        <w:ind w:left="1665" w:hanging="405"/>
        <w:jc w:val="both"/>
        <w:rPr>
          <w:color w:val="000000"/>
          <w:sz w:val="22"/>
          <w:szCs w:val="22"/>
        </w:rPr>
      </w:pPr>
      <w:r>
        <w:rPr>
          <w:color w:val="000000"/>
          <w:sz w:val="22"/>
          <w:szCs w:val="22"/>
          <w:vertAlign w:val="superscript"/>
        </w:rPr>
        <w:tab/>
        <w:t>*</w:t>
      </w:r>
      <w:r>
        <w:rPr>
          <w:color w:val="000000"/>
          <w:sz w:val="22"/>
          <w:szCs w:val="22"/>
        </w:rPr>
        <w:t xml:space="preserve">Each theory question paper will be of 40 marks of 3 hours duration and 10 marks in each theory paper are to be awarded through internal assessment in each semester. </w:t>
      </w:r>
    </w:p>
    <w:p w:rsidR="00941C5D" w:rsidRDefault="00941C5D" w:rsidP="00941C5D">
      <w:pPr>
        <w:ind w:left="540" w:firstLine="720"/>
        <w:jc w:val="both"/>
        <w:rPr>
          <w:color w:val="000000"/>
          <w:sz w:val="22"/>
          <w:szCs w:val="22"/>
        </w:rPr>
      </w:pPr>
      <w:r>
        <w:rPr>
          <w:color w:val="000000"/>
          <w:sz w:val="22"/>
          <w:szCs w:val="22"/>
        </w:rPr>
        <w:t xml:space="preserve"> 5.  Work load – 3 periods per week per theory paper</w:t>
      </w:r>
    </w:p>
    <w:p w:rsidR="00941C5D" w:rsidRDefault="00941C5D" w:rsidP="00941C5D">
      <w:pPr>
        <w:ind w:left="1665" w:hanging="405"/>
        <w:jc w:val="both"/>
        <w:rPr>
          <w:color w:val="000000"/>
          <w:sz w:val="22"/>
          <w:szCs w:val="22"/>
        </w:rPr>
      </w:pPr>
    </w:p>
    <w:p w:rsidR="00941C5D" w:rsidRDefault="00941C5D" w:rsidP="00941C5D">
      <w:pPr>
        <w:jc w:val="center"/>
        <w:rPr>
          <w:sz w:val="22"/>
          <w:szCs w:val="22"/>
        </w:rPr>
      </w:pPr>
    </w:p>
    <w:p w:rsidR="00941C5D" w:rsidRDefault="00941C5D" w:rsidP="00941C5D">
      <w:pPr>
        <w:jc w:val="center"/>
        <w:rPr>
          <w:b/>
          <w:bCs/>
          <w:sz w:val="22"/>
          <w:szCs w:val="22"/>
        </w:rPr>
      </w:pPr>
    </w:p>
    <w:p w:rsidR="00941C5D" w:rsidRDefault="00941C5D" w:rsidP="00941C5D">
      <w:pPr>
        <w:jc w:val="center"/>
        <w:rPr>
          <w:b/>
          <w:bCs/>
          <w:sz w:val="22"/>
          <w:szCs w:val="22"/>
        </w:rPr>
      </w:pPr>
    </w:p>
    <w:p w:rsidR="00941C5D" w:rsidRDefault="00941C5D" w:rsidP="00941C5D">
      <w:pPr>
        <w:jc w:val="center"/>
        <w:rPr>
          <w:b/>
          <w:bCs/>
          <w:sz w:val="22"/>
          <w:szCs w:val="22"/>
        </w:rPr>
      </w:pPr>
    </w:p>
    <w:p w:rsidR="00941C5D" w:rsidRDefault="00941C5D" w:rsidP="00941C5D">
      <w:pPr>
        <w:jc w:val="center"/>
        <w:rPr>
          <w:b/>
          <w:bCs/>
          <w:sz w:val="22"/>
          <w:szCs w:val="22"/>
        </w:rPr>
      </w:pPr>
    </w:p>
    <w:p w:rsidR="00941C5D" w:rsidRDefault="00941C5D" w:rsidP="00941C5D">
      <w:pPr>
        <w:jc w:val="center"/>
        <w:rPr>
          <w:b/>
          <w:bCs/>
          <w:sz w:val="22"/>
          <w:szCs w:val="22"/>
        </w:rPr>
      </w:pPr>
    </w:p>
    <w:p w:rsidR="00941C5D" w:rsidRDefault="00941C5D" w:rsidP="00941C5D">
      <w:pPr>
        <w:jc w:val="center"/>
        <w:rPr>
          <w:b/>
          <w:bCs/>
          <w:sz w:val="22"/>
          <w:szCs w:val="22"/>
        </w:rPr>
      </w:pPr>
      <w:r>
        <w:rPr>
          <w:b/>
          <w:bCs/>
          <w:sz w:val="22"/>
          <w:szCs w:val="22"/>
        </w:rPr>
        <w:lastRenderedPageBreak/>
        <w:t>SEMESTER III &amp; IV</w:t>
      </w:r>
    </w:p>
    <w:p w:rsidR="00941C5D" w:rsidRDefault="00941C5D" w:rsidP="00941C5D">
      <w:pPr>
        <w:autoSpaceDE w:val="0"/>
        <w:jc w:val="center"/>
        <w:rPr>
          <w:b/>
          <w:bCs/>
          <w:sz w:val="22"/>
          <w:szCs w:val="22"/>
        </w:rPr>
      </w:pPr>
      <w:r>
        <w:rPr>
          <w:b/>
          <w:bCs/>
          <w:sz w:val="22"/>
          <w:szCs w:val="22"/>
        </w:rPr>
        <w:t xml:space="preserve">Course: </w:t>
      </w:r>
      <w:proofErr w:type="spellStart"/>
      <w:r>
        <w:rPr>
          <w:b/>
          <w:bCs/>
          <w:sz w:val="22"/>
          <w:szCs w:val="22"/>
        </w:rPr>
        <w:t>B.Sc</w:t>
      </w:r>
      <w:proofErr w:type="spellEnd"/>
    </w:p>
    <w:p w:rsidR="00941C5D" w:rsidRDefault="00941C5D" w:rsidP="00941C5D">
      <w:pPr>
        <w:jc w:val="center"/>
        <w:rPr>
          <w:b/>
          <w:bCs/>
          <w:sz w:val="22"/>
          <w:szCs w:val="22"/>
        </w:rPr>
      </w:pPr>
      <w:r>
        <w:rPr>
          <w:b/>
          <w:bCs/>
          <w:sz w:val="22"/>
          <w:szCs w:val="22"/>
        </w:rPr>
        <w:t>SUBJECT: ELECTRONICS</w:t>
      </w:r>
    </w:p>
    <w:p w:rsidR="00941C5D" w:rsidRDefault="00941C5D" w:rsidP="00941C5D">
      <w:pPr>
        <w:jc w:val="center"/>
        <w:rPr>
          <w:b/>
          <w:bCs/>
          <w:sz w:val="22"/>
          <w:szCs w:val="22"/>
        </w:rPr>
      </w:pPr>
      <w:r>
        <w:rPr>
          <w:b/>
          <w:bCs/>
          <w:sz w:val="22"/>
          <w:szCs w:val="22"/>
        </w:rPr>
        <w:t>PAPER: III (PRACTICAL)</w:t>
      </w:r>
    </w:p>
    <w:p w:rsidR="00941C5D" w:rsidRDefault="00941C5D" w:rsidP="00941C5D">
      <w:pPr>
        <w:jc w:val="both"/>
        <w:rPr>
          <w:b/>
          <w:bCs/>
          <w:sz w:val="22"/>
          <w:szCs w:val="22"/>
        </w:rPr>
      </w:pPr>
    </w:p>
    <w:p w:rsidR="00941C5D" w:rsidRDefault="00941C5D" w:rsidP="00941C5D">
      <w:pPr>
        <w:autoSpaceDE w:val="0"/>
        <w:spacing w:line="139" w:lineRule="atLeast"/>
        <w:jc w:val="both"/>
        <w:rPr>
          <w:b/>
          <w:bCs/>
          <w:sz w:val="22"/>
          <w:szCs w:val="22"/>
        </w:rPr>
      </w:pPr>
      <w:r>
        <w:rPr>
          <w:b/>
          <w:sz w:val="22"/>
          <w:szCs w:val="22"/>
        </w:rPr>
        <w:t>Note:</w:t>
      </w:r>
      <w:r>
        <w:rPr>
          <w:sz w:val="22"/>
          <w:szCs w:val="22"/>
        </w:rPr>
        <w:t xml:space="preserve"> A candidate is required to perform minimum of 6 experiments in each section out of the list provided       during course of study in odd and even semester in corresponding session.</w:t>
      </w:r>
    </w:p>
    <w:p w:rsidR="00941C5D" w:rsidRDefault="00941C5D" w:rsidP="00941C5D">
      <w:pPr>
        <w:autoSpaceDE w:val="0"/>
        <w:spacing w:line="139" w:lineRule="atLeast"/>
        <w:jc w:val="both"/>
        <w:rPr>
          <w:b/>
          <w:bCs/>
          <w:sz w:val="22"/>
          <w:szCs w:val="22"/>
        </w:rPr>
      </w:pPr>
      <w:r>
        <w:rPr>
          <w:b/>
          <w:bCs/>
          <w:sz w:val="22"/>
          <w:szCs w:val="22"/>
        </w:rPr>
        <w:tab/>
      </w:r>
      <w:r>
        <w:rPr>
          <w:b/>
          <w:bCs/>
          <w:sz w:val="22"/>
          <w:szCs w:val="22"/>
        </w:rPr>
        <w:tab/>
      </w:r>
      <w:r>
        <w:rPr>
          <w:b/>
          <w:bCs/>
          <w:sz w:val="22"/>
          <w:szCs w:val="22"/>
        </w:rPr>
        <w:tab/>
      </w:r>
    </w:p>
    <w:p w:rsidR="00941C5D" w:rsidRDefault="00941C5D" w:rsidP="00941C5D">
      <w:pPr>
        <w:jc w:val="both"/>
        <w:rPr>
          <w:b/>
          <w:bCs/>
          <w:sz w:val="22"/>
          <w:szCs w:val="22"/>
        </w:rPr>
      </w:pPr>
      <w:r>
        <w:rPr>
          <w:b/>
          <w:bCs/>
          <w:sz w:val="22"/>
          <w:szCs w:val="22"/>
        </w:rPr>
        <w:t>List of Practical:</w:t>
      </w:r>
    </w:p>
    <w:p w:rsidR="00941C5D" w:rsidRDefault="00941C5D" w:rsidP="00941C5D">
      <w:pPr>
        <w:tabs>
          <w:tab w:val="left" w:pos="3009"/>
        </w:tabs>
        <w:autoSpaceDE w:val="0"/>
        <w:jc w:val="center"/>
        <w:rPr>
          <w:b/>
          <w:bCs/>
          <w:sz w:val="22"/>
          <w:szCs w:val="22"/>
        </w:rPr>
      </w:pPr>
      <w:r>
        <w:rPr>
          <w:b/>
          <w:bCs/>
          <w:sz w:val="22"/>
          <w:szCs w:val="22"/>
        </w:rPr>
        <w:t>Section-A</w:t>
      </w:r>
    </w:p>
    <w:p w:rsidR="00941C5D" w:rsidRDefault="00941C5D" w:rsidP="00941C5D">
      <w:pPr>
        <w:tabs>
          <w:tab w:val="left" w:pos="3009"/>
        </w:tabs>
        <w:autoSpaceDE w:val="0"/>
        <w:jc w:val="center"/>
        <w:rPr>
          <w:b/>
          <w:bCs/>
          <w:sz w:val="22"/>
          <w:szCs w:val="22"/>
        </w:rPr>
      </w:pPr>
    </w:p>
    <w:p w:rsidR="00941C5D" w:rsidRDefault="00941C5D" w:rsidP="00941C5D">
      <w:pPr>
        <w:autoSpaceDE w:val="0"/>
        <w:ind w:firstLine="38"/>
        <w:jc w:val="both"/>
        <w:rPr>
          <w:sz w:val="22"/>
          <w:szCs w:val="22"/>
        </w:rPr>
      </w:pPr>
      <w:r>
        <w:rPr>
          <w:sz w:val="22"/>
          <w:szCs w:val="22"/>
        </w:rPr>
        <w:t>1.</w:t>
      </w:r>
      <w:r>
        <w:rPr>
          <w:sz w:val="22"/>
          <w:szCs w:val="22"/>
        </w:rPr>
        <w:tab/>
        <w:t>Measurement of offset voltage, bias currents &amp; CMRR of an operational amplifier.</w:t>
      </w:r>
    </w:p>
    <w:p w:rsidR="00941C5D" w:rsidRDefault="00941C5D" w:rsidP="00941C5D">
      <w:pPr>
        <w:autoSpaceDE w:val="0"/>
        <w:ind w:left="713" w:hanging="675"/>
        <w:jc w:val="both"/>
        <w:rPr>
          <w:sz w:val="22"/>
          <w:szCs w:val="22"/>
        </w:rPr>
      </w:pPr>
      <w:r>
        <w:rPr>
          <w:sz w:val="22"/>
          <w:szCs w:val="22"/>
        </w:rPr>
        <w:t>2.</w:t>
      </w:r>
      <w:r>
        <w:rPr>
          <w:sz w:val="22"/>
          <w:szCs w:val="22"/>
        </w:rPr>
        <w:tab/>
        <w:t>Operational amplifier as (1) units gain buffer (I) inverting amplifier (3) Non-inverting amplifier.</w:t>
      </w:r>
    </w:p>
    <w:p w:rsidR="00941C5D" w:rsidRDefault="00941C5D" w:rsidP="00941C5D">
      <w:pPr>
        <w:autoSpaceDE w:val="0"/>
        <w:ind w:firstLine="38"/>
        <w:jc w:val="both"/>
        <w:rPr>
          <w:sz w:val="22"/>
          <w:szCs w:val="22"/>
        </w:rPr>
      </w:pPr>
      <w:r>
        <w:rPr>
          <w:sz w:val="22"/>
          <w:szCs w:val="22"/>
        </w:rPr>
        <w:t>3.</w:t>
      </w:r>
      <w:r>
        <w:rPr>
          <w:sz w:val="22"/>
          <w:szCs w:val="22"/>
        </w:rPr>
        <w:tab/>
        <w:t>Operational amplifier as (1) summing amplifier (2) difference amplifier.</w:t>
      </w:r>
    </w:p>
    <w:p w:rsidR="00941C5D" w:rsidRDefault="00941C5D" w:rsidP="00941C5D">
      <w:pPr>
        <w:autoSpaceDE w:val="0"/>
        <w:ind w:firstLine="38"/>
        <w:jc w:val="both"/>
        <w:rPr>
          <w:sz w:val="22"/>
          <w:szCs w:val="22"/>
        </w:rPr>
      </w:pPr>
      <w:r>
        <w:rPr>
          <w:sz w:val="22"/>
          <w:szCs w:val="22"/>
        </w:rPr>
        <w:t>4.</w:t>
      </w:r>
      <w:r>
        <w:rPr>
          <w:sz w:val="22"/>
          <w:szCs w:val="22"/>
        </w:rPr>
        <w:tab/>
        <w:t>To study &amp; design Hartley oscillator &amp; measure its frequency.</w:t>
      </w:r>
    </w:p>
    <w:p w:rsidR="00941C5D" w:rsidRDefault="00941C5D" w:rsidP="00941C5D">
      <w:pPr>
        <w:autoSpaceDE w:val="0"/>
        <w:ind w:firstLine="38"/>
        <w:jc w:val="both"/>
        <w:rPr>
          <w:sz w:val="22"/>
          <w:szCs w:val="22"/>
        </w:rPr>
      </w:pPr>
      <w:r>
        <w:rPr>
          <w:sz w:val="22"/>
          <w:szCs w:val="22"/>
        </w:rPr>
        <w:t>5.</w:t>
      </w:r>
      <w:r>
        <w:rPr>
          <w:sz w:val="22"/>
          <w:szCs w:val="22"/>
        </w:rPr>
        <w:tab/>
        <w:t xml:space="preserve">To study &amp; design </w:t>
      </w:r>
      <w:proofErr w:type="spellStart"/>
      <w:r>
        <w:rPr>
          <w:sz w:val="22"/>
          <w:szCs w:val="22"/>
        </w:rPr>
        <w:t>Colpitts</w:t>
      </w:r>
      <w:proofErr w:type="spellEnd"/>
      <w:r>
        <w:rPr>
          <w:sz w:val="22"/>
          <w:szCs w:val="22"/>
        </w:rPr>
        <w:t xml:space="preserve"> oscillator &amp; measure its frequency.</w:t>
      </w:r>
    </w:p>
    <w:p w:rsidR="00941C5D" w:rsidRDefault="00941C5D" w:rsidP="00941C5D">
      <w:pPr>
        <w:autoSpaceDE w:val="0"/>
        <w:ind w:firstLine="38"/>
        <w:jc w:val="both"/>
        <w:rPr>
          <w:sz w:val="22"/>
          <w:szCs w:val="22"/>
        </w:rPr>
      </w:pPr>
      <w:r>
        <w:rPr>
          <w:sz w:val="22"/>
          <w:szCs w:val="22"/>
        </w:rPr>
        <w:t>6.</w:t>
      </w:r>
      <w:r>
        <w:rPr>
          <w:sz w:val="22"/>
          <w:szCs w:val="22"/>
        </w:rPr>
        <w:tab/>
        <w:t>To study the design of phase shift oscillator &amp; measure its frequency.</w:t>
      </w:r>
    </w:p>
    <w:p w:rsidR="00941C5D" w:rsidRDefault="00941C5D" w:rsidP="00941C5D">
      <w:pPr>
        <w:autoSpaceDE w:val="0"/>
        <w:ind w:firstLine="38"/>
        <w:jc w:val="both"/>
        <w:rPr>
          <w:sz w:val="22"/>
          <w:szCs w:val="22"/>
        </w:rPr>
      </w:pPr>
      <w:r>
        <w:rPr>
          <w:sz w:val="22"/>
          <w:szCs w:val="22"/>
        </w:rPr>
        <w:t>7.</w:t>
      </w:r>
      <w:r>
        <w:rPr>
          <w:sz w:val="22"/>
          <w:szCs w:val="22"/>
        </w:rPr>
        <w:tab/>
        <w:t>To study the condition for sustained oscillation for Wein bridge oscillator.</w:t>
      </w:r>
    </w:p>
    <w:p w:rsidR="00941C5D" w:rsidRDefault="00941C5D" w:rsidP="00941C5D">
      <w:pPr>
        <w:autoSpaceDE w:val="0"/>
        <w:ind w:firstLine="38"/>
        <w:jc w:val="both"/>
        <w:rPr>
          <w:sz w:val="22"/>
          <w:szCs w:val="22"/>
        </w:rPr>
      </w:pPr>
      <w:r>
        <w:rPr>
          <w:sz w:val="22"/>
          <w:szCs w:val="22"/>
        </w:rPr>
        <w:t>8.</w:t>
      </w:r>
      <w:r>
        <w:rPr>
          <w:sz w:val="22"/>
          <w:szCs w:val="22"/>
        </w:rPr>
        <w:tab/>
        <w:t>To study the working of Schmitt trigger using operational amplifier.</w:t>
      </w:r>
    </w:p>
    <w:p w:rsidR="00941C5D" w:rsidRDefault="00941C5D" w:rsidP="00941C5D">
      <w:pPr>
        <w:autoSpaceDE w:val="0"/>
        <w:ind w:firstLine="38"/>
        <w:jc w:val="both"/>
        <w:rPr>
          <w:sz w:val="22"/>
          <w:szCs w:val="22"/>
        </w:rPr>
      </w:pPr>
      <w:r>
        <w:rPr>
          <w:sz w:val="22"/>
          <w:szCs w:val="22"/>
        </w:rPr>
        <w:t>9.</w:t>
      </w:r>
      <w:r>
        <w:rPr>
          <w:sz w:val="22"/>
          <w:szCs w:val="22"/>
        </w:rPr>
        <w:tab/>
        <w:t>Study of characteristic of UJT.</w:t>
      </w:r>
    </w:p>
    <w:p w:rsidR="00941C5D" w:rsidRDefault="00941C5D" w:rsidP="00941C5D">
      <w:pPr>
        <w:autoSpaceDE w:val="0"/>
        <w:ind w:firstLine="38"/>
        <w:jc w:val="both"/>
        <w:rPr>
          <w:sz w:val="22"/>
          <w:szCs w:val="22"/>
        </w:rPr>
      </w:pPr>
      <w:r>
        <w:rPr>
          <w:sz w:val="22"/>
          <w:szCs w:val="22"/>
        </w:rPr>
        <w:t>10.</w:t>
      </w:r>
      <w:r>
        <w:rPr>
          <w:sz w:val="22"/>
          <w:szCs w:val="22"/>
        </w:rPr>
        <w:tab/>
        <w:t>To design saw tooth wave generator using UJT.</w:t>
      </w:r>
    </w:p>
    <w:p w:rsidR="00941C5D" w:rsidRDefault="00941C5D" w:rsidP="00941C5D">
      <w:pPr>
        <w:autoSpaceDE w:val="0"/>
        <w:ind w:firstLine="38"/>
        <w:jc w:val="both"/>
        <w:rPr>
          <w:sz w:val="22"/>
          <w:szCs w:val="22"/>
        </w:rPr>
      </w:pPr>
      <w:r>
        <w:rPr>
          <w:sz w:val="22"/>
          <w:szCs w:val="22"/>
        </w:rPr>
        <w:t>11.</w:t>
      </w:r>
      <w:r>
        <w:rPr>
          <w:sz w:val="22"/>
          <w:szCs w:val="22"/>
        </w:rPr>
        <w:tab/>
        <w:t xml:space="preserve">To design a transistorized </w:t>
      </w:r>
      <w:proofErr w:type="spellStart"/>
      <w:r>
        <w:rPr>
          <w:sz w:val="22"/>
          <w:szCs w:val="22"/>
        </w:rPr>
        <w:t>Astable</w:t>
      </w:r>
      <w:proofErr w:type="spellEnd"/>
      <w:r>
        <w:rPr>
          <w:sz w:val="22"/>
          <w:szCs w:val="22"/>
        </w:rPr>
        <w:t xml:space="preserve"> </w:t>
      </w:r>
      <w:proofErr w:type="spellStart"/>
      <w:r>
        <w:rPr>
          <w:sz w:val="22"/>
          <w:szCs w:val="22"/>
        </w:rPr>
        <w:t>multivibrator</w:t>
      </w:r>
      <w:proofErr w:type="spellEnd"/>
      <w:r>
        <w:rPr>
          <w:sz w:val="22"/>
          <w:szCs w:val="22"/>
        </w:rPr>
        <w:t xml:space="preserve"> and measure its frequency.</w:t>
      </w:r>
    </w:p>
    <w:p w:rsidR="00941C5D" w:rsidRDefault="00941C5D" w:rsidP="00941C5D">
      <w:pPr>
        <w:autoSpaceDE w:val="0"/>
        <w:ind w:left="713" w:hanging="675"/>
        <w:jc w:val="both"/>
        <w:rPr>
          <w:sz w:val="22"/>
          <w:szCs w:val="22"/>
        </w:rPr>
      </w:pPr>
      <w:r>
        <w:rPr>
          <w:sz w:val="22"/>
          <w:szCs w:val="22"/>
        </w:rPr>
        <w:t>12.</w:t>
      </w:r>
      <w:r>
        <w:rPr>
          <w:sz w:val="22"/>
          <w:szCs w:val="22"/>
        </w:rPr>
        <w:tab/>
        <w:t xml:space="preserve">To study the operation of transistorized </w:t>
      </w:r>
      <w:proofErr w:type="spellStart"/>
      <w:r>
        <w:rPr>
          <w:sz w:val="22"/>
          <w:szCs w:val="22"/>
        </w:rPr>
        <w:t>Monostable</w:t>
      </w:r>
      <w:proofErr w:type="spellEnd"/>
      <w:r>
        <w:rPr>
          <w:sz w:val="22"/>
          <w:szCs w:val="22"/>
        </w:rPr>
        <w:t xml:space="preserve"> </w:t>
      </w:r>
      <w:proofErr w:type="spellStart"/>
      <w:r>
        <w:rPr>
          <w:sz w:val="22"/>
          <w:szCs w:val="22"/>
        </w:rPr>
        <w:t>multivibrator</w:t>
      </w:r>
      <w:proofErr w:type="spellEnd"/>
      <w:r>
        <w:rPr>
          <w:sz w:val="22"/>
          <w:szCs w:val="22"/>
        </w:rPr>
        <w:t xml:space="preserve"> circuit and measure its delay lime. </w:t>
      </w:r>
    </w:p>
    <w:p w:rsidR="00941C5D" w:rsidRDefault="00941C5D" w:rsidP="00941C5D">
      <w:pPr>
        <w:autoSpaceDE w:val="0"/>
        <w:ind w:left="713" w:hanging="675"/>
        <w:jc w:val="both"/>
        <w:rPr>
          <w:sz w:val="22"/>
          <w:szCs w:val="22"/>
        </w:rPr>
      </w:pPr>
      <w:r>
        <w:rPr>
          <w:sz w:val="22"/>
          <w:szCs w:val="22"/>
        </w:rPr>
        <w:t>13.</w:t>
      </w:r>
      <w:r>
        <w:rPr>
          <w:sz w:val="22"/>
          <w:szCs w:val="22"/>
        </w:rPr>
        <w:tab/>
        <w:t xml:space="preserve">To study and design </w:t>
      </w:r>
      <w:proofErr w:type="spellStart"/>
      <w:r>
        <w:rPr>
          <w:sz w:val="22"/>
          <w:szCs w:val="22"/>
        </w:rPr>
        <w:t>Astable</w:t>
      </w:r>
      <w:proofErr w:type="spellEnd"/>
      <w:r>
        <w:rPr>
          <w:sz w:val="22"/>
          <w:szCs w:val="22"/>
        </w:rPr>
        <w:t xml:space="preserve"> </w:t>
      </w:r>
      <w:proofErr w:type="spellStart"/>
      <w:r>
        <w:rPr>
          <w:sz w:val="22"/>
          <w:szCs w:val="22"/>
        </w:rPr>
        <w:t>multivibrator</w:t>
      </w:r>
      <w:proofErr w:type="spellEnd"/>
      <w:r>
        <w:rPr>
          <w:sz w:val="22"/>
          <w:szCs w:val="22"/>
        </w:rPr>
        <w:t xml:space="preserve"> using IC 555.</w:t>
      </w:r>
    </w:p>
    <w:p w:rsidR="00941C5D" w:rsidRDefault="00941C5D" w:rsidP="00941C5D">
      <w:pPr>
        <w:autoSpaceDE w:val="0"/>
        <w:ind w:left="713" w:hanging="675"/>
        <w:jc w:val="both"/>
        <w:rPr>
          <w:sz w:val="22"/>
          <w:szCs w:val="22"/>
        </w:rPr>
      </w:pPr>
      <w:r>
        <w:rPr>
          <w:sz w:val="22"/>
          <w:szCs w:val="22"/>
        </w:rPr>
        <w:t>14.</w:t>
      </w:r>
      <w:r>
        <w:rPr>
          <w:sz w:val="22"/>
          <w:szCs w:val="22"/>
        </w:rPr>
        <w:tab/>
        <w:t xml:space="preserve">To study and design </w:t>
      </w:r>
      <w:proofErr w:type="spellStart"/>
      <w:r>
        <w:rPr>
          <w:sz w:val="22"/>
          <w:szCs w:val="22"/>
        </w:rPr>
        <w:t>Monostable</w:t>
      </w:r>
      <w:proofErr w:type="spellEnd"/>
      <w:r>
        <w:rPr>
          <w:sz w:val="22"/>
          <w:szCs w:val="22"/>
        </w:rPr>
        <w:t xml:space="preserve"> multi vibrator using IC 555.</w:t>
      </w:r>
    </w:p>
    <w:p w:rsidR="00941C5D" w:rsidRDefault="00941C5D" w:rsidP="00941C5D">
      <w:pPr>
        <w:autoSpaceDE w:val="0"/>
        <w:ind w:left="713" w:hanging="713"/>
        <w:jc w:val="both"/>
        <w:rPr>
          <w:sz w:val="22"/>
          <w:szCs w:val="22"/>
        </w:rPr>
      </w:pPr>
      <w:r>
        <w:rPr>
          <w:sz w:val="22"/>
          <w:szCs w:val="22"/>
        </w:rPr>
        <w:t>15.</w:t>
      </w:r>
      <w:r>
        <w:rPr>
          <w:sz w:val="22"/>
          <w:szCs w:val="22"/>
        </w:rPr>
        <w:tab/>
        <w:t>To study the frequency response of 1st and 2nd order active High pass filter &amp; compare their result.</w:t>
      </w:r>
    </w:p>
    <w:p w:rsidR="00941C5D" w:rsidRDefault="00941C5D" w:rsidP="00941C5D">
      <w:pPr>
        <w:autoSpaceDE w:val="0"/>
        <w:ind w:left="713" w:hanging="653"/>
        <w:jc w:val="both"/>
        <w:rPr>
          <w:sz w:val="22"/>
          <w:szCs w:val="22"/>
        </w:rPr>
      </w:pPr>
      <w:r>
        <w:rPr>
          <w:sz w:val="22"/>
          <w:szCs w:val="22"/>
        </w:rPr>
        <w:t>16.</w:t>
      </w:r>
      <w:r>
        <w:rPr>
          <w:sz w:val="22"/>
          <w:szCs w:val="22"/>
        </w:rPr>
        <w:tab/>
        <w:t>To study the frequency response of 1</w:t>
      </w:r>
      <w:proofErr w:type="spellStart"/>
      <w:r>
        <w:rPr>
          <w:position w:val="8"/>
          <w:sz w:val="22"/>
          <w:szCs w:val="22"/>
        </w:rPr>
        <w:t>st</w:t>
      </w:r>
      <w:proofErr w:type="spellEnd"/>
      <w:r>
        <w:rPr>
          <w:sz w:val="22"/>
          <w:szCs w:val="22"/>
        </w:rPr>
        <w:t xml:space="preserve"> and 2</w:t>
      </w:r>
      <w:proofErr w:type="spellStart"/>
      <w:r>
        <w:rPr>
          <w:position w:val="8"/>
          <w:sz w:val="22"/>
          <w:szCs w:val="22"/>
        </w:rPr>
        <w:t>nd</w:t>
      </w:r>
      <w:proofErr w:type="spellEnd"/>
      <w:r>
        <w:rPr>
          <w:sz w:val="22"/>
          <w:szCs w:val="22"/>
        </w:rPr>
        <w:t xml:space="preserve"> order active Low pass filter &amp; compare their result.</w:t>
      </w:r>
    </w:p>
    <w:p w:rsidR="00941C5D" w:rsidRDefault="00941C5D" w:rsidP="00941C5D">
      <w:pPr>
        <w:autoSpaceDE w:val="0"/>
        <w:ind w:left="713" w:hanging="653"/>
        <w:jc w:val="both"/>
      </w:pPr>
      <w:r>
        <w:rPr>
          <w:sz w:val="22"/>
          <w:szCs w:val="22"/>
        </w:rPr>
        <w:t>17.</w:t>
      </w:r>
      <w:r>
        <w:rPr>
          <w:sz w:val="22"/>
          <w:szCs w:val="22"/>
        </w:rPr>
        <w:tab/>
        <w:t>Study of different type of IC</w:t>
      </w:r>
      <w:r>
        <w:rPr>
          <w:sz w:val="22"/>
          <w:szCs w:val="22"/>
          <w:vertAlign w:val="superscript"/>
        </w:rPr>
        <w:t>’</w:t>
      </w:r>
      <w:r>
        <w:rPr>
          <w:sz w:val="22"/>
          <w:szCs w:val="22"/>
        </w:rPr>
        <w:t>s: functions, pin diagram, block diagram of 741,555.</w:t>
      </w:r>
    </w:p>
    <w:p w:rsidR="00941C5D" w:rsidRDefault="00941C5D" w:rsidP="00941C5D">
      <w:pPr>
        <w:autoSpaceDE w:val="0"/>
        <w:ind w:left="713" w:hanging="653"/>
        <w:jc w:val="both"/>
      </w:pPr>
    </w:p>
    <w:p w:rsidR="00941C5D" w:rsidRDefault="00941C5D" w:rsidP="00941C5D">
      <w:pPr>
        <w:autoSpaceDE w:val="0"/>
        <w:ind w:left="810"/>
        <w:jc w:val="center"/>
        <w:rPr>
          <w:b/>
          <w:bCs/>
          <w:sz w:val="22"/>
          <w:szCs w:val="22"/>
        </w:rPr>
      </w:pPr>
      <w:r>
        <w:rPr>
          <w:b/>
          <w:bCs/>
          <w:sz w:val="22"/>
          <w:szCs w:val="22"/>
        </w:rPr>
        <w:t>Section-B</w:t>
      </w:r>
    </w:p>
    <w:p w:rsidR="00941C5D" w:rsidRDefault="00941C5D" w:rsidP="00941C5D">
      <w:pPr>
        <w:autoSpaceDE w:val="0"/>
        <w:ind w:left="810"/>
        <w:jc w:val="center"/>
        <w:rPr>
          <w:b/>
          <w:bCs/>
          <w:sz w:val="22"/>
          <w:szCs w:val="22"/>
        </w:rPr>
      </w:pPr>
    </w:p>
    <w:p w:rsidR="00941C5D" w:rsidRDefault="00941C5D" w:rsidP="00941C5D">
      <w:pPr>
        <w:autoSpaceDE w:val="0"/>
        <w:ind w:firstLine="48"/>
        <w:jc w:val="both"/>
        <w:rPr>
          <w:sz w:val="22"/>
          <w:szCs w:val="22"/>
        </w:rPr>
      </w:pPr>
      <w:r>
        <w:rPr>
          <w:sz w:val="22"/>
          <w:szCs w:val="22"/>
        </w:rPr>
        <w:t>1.</w:t>
      </w:r>
      <w:r>
        <w:rPr>
          <w:sz w:val="22"/>
          <w:szCs w:val="22"/>
        </w:rPr>
        <w:tab/>
        <w:t>Half adder/Full adder.</w:t>
      </w:r>
    </w:p>
    <w:p w:rsidR="00941C5D" w:rsidRDefault="00941C5D" w:rsidP="00941C5D">
      <w:pPr>
        <w:autoSpaceDE w:val="0"/>
        <w:ind w:firstLine="48"/>
        <w:jc w:val="both"/>
        <w:rPr>
          <w:sz w:val="22"/>
          <w:szCs w:val="22"/>
        </w:rPr>
      </w:pPr>
      <w:r>
        <w:rPr>
          <w:sz w:val="22"/>
          <w:szCs w:val="22"/>
        </w:rPr>
        <w:t>2.</w:t>
      </w:r>
      <w:r>
        <w:rPr>
          <w:sz w:val="22"/>
          <w:szCs w:val="22"/>
        </w:rPr>
        <w:tab/>
        <w:t xml:space="preserve">Multiplexer and </w:t>
      </w:r>
      <w:proofErr w:type="spellStart"/>
      <w:r>
        <w:rPr>
          <w:sz w:val="22"/>
          <w:szCs w:val="22"/>
        </w:rPr>
        <w:t>Demultiplexer</w:t>
      </w:r>
      <w:proofErr w:type="spellEnd"/>
      <w:r>
        <w:rPr>
          <w:sz w:val="22"/>
          <w:szCs w:val="22"/>
        </w:rPr>
        <w:t xml:space="preserve"> Circuit (4: 1)</w:t>
      </w:r>
    </w:p>
    <w:p w:rsidR="00941C5D" w:rsidRDefault="00941C5D" w:rsidP="00941C5D">
      <w:pPr>
        <w:autoSpaceDE w:val="0"/>
        <w:ind w:firstLine="48"/>
        <w:jc w:val="both"/>
        <w:rPr>
          <w:sz w:val="22"/>
          <w:szCs w:val="22"/>
        </w:rPr>
      </w:pPr>
      <w:r>
        <w:rPr>
          <w:sz w:val="22"/>
          <w:szCs w:val="22"/>
        </w:rPr>
        <w:t>3.</w:t>
      </w:r>
      <w:r>
        <w:rPr>
          <w:sz w:val="22"/>
          <w:szCs w:val="22"/>
        </w:rPr>
        <w:tab/>
        <w:t>JK, D &amp;T Flip-Flops.</w:t>
      </w:r>
    </w:p>
    <w:p w:rsidR="00941C5D" w:rsidRDefault="00941C5D" w:rsidP="00941C5D">
      <w:pPr>
        <w:autoSpaceDE w:val="0"/>
        <w:ind w:firstLine="48"/>
        <w:jc w:val="both"/>
        <w:rPr>
          <w:sz w:val="22"/>
          <w:szCs w:val="22"/>
        </w:rPr>
      </w:pPr>
      <w:r>
        <w:rPr>
          <w:sz w:val="22"/>
          <w:szCs w:val="22"/>
        </w:rPr>
        <w:t>4.</w:t>
      </w:r>
      <w:r>
        <w:rPr>
          <w:sz w:val="22"/>
          <w:szCs w:val="22"/>
        </w:rPr>
        <w:tab/>
        <w:t>Divide by N Counter.</w:t>
      </w:r>
    </w:p>
    <w:p w:rsidR="00941C5D" w:rsidRDefault="00941C5D" w:rsidP="00941C5D">
      <w:pPr>
        <w:autoSpaceDE w:val="0"/>
        <w:ind w:firstLine="48"/>
        <w:jc w:val="both"/>
        <w:rPr>
          <w:sz w:val="22"/>
          <w:szCs w:val="22"/>
        </w:rPr>
      </w:pPr>
      <w:r>
        <w:rPr>
          <w:sz w:val="22"/>
          <w:szCs w:val="22"/>
        </w:rPr>
        <w:t>5.</w:t>
      </w:r>
      <w:r>
        <w:rPr>
          <w:sz w:val="22"/>
          <w:szCs w:val="22"/>
        </w:rPr>
        <w:tab/>
        <w:t>Shift register</w:t>
      </w:r>
    </w:p>
    <w:p w:rsidR="00941C5D" w:rsidRDefault="00941C5D" w:rsidP="00941C5D">
      <w:pPr>
        <w:autoSpaceDE w:val="0"/>
        <w:ind w:firstLine="48"/>
        <w:jc w:val="both"/>
        <w:rPr>
          <w:sz w:val="22"/>
          <w:szCs w:val="22"/>
        </w:rPr>
      </w:pPr>
      <w:r>
        <w:rPr>
          <w:sz w:val="22"/>
          <w:szCs w:val="22"/>
        </w:rPr>
        <w:t>6.</w:t>
      </w:r>
      <w:r>
        <w:rPr>
          <w:sz w:val="22"/>
          <w:szCs w:val="22"/>
        </w:rPr>
        <w:tab/>
        <w:t>DAC</w:t>
      </w:r>
    </w:p>
    <w:p w:rsidR="00941C5D" w:rsidRDefault="00941C5D" w:rsidP="00941C5D">
      <w:pPr>
        <w:autoSpaceDE w:val="0"/>
        <w:ind w:firstLine="48"/>
        <w:jc w:val="both"/>
        <w:rPr>
          <w:sz w:val="22"/>
          <w:szCs w:val="22"/>
        </w:rPr>
      </w:pPr>
      <w:r>
        <w:rPr>
          <w:sz w:val="22"/>
          <w:szCs w:val="22"/>
        </w:rPr>
        <w:t>7.</w:t>
      </w:r>
      <w:r>
        <w:rPr>
          <w:sz w:val="22"/>
          <w:szCs w:val="22"/>
        </w:rPr>
        <w:tab/>
        <w:t>Ripple binary counter.</w:t>
      </w:r>
    </w:p>
    <w:p w:rsidR="00941C5D" w:rsidRDefault="00941C5D" w:rsidP="00941C5D">
      <w:pPr>
        <w:autoSpaceDE w:val="0"/>
        <w:ind w:firstLine="48"/>
        <w:jc w:val="both"/>
        <w:rPr>
          <w:sz w:val="22"/>
          <w:szCs w:val="22"/>
        </w:rPr>
      </w:pPr>
      <w:r>
        <w:rPr>
          <w:sz w:val="22"/>
          <w:szCs w:val="22"/>
        </w:rPr>
        <w:t>8.</w:t>
      </w:r>
      <w:r>
        <w:rPr>
          <w:sz w:val="22"/>
          <w:szCs w:val="22"/>
        </w:rPr>
        <w:tab/>
        <w:t>Synchronous binary-counter.</w:t>
      </w:r>
    </w:p>
    <w:p w:rsidR="00941C5D" w:rsidRDefault="00941C5D" w:rsidP="00941C5D">
      <w:pPr>
        <w:autoSpaceDE w:val="0"/>
        <w:ind w:firstLine="48"/>
        <w:jc w:val="both"/>
        <w:rPr>
          <w:sz w:val="22"/>
          <w:szCs w:val="22"/>
        </w:rPr>
      </w:pPr>
      <w:r>
        <w:rPr>
          <w:sz w:val="22"/>
          <w:szCs w:val="22"/>
        </w:rPr>
        <w:t>9.</w:t>
      </w:r>
      <w:r>
        <w:rPr>
          <w:sz w:val="22"/>
          <w:szCs w:val="22"/>
        </w:rPr>
        <w:tab/>
        <w:t>Up. Down counter</w:t>
      </w:r>
    </w:p>
    <w:p w:rsidR="00941C5D" w:rsidRDefault="00941C5D" w:rsidP="00941C5D">
      <w:pPr>
        <w:autoSpaceDE w:val="0"/>
        <w:ind w:firstLine="48"/>
        <w:jc w:val="both"/>
        <w:rPr>
          <w:sz w:val="22"/>
          <w:szCs w:val="22"/>
        </w:rPr>
      </w:pPr>
      <w:r>
        <w:rPr>
          <w:sz w:val="22"/>
          <w:szCs w:val="22"/>
        </w:rPr>
        <w:t>10.</w:t>
      </w:r>
      <w:r>
        <w:rPr>
          <w:sz w:val="22"/>
          <w:szCs w:val="22"/>
        </w:rPr>
        <w:tab/>
        <w:t>ADC</w:t>
      </w:r>
    </w:p>
    <w:p w:rsidR="00941C5D" w:rsidRDefault="00941C5D" w:rsidP="00941C5D">
      <w:pPr>
        <w:autoSpaceDE w:val="0"/>
        <w:ind w:firstLine="48"/>
        <w:jc w:val="both"/>
        <w:rPr>
          <w:sz w:val="22"/>
          <w:szCs w:val="22"/>
        </w:rPr>
      </w:pPr>
      <w:r>
        <w:rPr>
          <w:sz w:val="22"/>
          <w:szCs w:val="22"/>
        </w:rPr>
        <w:t>11.</w:t>
      </w:r>
      <w:r>
        <w:rPr>
          <w:sz w:val="22"/>
          <w:szCs w:val="22"/>
        </w:rPr>
        <w:tab/>
        <w:t>Code Converter.</w:t>
      </w:r>
    </w:p>
    <w:p w:rsidR="00941C5D" w:rsidRDefault="00941C5D" w:rsidP="00941C5D">
      <w:pPr>
        <w:autoSpaceDE w:val="0"/>
        <w:ind w:firstLine="48"/>
        <w:jc w:val="both"/>
        <w:rPr>
          <w:sz w:val="22"/>
          <w:szCs w:val="22"/>
        </w:rPr>
      </w:pPr>
      <w:r>
        <w:rPr>
          <w:sz w:val="22"/>
          <w:szCs w:val="22"/>
        </w:rPr>
        <w:t>12.</w:t>
      </w:r>
      <w:r>
        <w:rPr>
          <w:sz w:val="22"/>
          <w:szCs w:val="22"/>
        </w:rPr>
        <w:tab/>
        <w:t>Parity generator</w:t>
      </w:r>
    </w:p>
    <w:p w:rsidR="00941C5D" w:rsidRDefault="00941C5D" w:rsidP="00941C5D">
      <w:pPr>
        <w:autoSpaceDE w:val="0"/>
        <w:ind w:firstLine="48"/>
        <w:jc w:val="both"/>
        <w:rPr>
          <w:sz w:val="22"/>
          <w:szCs w:val="22"/>
        </w:rPr>
      </w:pPr>
      <w:r>
        <w:rPr>
          <w:sz w:val="22"/>
          <w:szCs w:val="22"/>
        </w:rPr>
        <w:t>13.</w:t>
      </w:r>
      <w:r>
        <w:rPr>
          <w:sz w:val="22"/>
          <w:szCs w:val="22"/>
        </w:rPr>
        <w:tab/>
        <w:t>CMOS Decade Counter</w:t>
      </w:r>
    </w:p>
    <w:p w:rsidR="00941C5D" w:rsidRDefault="00941C5D" w:rsidP="00941C5D">
      <w:pPr>
        <w:tabs>
          <w:tab w:val="left" w:pos="720"/>
        </w:tabs>
        <w:autoSpaceDE w:val="0"/>
        <w:ind w:left="810" w:hanging="720"/>
        <w:jc w:val="both"/>
        <w:rPr>
          <w:b/>
          <w:bCs/>
          <w:sz w:val="22"/>
          <w:szCs w:val="22"/>
        </w:rPr>
      </w:pPr>
      <w:r>
        <w:rPr>
          <w:sz w:val="22"/>
          <w:szCs w:val="22"/>
        </w:rPr>
        <w:t>14.  Study of different type of IC</w:t>
      </w:r>
      <w:r>
        <w:rPr>
          <w:sz w:val="22"/>
          <w:szCs w:val="22"/>
          <w:vertAlign w:val="superscript"/>
        </w:rPr>
        <w:t>’</w:t>
      </w:r>
      <w:r>
        <w:rPr>
          <w:sz w:val="22"/>
          <w:szCs w:val="22"/>
        </w:rPr>
        <w:t>s: functions, pin diagram, block diagram of 7400, 7402, 7404,7408,7432,74153,74155,4001,4011,4081,4071,4077,4009.</w:t>
      </w:r>
    </w:p>
    <w:p w:rsidR="00941C5D" w:rsidRDefault="00941C5D" w:rsidP="00941C5D">
      <w:pPr>
        <w:jc w:val="both"/>
        <w:rPr>
          <w:sz w:val="22"/>
          <w:szCs w:val="22"/>
        </w:rPr>
      </w:pPr>
      <w:r>
        <w:rPr>
          <w:b/>
          <w:bCs/>
          <w:sz w:val="22"/>
          <w:szCs w:val="22"/>
        </w:rPr>
        <w:t>Note:</w:t>
      </w:r>
    </w:p>
    <w:p w:rsidR="00941C5D" w:rsidRDefault="00941C5D" w:rsidP="00941C5D">
      <w:pPr>
        <w:numPr>
          <w:ilvl w:val="1"/>
          <w:numId w:val="11"/>
        </w:numPr>
        <w:jc w:val="both"/>
        <w:rPr>
          <w:sz w:val="22"/>
          <w:szCs w:val="22"/>
        </w:rPr>
      </w:pPr>
      <w:r>
        <w:rPr>
          <w:sz w:val="22"/>
          <w:szCs w:val="22"/>
        </w:rPr>
        <w:t>The Practical examination will be held at the end of even semester in two sittings of three hours each with First sitting starting in the evening session of the first day and second sitting in the following morning session.</w:t>
      </w:r>
    </w:p>
    <w:p w:rsidR="00941C5D" w:rsidRDefault="00941C5D" w:rsidP="00941C5D">
      <w:pPr>
        <w:numPr>
          <w:ilvl w:val="1"/>
          <w:numId w:val="11"/>
        </w:numPr>
        <w:jc w:val="both"/>
        <w:rPr>
          <w:sz w:val="22"/>
          <w:szCs w:val="22"/>
        </w:rPr>
      </w:pPr>
      <w:r>
        <w:rPr>
          <w:sz w:val="22"/>
          <w:szCs w:val="22"/>
        </w:rPr>
        <w:t>A candidate is required to perform minimum of 6 experiments in each section out of the list provided during course of study in odd and even semester in corresponding session and is required to perform one experiment from each section in examination. Experiment from one section in First Sitting and experiment from other section in Second Sitting.</w:t>
      </w:r>
    </w:p>
    <w:p w:rsidR="00941C5D" w:rsidRDefault="00941C5D" w:rsidP="00941C5D">
      <w:pPr>
        <w:numPr>
          <w:ilvl w:val="1"/>
          <w:numId w:val="11"/>
        </w:numPr>
        <w:jc w:val="both"/>
        <w:rPr>
          <w:sz w:val="22"/>
          <w:szCs w:val="22"/>
        </w:rPr>
      </w:pPr>
      <w:r>
        <w:rPr>
          <w:sz w:val="22"/>
          <w:szCs w:val="22"/>
        </w:rPr>
        <w:t xml:space="preserve">Distribution of Marks : </w:t>
      </w:r>
    </w:p>
    <w:p w:rsidR="00941C5D" w:rsidRDefault="00941C5D" w:rsidP="00941C5D">
      <w:pPr>
        <w:numPr>
          <w:ilvl w:val="3"/>
          <w:numId w:val="5"/>
        </w:numPr>
        <w:jc w:val="both"/>
        <w:rPr>
          <w:sz w:val="22"/>
          <w:szCs w:val="22"/>
        </w:rPr>
      </w:pPr>
      <w:r>
        <w:rPr>
          <w:sz w:val="22"/>
          <w:szCs w:val="22"/>
        </w:rPr>
        <w:t>Paper III – 100 Marks of 3+3 Hours duration</w:t>
      </w:r>
    </w:p>
    <w:p w:rsidR="00941C5D" w:rsidRDefault="00941C5D" w:rsidP="00941C5D">
      <w:pPr>
        <w:numPr>
          <w:ilvl w:val="3"/>
          <w:numId w:val="5"/>
        </w:numPr>
        <w:jc w:val="both"/>
        <w:rPr>
          <w:sz w:val="22"/>
          <w:szCs w:val="22"/>
        </w:rPr>
      </w:pPr>
      <w:r>
        <w:rPr>
          <w:sz w:val="22"/>
          <w:szCs w:val="22"/>
        </w:rPr>
        <w:lastRenderedPageBreak/>
        <w:t>Lab Record: 20</w:t>
      </w:r>
    </w:p>
    <w:p w:rsidR="00941C5D" w:rsidRDefault="00941C5D" w:rsidP="00941C5D">
      <w:pPr>
        <w:numPr>
          <w:ilvl w:val="3"/>
          <w:numId w:val="5"/>
        </w:numPr>
        <w:jc w:val="both"/>
        <w:rPr>
          <w:sz w:val="22"/>
          <w:szCs w:val="22"/>
        </w:rPr>
      </w:pPr>
      <w:r>
        <w:rPr>
          <w:sz w:val="22"/>
          <w:szCs w:val="22"/>
        </w:rPr>
        <w:t>Experiments: 20 + 20</w:t>
      </w:r>
    </w:p>
    <w:p w:rsidR="00941C5D" w:rsidRDefault="00941C5D" w:rsidP="00941C5D">
      <w:pPr>
        <w:numPr>
          <w:ilvl w:val="3"/>
          <w:numId w:val="5"/>
        </w:numPr>
        <w:jc w:val="both"/>
        <w:rPr>
          <w:sz w:val="22"/>
          <w:szCs w:val="22"/>
        </w:rPr>
      </w:pPr>
      <w:r>
        <w:rPr>
          <w:sz w:val="22"/>
          <w:szCs w:val="22"/>
        </w:rPr>
        <w:t>Viva/Voce    : 20+20</w:t>
      </w:r>
    </w:p>
    <w:p w:rsidR="00941C5D" w:rsidRDefault="00941C5D" w:rsidP="00941C5D">
      <w:pPr>
        <w:numPr>
          <w:ilvl w:val="0"/>
          <w:numId w:val="8"/>
        </w:numPr>
        <w:tabs>
          <w:tab w:val="left" w:pos="1620"/>
        </w:tabs>
        <w:ind w:left="1260" w:firstLine="0"/>
        <w:jc w:val="both"/>
        <w:rPr>
          <w:sz w:val="22"/>
          <w:szCs w:val="22"/>
        </w:rPr>
      </w:pPr>
      <w:r>
        <w:rPr>
          <w:sz w:val="22"/>
          <w:szCs w:val="22"/>
        </w:rPr>
        <w:t xml:space="preserve">Maximum 10 students in one group during course of study and also in </w:t>
      </w:r>
      <w:r>
        <w:rPr>
          <w:sz w:val="21"/>
          <w:szCs w:val="21"/>
        </w:rPr>
        <w:t>Examination.</w:t>
      </w:r>
    </w:p>
    <w:p w:rsidR="00D27B89" w:rsidRDefault="00941C5D" w:rsidP="00A75024">
      <w:pPr>
        <w:numPr>
          <w:ilvl w:val="0"/>
          <w:numId w:val="8"/>
        </w:numPr>
        <w:tabs>
          <w:tab w:val="left" w:pos="1620"/>
        </w:tabs>
        <w:autoSpaceDE w:val="0"/>
        <w:ind w:left="1665" w:hanging="405"/>
        <w:jc w:val="center"/>
      </w:pPr>
      <w:r w:rsidRPr="00941C5D">
        <w:rPr>
          <w:sz w:val="22"/>
          <w:szCs w:val="22"/>
        </w:rPr>
        <w:t xml:space="preserve">Work Load – 6 periods per week per group.     </w:t>
      </w:r>
    </w:p>
    <w:sectPr w:rsidR="00D27B89">
      <w:pgSz w:w="12240" w:h="15840"/>
      <w:pgMar w:top="720" w:right="720" w:bottom="720"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upperRoman"/>
      <w:lvlText w:val="%1."/>
      <w:lvlJc w:val="right"/>
      <w:pPr>
        <w:tabs>
          <w:tab w:val="num" w:pos="0"/>
        </w:tabs>
        <w:ind w:left="4140" w:hanging="180"/>
      </w:pPr>
    </w:lvl>
  </w:abstractNum>
  <w:abstractNum w:abstractNumId="1" w15:restartNumberingAfterBreak="0">
    <w:nsid w:val="00000003"/>
    <w:multiLevelType w:val="multilevel"/>
    <w:tmpl w:val="00000003"/>
    <w:name w:val="WW8Num3"/>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upperRoman"/>
      <w:lvlText w:val="%4."/>
      <w:lvlJc w:val="righ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1440"/>
        </w:tabs>
        <w:ind w:left="1440" w:hanging="360"/>
      </w:pPr>
      <w:rPr>
        <w:rFonts w:hint="default"/>
      </w:rPr>
    </w:lvl>
  </w:abstractNum>
  <w:abstractNum w:abstractNumId="3" w15:restartNumberingAfterBreak="0">
    <w:nsid w:val="00000007"/>
    <w:multiLevelType w:val="multilevel"/>
    <w:tmpl w:val="00000007"/>
    <w:name w:val="WW8Num7"/>
    <w:lvl w:ilvl="0">
      <w:start w:val="1"/>
      <w:numFmt w:val="lowerRoman"/>
      <w:lvlText w:val="%1)"/>
      <w:lvlJc w:val="left"/>
      <w:pPr>
        <w:tabs>
          <w:tab w:val="num" w:pos="3852"/>
        </w:tabs>
        <w:ind w:left="3852" w:hanging="360"/>
      </w:pPr>
      <w:rPr>
        <w:rFonts w:ascii="Times New Roman" w:eastAsia="Times New Roman" w:hAnsi="Times New Roman" w:cs="Times New Roman" w:hint="default"/>
      </w:rPr>
    </w:lvl>
    <w:lvl w:ilvl="1">
      <w:start w:val="1"/>
      <w:numFmt w:val="decimal"/>
      <w:lvlText w:val="%2."/>
      <w:lvlJc w:val="left"/>
      <w:pPr>
        <w:tabs>
          <w:tab w:val="num" w:pos="0"/>
        </w:tabs>
        <w:ind w:left="3420" w:hanging="360"/>
      </w:pPr>
      <w:rPr>
        <w:rFonts w:hint="default"/>
      </w:rPr>
    </w:lvl>
    <w:lvl w:ilvl="2">
      <w:start w:val="1"/>
      <w:numFmt w:val="upperRoman"/>
      <w:lvlText w:val="%3."/>
      <w:lvlJc w:val="right"/>
      <w:pPr>
        <w:tabs>
          <w:tab w:val="num" w:pos="4140"/>
        </w:tabs>
        <w:ind w:left="4140" w:hanging="180"/>
      </w:pPr>
    </w:lvl>
    <w:lvl w:ilvl="3">
      <w:start w:val="2"/>
      <w:numFmt w:val="decimal"/>
      <w:lvlText w:val="%4."/>
      <w:lvlJc w:val="left"/>
      <w:pPr>
        <w:tabs>
          <w:tab w:val="num" w:pos="4860"/>
        </w:tabs>
        <w:ind w:left="4860" w:hanging="360"/>
      </w:pPr>
      <w:rPr>
        <w:rFonts w:hint="default"/>
      </w:r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4" w15:restartNumberingAfterBreak="0">
    <w:nsid w:val="00000008"/>
    <w:multiLevelType w:val="singleLevel"/>
    <w:tmpl w:val="00000008"/>
    <w:name w:val="WW8Num8"/>
    <w:lvl w:ilvl="0">
      <w:start w:val="4"/>
      <w:numFmt w:val="lowerRoman"/>
      <w:lvlText w:val="%1)"/>
      <w:lvlJc w:val="left"/>
      <w:pPr>
        <w:tabs>
          <w:tab w:val="num" w:pos="1860"/>
        </w:tabs>
        <w:ind w:left="1860" w:hanging="360"/>
      </w:pPr>
      <w:rPr>
        <w:rFonts w:ascii="Times New Roman" w:eastAsia="Times New Roman" w:hAnsi="Times New Roman" w:cs="Times New Roman" w:hint="default"/>
      </w:rPr>
    </w:lvl>
  </w:abstractNum>
  <w:abstractNum w:abstractNumId="5" w15:restartNumberingAfterBreak="0">
    <w:nsid w:val="00000009"/>
    <w:multiLevelType w:val="singleLevel"/>
    <w:tmpl w:val="00000009"/>
    <w:name w:val="WW8Num9"/>
    <w:lvl w:ilvl="0">
      <w:start w:val="1"/>
      <w:numFmt w:val="decimal"/>
      <w:lvlText w:val="%1."/>
      <w:lvlJc w:val="left"/>
      <w:pPr>
        <w:tabs>
          <w:tab w:val="num" w:pos="1800"/>
        </w:tabs>
        <w:ind w:left="1800" w:hanging="360"/>
      </w:pPr>
      <w:rPr>
        <w:rFonts w:hint="default"/>
      </w:rPr>
    </w:lvl>
  </w:abstractNum>
  <w:abstractNum w:abstractNumId="6" w15:restartNumberingAfterBreak="0">
    <w:nsid w:val="0000000A"/>
    <w:multiLevelType w:val="multilevel"/>
    <w:tmpl w:val="0000000A"/>
    <w:name w:val="WW8Num10"/>
    <w:lvl w:ilvl="0">
      <w:start w:val="1"/>
      <w:numFmt w:val="upperRoman"/>
      <w:lvlText w:val="%1."/>
      <w:lvlJc w:val="right"/>
      <w:pPr>
        <w:tabs>
          <w:tab w:val="num" w:pos="1080"/>
        </w:tabs>
        <w:ind w:left="1080" w:hanging="180"/>
      </w:p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000000B"/>
    <w:multiLevelType w:val="multilevel"/>
    <w:tmpl w:val="0000000B"/>
    <w:name w:val="WW8Num11"/>
    <w:lvl w:ilvl="0">
      <w:start w:val="1"/>
      <w:numFmt w:val="lowerRoman"/>
      <w:lvlText w:val="%1)"/>
      <w:lvlJc w:val="left"/>
      <w:pPr>
        <w:tabs>
          <w:tab w:val="num" w:pos="2052"/>
        </w:tabs>
        <w:ind w:left="2052" w:hanging="360"/>
      </w:pPr>
      <w:rPr>
        <w:rFonts w:ascii="Times New Roman" w:eastAsia="Times New Roman" w:hAnsi="Times New Roman" w:cs="Times New Roman" w:hint="default"/>
      </w:rPr>
    </w:lvl>
    <w:lvl w:ilvl="1">
      <w:start w:val="1"/>
      <w:numFmt w:val="lowerRoman"/>
      <w:lvlText w:val="%2)"/>
      <w:lvlJc w:val="left"/>
      <w:pPr>
        <w:tabs>
          <w:tab w:val="num" w:pos="1620"/>
        </w:tabs>
        <w:ind w:left="1620" w:hanging="360"/>
      </w:pPr>
      <w:rPr>
        <w:rFonts w:ascii="Times New Roman" w:eastAsia="Times New Roman" w:hAnsi="Times New Roman" w:cs="Times New Roman"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0000000C"/>
    <w:multiLevelType w:val="singleLevel"/>
    <w:tmpl w:val="0000000C"/>
    <w:name w:val="WW8Num12"/>
    <w:lvl w:ilvl="0">
      <w:start w:val="1"/>
      <w:numFmt w:val="decimal"/>
      <w:lvlText w:val="%1."/>
      <w:lvlJc w:val="left"/>
      <w:pPr>
        <w:tabs>
          <w:tab w:val="num" w:pos="1440"/>
        </w:tabs>
        <w:ind w:left="1440" w:hanging="360"/>
      </w:pPr>
      <w:rPr>
        <w:rFonts w:hint="default"/>
      </w:rPr>
    </w:lvl>
  </w:abstractNum>
  <w:abstractNum w:abstractNumId="9" w15:restartNumberingAfterBreak="0">
    <w:nsid w:val="0000000D"/>
    <w:multiLevelType w:val="singleLevel"/>
    <w:tmpl w:val="0000000D"/>
    <w:name w:val="WW8Num13"/>
    <w:lvl w:ilvl="0">
      <w:start w:val="1"/>
      <w:numFmt w:val="upperRoman"/>
      <w:lvlText w:val="%1."/>
      <w:lvlJc w:val="right"/>
      <w:pPr>
        <w:tabs>
          <w:tab w:val="num" w:pos="0"/>
        </w:tabs>
        <w:ind w:left="4140" w:hanging="180"/>
      </w:pPr>
    </w:lvl>
  </w:abstractNum>
  <w:abstractNum w:abstractNumId="10" w15:restartNumberingAfterBreak="0">
    <w:nsid w:val="0000000F"/>
    <w:multiLevelType w:val="singleLevel"/>
    <w:tmpl w:val="0000000F"/>
    <w:name w:val="WW8Num15"/>
    <w:lvl w:ilvl="0">
      <w:start w:val="1"/>
      <w:numFmt w:val="upperRoman"/>
      <w:lvlText w:val="%1."/>
      <w:lvlJc w:val="right"/>
      <w:pPr>
        <w:tabs>
          <w:tab w:val="num" w:pos="0"/>
        </w:tabs>
        <w:ind w:left="4140" w:hanging="180"/>
      </w:pPr>
    </w:lvl>
  </w:abstractNum>
  <w:abstractNum w:abstractNumId="11" w15:restartNumberingAfterBreak="0">
    <w:nsid w:val="00000010"/>
    <w:multiLevelType w:val="singleLevel"/>
    <w:tmpl w:val="00000010"/>
    <w:name w:val="WW8Num16"/>
    <w:lvl w:ilvl="0">
      <w:start w:val="1"/>
      <w:numFmt w:val="decimal"/>
      <w:lvlText w:val="%1."/>
      <w:lvlJc w:val="left"/>
      <w:pPr>
        <w:tabs>
          <w:tab w:val="num" w:pos="0"/>
        </w:tabs>
        <w:ind w:left="720" w:hanging="360"/>
      </w:pPr>
      <w:rPr>
        <w:b/>
      </w:rPr>
    </w:lvl>
  </w:abstractNum>
  <w:abstractNum w:abstractNumId="12" w15:restartNumberingAfterBreak="0">
    <w:nsid w:val="0E352B4B"/>
    <w:multiLevelType w:val="multilevel"/>
    <w:tmpl w:val="2918E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475D79"/>
    <w:multiLevelType w:val="multilevel"/>
    <w:tmpl w:val="57CCA2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3D496CF4"/>
    <w:multiLevelType w:val="multilevel"/>
    <w:tmpl w:val="1A36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2"/>
  </w:num>
  <w:num w:numId="3">
    <w:abstractNumId w:val="13"/>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27B89"/>
    <w:rsid w:val="000D2B7A"/>
    <w:rsid w:val="00536C63"/>
    <w:rsid w:val="00941C5D"/>
    <w:rsid w:val="00D27B89"/>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5B77A-845A-4DDA-9685-EDF156DD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73B"/>
    <w:pPr>
      <w:spacing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2103</Words>
  <Characters>11992</Characters>
  <Application>Microsoft Office Word</Application>
  <DocSecurity>0</DocSecurity>
  <Lines>99</Lines>
  <Paragraphs>28</Paragraphs>
  <ScaleCrop>false</ScaleCrop>
  <Company/>
  <LinksUpToDate>false</LinksUpToDate>
  <CharactersWithSpaces>14067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Gurmeet</dc:creator>
  <cp:lastModifiedBy>Administrator</cp:lastModifiedBy>
  <cp:revision>14</cp:revision>
  <dcterms:created xsi:type="dcterms:W3CDTF">2018-02-23T13:00:00Z</dcterms:created>
  <dcterms:modified xsi:type="dcterms:W3CDTF">2018-08-21T09:15:00Z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