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3F" w:rsidRPr="003F11FB" w:rsidRDefault="00F5353F" w:rsidP="00F5353F">
      <w:pPr>
        <w:pStyle w:val="Title"/>
        <w:rPr>
          <w:sz w:val="32"/>
          <w:szCs w:val="24"/>
        </w:rPr>
      </w:pPr>
      <w:r w:rsidRPr="003F11FB">
        <w:rPr>
          <w:sz w:val="26"/>
          <w:szCs w:val="26"/>
          <w:u w:val="single"/>
        </w:rPr>
        <w:t>DEPARTMENT OF PHYSICAL EDUCATION</w:t>
      </w:r>
    </w:p>
    <w:p w:rsidR="00F5353F" w:rsidRPr="003F11FB" w:rsidRDefault="00F5353F" w:rsidP="00F5353F">
      <w:pPr>
        <w:pStyle w:val="Title"/>
        <w:rPr>
          <w:sz w:val="28"/>
          <w:szCs w:val="20"/>
          <w:u w:val="single"/>
        </w:rPr>
      </w:pPr>
      <w:r w:rsidRPr="003F11FB">
        <w:rPr>
          <w:sz w:val="28"/>
          <w:szCs w:val="20"/>
          <w:u w:val="single"/>
        </w:rPr>
        <w:t>KURUKSHETRA UNIVERSITY</w:t>
      </w:r>
      <w:r w:rsidR="00433C07">
        <w:rPr>
          <w:sz w:val="28"/>
          <w:szCs w:val="20"/>
          <w:u w:val="single"/>
        </w:rPr>
        <w:t>,</w:t>
      </w:r>
      <w:r w:rsidRPr="003F11FB">
        <w:rPr>
          <w:sz w:val="28"/>
          <w:szCs w:val="20"/>
          <w:u w:val="single"/>
        </w:rPr>
        <w:t xml:space="preserve"> KURUKSHETRA </w:t>
      </w:r>
    </w:p>
    <w:p w:rsidR="00F5353F" w:rsidRPr="00433C07" w:rsidRDefault="00F5353F" w:rsidP="00F535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3C07">
        <w:rPr>
          <w:rFonts w:ascii="Times New Roman" w:eastAsia="Times New Roman" w:hAnsi="Times New Roman" w:cs="Times New Roman"/>
        </w:rPr>
        <w:t xml:space="preserve">(Established by the State Legislature Act XII of 1956)           </w:t>
      </w:r>
    </w:p>
    <w:p w:rsidR="00F5353F" w:rsidRPr="00433C07" w:rsidRDefault="00F5353F" w:rsidP="00F535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3C07">
        <w:rPr>
          <w:rFonts w:ascii="Times New Roman" w:eastAsia="Times New Roman" w:hAnsi="Times New Roman" w:cs="Times New Roman"/>
        </w:rPr>
        <w:t>(‘A</w:t>
      </w:r>
      <w:r w:rsidRPr="00433C07">
        <w:rPr>
          <w:rFonts w:ascii="Times New Roman" w:eastAsia="Times New Roman" w:hAnsi="Times New Roman" w:cs="Times New Roman"/>
          <w:vertAlign w:val="superscript"/>
        </w:rPr>
        <w:t>+</w:t>
      </w:r>
      <w:r w:rsidRPr="00433C07">
        <w:rPr>
          <w:rFonts w:ascii="Times New Roman" w:eastAsia="Times New Roman" w:hAnsi="Times New Roman" w:cs="Times New Roman"/>
        </w:rPr>
        <w:t>’ Grade, NAAC Accredited)</w:t>
      </w:r>
    </w:p>
    <w:p w:rsidR="00F5353F" w:rsidRPr="00E57C2D" w:rsidRDefault="00F5353F" w:rsidP="00942E3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37306" w:rsidRPr="000206F3" w:rsidRDefault="00137306" w:rsidP="00264D5F">
      <w:pPr>
        <w:spacing w:before="120"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F3">
        <w:rPr>
          <w:rFonts w:ascii="Times New Roman" w:hAnsi="Times New Roman" w:cs="Times New Roman"/>
          <w:b/>
          <w:sz w:val="24"/>
          <w:szCs w:val="24"/>
        </w:rPr>
        <w:t xml:space="preserve">Admission </w:t>
      </w:r>
      <w:r w:rsidR="00ED6330" w:rsidRPr="000206F3">
        <w:rPr>
          <w:rFonts w:ascii="Times New Roman" w:hAnsi="Times New Roman" w:cs="Times New Roman"/>
          <w:b/>
          <w:sz w:val="24"/>
          <w:szCs w:val="24"/>
        </w:rPr>
        <w:t>Notice</w:t>
      </w:r>
      <w:r w:rsidR="00ED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330" w:rsidRPr="000206F3">
        <w:rPr>
          <w:rFonts w:ascii="Times New Roman" w:hAnsi="Times New Roman" w:cs="Times New Roman"/>
          <w:b/>
          <w:sz w:val="24"/>
          <w:szCs w:val="24"/>
        </w:rPr>
        <w:t>: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 Certificate  Course </w:t>
      </w:r>
      <w:r w:rsidR="003C2CCF" w:rsidRPr="000206F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950F20" w:rsidRPr="000206F3">
        <w:rPr>
          <w:rFonts w:ascii="Times New Roman" w:hAnsi="Times New Roman" w:cs="Times New Roman"/>
          <w:b/>
          <w:sz w:val="24"/>
          <w:szCs w:val="24"/>
        </w:rPr>
        <w:t>Gym and Aerobic Instructor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98E">
        <w:rPr>
          <w:rFonts w:ascii="Times New Roman" w:hAnsi="Times New Roman" w:cs="Times New Roman"/>
          <w:b/>
          <w:sz w:val="24"/>
          <w:szCs w:val="24"/>
        </w:rPr>
        <w:t xml:space="preserve">in the Evening </w:t>
      </w:r>
      <w:r w:rsidR="00942E39" w:rsidRPr="000206F3">
        <w:rPr>
          <w:rFonts w:ascii="Times New Roman" w:hAnsi="Times New Roman" w:cs="Times New Roman"/>
          <w:b/>
          <w:sz w:val="24"/>
          <w:szCs w:val="24"/>
        </w:rPr>
        <w:t xml:space="preserve">Session  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(Duration-3 Months) under Self-financing Scheme for the Session </w:t>
      </w:r>
      <w:r w:rsidR="0098598E">
        <w:rPr>
          <w:rFonts w:ascii="Times New Roman" w:hAnsi="Times New Roman" w:cs="Times New Roman"/>
          <w:b/>
          <w:sz w:val="24"/>
          <w:szCs w:val="24"/>
        </w:rPr>
        <w:t>2019-20</w:t>
      </w:r>
      <w:r w:rsidR="003C2CCF" w:rsidRPr="000206F3">
        <w:rPr>
          <w:rFonts w:ascii="Times New Roman" w:hAnsi="Times New Roman" w:cs="Times New Roman"/>
          <w:b/>
          <w:sz w:val="24"/>
          <w:szCs w:val="24"/>
        </w:rPr>
        <w:t>.</w:t>
      </w:r>
    </w:p>
    <w:p w:rsidR="00137306" w:rsidRPr="000206F3" w:rsidRDefault="00137306" w:rsidP="00137306">
      <w:pPr>
        <w:spacing w:before="120" w:after="120" w:line="240" w:lineRule="auto"/>
        <w:ind w:left="27" w:right="36" w:hanging="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6F3">
        <w:rPr>
          <w:rFonts w:ascii="Times New Roman" w:hAnsi="Times New Roman" w:cs="Times New Roman"/>
          <w:sz w:val="24"/>
          <w:szCs w:val="24"/>
        </w:rPr>
        <w:t xml:space="preserve">Applications are invited for admission to 03 months Certificate Course </w:t>
      </w:r>
      <w:r w:rsidR="003C2CCF" w:rsidRPr="000206F3">
        <w:rPr>
          <w:rFonts w:ascii="Times New Roman" w:hAnsi="Times New Roman" w:cs="Times New Roman"/>
          <w:sz w:val="24"/>
          <w:szCs w:val="24"/>
        </w:rPr>
        <w:t>in</w:t>
      </w:r>
      <w:r w:rsidRPr="000206F3">
        <w:rPr>
          <w:rFonts w:ascii="Times New Roman" w:hAnsi="Times New Roman" w:cs="Times New Roman"/>
          <w:sz w:val="24"/>
          <w:szCs w:val="24"/>
        </w:rPr>
        <w:t xml:space="preserve"> </w:t>
      </w:r>
      <w:r w:rsidR="009D3A47" w:rsidRPr="000206F3">
        <w:rPr>
          <w:rFonts w:ascii="Times New Roman" w:hAnsi="Times New Roman" w:cs="Times New Roman"/>
          <w:b/>
          <w:sz w:val="24"/>
          <w:szCs w:val="24"/>
        </w:rPr>
        <w:t xml:space="preserve">Gym and Aerobic Instructor </w:t>
      </w:r>
      <w:r w:rsidR="00942E39" w:rsidRPr="000206F3">
        <w:rPr>
          <w:rFonts w:ascii="Times New Roman" w:hAnsi="Times New Roman" w:cs="Times New Roman"/>
          <w:b/>
          <w:sz w:val="24"/>
          <w:szCs w:val="24"/>
        </w:rPr>
        <w:t xml:space="preserve">(Evening Session) </w:t>
      </w:r>
      <w:r w:rsidRPr="000206F3">
        <w:rPr>
          <w:rFonts w:ascii="Times New Roman" w:hAnsi="Times New Roman" w:cs="Times New Roman"/>
          <w:sz w:val="24"/>
          <w:szCs w:val="24"/>
        </w:rPr>
        <w:t xml:space="preserve">with 30 seats being run under Self-financing Scheme in the Department of Physical Education, Kurukshetra University, Kurukshetra for the session </w:t>
      </w:r>
      <w:r w:rsidR="00AE52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06F3">
        <w:rPr>
          <w:rFonts w:ascii="Times New Roman" w:hAnsi="Times New Roman" w:cs="Times New Roman"/>
          <w:sz w:val="24"/>
          <w:szCs w:val="24"/>
        </w:rPr>
        <w:t>20</w:t>
      </w:r>
      <w:r w:rsidR="0098598E">
        <w:rPr>
          <w:rFonts w:ascii="Times New Roman" w:hAnsi="Times New Roman" w:cs="Times New Roman"/>
          <w:sz w:val="24"/>
          <w:szCs w:val="24"/>
        </w:rPr>
        <w:t>19-20</w:t>
      </w:r>
      <w:r w:rsidRPr="000206F3">
        <w:rPr>
          <w:rFonts w:ascii="Times New Roman" w:hAnsi="Times New Roman" w:cs="Times New Roman"/>
          <w:sz w:val="24"/>
          <w:szCs w:val="24"/>
        </w:rPr>
        <w:t xml:space="preserve">. </w:t>
      </w:r>
      <w:r w:rsidRPr="000206F3">
        <w:rPr>
          <w:rFonts w:ascii="Times New Roman" w:hAnsi="Times New Roman" w:cs="Times New Roman"/>
          <w:b/>
          <w:sz w:val="24"/>
          <w:szCs w:val="24"/>
        </w:rPr>
        <w:t>Admission will be made on the basis of merit of qualifying exam. plus weightage as per rules</w:t>
      </w:r>
      <w:r w:rsidR="003C2CCF" w:rsidRPr="000206F3">
        <w:rPr>
          <w:rFonts w:ascii="Times New Roman" w:hAnsi="Times New Roman" w:cs="Times New Roman"/>
          <w:b/>
          <w:sz w:val="24"/>
          <w:szCs w:val="24"/>
        </w:rPr>
        <w:t>.</w:t>
      </w:r>
      <w:r w:rsidR="00744AA6" w:rsidRPr="000206F3">
        <w:rPr>
          <w:rFonts w:ascii="Times New Roman" w:hAnsi="Times New Roman" w:cs="Times New Roman"/>
          <w:b/>
          <w:sz w:val="24"/>
          <w:szCs w:val="24"/>
        </w:rPr>
        <w:t xml:space="preserve"> 5% additional wei</w:t>
      </w:r>
      <w:r w:rsidR="00A43966" w:rsidRPr="000206F3">
        <w:rPr>
          <w:rFonts w:ascii="Times New Roman" w:hAnsi="Times New Roman" w:cs="Times New Roman"/>
          <w:b/>
          <w:sz w:val="24"/>
          <w:szCs w:val="24"/>
        </w:rPr>
        <w:t>gh</w:t>
      </w:r>
      <w:r w:rsidR="00744AA6" w:rsidRPr="000206F3">
        <w:rPr>
          <w:rFonts w:ascii="Times New Roman" w:hAnsi="Times New Roman" w:cs="Times New Roman"/>
          <w:b/>
          <w:sz w:val="24"/>
          <w:szCs w:val="24"/>
        </w:rPr>
        <w:t>tage will be given to B.P.Ed./M.P.Ed. degree holders</w:t>
      </w:r>
      <w:r w:rsidR="0098598E">
        <w:rPr>
          <w:rFonts w:ascii="Times New Roman" w:hAnsi="Times New Roman" w:cs="Times New Roman"/>
          <w:b/>
          <w:sz w:val="24"/>
          <w:szCs w:val="24"/>
        </w:rPr>
        <w:t>.</w:t>
      </w:r>
    </w:p>
    <w:p w:rsidR="00137306" w:rsidRPr="000206F3" w:rsidRDefault="00137306" w:rsidP="00137306">
      <w:pPr>
        <w:spacing w:before="120" w:after="120"/>
        <w:ind w:left="1143" w:right="36" w:hanging="1143"/>
        <w:jc w:val="both"/>
        <w:rPr>
          <w:rFonts w:ascii="Times New Roman" w:hAnsi="Times New Roman" w:cs="Times New Roman"/>
          <w:sz w:val="24"/>
          <w:szCs w:val="24"/>
        </w:rPr>
      </w:pPr>
      <w:r w:rsidRPr="000206F3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Pr="000206F3">
        <w:rPr>
          <w:rFonts w:ascii="Times New Roman" w:hAnsi="Times New Roman" w:cs="Times New Roman"/>
          <w:sz w:val="24"/>
          <w:szCs w:val="24"/>
        </w:rPr>
        <w:t xml:space="preserve"> : Bachelor Degree  in any discipline </w:t>
      </w:r>
      <w:r w:rsidR="009D3A47" w:rsidRPr="000206F3">
        <w:rPr>
          <w:rFonts w:ascii="Times New Roman" w:hAnsi="Times New Roman" w:cs="Times New Roman"/>
          <w:sz w:val="24"/>
          <w:szCs w:val="24"/>
        </w:rPr>
        <w:t>with 45% marks from Kurukshetra University or any other recognized university</w:t>
      </w:r>
      <w:r w:rsidR="00744AA6" w:rsidRPr="000206F3">
        <w:rPr>
          <w:rFonts w:ascii="Times New Roman" w:hAnsi="Times New Roman" w:cs="Times New Roman"/>
          <w:sz w:val="24"/>
          <w:szCs w:val="24"/>
        </w:rPr>
        <w:t xml:space="preserve"> (minimum pass marks for SC/ST candidates)</w:t>
      </w:r>
      <w:r w:rsidR="009D3A47" w:rsidRPr="00020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306" w:rsidRPr="000206F3" w:rsidRDefault="00137306" w:rsidP="00ED63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F3">
        <w:rPr>
          <w:rFonts w:ascii="Times New Roman" w:hAnsi="Times New Roman" w:cs="Times New Roman"/>
          <w:sz w:val="24"/>
          <w:szCs w:val="24"/>
        </w:rPr>
        <w:t>The Application Forms can be filled up online through University website</w:t>
      </w:r>
      <w:r w:rsidR="00660640" w:rsidRPr="000206F3">
        <w:rPr>
          <w:rFonts w:ascii="Times New Roman" w:hAnsi="Times New Roman" w:cs="Times New Roman"/>
          <w:sz w:val="24"/>
          <w:szCs w:val="24"/>
        </w:rPr>
        <w:t xml:space="preserve"> :</w:t>
      </w:r>
      <w:r w:rsidRPr="000206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206F3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</w:hyperlink>
      <w:r w:rsidRPr="000206F3">
        <w:rPr>
          <w:rFonts w:ascii="Times New Roman" w:hAnsi="Times New Roman" w:cs="Times New Roman"/>
          <w:sz w:val="24"/>
          <w:szCs w:val="24"/>
        </w:rPr>
        <w:t xml:space="preserve"> alongwith online fee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6F3">
        <w:rPr>
          <w:rFonts w:ascii="Times New Roman" w:hAnsi="Times New Roman" w:cs="Times New Roman"/>
          <w:sz w:val="24"/>
          <w:szCs w:val="24"/>
        </w:rPr>
        <w:t>of Rs.</w:t>
      </w:r>
      <w:r w:rsidR="003F11FB" w:rsidRPr="000206F3">
        <w:rPr>
          <w:rFonts w:ascii="Times New Roman" w:hAnsi="Times New Roman" w:cs="Times New Roman"/>
          <w:sz w:val="24"/>
          <w:szCs w:val="24"/>
        </w:rPr>
        <w:t>600/- (Rs.15</w:t>
      </w:r>
      <w:r w:rsidRPr="000206F3">
        <w:rPr>
          <w:rFonts w:ascii="Times New Roman" w:hAnsi="Times New Roman" w:cs="Times New Roman"/>
          <w:sz w:val="24"/>
          <w:szCs w:val="24"/>
        </w:rPr>
        <w:t xml:space="preserve">0/- for SC/BC candidates of Haryana) w.e.f. </w:t>
      </w:r>
      <w:r w:rsidR="0098598E">
        <w:rPr>
          <w:rFonts w:ascii="Times New Roman" w:hAnsi="Times New Roman" w:cs="Times New Roman"/>
          <w:b/>
          <w:sz w:val="24"/>
          <w:szCs w:val="24"/>
        </w:rPr>
        <w:t>10.01.2020</w:t>
      </w:r>
      <w:r w:rsidRPr="000206F3">
        <w:rPr>
          <w:rFonts w:ascii="Times New Roman" w:hAnsi="Times New Roman" w:cs="Times New Roman"/>
          <w:sz w:val="24"/>
          <w:szCs w:val="24"/>
        </w:rPr>
        <w:t xml:space="preserve">.  Last date for submission of online Application Form is </w:t>
      </w:r>
      <w:r w:rsidR="0098598E">
        <w:rPr>
          <w:rFonts w:ascii="Times New Roman" w:hAnsi="Times New Roman" w:cs="Times New Roman"/>
          <w:b/>
          <w:sz w:val="24"/>
          <w:szCs w:val="24"/>
        </w:rPr>
        <w:t>27.01.2020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6F3">
        <w:rPr>
          <w:rFonts w:ascii="Times New Roman" w:hAnsi="Times New Roman" w:cs="Times New Roman"/>
          <w:sz w:val="24"/>
          <w:szCs w:val="24"/>
        </w:rPr>
        <w:t>and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6F3">
        <w:rPr>
          <w:rFonts w:ascii="Times New Roman" w:hAnsi="Times New Roman" w:cs="Times New Roman"/>
          <w:sz w:val="24"/>
          <w:szCs w:val="24"/>
        </w:rPr>
        <w:t>print out of Application Form</w:t>
      </w:r>
      <w:r w:rsidR="007E70B7">
        <w:rPr>
          <w:rFonts w:ascii="Times New Roman" w:hAnsi="Times New Roman" w:cs="Times New Roman"/>
          <w:sz w:val="24"/>
          <w:szCs w:val="24"/>
        </w:rPr>
        <w:t xml:space="preserve"> to be</w:t>
      </w:r>
      <w:r w:rsidRPr="000206F3">
        <w:rPr>
          <w:rFonts w:ascii="Times New Roman" w:hAnsi="Times New Roman" w:cs="Times New Roman"/>
          <w:sz w:val="24"/>
          <w:szCs w:val="24"/>
        </w:rPr>
        <w:t xml:space="preserve"> submitted online alongwith required documents and </w:t>
      </w:r>
      <w:r w:rsidRPr="000206F3">
        <w:rPr>
          <w:rFonts w:ascii="Times New Roman" w:hAnsi="Times New Roman" w:cs="Times New Roman"/>
          <w:b/>
          <w:sz w:val="24"/>
          <w:szCs w:val="24"/>
        </w:rPr>
        <w:t>online fee receipt</w:t>
      </w:r>
      <w:r w:rsidR="007E70B7">
        <w:rPr>
          <w:rFonts w:ascii="Times New Roman" w:hAnsi="Times New Roman" w:cs="Times New Roman"/>
          <w:sz w:val="24"/>
          <w:szCs w:val="24"/>
        </w:rPr>
        <w:t xml:space="preserve"> either in person or b</w:t>
      </w:r>
      <w:r w:rsidRPr="000206F3">
        <w:rPr>
          <w:rFonts w:ascii="Times New Roman" w:hAnsi="Times New Roman" w:cs="Times New Roman"/>
          <w:sz w:val="24"/>
          <w:szCs w:val="24"/>
        </w:rPr>
        <w:t>y Post should reach in the office of the Dept.</w:t>
      </w:r>
      <w:r w:rsidR="00A12244" w:rsidRPr="000206F3">
        <w:rPr>
          <w:rFonts w:ascii="Times New Roman" w:hAnsi="Times New Roman" w:cs="Times New Roman"/>
          <w:sz w:val="24"/>
          <w:szCs w:val="24"/>
        </w:rPr>
        <w:t xml:space="preserve"> of Physical Education</w:t>
      </w:r>
      <w:r w:rsidRPr="000206F3">
        <w:rPr>
          <w:rFonts w:ascii="Times New Roman" w:hAnsi="Times New Roman" w:cs="Times New Roman"/>
          <w:sz w:val="24"/>
          <w:szCs w:val="24"/>
        </w:rPr>
        <w:t xml:space="preserve"> </w:t>
      </w:r>
      <w:r w:rsidRPr="000206F3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98598E">
        <w:rPr>
          <w:rFonts w:ascii="Times New Roman" w:hAnsi="Times New Roman" w:cs="Times New Roman"/>
          <w:b/>
          <w:sz w:val="24"/>
          <w:szCs w:val="24"/>
        </w:rPr>
        <w:t>29.01.2020</w:t>
      </w:r>
      <w:r w:rsidR="00744AA6" w:rsidRPr="000206F3">
        <w:rPr>
          <w:rFonts w:ascii="Times New Roman" w:hAnsi="Times New Roman" w:cs="Times New Roman"/>
          <w:b/>
          <w:sz w:val="24"/>
          <w:szCs w:val="24"/>
        </w:rPr>
        <w:t xml:space="preserve"> positively</w:t>
      </w:r>
      <w:r w:rsidRPr="000206F3">
        <w:rPr>
          <w:rFonts w:ascii="Times New Roman" w:hAnsi="Times New Roman" w:cs="Times New Roman"/>
          <w:sz w:val="24"/>
          <w:szCs w:val="24"/>
        </w:rPr>
        <w:t>.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The candidates will </w:t>
      </w:r>
      <w:r w:rsidR="007E70B7">
        <w:rPr>
          <w:rFonts w:ascii="Times New Roman" w:eastAsia="MS Mincho" w:hAnsi="Times New Roman" w:cs="Times New Roman"/>
          <w:sz w:val="24"/>
          <w:szCs w:val="24"/>
        </w:rPr>
        <w:t xml:space="preserve">have to be </w:t>
      </w:r>
      <w:r w:rsidRPr="000206F3">
        <w:rPr>
          <w:rFonts w:ascii="Times New Roman" w:eastAsia="MS Mincho" w:hAnsi="Times New Roman" w:cs="Times New Roman"/>
          <w:sz w:val="24"/>
          <w:szCs w:val="24"/>
        </w:rPr>
        <w:t>physical</w:t>
      </w:r>
      <w:r w:rsidR="00D20EE6">
        <w:rPr>
          <w:rFonts w:ascii="Times New Roman" w:eastAsia="MS Mincho" w:hAnsi="Times New Roman" w:cs="Times New Roman"/>
          <w:sz w:val="24"/>
          <w:szCs w:val="24"/>
        </w:rPr>
        <w:t>ly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present and mark their attendance in the Dept. alongwith all original documents and two sets of self attested photocopies of all documents and photograph duly attested by the Gazetted Officer</w:t>
      </w:r>
      <w:r w:rsidR="00BB2D37">
        <w:rPr>
          <w:rFonts w:ascii="Times New Roman" w:eastAsia="MS Mincho" w:hAnsi="Times New Roman" w:cs="Times New Roman"/>
          <w:sz w:val="24"/>
          <w:szCs w:val="24"/>
        </w:rPr>
        <w:t>,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B2D37">
        <w:rPr>
          <w:rFonts w:ascii="Times New Roman" w:eastAsia="MS Mincho" w:hAnsi="Times New Roman" w:cs="Times New Roman"/>
          <w:b/>
          <w:sz w:val="24"/>
          <w:szCs w:val="24"/>
        </w:rPr>
        <w:t>from 9.00 a.m. to</w:t>
      </w:r>
      <w:r w:rsidR="00A12244" w:rsidRPr="000206F3">
        <w:rPr>
          <w:rFonts w:ascii="Times New Roman" w:eastAsia="MS Mincho" w:hAnsi="Times New Roman" w:cs="Times New Roman"/>
          <w:b/>
          <w:sz w:val="24"/>
          <w:szCs w:val="24"/>
        </w:rPr>
        <w:t xml:space="preserve"> 11.</w:t>
      </w:r>
      <w:r w:rsidR="00A43966" w:rsidRPr="000206F3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Pr="000206F3">
        <w:rPr>
          <w:rFonts w:ascii="Times New Roman" w:eastAsia="MS Mincho" w:hAnsi="Times New Roman" w:cs="Times New Roman"/>
          <w:b/>
          <w:sz w:val="24"/>
          <w:szCs w:val="24"/>
        </w:rPr>
        <w:t xml:space="preserve">0 a.m. on </w:t>
      </w:r>
      <w:r w:rsidR="003F6493">
        <w:rPr>
          <w:rFonts w:ascii="Times New Roman" w:eastAsia="MS Mincho" w:hAnsi="Times New Roman" w:cs="Times New Roman"/>
          <w:b/>
          <w:sz w:val="24"/>
          <w:szCs w:val="24"/>
        </w:rPr>
        <w:t>31</w:t>
      </w:r>
      <w:r w:rsidR="0098598E">
        <w:rPr>
          <w:rFonts w:ascii="Times New Roman" w:eastAsia="MS Mincho" w:hAnsi="Times New Roman" w:cs="Times New Roman"/>
          <w:b/>
          <w:sz w:val="24"/>
          <w:szCs w:val="24"/>
        </w:rPr>
        <w:t>.01.2020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and list of selected candidates will be displayed on the Notice Board of the Dept. and University Website </w:t>
      </w:r>
      <w:r w:rsidRPr="000206F3">
        <w:rPr>
          <w:rFonts w:ascii="Times New Roman" w:eastAsia="MS Mincho" w:hAnsi="Times New Roman" w:cs="Times New Roman"/>
          <w:b/>
          <w:sz w:val="24"/>
          <w:szCs w:val="24"/>
        </w:rPr>
        <w:t xml:space="preserve">on </w:t>
      </w:r>
      <w:r w:rsidR="003F6493">
        <w:rPr>
          <w:rFonts w:ascii="Times New Roman" w:eastAsia="MS Mincho" w:hAnsi="Times New Roman" w:cs="Times New Roman"/>
          <w:b/>
          <w:sz w:val="24"/>
          <w:szCs w:val="24"/>
        </w:rPr>
        <w:t>31</w:t>
      </w:r>
      <w:r w:rsidR="0098598E">
        <w:rPr>
          <w:rFonts w:ascii="Times New Roman" w:eastAsia="MS Mincho" w:hAnsi="Times New Roman" w:cs="Times New Roman"/>
          <w:b/>
          <w:sz w:val="24"/>
          <w:szCs w:val="24"/>
        </w:rPr>
        <w:t>.01.2020</w:t>
      </w:r>
      <w:r w:rsidR="00E57C2D" w:rsidRPr="000206F3">
        <w:rPr>
          <w:rFonts w:ascii="Times New Roman" w:eastAsia="MS Mincho" w:hAnsi="Times New Roman" w:cs="Times New Roman"/>
          <w:b/>
          <w:sz w:val="24"/>
          <w:szCs w:val="24"/>
        </w:rPr>
        <w:t xml:space="preserve"> at 12.30 p.m.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and Fee/dues will be deposited </w:t>
      </w:r>
      <w:r w:rsidR="0016352E" w:rsidRPr="000206F3">
        <w:rPr>
          <w:rFonts w:ascii="Times New Roman" w:eastAsia="MS Mincho" w:hAnsi="Times New Roman" w:cs="Times New Roman"/>
          <w:sz w:val="24"/>
          <w:szCs w:val="24"/>
        </w:rPr>
        <w:t>upto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F6493">
        <w:rPr>
          <w:rFonts w:ascii="Times New Roman" w:eastAsia="MS Mincho" w:hAnsi="Times New Roman" w:cs="Times New Roman"/>
          <w:b/>
          <w:sz w:val="24"/>
          <w:szCs w:val="24"/>
        </w:rPr>
        <w:t>01.02</w:t>
      </w:r>
      <w:r w:rsidR="0098598E">
        <w:rPr>
          <w:rFonts w:ascii="Times New Roman" w:eastAsia="MS Mincho" w:hAnsi="Times New Roman" w:cs="Times New Roman"/>
          <w:b/>
          <w:sz w:val="24"/>
          <w:szCs w:val="24"/>
        </w:rPr>
        <w:t>.2020</w:t>
      </w:r>
      <w:r w:rsidR="0016352E" w:rsidRPr="000206F3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Prospectus (Code No. HBI-</w:t>
      </w:r>
      <w:r w:rsidR="0098598E">
        <w:rPr>
          <w:rFonts w:ascii="Times New Roman" w:eastAsia="MS Mincho" w:hAnsi="Times New Roman" w:cs="Times New Roman"/>
          <w:sz w:val="24"/>
          <w:szCs w:val="24"/>
        </w:rPr>
        <w:t>19</w:t>
      </w:r>
      <w:r w:rsidR="00E95260">
        <w:rPr>
          <w:rFonts w:ascii="Times New Roman" w:eastAsia="MS Mincho" w:hAnsi="Times New Roman" w:cs="Times New Roman"/>
          <w:sz w:val="24"/>
          <w:szCs w:val="24"/>
        </w:rPr>
        <w:t>)</w:t>
      </w:r>
      <w:r w:rsidRPr="000206F3">
        <w:rPr>
          <w:rFonts w:ascii="Times New Roman" w:eastAsia="MS Mincho" w:hAnsi="Times New Roman" w:cs="Times New Roman"/>
          <w:sz w:val="24"/>
          <w:szCs w:val="24"/>
        </w:rPr>
        <w:t xml:space="preserve"> is available on the University Website. </w:t>
      </w:r>
      <w:r w:rsidRPr="000206F3">
        <w:rPr>
          <w:rFonts w:ascii="Times New Roman" w:hAnsi="Times New Roman" w:cs="Times New Roman"/>
          <w:sz w:val="24"/>
          <w:szCs w:val="24"/>
        </w:rPr>
        <w:t>Fe</w:t>
      </w:r>
      <w:r w:rsidR="00E57C2D" w:rsidRPr="000206F3">
        <w:rPr>
          <w:rFonts w:ascii="Times New Roman" w:hAnsi="Times New Roman" w:cs="Times New Roman"/>
          <w:sz w:val="24"/>
          <w:szCs w:val="24"/>
        </w:rPr>
        <w:t>e for this course will be Rs.</w:t>
      </w:r>
      <w:r w:rsidR="0098598E">
        <w:rPr>
          <w:rFonts w:ascii="Times New Roman" w:hAnsi="Times New Roman" w:cs="Times New Roman"/>
          <w:sz w:val="24"/>
          <w:szCs w:val="24"/>
        </w:rPr>
        <w:t>4,000</w:t>
      </w:r>
      <w:r w:rsidRPr="000206F3">
        <w:rPr>
          <w:rFonts w:ascii="Times New Roman" w:hAnsi="Times New Roman" w:cs="Times New Roman"/>
          <w:sz w:val="24"/>
          <w:szCs w:val="24"/>
        </w:rPr>
        <w:t>/- for whole course of</w:t>
      </w:r>
      <w:r w:rsidR="00BB2D37">
        <w:rPr>
          <w:rFonts w:ascii="Times New Roman" w:hAnsi="Times New Roman" w:cs="Times New Roman"/>
          <w:sz w:val="24"/>
          <w:szCs w:val="24"/>
        </w:rPr>
        <w:t xml:space="preserve"> </w:t>
      </w:r>
      <w:r w:rsidRPr="000206F3">
        <w:rPr>
          <w:rFonts w:ascii="Times New Roman" w:hAnsi="Times New Roman" w:cs="Times New Roman"/>
          <w:sz w:val="24"/>
          <w:szCs w:val="24"/>
        </w:rPr>
        <w:t xml:space="preserve">3 months plus Examination Fee. The classes will be started from </w:t>
      </w:r>
      <w:r w:rsidR="0098598E">
        <w:rPr>
          <w:rFonts w:ascii="Times New Roman" w:hAnsi="Times New Roman" w:cs="Times New Roman"/>
          <w:b/>
          <w:sz w:val="24"/>
          <w:szCs w:val="24"/>
        </w:rPr>
        <w:t>03.02.2020</w:t>
      </w:r>
      <w:r w:rsidRPr="000206F3">
        <w:rPr>
          <w:rFonts w:ascii="Times New Roman" w:hAnsi="Times New Roman" w:cs="Times New Roman"/>
          <w:b/>
          <w:sz w:val="24"/>
          <w:szCs w:val="24"/>
        </w:rPr>
        <w:t>.</w:t>
      </w:r>
      <w:r w:rsidRPr="000206F3">
        <w:rPr>
          <w:rFonts w:ascii="Times New Roman" w:hAnsi="Times New Roman" w:cs="Times New Roman"/>
          <w:b/>
          <w:sz w:val="24"/>
          <w:szCs w:val="24"/>
        </w:rPr>
        <w:tab/>
      </w:r>
      <w:r w:rsidRPr="000206F3">
        <w:rPr>
          <w:rFonts w:ascii="Times New Roman" w:hAnsi="Times New Roman" w:cs="Times New Roman"/>
          <w:b/>
          <w:sz w:val="24"/>
          <w:szCs w:val="24"/>
        </w:rPr>
        <w:tab/>
      </w:r>
    </w:p>
    <w:p w:rsidR="0067159C" w:rsidRDefault="0067159C" w:rsidP="00264D5F">
      <w:pPr>
        <w:spacing w:line="240" w:lineRule="auto"/>
        <w:ind w:left="1170" w:hanging="117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206F3">
        <w:rPr>
          <w:rFonts w:ascii="Times New Roman" w:hAnsi="Times New Roman" w:cs="Times New Roman"/>
          <w:b/>
          <w:sz w:val="24"/>
          <w:szCs w:val="24"/>
        </w:rPr>
        <w:t xml:space="preserve">Note : </w:t>
      </w:r>
      <w:r w:rsidR="00264D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06F3">
        <w:rPr>
          <w:rFonts w:ascii="Times New Roman" w:eastAsia="MS Mincho" w:hAnsi="Times New Roman" w:cs="Times New Roman"/>
          <w:b/>
          <w:sz w:val="24"/>
          <w:szCs w:val="24"/>
        </w:rPr>
        <w:t xml:space="preserve">Backward Class candidates must be in possession of Income Certificate </w:t>
      </w:r>
      <w:r w:rsidR="00264D5F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 w:rsidRPr="000206F3">
        <w:rPr>
          <w:rFonts w:ascii="Times New Roman" w:eastAsia="MS Mincho" w:hAnsi="Times New Roman" w:cs="Times New Roman"/>
          <w:b/>
          <w:sz w:val="24"/>
          <w:szCs w:val="24"/>
        </w:rPr>
        <w:t>mentioning Parental/Guardian Gross Annual Income (include income from all sources) for claiming the benefit of reservation.</w:t>
      </w:r>
    </w:p>
    <w:p w:rsidR="00264D5F" w:rsidRPr="000206F3" w:rsidRDefault="00264D5F" w:rsidP="00264D5F">
      <w:pPr>
        <w:spacing w:line="240" w:lineRule="auto"/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2. EWS Candidates must be in possession of EWS I</w:t>
      </w:r>
      <w:r w:rsidR="003D5D57">
        <w:rPr>
          <w:rFonts w:ascii="Times New Roman" w:hAnsi="Times New Roman" w:cs="Times New Roman"/>
          <w:b/>
          <w:sz w:val="24"/>
          <w:szCs w:val="24"/>
        </w:rPr>
        <w:t xml:space="preserve">ncome and Asset </w:t>
      </w:r>
      <w:r>
        <w:rPr>
          <w:rFonts w:ascii="Times New Roman" w:hAnsi="Times New Roman" w:cs="Times New Roman"/>
          <w:b/>
          <w:sz w:val="24"/>
          <w:szCs w:val="24"/>
        </w:rPr>
        <w:t>Certificate</w:t>
      </w:r>
      <w:r w:rsidR="003D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D57" w:rsidRPr="000206F3">
        <w:rPr>
          <w:rFonts w:ascii="Times New Roman" w:eastAsia="MS Mincho" w:hAnsi="Times New Roman" w:cs="Times New Roman"/>
          <w:b/>
          <w:sz w:val="24"/>
          <w:szCs w:val="24"/>
        </w:rPr>
        <w:t>(</w:t>
      </w:r>
      <w:r w:rsidR="003D5D57">
        <w:rPr>
          <w:rFonts w:ascii="Times New Roman" w:eastAsia="MS Mincho" w:hAnsi="Times New Roman" w:cs="Times New Roman"/>
          <w:b/>
          <w:sz w:val="24"/>
          <w:szCs w:val="24"/>
        </w:rPr>
        <w:t>include income from all sources)</w:t>
      </w:r>
      <w:r w:rsidR="003D5D57" w:rsidRPr="003D5D5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D5D57" w:rsidRPr="000206F3">
        <w:rPr>
          <w:rFonts w:ascii="Times New Roman" w:eastAsia="MS Mincho" w:hAnsi="Times New Roman" w:cs="Times New Roman"/>
          <w:b/>
          <w:sz w:val="24"/>
          <w:szCs w:val="24"/>
        </w:rPr>
        <w:t>for claiming the benefit of reservation.</w:t>
      </w:r>
    </w:p>
    <w:p w:rsidR="00733919" w:rsidRDefault="00733919" w:rsidP="00733919">
      <w:pPr>
        <w:spacing w:after="120" w:line="240" w:lineRule="auto"/>
        <w:ind w:left="65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C" w:rsidRPr="008704A7" w:rsidRDefault="00733919" w:rsidP="00733919">
      <w:pPr>
        <w:spacing w:after="120" w:line="240" w:lineRule="auto"/>
        <w:ind w:left="65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REGISTRAR</w:t>
      </w:r>
    </w:p>
    <w:sectPr w:rsidR="0067159C" w:rsidRPr="008704A7" w:rsidSect="00173F2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86" w:rsidRDefault="00900F86" w:rsidP="00950F20">
      <w:pPr>
        <w:spacing w:after="0" w:line="240" w:lineRule="auto"/>
      </w:pPr>
      <w:r>
        <w:separator/>
      </w:r>
    </w:p>
  </w:endnote>
  <w:endnote w:type="continuationSeparator" w:id="1">
    <w:p w:rsidR="00900F86" w:rsidRDefault="00900F86" w:rsidP="0095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86" w:rsidRDefault="00900F86" w:rsidP="00950F20">
      <w:pPr>
        <w:spacing w:after="0" w:line="240" w:lineRule="auto"/>
      </w:pPr>
      <w:r>
        <w:separator/>
      </w:r>
    </w:p>
  </w:footnote>
  <w:footnote w:type="continuationSeparator" w:id="1">
    <w:p w:rsidR="00900F86" w:rsidRDefault="00900F86" w:rsidP="0095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714"/>
    <w:multiLevelType w:val="hybridMultilevel"/>
    <w:tmpl w:val="F23EDB28"/>
    <w:lvl w:ilvl="0" w:tplc="3CB8E3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306"/>
    <w:rsid w:val="0001070A"/>
    <w:rsid w:val="000206F3"/>
    <w:rsid w:val="00030CDB"/>
    <w:rsid w:val="00051C2D"/>
    <w:rsid w:val="000B30A8"/>
    <w:rsid w:val="000C5B15"/>
    <w:rsid w:val="000D2C7C"/>
    <w:rsid w:val="001364B7"/>
    <w:rsid w:val="00137306"/>
    <w:rsid w:val="0016352E"/>
    <w:rsid w:val="00173F2E"/>
    <w:rsid w:val="001D2A66"/>
    <w:rsid w:val="00251849"/>
    <w:rsid w:val="00264D5F"/>
    <w:rsid w:val="002D7F6D"/>
    <w:rsid w:val="003467F1"/>
    <w:rsid w:val="00360B40"/>
    <w:rsid w:val="003A40D8"/>
    <w:rsid w:val="003A5D6E"/>
    <w:rsid w:val="003C2CCF"/>
    <w:rsid w:val="003D5D57"/>
    <w:rsid w:val="003F11FB"/>
    <w:rsid w:val="003F6493"/>
    <w:rsid w:val="00433C07"/>
    <w:rsid w:val="004B3E0D"/>
    <w:rsid w:val="004D5340"/>
    <w:rsid w:val="004F744C"/>
    <w:rsid w:val="0058566B"/>
    <w:rsid w:val="005D4194"/>
    <w:rsid w:val="00636279"/>
    <w:rsid w:val="00644A3A"/>
    <w:rsid w:val="00660640"/>
    <w:rsid w:val="0067159C"/>
    <w:rsid w:val="006908CB"/>
    <w:rsid w:val="006B02FF"/>
    <w:rsid w:val="006B5514"/>
    <w:rsid w:val="00733919"/>
    <w:rsid w:val="00744AA6"/>
    <w:rsid w:val="00765643"/>
    <w:rsid w:val="007A14D9"/>
    <w:rsid w:val="007E70B7"/>
    <w:rsid w:val="00835FF4"/>
    <w:rsid w:val="008704A7"/>
    <w:rsid w:val="00873B41"/>
    <w:rsid w:val="008D6983"/>
    <w:rsid w:val="00900F86"/>
    <w:rsid w:val="00941595"/>
    <w:rsid w:val="00942E39"/>
    <w:rsid w:val="00950F20"/>
    <w:rsid w:val="0095318E"/>
    <w:rsid w:val="00975E42"/>
    <w:rsid w:val="00981EE7"/>
    <w:rsid w:val="0098598E"/>
    <w:rsid w:val="009D3A47"/>
    <w:rsid w:val="009F3DA0"/>
    <w:rsid w:val="00A12244"/>
    <w:rsid w:val="00A43966"/>
    <w:rsid w:val="00AE529B"/>
    <w:rsid w:val="00AF2DFF"/>
    <w:rsid w:val="00B4263A"/>
    <w:rsid w:val="00B857FD"/>
    <w:rsid w:val="00BA6D22"/>
    <w:rsid w:val="00BB2D37"/>
    <w:rsid w:val="00BB7272"/>
    <w:rsid w:val="00CD5CCC"/>
    <w:rsid w:val="00CE60AB"/>
    <w:rsid w:val="00D20EE6"/>
    <w:rsid w:val="00D67F80"/>
    <w:rsid w:val="00D71283"/>
    <w:rsid w:val="00DD02CA"/>
    <w:rsid w:val="00DD1584"/>
    <w:rsid w:val="00E55597"/>
    <w:rsid w:val="00E57C2D"/>
    <w:rsid w:val="00E95260"/>
    <w:rsid w:val="00E96D1D"/>
    <w:rsid w:val="00ED6330"/>
    <w:rsid w:val="00EF3A49"/>
    <w:rsid w:val="00F046FB"/>
    <w:rsid w:val="00F14EB0"/>
    <w:rsid w:val="00F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730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730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137306"/>
    <w:rPr>
      <w:rFonts w:ascii="Times New Roman" w:eastAsia="Times New Roman" w:hAnsi="Times New Roman" w:cs="Times New Roman"/>
      <w:b/>
    </w:rPr>
  </w:style>
  <w:style w:type="paragraph" w:styleId="BodyText2">
    <w:name w:val="Body Text 2"/>
    <w:basedOn w:val="Normal"/>
    <w:link w:val="BodyText2Char"/>
    <w:rsid w:val="001373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73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F20"/>
  </w:style>
  <w:style w:type="paragraph" w:styleId="Footer">
    <w:name w:val="footer"/>
    <w:basedOn w:val="Normal"/>
    <w:link w:val="FooterChar"/>
    <w:uiPriority w:val="99"/>
    <w:semiHidden/>
    <w:unhideWhenUsed/>
    <w:rsid w:val="0095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AA71-74B4-4CB4-A584-C856520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2020-01-01T06:44:00Z</cp:lastPrinted>
  <dcterms:created xsi:type="dcterms:W3CDTF">2020-01-01T06:09:00Z</dcterms:created>
  <dcterms:modified xsi:type="dcterms:W3CDTF">2020-01-06T06:02:00Z</dcterms:modified>
</cp:coreProperties>
</file>