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0E" w:rsidRPr="00E5106D" w:rsidRDefault="00CE6A0E" w:rsidP="00E5106D">
      <w:pPr>
        <w:widowControl w:val="0"/>
        <w:suppressAutoHyphens/>
        <w:spacing w:after="0" w:line="240" w:lineRule="auto"/>
        <w:jc w:val="center"/>
        <w:rPr>
          <w:rFonts w:ascii="Arial Narrow" w:eastAsia="Times New Roman" w:hAnsi="Arial Narrow" w:cs="Times New Roman"/>
          <w:b/>
          <w:bCs/>
          <w:sz w:val="32"/>
          <w:szCs w:val="32"/>
          <w:lang w:eastAsia="zh-CN" w:bidi="hi-IN"/>
        </w:rPr>
      </w:pPr>
    </w:p>
    <w:p w:rsidR="002401FA" w:rsidRPr="00E5106D" w:rsidRDefault="007557E7" w:rsidP="00E5106D">
      <w:pPr>
        <w:widowControl w:val="0"/>
        <w:suppressAutoHyphens/>
        <w:spacing w:after="0" w:line="240" w:lineRule="auto"/>
        <w:jc w:val="center"/>
        <w:rPr>
          <w:rFonts w:ascii="Arial Narrow" w:eastAsia="Times New Roman" w:hAnsi="Arial Narrow" w:cs="Times New Roman"/>
          <w:b/>
          <w:sz w:val="24"/>
          <w:szCs w:val="24"/>
          <w:lang w:eastAsia="zh-CN" w:bidi="hi-IN"/>
        </w:rPr>
      </w:pPr>
      <w:r w:rsidRPr="00E5106D">
        <w:rPr>
          <w:rFonts w:ascii="Arial Narrow" w:eastAsia="Times New Roman" w:hAnsi="Arial Narrow" w:cs="Britannic Bold"/>
          <w:b/>
          <w:sz w:val="28"/>
          <w:szCs w:val="28"/>
        </w:rPr>
        <w:t>KURUKSHETRA UNIVERSITY, KURUKSHETRA (K.U.K) – 136119, HARYANA, INDIA</w:t>
      </w:r>
    </w:p>
    <w:p w:rsidR="002401FA" w:rsidRPr="00E5106D" w:rsidRDefault="002401FA" w:rsidP="00E5106D">
      <w:pPr>
        <w:widowControl w:val="0"/>
        <w:suppressAutoHyphens/>
        <w:spacing w:after="0" w:line="240" w:lineRule="auto"/>
        <w:jc w:val="center"/>
        <w:rPr>
          <w:rFonts w:ascii="Arial Narrow" w:eastAsia="Times New Roman" w:hAnsi="Arial Narrow" w:cs="Times New Roman"/>
          <w:b/>
          <w:sz w:val="24"/>
          <w:szCs w:val="24"/>
          <w:lang w:eastAsia="zh-CN" w:bidi="hi-IN"/>
        </w:rPr>
      </w:pPr>
    </w:p>
    <w:tbl>
      <w:tblPr>
        <w:tblW w:w="5000" w:type="pct"/>
        <w:tblInd w:w="29" w:type="dxa"/>
        <w:tblLayout w:type="fixed"/>
        <w:tblCellMar>
          <w:left w:w="29" w:type="dxa"/>
          <w:right w:w="29" w:type="dxa"/>
        </w:tblCellMar>
        <w:tblLook w:val="04A0"/>
      </w:tblPr>
      <w:tblGrid>
        <w:gridCol w:w="478"/>
        <w:gridCol w:w="1199"/>
        <w:gridCol w:w="2424"/>
        <w:gridCol w:w="815"/>
        <w:gridCol w:w="721"/>
        <w:gridCol w:w="835"/>
        <w:gridCol w:w="835"/>
        <w:gridCol w:w="837"/>
        <w:gridCol w:w="1045"/>
        <w:gridCol w:w="730"/>
        <w:gridCol w:w="1039"/>
      </w:tblGrid>
      <w:tr w:rsidR="009245EC" w:rsidRPr="00E5106D" w:rsidTr="00555964">
        <w:trPr>
          <w:trHeight w:val="315"/>
        </w:trPr>
        <w:tc>
          <w:tcPr>
            <w:tcW w:w="5000" w:type="pct"/>
            <w:gridSpan w:val="11"/>
            <w:shd w:val="clear" w:color="auto" w:fill="auto"/>
            <w:noWrap/>
            <w:vAlign w:val="bottom"/>
            <w:hideMark/>
          </w:tcPr>
          <w:p w:rsidR="009245EC" w:rsidRPr="00E5106D" w:rsidRDefault="00CE6A0E" w:rsidP="00E5106D">
            <w:pPr>
              <w:spacing w:after="0" w:line="240" w:lineRule="auto"/>
              <w:jc w:val="center"/>
              <w:rPr>
                <w:rFonts w:ascii="Arial Narrow" w:eastAsia="Times New Roman" w:hAnsi="Arial Narrow" w:cs="Times New Roman"/>
                <w:b/>
                <w:bCs/>
                <w:color w:val="000000"/>
                <w:sz w:val="28"/>
                <w:lang w:bidi="hi-IN"/>
              </w:rPr>
            </w:pPr>
            <w:r w:rsidRPr="00E5106D">
              <w:rPr>
                <w:rFonts w:ascii="Arial Narrow" w:eastAsia="Times New Roman" w:hAnsi="Arial Narrow" w:cs="Times New Roman"/>
                <w:b/>
                <w:bCs/>
                <w:color w:val="000000"/>
                <w:sz w:val="28"/>
                <w:lang w:bidi="hi-IN"/>
              </w:rPr>
              <w:t>Bachelor of Technology (Chemical</w:t>
            </w:r>
            <w:r w:rsidR="009245EC" w:rsidRPr="00E5106D">
              <w:rPr>
                <w:rFonts w:ascii="Arial Narrow" w:eastAsia="Times New Roman" w:hAnsi="Arial Narrow" w:cs="Times New Roman"/>
                <w:b/>
                <w:bCs/>
                <w:color w:val="000000"/>
                <w:sz w:val="28"/>
                <w:lang w:bidi="hi-IN"/>
              </w:rPr>
              <w:t xml:space="preserve"> Engineering)</w:t>
            </w:r>
          </w:p>
        </w:tc>
      </w:tr>
      <w:tr w:rsidR="009245EC" w:rsidRPr="00E5106D" w:rsidTr="00555964">
        <w:trPr>
          <w:trHeight w:val="315"/>
        </w:trPr>
        <w:tc>
          <w:tcPr>
            <w:tcW w:w="5000" w:type="pct"/>
            <w:gridSpan w:val="11"/>
            <w:shd w:val="clear" w:color="auto" w:fill="auto"/>
            <w:noWrap/>
            <w:vAlign w:val="bottom"/>
            <w:hideMark/>
          </w:tcPr>
          <w:p w:rsidR="009245EC" w:rsidRPr="00E5106D" w:rsidRDefault="00EB70D0" w:rsidP="00E5106D">
            <w:pPr>
              <w:spacing w:after="0" w:line="240" w:lineRule="auto"/>
              <w:jc w:val="center"/>
              <w:rPr>
                <w:rFonts w:ascii="Arial Narrow" w:eastAsia="Times New Roman" w:hAnsi="Arial Narrow" w:cs="Times New Roman"/>
                <w:b/>
                <w:bCs/>
                <w:color w:val="000000"/>
                <w:sz w:val="28"/>
                <w:lang w:bidi="hi-IN"/>
              </w:rPr>
            </w:pPr>
            <w:r w:rsidRPr="00E5106D">
              <w:rPr>
                <w:rFonts w:ascii="Arial Narrow" w:eastAsia="Times New Roman" w:hAnsi="Arial Narrow" w:cs="Times New Roman"/>
                <w:b/>
                <w:bCs/>
                <w:color w:val="000000"/>
                <w:sz w:val="28"/>
                <w:lang w:bidi="hi-IN"/>
              </w:rPr>
              <w:t>Credit-Based Scheme of Studies/Examination</w:t>
            </w:r>
            <w:r w:rsidR="00062FE2" w:rsidRPr="00E5106D">
              <w:rPr>
                <w:rFonts w:ascii="Arial Narrow" w:eastAsia="Times New Roman" w:hAnsi="Arial Narrow" w:cs="Times New Roman"/>
                <w:b/>
                <w:bCs/>
                <w:color w:val="000000"/>
                <w:sz w:val="28"/>
                <w:lang w:bidi="hi-IN"/>
              </w:rPr>
              <w:t>(Modified)</w:t>
            </w:r>
          </w:p>
        </w:tc>
      </w:tr>
      <w:tr w:rsidR="009245EC" w:rsidRPr="00E5106D" w:rsidTr="00555964">
        <w:trPr>
          <w:trHeight w:val="315"/>
        </w:trPr>
        <w:tc>
          <w:tcPr>
            <w:tcW w:w="5000" w:type="pct"/>
            <w:gridSpan w:val="11"/>
            <w:tcBorders>
              <w:bottom w:val="single" w:sz="4" w:space="0" w:color="auto"/>
            </w:tcBorders>
            <w:shd w:val="clear" w:color="auto" w:fill="auto"/>
            <w:noWrap/>
            <w:vAlign w:val="bottom"/>
            <w:hideMark/>
          </w:tcPr>
          <w:p w:rsidR="009245EC" w:rsidRPr="00E5106D" w:rsidRDefault="009245EC" w:rsidP="00E5106D">
            <w:pPr>
              <w:spacing w:after="0" w:line="240" w:lineRule="auto"/>
              <w:jc w:val="center"/>
              <w:rPr>
                <w:rFonts w:ascii="Arial Narrow" w:eastAsia="Times New Roman" w:hAnsi="Arial Narrow" w:cs="Times New Roman"/>
                <w:b/>
                <w:bCs/>
                <w:color w:val="000000"/>
                <w:sz w:val="28"/>
                <w:lang w:bidi="hi-IN"/>
              </w:rPr>
            </w:pPr>
            <w:r w:rsidRPr="00E5106D">
              <w:rPr>
                <w:rFonts w:ascii="Arial Narrow" w:eastAsia="Times New Roman" w:hAnsi="Arial Narrow" w:cs="Times New Roman"/>
                <w:b/>
                <w:bCs/>
                <w:color w:val="000000"/>
                <w:sz w:val="28"/>
                <w:lang w:bidi="hi-IN"/>
              </w:rPr>
              <w:t>Semester III</w:t>
            </w:r>
            <w:r w:rsidR="00FE5D6C" w:rsidRPr="00E5106D">
              <w:rPr>
                <w:rFonts w:ascii="Arial Narrow" w:eastAsia="Times New Roman" w:hAnsi="Arial Narrow" w:cs="Times New Roman"/>
                <w:b/>
                <w:bCs/>
                <w:color w:val="000000"/>
                <w:sz w:val="28"/>
              </w:rPr>
              <w:t>(w.e.f. session 2019-2020)</w:t>
            </w:r>
          </w:p>
        </w:tc>
      </w:tr>
      <w:tr w:rsidR="00554AA5" w:rsidRPr="00E5106D" w:rsidTr="00555964">
        <w:trPr>
          <w:trHeight w:val="330"/>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S. No.</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 xml:space="preserve">Course </w:t>
            </w:r>
            <w:r w:rsidR="00167E75" w:rsidRPr="00E5106D">
              <w:rPr>
                <w:rFonts w:ascii="Arial Narrow" w:eastAsia="Times New Roman" w:hAnsi="Arial Narrow" w:cs="Times New Roman"/>
                <w:b/>
                <w:bCs/>
                <w:lang w:bidi="hi-IN"/>
              </w:rPr>
              <w:t>Code</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Subject</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L:T:P</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Hours/Week</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Credits</w:t>
            </w:r>
          </w:p>
        </w:tc>
        <w:tc>
          <w:tcPr>
            <w:tcW w:w="157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Examination Schedule (Marks)</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5EC" w:rsidRPr="00E5106D" w:rsidRDefault="009245EC"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sz w:val="20"/>
                <w:lang w:bidi="hi-IN"/>
              </w:rPr>
              <w:t>Duration of Exam (Hrs</w:t>
            </w:r>
            <w:r w:rsidR="00F13703" w:rsidRPr="00E5106D">
              <w:rPr>
                <w:rFonts w:ascii="Arial Narrow" w:eastAsia="Times New Roman" w:hAnsi="Arial Narrow" w:cs="Times New Roman"/>
                <w:b/>
                <w:bCs/>
                <w:sz w:val="20"/>
                <w:lang w:bidi="hi-IN"/>
              </w:rPr>
              <w:t>.</w:t>
            </w:r>
            <w:r w:rsidRPr="00E5106D">
              <w:rPr>
                <w:rFonts w:ascii="Arial Narrow" w:eastAsia="Times New Roman" w:hAnsi="Arial Narrow" w:cs="Times New Roman"/>
                <w:b/>
                <w:bCs/>
                <w:sz w:val="20"/>
                <w:lang w:bidi="hi-IN"/>
              </w:rPr>
              <w:t>)</w:t>
            </w:r>
          </w:p>
        </w:tc>
      </w:tr>
      <w:tr w:rsidR="00554AA5" w:rsidRPr="00E5106D" w:rsidTr="00555964">
        <w:trPr>
          <w:trHeight w:val="258"/>
        </w:trPr>
        <w:tc>
          <w:tcPr>
            <w:tcW w:w="218"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c>
          <w:tcPr>
            <w:tcW w:w="547"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c>
          <w:tcPr>
            <w:tcW w:w="372"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329"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381"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1573" w:type="pct"/>
            <w:gridSpan w:val="4"/>
            <w:vMerge/>
            <w:tcBorders>
              <w:top w:val="single" w:sz="4" w:space="0" w:color="auto"/>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474"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r>
      <w:tr w:rsidR="00554AA5" w:rsidRPr="00E5106D" w:rsidTr="00555964">
        <w:trPr>
          <w:trHeight w:val="458"/>
        </w:trPr>
        <w:tc>
          <w:tcPr>
            <w:tcW w:w="218"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c>
          <w:tcPr>
            <w:tcW w:w="547"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c>
          <w:tcPr>
            <w:tcW w:w="372"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329"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381"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sz w:val="20"/>
                <w:lang w:bidi="hi-IN"/>
              </w:rPr>
            </w:pPr>
          </w:p>
        </w:tc>
        <w:tc>
          <w:tcPr>
            <w:tcW w:w="381" w:type="pct"/>
            <w:tcBorders>
              <w:top w:val="nil"/>
              <w:left w:val="nil"/>
              <w:bottom w:val="single" w:sz="4" w:space="0" w:color="auto"/>
              <w:right w:val="single" w:sz="4" w:space="0" w:color="auto"/>
            </w:tcBorders>
            <w:shd w:val="clear" w:color="auto" w:fill="auto"/>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Major Test</w:t>
            </w:r>
          </w:p>
        </w:tc>
        <w:tc>
          <w:tcPr>
            <w:tcW w:w="382" w:type="pct"/>
            <w:tcBorders>
              <w:top w:val="nil"/>
              <w:left w:val="nil"/>
              <w:bottom w:val="single" w:sz="4" w:space="0" w:color="auto"/>
              <w:right w:val="single" w:sz="4" w:space="0" w:color="auto"/>
            </w:tcBorders>
            <w:shd w:val="clear" w:color="auto" w:fill="auto"/>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Minor Test</w:t>
            </w:r>
          </w:p>
        </w:tc>
        <w:tc>
          <w:tcPr>
            <w:tcW w:w="477" w:type="pct"/>
            <w:tcBorders>
              <w:top w:val="nil"/>
              <w:left w:val="nil"/>
              <w:bottom w:val="single" w:sz="4" w:space="0" w:color="auto"/>
              <w:right w:val="single" w:sz="4" w:space="0" w:color="auto"/>
            </w:tcBorders>
            <w:shd w:val="clear" w:color="auto" w:fill="auto"/>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Practical</w:t>
            </w:r>
          </w:p>
        </w:tc>
        <w:tc>
          <w:tcPr>
            <w:tcW w:w="333" w:type="pct"/>
            <w:tcBorders>
              <w:top w:val="nil"/>
              <w:left w:val="nil"/>
              <w:bottom w:val="single" w:sz="4" w:space="0" w:color="auto"/>
              <w:right w:val="single" w:sz="4" w:space="0" w:color="auto"/>
            </w:tcBorders>
            <w:shd w:val="clear" w:color="auto" w:fill="auto"/>
            <w:hideMark/>
          </w:tcPr>
          <w:p w:rsidR="009245EC" w:rsidRPr="00E5106D" w:rsidRDefault="009245EC" w:rsidP="00E5106D">
            <w:pPr>
              <w:spacing w:after="0" w:line="240" w:lineRule="auto"/>
              <w:jc w:val="center"/>
              <w:rPr>
                <w:rFonts w:ascii="Arial Narrow" w:eastAsia="Times New Roman" w:hAnsi="Arial Narrow" w:cs="Times New Roman"/>
                <w:b/>
                <w:bCs/>
                <w:sz w:val="20"/>
                <w:lang w:bidi="hi-IN"/>
              </w:rPr>
            </w:pPr>
            <w:r w:rsidRPr="00E5106D">
              <w:rPr>
                <w:rFonts w:ascii="Arial Narrow" w:eastAsia="Times New Roman" w:hAnsi="Arial Narrow" w:cs="Times New Roman"/>
                <w:b/>
                <w:bCs/>
                <w:sz w:val="20"/>
                <w:lang w:bidi="hi-IN"/>
              </w:rPr>
              <w:t>Total</w:t>
            </w:r>
          </w:p>
        </w:tc>
        <w:tc>
          <w:tcPr>
            <w:tcW w:w="474" w:type="pct"/>
            <w:vMerge/>
            <w:tcBorders>
              <w:top w:val="nil"/>
              <w:left w:val="single" w:sz="4" w:space="0" w:color="auto"/>
              <w:bottom w:val="single" w:sz="4" w:space="0" w:color="auto"/>
              <w:right w:val="single" w:sz="4" w:space="0" w:color="auto"/>
            </w:tcBorders>
            <w:vAlign w:val="center"/>
            <w:hideMark/>
          </w:tcPr>
          <w:p w:rsidR="009245EC" w:rsidRPr="00E5106D" w:rsidRDefault="009245EC" w:rsidP="00E5106D">
            <w:pPr>
              <w:spacing w:after="0" w:line="240" w:lineRule="auto"/>
              <w:rPr>
                <w:rFonts w:ascii="Arial Narrow" w:eastAsia="Times New Roman" w:hAnsi="Arial Narrow" w:cs="Times New Roman"/>
                <w:b/>
                <w:bCs/>
                <w:lang w:bidi="hi-IN"/>
              </w:rPr>
            </w:pPr>
          </w:p>
        </w:tc>
      </w:tr>
      <w:tr w:rsidR="00554AA5" w:rsidRPr="00E5106D" w:rsidTr="00555964">
        <w:trPr>
          <w:trHeight w:val="450"/>
        </w:trPr>
        <w:tc>
          <w:tcPr>
            <w:tcW w:w="218" w:type="pct"/>
            <w:tcBorders>
              <w:top w:val="nil"/>
              <w:left w:val="single" w:sz="4" w:space="0" w:color="auto"/>
              <w:bottom w:val="single" w:sz="4" w:space="0" w:color="auto"/>
              <w:right w:val="nil"/>
            </w:tcBorders>
            <w:shd w:val="clear" w:color="000000" w:fill="FFFFFF"/>
            <w:vAlign w:val="center"/>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w:t>
            </w:r>
            <w:r w:rsidR="00F13703" w:rsidRPr="00E5106D">
              <w:rPr>
                <w:rFonts w:ascii="Arial Narrow" w:eastAsia="Times New Roman" w:hAnsi="Arial Narrow" w:cs="Times New Roman"/>
                <w:lang w:bidi="hi-IN"/>
              </w:rPr>
              <w:t>.</w:t>
            </w:r>
          </w:p>
        </w:tc>
        <w:tc>
          <w:tcPr>
            <w:tcW w:w="547" w:type="pct"/>
            <w:tcBorders>
              <w:top w:val="single" w:sz="4" w:space="0" w:color="auto"/>
              <w:left w:val="single" w:sz="4" w:space="0" w:color="auto"/>
              <w:bottom w:val="single" w:sz="4" w:space="0" w:color="auto"/>
              <w:right w:val="single" w:sz="4" w:space="0" w:color="auto"/>
            </w:tcBorders>
            <w:shd w:val="clear" w:color="000000" w:fill="FFFFFF"/>
            <w:hideMark/>
          </w:tcPr>
          <w:p w:rsidR="006D6CE2" w:rsidRPr="00E5106D" w:rsidRDefault="006D6CE2" w:rsidP="00E5106D">
            <w:pPr>
              <w:spacing w:after="0" w:line="240" w:lineRule="auto"/>
              <w:rPr>
                <w:rFonts w:ascii="Arial Narrow" w:hAnsi="Arial Narrow" w:cs="Times New Roman"/>
              </w:rPr>
            </w:pPr>
            <w:r w:rsidRPr="00E5106D">
              <w:rPr>
                <w:rFonts w:ascii="Arial Narrow" w:hAnsi="Arial Narrow" w:cs="Times New Roman"/>
              </w:rPr>
              <w:t>ES-</w:t>
            </w:r>
            <w:r w:rsidR="00A65BA2" w:rsidRPr="00E5106D">
              <w:rPr>
                <w:rFonts w:ascii="Arial Narrow" w:hAnsi="Arial Narrow" w:cs="Times New Roman"/>
              </w:rPr>
              <w:t>CHE-</w:t>
            </w:r>
            <w:r w:rsidR="00D84075" w:rsidRPr="00E5106D">
              <w:rPr>
                <w:rFonts w:ascii="Arial Narrow" w:hAnsi="Arial Narrow" w:cs="Times New Roman"/>
              </w:rPr>
              <w:t>2</w:t>
            </w:r>
            <w:r w:rsidRPr="00E5106D">
              <w:rPr>
                <w:rFonts w:ascii="Arial Narrow" w:hAnsi="Arial Narrow" w:cs="Times New Roman"/>
              </w:rPr>
              <w:t>0</w:t>
            </w:r>
            <w:r w:rsidR="00445EA8" w:rsidRPr="00E5106D">
              <w:rPr>
                <w:rFonts w:ascii="Arial Narrow" w:hAnsi="Arial Narrow" w:cs="Times New Roman"/>
              </w:rPr>
              <w:t>1</w:t>
            </w:r>
            <w:r w:rsidR="00A65BA2" w:rsidRPr="00E5106D">
              <w:rPr>
                <w:rFonts w:ascii="Arial Narrow" w:hAnsi="Arial Narrow" w:cs="Times New Roman"/>
              </w:rPr>
              <w:t>A</w:t>
            </w:r>
          </w:p>
        </w:tc>
        <w:tc>
          <w:tcPr>
            <w:tcW w:w="1106" w:type="pct"/>
            <w:tcBorders>
              <w:top w:val="nil"/>
              <w:left w:val="nil"/>
              <w:bottom w:val="nil"/>
              <w:right w:val="single" w:sz="4" w:space="0" w:color="auto"/>
            </w:tcBorders>
            <w:shd w:val="clear" w:color="000000" w:fill="FFFFFF"/>
          </w:tcPr>
          <w:p w:rsidR="006D6CE2" w:rsidRPr="00E5106D" w:rsidRDefault="00A65BA2" w:rsidP="00E5106D">
            <w:pPr>
              <w:spacing w:after="0" w:line="240" w:lineRule="auto"/>
              <w:rPr>
                <w:rFonts w:ascii="Arial Narrow" w:hAnsi="Arial Narrow" w:cs="Times New Roman"/>
              </w:rPr>
            </w:pPr>
            <w:r w:rsidRPr="00E5106D">
              <w:rPr>
                <w:rFonts w:ascii="Arial Narrow" w:hAnsi="Arial Narrow" w:cs="Times New Roman"/>
              </w:rPr>
              <w:t>Chemical Engineering Thermodynamics-I</w:t>
            </w:r>
          </w:p>
        </w:tc>
        <w:tc>
          <w:tcPr>
            <w:tcW w:w="372" w:type="pct"/>
            <w:tcBorders>
              <w:top w:val="nil"/>
              <w:left w:val="nil"/>
              <w:bottom w:val="single" w:sz="4" w:space="0" w:color="auto"/>
              <w:right w:val="single" w:sz="4" w:space="0" w:color="auto"/>
            </w:tcBorders>
            <w:shd w:val="clear" w:color="000000" w:fill="FFFFFF"/>
            <w:hideMark/>
          </w:tcPr>
          <w:p w:rsidR="006D6CE2" w:rsidRPr="00E5106D" w:rsidRDefault="00EF7715" w:rsidP="00E5106D">
            <w:pPr>
              <w:spacing w:after="0" w:line="240" w:lineRule="auto"/>
              <w:rPr>
                <w:rFonts w:ascii="Arial Narrow" w:eastAsia="Times New Roman" w:hAnsi="Arial Narrow" w:cs="Times New Roman"/>
                <w:lang w:bidi="hi-IN"/>
              </w:rPr>
            </w:pPr>
            <w:r w:rsidRPr="00E5106D">
              <w:rPr>
                <w:rFonts w:ascii="Arial Narrow" w:eastAsia="Times New Roman" w:hAnsi="Arial Narrow" w:cs="Times New Roman"/>
                <w:lang w:bidi="hi-IN"/>
              </w:rPr>
              <w:t>3:1</w:t>
            </w:r>
            <w:r w:rsidR="006D6CE2" w:rsidRPr="00E5106D">
              <w:rPr>
                <w:rFonts w:ascii="Arial Narrow" w:eastAsia="Times New Roman" w:hAnsi="Arial Narrow" w:cs="Times New Roman"/>
                <w:lang w:bidi="hi-IN"/>
              </w:rPr>
              <w:t>:0</w:t>
            </w:r>
          </w:p>
        </w:tc>
        <w:tc>
          <w:tcPr>
            <w:tcW w:w="329" w:type="pct"/>
            <w:tcBorders>
              <w:top w:val="nil"/>
              <w:left w:val="nil"/>
              <w:bottom w:val="single" w:sz="4" w:space="0" w:color="auto"/>
              <w:right w:val="single" w:sz="4" w:space="0" w:color="auto"/>
            </w:tcBorders>
            <w:shd w:val="clear" w:color="000000" w:fill="FFFFFF"/>
            <w:hideMark/>
          </w:tcPr>
          <w:p w:rsidR="006D6CE2" w:rsidRPr="00E5106D" w:rsidRDefault="00EF7715"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4</w:t>
            </w:r>
          </w:p>
        </w:tc>
        <w:tc>
          <w:tcPr>
            <w:tcW w:w="381" w:type="pct"/>
            <w:tcBorders>
              <w:top w:val="nil"/>
              <w:left w:val="nil"/>
              <w:bottom w:val="single" w:sz="4" w:space="0" w:color="auto"/>
              <w:right w:val="single" w:sz="4" w:space="0" w:color="auto"/>
            </w:tcBorders>
            <w:shd w:val="clear" w:color="000000" w:fill="FFFFFF"/>
          </w:tcPr>
          <w:p w:rsidR="006D6CE2"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000000" w:fill="FFFFFF"/>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75</w:t>
            </w:r>
          </w:p>
        </w:tc>
        <w:tc>
          <w:tcPr>
            <w:tcW w:w="382" w:type="pct"/>
            <w:tcBorders>
              <w:top w:val="nil"/>
              <w:left w:val="nil"/>
              <w:bottom w:val="single" w:sz="4" w:space="0" w:color="auto"/>
              <w:right w:val="single" w:sz="4" w:space="0" w:color="auto"/>
            </w:tcBorders>
            <w:shd w:val="clear" w:color="000000" w:fill="FFFFFF"/>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000000" w:fill="FFFFFF"/>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33" w:type="pct"/>
            <w:tcBorders>
              <w:top w:val="nil"/>
              <w:left w:val="nil"/>
              <w:bottom w:val="single" w:sz="4" w:space="0" w:color="auto"/>
              <w:right w:val="single" w:sz="4" w:space="0" w:color="auto"/>
            </w:tcBorders>
            <w:shd w:val="clear" w:color="000000" w:fill="FFFFFF"/>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000000" w:fill="FFFFFF"/>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554AA5" w:rsidRPr="00E5106D" w:rsidTr="00555964">
        <w:trPr>
          <w:trHeight w:val="420"/>
        </w:trPr>
        <w:tc>
          <w:tcPr>
            <w:tcW w:w="218" w:type="pct"/>
            <w:tcBorders>
              <w:top w:val="nil"/>
              <w:left w:val="single" w:sz="4" w:space="0" w:color="auto"/>
              <w:bottom w:val="single" w:sz="4" w:space="0" w:color="auto"/>
              <w:right w:val="nil"/>
            </w:tcBorders>
            <w:shd w:val="clear" w:color="auto" w:fill="auto"/>
            <w:vAlign w:val="center"/>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w:t>
            </w:r>
            <w:r w:rsidR="00F13703" w:rsidRPr="00E5106D">
              <w:rPr>
                <w:rFonts w:ascii="Arial Narrow" w:eastAsia="Times New Roman" w:hAnsi="Arial Narrow" w:cs="Times New Roman"/>
                <w:lang w:bidi="hi-IN"/>
              </w:rPr>
              <w:t>.</w:t>
            </w:r>
          </w:p>
        </w:tc>
        <w:tc>
          <w:tcPr>
            <w:tcW w:w="547" w:type="pct"/>
            <w:tcBorders>
              <w:top w:val="nil"/>
              <w:left w:val="single" w:sz="4" w:space="0" w:color="auto"/>
              <w:bottom w:val="single" w:sz="4" w:space="0" w:color="auto"/>
              <w:right w:val="single" w:sz="4" w:space="0" w:color="auto"/>
            </w:tcBorders>
            <w:shd w:val="clear" w:color="auto" w:fill="auto"/>
            <w:noWrap/>
            <w:hideMark/>
          </w:tcPr>
          <w:p w:rsidR="006D6CE2" w:rsidRPr="00E5106D" w:rsidRDefault="00B146E8" w:rsidP="00E5106D">
            <w:pPr>
              <w:spacing w:after="0" w:line="240" w:lineRule="auto"/>
              <w:rPr>
                <w:rFonts w:ascii="Arial Narrow" w:hAnsi="Arial Narrow" w:cs="Times New Roman"/>
              </w:rPr>
            </w:pPr>
            <w:r w:rsidRPr="00E5106D">
              <w:rPr>
                <w:rFonts w:ascii="Arial Narrow" w:hAnsi="Arial Narrow" w:cs="Times New Roman"/>
              </w:rPr>
              <w:t>BS-CH-</w:t>
            </w:r>
            <w:r w:rsidR="00445EA8" w:rsidRPr="00E5106D">
              <w:rPr>
                <w:rFonts w:ascii="Arial Narrow" w:hAnsi="Arial Narrow" w:cs="Times New Roman"/>
              </w:rPr>
              <w:t>203</w:t>
            </w:r>
            <w:r w:rsidR="00AB4622" w:rsidRPr="00E5106D">
              <w:rPr>
                <w:rFonts w:ascii="Arial Narrow" w:hAnsi="Arial Narrow" w:cs="Times New Roman"/>
              </w:rPr>
              <w:t>A</w:t>
            </w:r>
          </w:p>
        </w:tc>
        <w:tc>
          <w:tcPr>
            <w:tcW w:w="1106" w:type="pct"/>
            <w:tcBorders>
              <w:top w:val="single" w:sz="4" w:space="0" w:color="auto"/>
              <w:left w:val="nil"/>
              <w:bottom w:val="single" w:sz="4" w:space="0" w:color="auto"/>
              <w:right w:val="single" w:sz="4" w:space="0" w:color="auto"/>
            </w:tcBorders>
            <w:shd w:val="clear" w:color="auto" w:fill="auto"/>
            <w:noWrap/>
          </w:tcPr>
          <w:p w:rsidR="006D6CE2" w:rsidRPr="00E5106D" w:rsidRDefault="00A65BA2" w:rsidP="00E5106D">
            <w:pPr>
              <w:spacing w:after="0" w:line="240" w:lineRule="auto"/>
              <w:rPr>
                <w:rFonts w:ascii="Arial Narrow" w:hAnsi="Arial Narrow" w:cs="Times New Roman"/>
              </w:rPr>
            </w:pPr>
            <w:r w:rsidRPr="00E5106D">
              <w:rPr>
                <w:rFonts w:ascii="Arial Narrow" w:hAnsi="Arial Narrow" w:cs="Times New Roman"/>
              </w:rPr>
              <w:t>Chemistry-II</w:t>
            </w:r>
          </w:p>
        </w:tc>
        <w:tc>
          <w:tcPr>
            <w:tcW w:w="372" w:type="pct"/>
            <w:tcBorders>
              <w:top w:val="nil"/>
              <w:left w:val="nil"/>
              <w:bottom w:val="single" w:sz="4" w:space="0" w:color="auto"/>
              <w:right w:val="single" w:sz="4" w:space="0" w:color="auto"/>
            </w:tcBorders>
            <w:shd w:val="clear" w:color="auto" w:fill="auto"/>
            <w:hideMark/>
          </w:tcPr>
          <w:p w:rsidR="006D6CE2" w:rsidRPr="00E5106D" w:rsidRDefault="00445EA8" w:rsidP="00E5106D">
            <w:pPr>
              <w:spacing w:after="0" w:line="240" w:lineRule="auto"/>
              <w:rPr>
                <w:rFonts w:ascii="Arial Narrow" w:hAnsi="Arial Narrow" w:cs="Times New Roman"/>
              </w:rPr>
            </w:pPr>
            <w:r w:rsidRPr="00E5106D">
              <w:rPr>
                <w:rFonts w:ascii="Arial Narrow" w:eastAsia="Times New Roman" w:hAnsi="Arial Narrow" w:cs="Times New Roman"/>
                <w:lang w:bidi="hi-IN"/>
              </w:rPr>
              <w:t>3:0</w:t>
            </w:r>
            <w:r w:rsidR="006D6CE2" w:rsidRPr="00E5106D">
              <w:rPr>
                <w:rFonts w:ascii="Arial Narrow" w:eastAsia="Times New Roman" w:hAnsi="Arial Narrow" w:cs="Times New Roman"/>
                <w:lang w:bidi="hi-IN"/>
              </w:rPr>
              <w:t>:0</w:t>
            </w:r>
          </w:p>
        </w:tc>
        <w:tc>
          <w:tcPr>
            <w:tcW w:w="329" w:type="pct"/>
            <w:tcBorders>
              <w:top w:val="nil"/>
              <w:left w:val="nil"/>
              <w:bottom w:val="single" w:sz="4" w:space="0" w:color="auto"/>
              <w:right w:val="single" w:sz="4" w:space="0" w:color="auto"/>
            </w:tcBorders>
            <w:shd w:val="clear" w:color="auto" w:fill="auto"/>
            <w:hideMark/>
          </w:tcPr>
          <w:p w:rsidR="006D6CE2"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000000" w:fill="FFFFFF"/>
          </w:tcPr>
          <w:p w:rsidR="006D6CE2"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75</w:t>
            </w:r>
          </w:p>
        </w:tc>
        <w:tc>
          <w:tcPr>
            <w:tcW w:w="382"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33"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554AA5" w:rsidRPr="00E5106D" w:rsidTr="00555964">
        <w:trPr>
          <w:trHeight w:val="359"/>
        </w:trPr>
        <w:tc>
          <w:tcPr>
            <w:tcW w:w="218" w:type="pct"/>
            <w:tcBorders>
              <w:top w:val="nil"/>
              <w:left w:val="single" w:sz="4" w:space="0" w:color="auto"/>
              <w:bottom w:val="single" w:sz="4" w:space="0" w:color="auto"/>
              <w:right w:val="nil"/>
            </w:tcBorders>
            <w:shd w:val="clear" w:color="auto" w:fill="auto"/>
            <w:vAlign w:val="center"/>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r w:rsidR="00F13703" w:rsidRPr="00E5106D">
              <w:rPr>
                <w:rFonts w:ascii="Arial Narrow" w:eastAsia="Times New Roman" w:hAnsi="Arial Narrow" w:cs="Times New Roman"/>
                <w:lang w:bidi="hi-IN"/>
              </w:rPr>
              <w:t>.</w:t>
            </w:r>
          </w:p>
        </w:tc>
        <w:tc>
          <w:tcPr>
            <w:tcW w:w="547" w:type="pct"/>
            <w:tcBorders>
              <w:top w:val="nil"/>
              <w:left w:val="single" w:sz="4" w:space="0" w:color="auto"/>
              <w:bottom w:val="single" w:sz="4" w:space="0" w:color="auto"/>
              <w:right w:val="single" w:sz="4" w:space="0" w:color="auto"/>
            </w:tcBorders>
            <w:shd w:val="clear" w:color="auto" w:fill="auto"/>
            <w:noWrap/>
            <w:hideMark/>
          </w:tcPr>
          <w:p w:rsidR="006D6CE2" w:rsidRPr="00E5106D" w:rsidRDefault="00445EA8" w:rsidP="00E5106D">
            <w:pPr>
              <w:spacing w:after="0" w:line="240" w:lineRule="auto"/>
              <w:rPr>
                <w:rFonts w:ascii="Arial Narrow" w:hAnsi="Arial Narrow" w:cs="Times New Roman"/>
              </w:rPr>
            </w:pPr>
            <w:r w:rsidRPr="00E5106D">
              <w:rPr>
                <w:rFonts w:ascii="Arial Narrow" w:hAnsi="Arial Narrow" w:cs="Times New Roman"/>
              </w:rPr>
              <w:t>PC-CHE-203</w:t>
            </w:r>
            <w:r w:rsidR="00817230" w:rsidRPr="00E5106D">
              <w:rPr>
                <w:rFonts w:ascii="Arial Narrow" w:hAnsi="Arial Narrow" w:cs="Times New Roman"/>
              </w:rPr>
              <w:t>A</w:t>
            </w:r>
          </w:p>
        </w:tc>
        <w:tc>
          <w:tcPr>
            <w:tcW w:w="1106" w:type="pct"/>
            <w:tcBorders>
              <w:top w:val="nil"/>
              <w:left w:val="nil"/>
              <w:bottom w:val="single" w:sz="4" w:space="0" w:color="auto"/>
              <w:right w:val="single" w:sz="4" w:space="0" w:color="auto"/>
            </w:tcBorders>
            <w:shd w:val="clear" w:color="auto" w:fill="auto"/>
            <w:noWrap/>
          </w:tcPr>
          <w:p w:rsidR="006D6CE2" w:rsidRPr="00E5106D" w:rsidRDefault="00B146E8" w:rsidP="00E5106D">
            <w:pPr>
              <w:spacing w:after="0" w:line="240" w:lineRule="auto"/>
              <w:rPr>
                <w:rFonts w:ascii="Arial Narrow" w:hAnsi="Arial Narrow" w:cs="Times New Roman"/>
              </w:rPr>
            </w:pPr>
            <w:r w:rsidRPr="00E5106D">
              <w:rPr>
                <w:rFonts w:ascii="Arial Narrow" w:hAnsi="Arial Narrow" w:cs="Times New Roman"/>
              </w:rPr>
              <w:t>Chemical Engineering Process Calculations</w:t>
            </w:r>
          </w:p>
        </w:tc>
        <w:tc>
          <w:tcPr>
            <w:tcW w:w="372" w:type="pct"/>
            <w:tcBorders>
              <w:top w:val="nil"/>
              <w:left w:val="nil"/>
              <w:bottom w:val="single" w:sz="4" w:space="0" w:color="auto"/>
              <w:right w:val="single" w:sz="4" w:space="0" w:color="auto"/>
            </w:tcBorders>
            <w:shd w:val="clear" w:color="auto" w:fill="auto"/>
            <w:hideMark/>
          </w:tcPr>
          <w:p w:rsidR="006D6CE2" w:rsidRPr="00E5106D" w:rsidRDefault="00817230" w:rsidP="00E5106D">
            <w:pPr>
              <w:spacing w:after="0" w:line="240" w:lineRule="auto"/>
              <w:rPr>
                <w:rFonts w:ascii="Arial Narrow" w:hAnsi="Arial Narrow" w:cs="Times New Roman"/>
              </w:rPr>
            </w:pPr>
            <w:r w:rsidRPr="00E5106D">
              <w:rPr>
                <w:rFonts w:ascii="Arial Narrow" w:eastAsia="Times New Roman" w:hAnsi="Arial Narrow" w:cs="Times New Roman"/>
                <w:lang w:bidi="hi-IN"/>
              </w:rPr>
              <w:t>3:1</w:t>
            </w:r>
            <w:r w:rsidR="006D6CE2" w:rsidRPr="00E5106D">
              <w:rPr>
                <w:rFonts w:ascii="Arial Narrow" w:eastAsia="Times New Roman" w:hAnsi="Arial Narrow" w:cs="Times New Roman"/>
                <w:lang w:bidi="hi-IN"/>
              </w:rPr>
              <w:t>:0</w:t>
            </w:r>
          </w:p>
        </w:tc>
        <w:tc>
          <w:tcPr>
            <w:tcW w:w="329" w:type="pct"/>
            <w:tcBorders>
              <w:top w:val="nil"/>
              <w:left w:val="nil"/>
              <w:bottom w:val="single" w:sz="4" w:space="0" w:color="auto"/>
              <w:right w:val="single" w:sz="4" w:space="0" w:color="auto"/>
            </w:tcBorders>
            <w:shd w:val="clear" w:color="auto" w:fill="auto"/>
            <w:hideMark/>
          </w:tcPr>
          <w:p w:rsidR="006D6CE2" w:rsidRPr="00E5106D" w:rsidRDefault="00817230"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4</w:t>
            </w:r>
          </w:p>
        </w:tc>
        <w:tc>
          <w:tcPr>
            <w:tcW w:w="381" w:type="pct"/>
            <w:tcBorders>
              <w:top w:val="nil"/>
              <w:left w:val="nil"/>
              <w:bottom w:val="single" w:sz="4" w:space="0" w:color="auto"/>
              <w:right w:val="single" w:sz="4" w:space="0" w:color="auto"/>
            </w:tcBorders>
            <w:shd w:val="clear" w:color="000000" w:fill="FFFFFF"/>
          </w:tcPr>
          <w:p w:rsidR="006D6CE2" w:rsidRPr="00E5106D" w:rsidRDefault="00817230"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4</w:t>
            </w:r>
          </w:p>
        </w:tc>
        <w:tc>
          <w:tcPr>
            <w:tcW w:w="381"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75</w:t>
            </w:r>
          </w:p>
        </w:tc>
        <w:tc>
          <w:tcPr>
            <w:tcW w:w="382"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33"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554AA5" w:rsidRPr="00E5106D" w:rsidTr="00555964">
        <w:trPr>
          <w:trHeight w:val="472"/>
        </w:trPr>
        <w:tc>
          <w:tcPr>
            <w:tcW w:w="218" w:type="pct"/>
            <w:tcBorders>
              <w:top w:val="nil"/>
              <w:left w:val="single" w:sz="4" w:space="0" w:color="auto"/>
              <w:bottom w:val="single" w:sz="4" w:space="0" w:color="auto"/>
              <w:right w:val="nil"/>
            </w:tcBorders>
            <w:shd w:val="clear" w:color="auto" w:fill="auto"/>
            <w:vAlign w:val="center"/>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4</w:t>
            </w:r>
            <w:r w:rsidR="00F13703" w:rsidRPr="00E5106D">
              <w:rPr>
                <w:rFonts w:ascii="Arial Narrow" w:eastAsia="Times New Roman" w:hAnsi="Arial Narrow" w:cs="Times New Roman"/>
                <w:lang w:bidi="hi-IN"/>
              </w:rPr>
              <w:t>.</w:t>
            </w:r>
          </w:p>
        </w:tc>
        <w:tc>
          <w:tcPr>
            <w:tcW w:w="547" w:type="pct"/>
            <w:tcBorders>
              <w:top w:val="nil"/>
              <w:left w:val="single" w:sz="4" w:space="0" w:color="auto"/>
              <w:bottom w:val="single" w:sz="4" w:space="0" w:color="auto"/>
              <w:right w:val="single" w:sz="4" w:space="0" w:color="auto"/>
            </w:tcBorders>
            <w:shd w:val="clear" w:color="auto" w:fill="auto"/>
            <w:noWrap/>
            <w:hideMark/>
          </w:tcPr>
          <w:p w:rsidR="006D6CE2" w:rsidRPr="00E5106D" w:rsidRDefault="00817230" w:rsidP="00E5106D">
            <w:pPr>
              <w:spacing w:after="0" w:line="240" w:lineRule="auto"/>
              <w:rPr>
                <w:rFonts w:ascii="Arial Narrow" w:hAnsi="Arial Narrow" w:cs="Times New Roman"/>
              </w:rPr>
            </w:pPr>
            <w:r w:rsidRPr="00E5106D">
              <w:rPr>
                <w:rFonts w:ascii="Arial Narrow" w:hAnsi="Arial Narrow" w:cs="Times New Roman"/>
              </w:rPr>
              <w:t>PC-CHE</w:t>
            </w:r>
            <w:r w:rsidR="00C95748" w:rsidRPr="00E5106D">
              <w:rPr>
                <w:rFonts w:ascii="Arial Narrow" w:hAnsi="Arial Narrow" w:cs="Times New Roman"/>
              </w:rPr>
              <w:t>-</w:t>
            </w:r>
            <w:r w:rsidR="00D84075" w:rsidRPr="00E5106D">
              <w:rPr>
                <w:rFonts w:ascii="Arial Narrow" w:hAnsi="Arial Narrow" w:cs="Times New Roman"/>
              </w:rPr>
              <w:t>2</w:t>
            </w:r>
            <w:r w:rsidR="006D6CE2" w:rsidRPr="00E5106D">
              <w:rPr>
                <w:rFonts w:ascii="Arial Narrow" w:hAnsi="Arial Narrow" w:cs="Times New Roman"/>
              </w:rPr>
              <w:t>0</w:t>
            </w:r>
            <w:r w:rsidR="00445EA8" w:rsidRPr="00E5106D">
              <w:rPr>
                <w:rFonts w:ascii="Arial Narrow" w:hAnsi="Arial Narrow" w:cs="Times New Roman"/>
              </w:rPr>
              <w:t>5</w:t>
            </w:r>
            <w:r w:rsidR="00AB4622" w:rsidRPr="00E5106D">
              <w:rPr>
                <w:rFonts w:ascii="Arial Narrow" w:hAnsi="Arial Narrow" w:cs="Times New Roman"/>
              </w:rPr>
              <w:t>A</w:t>
            </w:r>
          </w:p>
        </w:tc>
        <w:tc>
          <w:tcPr>
            <w:tcW w:w="1106" w:type="pct"/>
            <w:tcBorders>
              <w:top w:val="nil"/>
              <w:left w:val="nil"/>
              <w:bottom w:val="single" w:sz="4" w:space="0" w:color="auto"/>
              <w:right w:val="single" w:sz="4" w:space="0" w:color="auto"/>
            </w:tcBorders>
            <w:shd w:val="clear" w:color="auto" w:fill="auto"/>
            <w:noWrap/>
          </w:tcPr>
          <w:p w:rsidR="006D6CE2" w:rsidRPr="00E5106D" w:rsidRDefault="00817230" w:rsidP="00E5106D">
            <w:pPr>
              <w:spacing w:after="0" w:line="240" w:lineRule="auto"/>
              <w:rPr>
                <w:rFonts w:ascii="Arial Narrow" w:hAnsi="Arial Narrow" w:cs="Times New Roman"/>
              </w:rPr>
            </w:pPr>
            <w:r w:rsidRPr="00E5106D">
              <w:rPr>
                <w:rFonts w:ascii="Arial Narrow" w:hAnsi="Arial Narrow" w:cs="Times New Roman"/>
              </w:rPr>
              <w:t>Fluid Flow</w:t>
            </w:r>
          </w:p>
        </w:tc>
        <w:tc>
          <w:tcPr>
            <w:tcW w:w="372" w:type="pct"/>
            <w:tcBorders>
              <w:top w:val="nil"/>
              <w:left w:val="nil"/>
              <w:bottom w:val="single" w:sz="4" w:space="0" w:color="auto"/>
              <w:right w:val="single" w:sz="4" w:space="0" w:color="auto"/>
            </w:tcBorders>
            <w:shd w:val="clear" w:color="auto" w:fill="auto"/>
            <w:hideMark/>
          </w:tcPr>
          <w:p w:rsidR="006D6CE2" w:rsidRPr="00E5106D" w:rsidRDefault="00445EA8" w:rsidP="00E5106D">
            <w:pPr>
              <w:spacing w:after="0" w:line="240" w:lineRule="auto"/>
              <w:rPr>
                <w:rFonts w:ascii="Arial Narrow" w:hAnsi="Arial Narrow" w:cs="Times New Roman"/>
              </w:rPr>
            </w:pPr>
            <w:r w:rsidRPr="00E5106D">
              <w:rPr>
                <w:rFonts w:ascii="Arial Narrow" w:eastAsia="Times New Roman" w:hAnsi="Arial Narrow" w:cs="Times New Roman"/>
                <w:lang w:bidi="hi-IN"/>
              </w:rPr>
              <w:t>3:0</w:t>
            </w:r>
            <w:r w:rsidR="006D6CE2" w:rsidRPr="00E5106D">
              <w:rPr>
                <w:rFonts w:ascii="Arial Narrow" w:eastAsia="Times New Roman" w:hAnsi="Arial Narrow" w:cs="Times New Roman"/>
                <w:lang w:bidi="hi-IN"/>
              </w:rPr>
              <w:t>:0</w:t>
            </w:r>
          </w:p>
        </w:tc>
        <w:tc>
          <w:tcPr>
            <w:tcW w:w="329" w:type="pct"/>
            <w:tcBorders>
              <w:top w:val="nil"/>
              <w:left w:val="nil"/>
              <w:bottom w:val="single" w:sz="4" w:space="0" w:color="auto"/>
              <w:right w:val="single" w:sz="4" w:space="0" w:color="auto"/>
            </w:tcBorders>
            <w:shd w:val="clear" w:color="auto" w:fill="auto"/>
            <w:hideMark/>
          </w:tcPr>
          <w:p w:rsidR="006D6CE2"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000000" w:fill="FFFFFF"/>
          </w:tcPr>
          <w:p w:rsidR="006D6CE2"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75</w:t>
            </w:r>
          </w:p>
        </w:tc>
        <w:tc>
          <w:tcPr>
            <w:tcW w:w="382"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33"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554AA5" w:rsidRPr="00E5106D" w:rsidTr="00555964">
        <w:trPr>
          <w:trHeight w:val="315"/>
        </w:trPr>
        <w:tc>
          <w:tcPr>
            <w:tcW w:w="218" w:type="pct"/>
            <w:tcBorders>
              <w:top w:val="nil"/>
              <w:left w:val="single" w:sz="4" w:space="0" w:color="auto"/>
              <w:bottom w:val="single" w:sz="4" w:space="0" w:color="auto"/>
              <w:right w:val="nil"/>
            </w:tcBorders>
            <w:shd w:val="clear" w:color="auto" w:fill="auto"/>
            <w:vAlign w:val="center"/>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5</w:t>
            </w:r>
            <w:r w:rsidR="00F13703" w:rsidRPr="00E5106D">
              <w:rPr>
                <w:rFonts w:ascii="Arial Narrow" w:eastAsia="Times New Roman" w:hAnsi="Arial Narrow" w:cs="Times New Roman"/>
                <w:lang w:bidi="hi-IN"/>
              </w:rPr>
              <w:t>.</w:t>
            </w:r>
          </w:p>
        </w:tc>
        <w:tc>
          <w:tcPr>
            <w:tcW w:w="547" w:type="pct"/>
            <w:tcBorders>
              <w:top w:val="nil"/>
              <w:left w:val="single" w:sz="4" w:space="0" w:color="auto"/>
              <w:bottom w:val="single" w:sz="4" w:space="0" w:color="auto"/>
              <w:right w:val="single" w:sz="4" w:space="0" w:color="auto"/>
            </w:tcBorders>
            <w:shd w:val="clear" w:color="auto" w:fill="auto"/>
            <w:noWrap/>
            <w:hideMark/>
          </w:tcPr>
          <w:p w:rsidR="006D6CE2" w:rsidRPr="00E5106D" w:rsidRDefault="006D6CE2" w:rsidP="006350F9">
            <w:pPr>
              <w:spacing w:after="0" w:line="240" w:lineRule="auto"/>
              <w:rPr>
                <w:rFonts w:ascii="Arial Narrow" w:hAnsi="Arial Narrow" w:cs="Times New Roman"/>
              </w:rPr>
            </w:pPr>
            <w:r w:rsidRPr="00E5106D">
              <w:rPr>
                <w:rFonts w:ascii="Arial Narrow" w:hAnsi="Arial Narrow" w:cs="Times New Roman"/>
              </w:rPr>
              <w:t>BS</w:t>
            </w:r>
            <w:r w:rsidR="00227FA8" w:rsidRPr="00E5106D">
              <w:rPr>
                <w:rFonts w:ascii="Arial Narrow" w:hAnsi="Arial Narrow" w:cs="Times New Roman"/>
              </w:rPr>
              <w:t>-</w:t>
            </w:r>
            <w:r w:rsidR="00D84075" w:rsidRPr="00E5106D">
              <w:rPr>
                <w:rFonts w:ascii="Arial Narrow" w:hAnsi="Arial Narrow" w:cs="Times New Roman"/>
              </w:rPr>
              <w:t>2</w:t>
            </w:r>
            <w:r w:rsidRPr="00E5106D">
              <w:rPr>
                <w:rFonts w:ascii="Arial Narrow" w:hAnsi="Arial Narrow" w:cs="Times New Roman"/>
              </w:rPr>
              <w:t>0</w:t>
            </w:r>
            <w:r w:rsidR="006350F9">
              <w:rPr>
                <w:rFonts w:ascii="Arial Narrow" w:hAnsi="Arial Narrow" w:cs="Times New Roman"/>
              </w:rPr>
              <w:t>9</w:t>
            </w:r>
            <w:r w:rsidR="00A65BA2" w:rsidRPr="00E5106D">
              <w:rPr>
                <w:rFonts w:ascii="Arial Narrow" w:hAnsi="Arial Narrow" w:cs="Times New Roman"/>
              </w:rPr>
              <w:t>A</w:t>
            </w:r>
          </w:p>
        </w:tc>
        <w:tc>
          <w:tcPr>
            <w:tcW w:w="1106" w:type="pct"/>
            <w:tcBorders>
              <w:top w:val="nil"/>
              <w:left w:val="nil"/>
              <w:bottom w:val="single" w:sz="4" w:space="0" w:color="auto"/>
              <w:right w:val="single" w:sz="4" w:space="0" w:color="auto"/>
            </w:tcBorders>
            <w:shd w:val="clear" w:color="auto" w:fill="auto"/>
            <w:noWrap/>
          </w:tcPr>
          <w:p w:rsidR="006D6CE2" w:rsidRPr="00E5106D" w:rsidRDefault="001E05E8" w:rsidP="00903E26">
            <w:pPr>
              <w:spacing w:after="0" w:line="240" w:lineRule="auto"/>
              <w:rPr>
                <w:rFonts w:ascii="Arial Narrow" w:hAnsi="Arial Narrow" w:cs="Times New Roman"/>
              </w:rPr>
            </w:pPr>
            <w:r w:rsidRPr="00E5106D">
              <w:rPr>
                <w:rFonts w:ascii="Arial Narrow" w:hAnsi="Arial Narrow" w:cs="Times New Roman"/>
              </w:rPr>
              <w:t xml:space="preserve">Advance </w:t>
            </w:r>
            <w:r w:rsidR="006D6CE2" w:rsidRPr="00E5106D">
              <w:rPr>
                <w:rFonts w:ascii="Arial Narrow" w:hAnsi="Arial Narrow" w:cs="Times New Roman"/>
              </w:rPr>
              <w:t>Mathematics</w:t>
            </w:r>
          </w:p>
        </w:tc>
        <w:tc>
          <w:tcPr>
            <w:tcW w:w="372" w:type="pct"/>
            <w:tcBorders>
              <w:top w:val="nil"/>
              <w:left w:val="nil"/>
              <w:bottom w:val="single" w:sz="4" w:space="0" w:color="auto"/>
              <w:right w:val="single" w:sz="4" w:space="0" w:color="auto"/>
            </w:tcBorders>
            <w:shd w:val="clear" w:color="auto" w:fill="auto"/>
            <w:hideMark/>
          </w:tcPr>
          <w:p w:rsidR="006D6CE2" w:rsidRPr="00E5106D" w:rsidRDefault="0046243D" w:rsidP="00E5106D">
            <w:pPr>
              <w:spacing w:after="0" w:line="240" w:lineRule="auto"/>
              <w:rPr>
                <w:rFonts w:ascii="Arial Narrow" w:hAnsi="Arial Narrow" w:cs="Times New Roman"/>
              </w:rPr>
            </w:pPr>
            <w:r w:rsidRPr="00E5106D">
              <w:rPr>
                <w:rFonts w:ascii="Arial Narrow" w:eastAsia="Times New Roman" w:hAnsi="Arial Narrow" w:cs="Times New Roman"/>
                <w:lang w:bidi="hi-IN"/>
              </w:rPr>
              <w:t>3</w:t>
            </w:r>
            <w:r w:rsidR="008F4DDD" w:rsidRPr="00E5106D">
              <w:rPr>
                <w:rFonts w:ascii="Arial Narrow" w:eastAsia="Times New Roman" w:hAnsi="Arial Narrow" w:cs="Times New Roman"/>
                <w:lang w:bidi="hi-IN"/>
              </w:rPr>
              <w:t>:1</w:t>
            </w:r>
            <w:r w:rsidR="006D6CE2" w:rsidRPr="00E5106D">
              <w:rPr>
                <w:rFonts w:ascii="Arial Narrow" w:eastAsia="Times New Roman" w:hAnsi="Arial Narrow" w:cs="Times New Roman"/>
                <w:lang w:bidi="hi-IN"/>
              </w:rPr>
              <w:t>:0</w:t>
            </w:r>
          </w:p>
        </w:tc>
        <w:tc>
          <w:tcPr>
            <w:tcW w:w="329" w:type="pct"/>
            <w:tcBorders>
              <w:top w:val="nil"/>
              <w:left w:val="nil"/>
              <w:bottom w:val="single" w:sz="4" w:space="0" w:color="auto"/>
              <w:right w:val="single" w:sz="4" w:space="0" w:color="auto"/>
            </w:tcBorders>
            <w:shd w:val="clear" w:color="auto" w:fill="auto"/>
            <w:hideMark/>
          </w:tcPr>
          <w:p w:rsidR="006D6CE2" w:rsidRPr="00E5106D" w:rsidRDefault="008F4DDD"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4</w:t>
            </w:r>
          </w:p>
        </w:tc>
        <w:tc>
          <w:tcPr>
            <w:tcW w:w="381" w:type="pct"/>
            <w:tcBorders>
              <w:top w:val="nil"/>
              <w:left w:val="nil"/>
              <w:bottom w:val="single" w:sz="4" w:space="0" w:color="auto"/>
              <w:right w:val="single" w:sz="4" w:space="0" w:color="auto"/>
            </w:tcBorders>
            <w:shd w:val="clear" w:color="000000" w:fill="FFFFFF"/>
          </w:tcPr>
          <w:p w:rsidR="006D6CE2" w:rsidRPr="00E5106D" w:rsidRDefault="0046243D"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75</w:t>
            </w:r>
          </w:p>
        </w:tc>
        <w:tc>
          <w:tcPr>
            <w:tcW w:w="382"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33"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hideMark/>
          </w:tcPr>
          <w:p w:rsidR="006D6CE2" w:rsidRPr="00E5106D" w:rsidRDefault="006D6CE2"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445EA8" w:rsidRPr="00E5106D" w:rsidTr="00555964">
        <w:trPr>
          <w:trHeight w:val="315"/>
        </w:trPr>
        <w:tc>
          <w:tcPr>
            <w:tcW w:w="218" w:type="pct"/>
            <w:tcBorders>
              <w:top w:val="nil"/>
              <w:left w:val="single" w:sz="4" w:space="0" w:color="auto"/>
              <w:bottom w:val="single" w:sz="4" w:space="0" w:color="auto"/>
              <w:right w:val="nil"/>
            </w:tcBorders>
            <w:shd w:val="clear" w:color="auto" w:fill="auto"/>
            <w:vAlign w:val="center"/>
          </w:tcPr>
          <w:p w:rsidR="00445EA8" w:rsidRPr="00E5106D" w:rsidRDefault="000B327F"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6.</w:t>
            </w:r>
          </w:p>
        </w:tc>
        <w:tc>
          <w:tcPr>
            <w:tcW w:w="547" w:type="pct"/>
            <w:tcBorders>
              <w:top w:val="nil"/>
              <w:left w:val="single" w:sz="4" w:space="0" w:color="auto"/>
              <w:bottom w:val="single" w:sz="4" w:space="0" w:color="auto"/>
              <w:right w:val="single" w:sz="4" w:space="0" w:color="auto"/>
            </w:tcBorders>
            <w:shd w:val="clear" w:color="auto" w:fill="auto"/>
            <w:noWrap/>
          </w:tcPr>
          <w:p w:rsidR="00445EA8" w:rsidRPr="00E5106D" w:rsidRDefault="00445EA8" w:rsidP="00E5106D">
            <w:pPr>
              <w:spacing w:after="0" w:line="240" w:lineRule="auto"/>
              <w:rPr>
                <w:rFonts w:ascii="Arial Narrow" w:hAnsi="Arial Narrow" w:cs="Times New Roman"/>
              </w:rPr>
            </w:pPr>
            <w:r w:rsidRPr="00E5106D">
              <w:rPr>
                <w:rFonts w:ascii="Arial Narrow" w:hAnsi="Arial Narrow" w:cs="Times New Roman"/>
              </w:rPr>
              <w:t>PC-CHE-207A</w:t>
            </w:r>
          </w:p>
        </w:tc>
        <w:tc>
          <w:tcPr>
            <w:tcW w:w="1106"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rPr>
                <w:rFonts w:ascii="Arial Narrow" w:hAnsi="Arial Narrow" w:cs="Times New Roman"/>
              </w:rPr>
            </w:pPr>
            <w:r w:rsidRPr="00E5106D">
              <w:rPr>
                <w:rFonts w:ascii="Arial Narrow" w:hAnsi="Arial Narrow" w:cs="Times New Roman"/>
              </w:rPr>
              <w:t>Unit Processes</w:t>
            </w:r>
          </w:p>
        </w:tc>
        <w:tc>
          <w:tcPr>
            <w:tcW w:w="372"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rPr>
                <w:rFonts w:ascii="Arial Narrow" w:hAnsi="Arial Narrow" w:cs="Times New Roman"/>
              </w:rPr>
            </w:pPr>
            <w:r w:rsidRPr="00E5106D">
              <w:rPr>
                <w:rFonts w:ascii="Arial Narrow" w:eastAsia="Times New Roman" w:hAnsi="Arial Narrow" w:cs="Times New Roman"/>
                <w:lang w:bidi="hi-IN"/>
              </w:rPr>
              <w:t xml:space="preserve"> 3:0:0</w:t>
            </w:r>
          </w:p>
        </w:tc>
        <w:tc>
          <w:tcPr>
            <w:tcW w:w="329"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000000" w:fill="FFFFFF"/>
          </w:tcPr>
          <w:p w:rsidR="00445EA8"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75</w:t>
            </w:r>
          </w:p>
        </w:tc>
        <w:tc>
          <w:tcPr>
            <w:tcW w:w="382"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33"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445EA8" w:rsidRPr="00E5106D" w:rsidTr="00555964">
        <w:trPr>
          <w:trHeight w:val="315"/>
        </w:trPr>
        <w:tc>
          <w:tcPr>
            <w:tcW w:w="218" w:type="pct"/>
            <w:tcBorders>
              <w:top w:val="nil"/>
              <w:left w:val="single" w:sz="4" w:space="0" w:color="auto"/>
              <w:bottom w:val="single" w:sz="4" w:space="0" w:color="auto"/>
              <w:right w:val="nil"/>
            </w:tcBorders>
            <w:shd w:val="clear" w:color="auto" w:fill="auto"/>
            <w:vAlign w:val="center"/>
            <w:hideMark/>
          </w:tcPr>
          <w:p w:rsidR="00445EA8" w:rsidRPr="00E5106D" w:rsidRDefault="000B327F"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7</w:t>
            </w:r>
            <w:r w:rsidR="00445EA8" w:rsidRPr="00E5106D">
              <w:rPr>
                <w:rFonts w:ascii="Arial Narrow" w:eastAsia="Times New Roman" w:hAnsi="Arial Narrow" w:cs="Times New Roman"/>
                <w:lang w:bidi="hi-IN"/>
              </w:rPr>
              <w:t>.</w:t>
            </w:r>
          </w:p>
        </w:tc>
        <w:tc>
          <w:tcPr>
            <w:tcW w:w="547" w:type="pct"/>
            <w:tcBorders>
              <w:top w:val="nil"/>
              <w:left w:val="single" w:sz="4" w:space="0" w:color="auto"/>
              <w:bottom w:val="single" w:sz="4" w:space="0" w:color="auto"/>
              <w:right w:val="single" w:sz="4" w:space="0" w:color="auto"/>
            </w:tcBorders>
            <w:shd w:val="clear" w:color="auto" w:fill="auto"/>
            <w:noWrap/>
          </w:tcPr>
          <w:p w:rsidR="00445EA8" w:rsidRPr="00E5106D" w:rsidRDefault="00445EA8" w:rsidP="00E5106D">
            <w:pPr>
              <w:spacing w:after="0" w:line="240" w:lineRule="auto"/>
              <w:rPr>
                <w:rFonts w:ascii="Arial Narrow" w:hAnsi="Arial Narrow" w:cs="Times New Roman"/>
              </w:rPr>
            </w:pPr>
            <w:r w:rsidRPr="00E5106D">
              <w:rPr>
                <w:rFonts w:ascii="Arial Narrow" w:hAnsi="Arial Narrow" w:cs="Times New Roman"/>
              </w:rPr>
              <w:t>BS-CH-209L</w:t>
            </w:r>
            <w:r w:rsidR="003A65CB" w:rsidRPr="00E5106D">
              <w:rPr>
                <w:rFonts w:ascii="Arial Narrow" w:hAnsi="Arial Narrow" w:cs="Times New Roman"/>
              </w:rPr>
              <w:t>A</w:t>
            </w:r>
          </w:p>
        </w:tc>
        <w:tc>
          <w:tcPr>
            <w:tcW w:w="1106" w:type="pct"/>
            <w:tcBorders>
              <w:top w:val="nil"/>
              <w:left w:val="nil"/>
              <w:bottom w:val="nil"/>
              <w:right w:val="single" w:sz="4" w:space="0" w:color="auto"/>
            </w:tcBorders>
            <w:shd w:val="clear" w:color="auto" w:fill="auto"/>
            <w:noWrap/>
          </w:tcPr>
          <w:p w:rsidR="00445EA8" w:rsidRPr="00E5106D" w:rsidRDefault="00445EA8" w:rsidP="00E5106D">
            <w:pPr>
              <w:spacing w:after="0" w:line="240" w:lineRule="auto"/>
              <w:rPr>
                <w:rFonts w:ascii="Arial Narrow" w:hAnsi="Arial Narrow" w:cs="Times New Roman"/>
              </w:rPr>
            </w:pPr>
            <w:r w:rsidRPr="00E5106D">
              <w:rPr>
                <w:rFonts w:ascii="Arial Narrow" w:hAnsi="Arial Narrow" w:cs="Times New Roman"/>
              </w:rPr>
              <w:t>Chemistry-II (Lab)</w:t>
            </w:r>
          </w:p>
        </w:tc>
        <w:tc>
          <w:tcPr>
            <w:tcW w:w="372"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rPr>
                <w:rFonts w:ascii="Arial Narrow" w:eastAsia="Times New Roman" w:hAnsi="Arial Narrow" w:cs="Times New Roman"/>
                <w:lang w:bidi="hi-IN"/>
              </w:rPr>
            </w:pPr>
            <w:r w:rsidRPr="00E5106D">
              <w:rPr>
                <w:rFonts w:ascii="Arial Narrow" w:eastAsia="Times New Roman" w:hAnsi="Arial Narrow" w:cs="Times New Roman"/>
                <w:lang w:bidi="hi-IN"/>
              </w:rPr>
              <w:t xml:space="preserve"> 0:0:3</w:t>
            </w:r>
          </w:p>
        </w:tc>
        <w:tc>
          <w:tcPr>
            <w:tcW w:w="329"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1.5</w:t>
            </w:r>
          </w:p>
        </w:tc>
        <w:tc>
          <w:tcPr>
            <w:tcW w:w="381"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82"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40</w:t>
            </w:r>
          </w:p>
        </w:tc>
        <w:tc>
          <w:tcPr>
            <w:tcW w:w="477"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60</w:t>
            </w:r>
          </w:p>
        </w:tc>
        <w:tc>
          <w:tcPr>
            <w:tcW w:w="333"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445EA8" w:rsidRPr="00E5106D" w:rsidTr="00555964">
        <w:trPr>
          <w:trHeight w:val="315"/>
        </w:trPr>
        <w:tc>
          <w:tcPr>
            <w:tcW w:w="218" w:type="pct"/>
            <w:tcBorders>
              <w:top w:val="nil"/>
              <w:left w:val="single" w:sz="4" w:space="0" w:color="auto"/>
              <w:bottom w:val="single" w:sz="4" w:space="0" w:color="auto"/>
              <w:right w:val="nil"/>
            </w:tcBorders>
            <w:shd w:val="clear" w:color="auto" w:fill="auto"/>
            <w:vAlign w:val="center"/>
            <w:hideMark/>
          </w:tcPr>
          <w:p w:rsidR="00445EA8" w:rsidRPr="00E5106D" w:rsidRDefault="000B327F"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8</w:t>
            </w:r>
            <w:r w:rsidR="00445EA8" w:rsidRPr="00E5106D">
              <w:rPr>
                <w:rFonts w:ascii="Arial Narrow" w:eastAsia="Times New Roman" w:hAnsi="Arial Narrow" w:cs="Times New Roman"/>
                <w:lang w:bidi="hi-IN"/>
              </w:rPr>
              <w:t>.</w:t>
            </w:r>
          </w:p>
        </w:tc>
        <w:tc>
          <w:tcPr>
            <w:tcW w:w="547" w:type="pct"/>
            <w:tcBorders>
              <w:top w:val="nil"/>
              <w:left w:val="single" w:sz="4" w:space="0" w:color="auto"/>
              <w:bottom w:val="single" w:sz="4" w:space="0" w:color="auto"/>
              <w:right w:val="single" w:sz="4" w:space="0" w:color="auto"/>
            </w:tcBorders>
            <w:shd w:val="clear" w:color="auto" w:fill="auto"/>
            <w:noWrap/>
          </w:tcPr>
          <w:p w:rsidR="00445EA8" w:rsidRPr="00E5106D" w:rsidRDefault="00445EA8" w:rsidP="00E5106D">
            <w:pPr>
              <w:spacing w:after="0" w:line="240" w:lineRule="auto"/>
              <w:rPr>
                <w:rFonts w:ascii="Arial Narrow" w:hAnsi="Arial Narrow" w:cs="Times New Roman"/>
              </w:rPr>
            </w:pPr>
            <w:r w:rsidRPr="00E5106D">
              <w:rPr>
                <w:rFonts w:ascii="Arial Narrow" w:hAnsi="Arial Narrow" w:cs="Times New Roman"/>
              </w:rPr>
              <w:t>PC-CHE-211L</w:t>
            </w:r>
            <w:r w:rsidR="003A65CB" w:rsidRPr="00E5106D">
              <w:rPr>
                <w:rFonts w:ascii="Arial Narrow" w:hAnsi="Arial Narrow" w:cs="Times New Roman"/>
              </w:rPr>
              <w:t>A</w:t>
            </w:r>
          </w:p>
        </w:tc>
        <w:tc>
          <w:tcPr>
            <w:tcW w:w="1106" w:type="pct"/>
            <w:tcBorders>
              <w:top w:val="single" w:sz="4" w:space="0" w:color="auto"/>
              <w:left w:val="nil"/>
              <w:bottom w:val="single" w:sz="4" w:space="0" w:color="auto"/>
              <w:right w:val="single" w:sz="4" w:space="0" w:color="auto"/>
            </w:tcBorders>
            <w:shd w:val="clear" w:color="auto" w:fill="auto"/>
            <w:noWrap/>
          </w:tcPr>
          <w:p w:rsidR="00445EA8" w:rsidRPr="00E5106D" w:rsidRDefault="00445EA8" w:rsidP="00E5106D">
            <w:pPr>
              <w:spacing w:after="0" w:line="240" w:lineRule="auto"/>
              <w:rPr>
                <w:rFonts w:ascii="Arial Narrow" w:hAnsi="Arial Narrow" w:cs="Times New Roman"/>
              </w:rPr>
            </w:pPr>
            <w:r w:rsidRPr="00E5106D">
              <w:rPr>
                <w:rFonts w:ascii="Arial Narrow" w:hAnsi="Arial Narrow" w:cs="Times New Roman"/>
              </w:rPr>
              <w:t>Fluid Flow Lab</w:t>
            </w:r>
          </w:p>
        </w:tc>
        <w:tc>
          <w:tcPr>
            <w:tcW w:w="372"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rPr>
                <w:rFonts w:ascii="Arial Narrow" w:hAnsi="Arial Narrow" w:cs="Times New Roman"/>
              </w:rPr>
            </w:pPr>
            <w:r w:rsidRPr="00E5106D">
              <w:rPr>
                <w:rFonts w:ascii="Arial Narrow" w:eastAsia="Times New Roman" w:hAnsi="Arial Narrow" w:cs="Times New Roman"/>
                <w:lang w:bidi="hi-IN"/>
              </w:rPr>
              <w:t xml:space="preserve"> 0:0:3</w:t>
            </w:r>
          </w:p>
        </w:tc>
        <w:tc>
          <w:tcPr>
            <w:tcW w:w="329"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hAnsi="Arial Narrow" w:cs="Times New Roman"/>
              </w:rPr>
            </w:pPr>
            <w:r w:rsidRPr="00E5106D">
              <w:rPr>
                <w:rFonts w:ascii="Arial Narrow" w:eastAsia="Times New Roman" w:hAnsi="Arial Narrow" w:cs="Times New Roman"/>
                <w:lang w:bidi="hi-IN"/>
              </w:rPr>
              <w:t>3</w:t>
            </w:r>
          </w:p>
        </w:tc>
        <w:tc>
          <w:tcPr>
            <w:tcW w:w="381"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1.5</w:t>
            </w:r>
          </w:p>
        </w:tc>
        <w:tc>
          <w:tcPr>
            <w:tcW w:w="381"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0</w:t>
            </w:r>
          </w:p>
        </w:tc>
        <w:tc>
          <w:tcPr>
            <w:tcW w:w="382"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40</w:t>
            </w:r>
          </w:p>
        </w:tc>
        <w:tc>
          <w:tcPr>
            <w:tcW w:w="477"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60</w:t>
            </w:r>
          </w:p>
        </w:tc>
        <w:tc>
          <w:tcPr>
            <w:tcW w:w="333"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100</w:t>
            </w:r>
          </w:p>
        </w:tc>
        <w:tc>
          <w:tcPr>
            <w:tcW w:w="474"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3</w:t>
            </w:r>
          </w:p>
        </w:tc>
      </w:tr>
      <w:tr w:rsidR="00445EA8" w:rsidRPr="00E5106D" w:rsidTr="00555964">
        <w:trPr>
          <w:trHeight w:val="315"/>
        </w:trPr>
        <w:tc>
          <w:tcPr>
            <w:tcW w:w="1871" w:type="pct"/>
            <w:gridSpan w:val="3"/>
            <w:tcBorders>
              <w:top w:val="nil"/>
              <w:left w:val="single" w:sz="4" w:space="0" w:color="auto"/>
              <w:bottom w:val="single" w:sz="4" w:space="0" w:color="auto"/>
              <w:right w:val="single" w:sz="4" w:space="0" w:color="auto"/>
            </w:tcBorders>
            <w:shd w:val="clear" w:color="auto" w:fill="auto"/>
            <w:vAlign w:val="center"/>
            <w:hideMark/>
          </w:tcPr>
          <w:p w:rsidR="00445EA8" w:rsidRPr="00E5106D" w:rsidRDefault="00445EA8"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Total</w:t>
            </w:r>
          </w:p>
        </w:tc>
        <w:tc>
          <w:tcPr>
            <w:tcW w:w="372"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b/>
                <w:bCs/>
                <w:lang w:bidi="hi-IN"/>
              </w:rPr>
            </w:pPr>
          </w:p>
        </w:tc>
        <w:tc>
          <w:tcPr>
            <w:tcW w:w="329" w:type="pct"/>
            <w:tcBorders>
              <w:top w:val="nil"/>
              <w:left w:val="nil"/>
              <w:bottom w:val="single" w:sz="4" w:space="0" w:color="auto"/>
              <w:right w:val="single" w:sz="4" w:space="0" w:color="auto"/>
            </w:tcBorders>
            <w:shd w:val="clear" w:color="auto" w:fill="auto"/>
            <w:hideMark/>
          </w:tcPr>
          <w:p w:rsidR="00445EA8" w:rsidRPr="00E5106D" w:rsidRDefault="008F4DDD"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27</w:t>
            </w:r>
          </w:p>
        </w:tc>
        <w:tc>
          <w:tcPr>
            <w:tcW w:w="381"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22</w:t>
            </w:r>
          </w:p>
        </w:tc>
        <w:tc>
          <w:tcPr>
            <w:tcW w:w="381"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450</w:t>
            </w:r>
          </w:p>
        </w:tc>
        <w:tc>
          <w:tcPr>
            <w:tcW w:w="382"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230</w:t>
            </w:r>
          </w:p>
        </w:tc>
        <w:tc>
          <w:tcPr>
            <w:tcW w:w="477"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120</w:t>
            </w:r>
          </w:p>
        </w:tc>
        <w:tc>
          <w:tcPr>
            <w:tcW w:w="333"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b/>
                <w:bCs/>
                <w:lang w:bidi="hi-IN"/>
              </w:rPr>
            </w:pPr>
            <w:r w:rsidRPr="00E5106D">
              <w:rPr>
                <w:rFonts w:ascii="Arial Narrow" w:eastAsia="Times New Roman" w:hAnsi="Arial Narrow" w:cs="Times New Roman"/>
                <w:b/>
                <w:bCs/>
                <w:lang w:bidi="hi-IN"/>
              </w:rPr>
              <w:t>800</w:t>
            </w:r>
          </w:p>
        </w:tc>
        <w:tc>
          <w:tcPr>
            <w:tcW w:w="474"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jc w:val="center"/>
              <w:rPr>
                <w:rFonts w:ascii="Arial Narrow" w:eastAsia="Times New Roman" w:hAnsi="Arial Narrow" w:cs="Times New Roman"/>
                <w:lang w:bidi="hi-IN"/>
              </w:rPr>
            </w:pPr>
          </w:p>
        </w:tc>
      </w:tr>
      <w:tr w:rsidR="00856A23" w:rsidRPr="00E5106D" w:rsidTr="00555964">
        <w:trPr>
          <w:trHeight w:val="315"/>
        </w:trPr>
        <w:tc>
          <w:tcPr>
            <w:tcW w:w="218" w:type="pct"/>
            <w:tcBorders>
              <w:top w:val="nil"/>
              <w:left w:val="single" w:sz="4" w:space="0" w:color="auto"/>
              <w:bottom w:val="single" w:sz="4" w:space="0" w:color="auto"/>
              <w:right w:val="single" w:sz="4" w:space="0" w:color="auto"/>
            </w:tcBorders>
            <w:shd w:val="clear" w:color="auto" w:fill="auto"/>
            <w:noWrap/>
            <w:hideMark/>
          </w:tcPr>
          <w:p w:rsidR="00856A23" w:rsidRPr="00E5106D" w:rsidRDefault="00856A23" w:rsidP="00E5106D">
            <w:pPr>
              <w:spacing w:after="0" w:line="240" w:lineRule="auto"/>
              <w:jc w:val="center"/>
              <w:rPr>
                <w:rFonts w:ascii="Arial Narrow" w:eastAsia="Times New Roman" w:hAnsi="Arial Narrow" w:cs="Times New Roman"/>
                <w:lang w:bidi="hi-IN"/>
              </w:rPr>
            </w:pPr>
            <w:r w:rsidRPr="00E5106D">
              <w:rPr>
                <w:rFonts w:ascii="Arial Narrow" w:eastAsia="Times New Roman" w:hAnsi="Arial Narrow" w:cs="Times New Roman"/>
                <w:lang w:bidi="hi-IN"/>
              </w:rPr>
              <w:t>9.</w:t>
            </w:r>
          </w:p>
        </w:tc>
        <w:tc>
          <w:tcPr>
            <w:tcW w:w="547" w:type="pct"/>
            <w:tcBorders>
              <w:top w:val="nil"/>
              <w:left w:val="nil"/>
              <w:bottom w:val="single" w:sz="4" w:space="0" w:color="auto"/>
              <w:right w:val="single" w:sz="4" w:space="0" w:color="auto"/>
            </w:tcBorders>
            <w:shd w:val="clear" w:color="auto" w:fill="auto"/>
            <w:noWrap/>
            <w:hideMark/>
          </w:tcPr>
          <w:p w:rsidR="00856A23" w:rsidRPr="00125CEF" w:rsidRDefault="00856A23" w:rsidP="00C61091">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*MC-902A</w:t>
            </w:r>
          </w:p>
        </w:tc>
        <w:tc>
          <w:tcPr>
            <w:tcW w:w="1106" w:type="pct"/>
            <w:tcBorders>
              <w:top w:val="nil"/>
              <w:left w:val="nil"/>
              <w:bottom w:val="single" w:sz="4" w:space="0" w:color="auto"/>
              <w:right w:val="single" w:sz="4" w:space="0" w:color="auto"/>
            </w:tcBorders>
            <w:shd w:val="clear" w:color="auto" w:fill="auto"/>
            <w:hideMark/>
          </w:tcPr>
          <w:p w:rsidR="00856A23" w:rsidRPr="00125CEF" w:rsidRDefault="00856A23" w:rsidP="00C61091">
            <w:pPr>
              <w:spacing w:after="0" w:line="240" w:lineRule="auto"/>
              <w:rPr>
                <w:rFonts w:ascii="Arial Narrow" w:hAnsi="Arial Narrow" w:cs="Times New Roman"/>
                <w:sz w:val="24"/>
                <w:szCs w:val="24"/>
              </w:rPr>
            </w:pPr>
            <w:r w:rsidRPr="00125CEF">
              <w:rPr>
                <w:rFonts w:ascii="Arial Narrow" w:hAnsi="Arial Narrow" w:cs="Times New Roman"/>
                <w:sz w:val="24"/>
                <w:szCs w:val="24"/>
              </w:rPr>
              <w:t>Constitution of India</w:t>
            </w:r>
          </w:p>
        </w:tc>
        <w:tc>
          <w:tcPr>
            <w:tcW w:w="372" w:type="pct"/>
            <w:tcBorders>
              <w:top w:val="nil"/>
              <w:left w:val="nil"/>
              <w:bottom w:val="single" w:sz="4" w:space="0" w:color="auto"/>
              <w:right w:val="single" w:sz="4" w:space="0" w:color="auto"/>
            </w:tcBorders>
            <w:shd w:val="clear" w:color="auto" w:fill="auto"/>
            <w:noWrap/>
            <w:hideMark/>
          </w:tcPr>
          <w:p w:rsidR="00856A23" w:rsidRPr="00125CEF" w:rsidRDefault="00856A23" w:rsidP="00057F84">
            <w:pPr>
              <w:spacing w:after="0" w:line="240" w:lineRule="auto"/>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329" w:type="pct"/>
            <w:tcBorders>
              <w:top w:val="nil"/>
              <w:left w:val="nil"/>
              <w:bottom w:val="single" w:sz="4" w:space="0" w:color="auto"/>
              <w:right w:val="single" w:sz="4" w:space="0" w:color="auto"/>
            </w:tcBorders>
            <w:shd w:val="clear" w:color="auto" w:fill="auto"/>
            <w:noWrap/>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381" w:type="pct"/>
            <w:tcBorders>
              <w:top w:val="nil"/>
              <w:left w:val="nil"/>
              <w:bottom w:val="single" w:sz="4" w:space="0" w:color="auto"/>
              <w:right w:val="single" w:sz="4" w:space="0" w:color="auto"/>
            </w:tcBorders>
            <w:shd w:val="clear" w:color="auto" w:fill="auto"/>
            <w:noWrap/>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381" w:type="pct"/>
            <w:tcBorders>
              <w:top w:val="nil"/>
              <w:left w:val="nil"/>
              <w:bottom w:val="single" w:sz="4" w:space="0" w:color="auto"/>
              <w:right w:val="single" w:sz="4" w:space="0" w:color="auto"/>
            </w:tcBorders>
            <w:shd w:val="clear" w:color="auto" w:fill="auto"/>
            <w:noWrap/>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382" w:type="pct"/>
            <w:tcBorders>
              <w:top w:val="nil"/>
              <w:left w:val="nil"/>
              <w:bottom w:val="single" w:sz="4" w:space="0" w:color="auto"/>
              <w:right w:val="single" w:sz="4" w:space="0" w:color="auto"/>
            </w:tcBorders>
            <w:shd w:val="clear" w:color="auto" w:fill="auto"/>
            <w:noWrap/>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477" w:type="pct"/>
            <w:tcBorders>
              <w:top w:val="nil"/>
              <w:left w:val="nil"/>
              <w:bottom w:val="single" w:sz="4" w:space="0" w:color="auto"/>
              <w:right w:val="single" w:sz="4" w:space="0" w:color="auto"/>
            </w:tcBorders>
            <w:shd w:val="clear" w:color="auto" w:fill="auto"/>
            <w:noWrap/>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333" w:type="pct"/>
            <w:tcBorders>
              <w:top w:val="nil"/>
              <w:left w:val="nil"/>
              <w:bottom w:val="single" w:sz="4" w:space="0" w:color="auto"/>
              <w:right w:val="single" w:sz="4" w:space="0" w:color="auto"/>
            </w:tcBorders>
            <w:shd w:val="clear" w:color="auto" w:fill="auto"/>
            <w:noWrap/>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474" w:type="pct"/>
            <w:tcBorders>
              <w:top w:val="nil"/>
              <w:left w:val="nil"/>
              <w:bottom w:val="single" w:sz="4" w:space="0" w:color="auto"/>
              <w:right w:val="single" w:sz="4" w:space="0" w:color="auto"/>
            </w:tcBorders>
            <w:shd w:val="clear" w:color="auto" w:fill="auto"/>
            <w:noWrap/>
            <w:hideMark/>
          </w:tcPr>
          <w:p w:rsidR="00856A23" w:rsidRPr="00125CEF" w:rsidRDefault="00856A23" w:rsidP="00057F84">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5EA8" w:rsidRPr="00E5106D" w:rsidTr="00555964">
        <w:trPr>
          <w:trHeight w:val="315"/>
        </w:trPr>
        <w:tc>
          <w:tcPr>
            <w:tcW w:w="218" w:type="pct"/>
            <w:tcBorders>
              <w:top w:val="nil"/>
              <w:left w:val="single" w:sz="4" w:space="0" w:color="auto"/>
              <w:bottom w:val="single" w:sz="4" w:space="0" w:color="auto"/>
              <w:right w:val="single" w:sz="4" w:space="0" w:color="auto"/>
            </w:tcBorders>
            <w:shd w:val="clear" w:color="auto" w:fill="auto"/>
            <w:noWrap/>
            <w:hideMark/>
          </w:tcPr>
          <w:p w:rsidR="00445EA8" w:rsidRPr="00E5106D" w:rsidRDefault="00856A23" w:rsidP="00E5106D">
            <w:pPr>
              <w:spacing w:after="0" w:line="240" w:lineRule="auto"/>
              <w:jc w:val="center"/>
              <w:rPr>
                <w:rFonts w:ascii="Arial Narrow" w:eastAsia="Times New Roman" w:hAnsi="Arial Narrow" w:cs="Times New Roman"/>
                <w:lang w:bidi="hi-IN"/>
              </w:rPr>
            </w:pPr>
            <w:r>
              <w:rPr>
                <w:rFonts w:ascii="Arial Narrow" w:eastAsia="Times New Roman" w:hAnsi="Arial Narrow" w:cs="Times New Roman"/>
                <w:lang w:bidi="hi-IN"/>
              </w:rPr>
              <w:t>10.</w:t>
            </w:r>
          </w:p>
        </w:tc>
        <w:tc>
          <w:tcPr>
            <w:tcW w:w="547" w:type="pct"/>
            <w:tcBorders>
              <w:top w:val="nil"/>
              <w:left w:val="nil"/>
              <w:bottom w:val="single" w:sz="4" w:space="0" w:color="auto"/>
              <w:right w:val="single" w:sz="4" w:space="0" w:color="auto"/>
            </w:tcBorders>
            <w:shd w:val="clear" w:color="auto" w:fill="auto"/>
            <w:noWrap/>
            <w:hideMark/>
          </w:tcPr>
          <w:p w:rsidR="00445EA8" w:rsidRPr="00E5106D" w:rsidRDefault="00445EA8" w:rsidP="00E5106D">
            <w:pPr>
              <w:spacing w:after="0" w:line="240" w:lineRule="auto"/>
              <w:rPr>
                <w:rFonts w:ascii="Arial Narrow" w:eastAsia="Times New Roman" w:hAnsi="Arial Narrow" w:cs="Times New Roman"/>
                <w:lang w:bidi="hi-IN"/>
              </w:rPr>
            </w:pPr>
            <w:r w:rsidRPr="00E5106D">
              <w:rPr>
                <w:rFonts w:ascii="Arial Narrow" w:eastAsia="Times New Roman" w:hAnsi="Arial Narrow" w:cs="Times New Roman"/>
                <w:lang w:bidi="hi-IN"/>
              </w:rPr>
              <w:t>SIM-201</w:t>
            </w:r>
            <w:r w:rsidR="00283BFA" w:rsidRPr="00E5106D">
              <w:rPr>
                <w:rFonts w:ascii="Arial Narrow" w:eastAsia="Times New Roman" w:hAnsi="Arial Narrow" w:cs="Times New Roman"/>
                <w:lang w:bidi="hi-IN"/>
              </w:rPr>
              <w:t>A</w:t>
            </w:r>
            <w:r w:rsidRPr="00E5106D">
              <w:rPr>
                <w:rFonts w:ascii="Arial Narrow" w:eastAsia="Times New Roman" w:hAnsi="Arial Narrow" w:cs="Times New Roman"/>
                <w:lang w:bidi="hi-IN"/>
              </w:rPr>
              <w:t>*</w:t>
            </w:r>
          </w:p>
        </w:tc>
        <w:tc>
          <w:tcPr>
            <w:tcW w:w="1106" w:type="pct"/>
            <w:tcBorders>
              <w:top w:val="nil"/>
              <w:left w:val="nil"/>
              <w:bottom w:val="single" w:sz="4" w:space="0" w:color="auto"/>
              <w:right w:val="single" w:sz="4" w:space="0" w:color="auto"/>
            </w:tcBorders>
            <w:shd w:val="clear" w:color="auto" w:fill="auto"/>
            <w:hideMark/>
          </w:tcPr>
          <w:p w:rsidR="00445EA8" w:rsidRPr="00E5106D" w:rsidRDefault="00445EA8" w:rsidP="00E5106D">
            <w:pPr>
              <w:spacing w:after="0" w:line="240" w:lineRule="auto"/>
              <w:rPr>
                <w:rFonts w:ascii="Arial Narrow" w:eastAsia="Times New Roman" w:hAnsi="Arial Narrow" w:cs="Times New Roman"/>
                <w:bCs/>
                <w:lang w:bidi="hi-IN"/>
              </w:rPr>
            </w:pPr>
            <w:r w:rsidRPr="00E5106D">
              <w:rPr>
                <w:rFonts w:ascii="Arial Narrow" w:eastAsia="Times New Roman" w:hAnsi="Arial Narrow" w:cs="Times New Roman"/>
                <w:bCs/>
                <w:lang w:bidi="hi-IN"/>
              </w:rPr>
              <w:t>Seminar on Summer Internship</w:t>
            </w:r>
          </w:p>
        </w:tc>
        <w:tc>
          <w:tcPr>
            <w:tcW w:w="372" w:type="pct"/>
            <w:tcBorders>
              <w:top w:val="nil"/>
              <w:left w:val="nil"/>
              <w:bottom w:val="single" w:sz="4" w:space="0" w:color="auto"/>
              <w:right w:val="single" w:sz="4" w:space="0" w:color="auto"/>
            </w:tcBorders>
            <w:shd w:val="clear" w:color="auto" w:fill="auto"/>
            <w:noWrap/>
            <w:hideMark/>
          </w:tcPr>
          <w:p w:rsidR="00445EA8" w:rsidRPr="00E5106D" w:rsidRDefault="00445EA8" w:rsidP="00E5106D">
            <w:pPr>
              <w:spacing w:after="0" w:line="240" w:lineRule="auto"/>
              <w:rPr>
                <w:rFonts w:ascii="Arial Narrow" w:eastAsia="Times New Roman" w:hAnsi="Arial Narrow" w:cs="Times New Roman"/>
                <w:bCs/>
                <w:lang w:bidi="hi-IN"/>
              </w:rPr>
            </w:pPr>
            <w:r w:rsidRPr="00E5106D">
              <w:rPr>
                <w:rFonts w:ascii="Arial Narrow" w:eastAsia="Times New Roman" w:hAnsi="Arial Narrow" w:cs="Times New Roman"/>
                <w:bCs/>
                <w:lang w:bidi="hi-IN"/>
              </w:rPr>
              <w:t>2:0:0</w:t>
            </w:r>
          </w:p>
        </w:tc>
        <w:tc>
          <w:tcPr>
            <w:tcW w:w="329"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jc w:val="center"/>
              <w:rPr>
                <w:rFonts w:ascii="Arial Narrow" w:eastAsia="Times New Roman" w:hAnsi="Arial Narrow" w:cs="Times New Roman"/>
                <w:bCs/>
                <w:lang w:bidi="hi-IN"/>
              </w:rPr>
            </w:pPr>
            <w:r w:rsidRPr="00E5106D">
              <w:rPr>
                <w:rFonts w:ascii="Arial Narrow" w:eastAsia="Times New Roman" w:hAnsi="Arial Narrow" w:cs="Times New Roman"/>
                <w:bCs/>
                <w:lang w:bidi="hi-IN"/>
              </w:rPr>
              <w:t>2</w:t>
            </w:r>
          </w:p>
        </w:tc>
        <w:tc>
          <w:tcPr>
            <w:tcW w:w="381"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jc w:val="center"/>
              <w:rPr>
                <w:rFonts w:ascii="Arial Narrow" w:eastAsia="Times New Roman" w:hAnsi="Arial Narrow" w:cs="Times New Roman"/>
                <w:bCs/>
                <w:lang w:bidi="hi-IN"/>
              </w:rPr>
            </w:pPr>
            <w:r w:rsidRPr="00E5106D">
              <w:rPr>
                <w:rFonts w:ascii="Arial Narrow" w:eastAsia="Times New Roman" w:hAnsi="Arial Narrow" w:cs="Times New Roman"/>
                <w:bCs/>
                <w:lang w:bidi="hi-IN"/>
              </w:rPr>
              <w:t>0</w:t>
            </w:r>
          </w:p>
        </w:tc>
        <w:tc>
          <w:tcPr>
            <w:tcW w:w="381"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jc w:val="center"/>
              <w:rPr>
                <w:rFonts w:ascii="Arial Narrow" w:eastAsia="Times New Roman" w:hAnsi="Arial Narrow" w:cs="Times New Roman"/>
                <w:bCs/>
                <w:lang w:bidi="hi-IN"/>
              </w:rPr>
            </w:pPr>
            <w:r w:rsidRPr="00E5106D">
              <w:rPr>
                <w:rFonts w:ascii="Arial Narrow" w:eastAsia="Times New Roman" w:hAnsi="Arial Narrow" w:cs="Times New Roman"/>
                <w:bCs/>
                <w:lang w:bidi="hi-IN"/>
              </w:rPr>
              <w:t>0</w:t>
            </w:r>
          </w:p>
        </w:tc>
        <w:tc>
          <w:tcPr>
            <w:tcW w:w="382"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jc w:val="center"/>
              <w:rPr>
                <w:rFonts w:ascii="Arial Narrow" w:eastAsia="Times New Roman" w:hAnsi="Arial Narrow" w:cs="Times New Roman"/>
                <w:bCs/>
                <w:lang w:bidi="hi-IN"/>
              </w:rPr>
            </w:pPr>
            <w:r w:rsidRPr="00E5106D">
              <w:rPr>
                <w:rFonts w:ascii="Arial Narrow" w:eastAsia="Times New Roman" w:hAnsi="Arial Narrow" w:cs="Times New Roman"/>
                <w:bCs/>
                <w:lang w:bidi="hi-IN"/>
              </w:rPr>
              <w:t>50</w:t>
            </w:r>
          </w:p>
        </w:tc>
        <w:tc>
          <w:tcPr>
            <w:tcW w:w="477"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jc w:val="center"/>
              <w:rPr>
                <w:rFonts w:ascii="Arial Narrow" w:eastAsia="Times New Roman" w:hAnsi="Arial Narrow" w:cs="Times New Roman"/>
                <w:bCs/>
                <w:lang w:bidi="hi-IN"/>
              </w:rPr>
            </w:pPr>
            <w:r w:rsidRPr="00E5106D">
              <w:rPr>
                <w:rFonts w:ascii="Arial Narrow" w:eastAsia="Times New Roman" w:hAnsi="Arial Narrow" w:cs="Times New Roman"/>
                <w:bCs/>
                <w:lang w:bidi="hi-IN"/>
              </w:rPr>
              <w:t>0</w:t>
            </w:r>
          </w:p>
        </w:tc>
        <w:tc>
          <w:tcPr>
            <w:tcW w:w="333" w:type="pct"/>
            <w:tcBorders>
              <w:top w:val="nil"/>
              <w:left w:val="nil"/>
              <w:bottom w:val="single" w:sz="4" w:space="0" w:color="auto"/>
              <w:right w:val="single" w:sz="4" w:space="0" w:color="auto"/>
            </w:tcBorders>
            <w:shd w:val="clear" w:color="auto" w:fill="auto"/>
            <w:noWrap/>
          </w:tcPr>
          <w:p w:rsidR="00445EA8" w:rsidRPr="00E5106D" w:rsidRDefault="00445EA8" w:rsidP="00E5106D">
            <w:pPr>
              <w:spacing w:after="0" w:line="240" w:lineRule="auto"/>
              <w:jc w:val="center"/>
              <w:rPr>
                <w:rFonts w:ascii="Arial Narrow" w:eastAsia="Times New Roman" w:hAnsi="Arial Narrow" w:cs="Times New Roman"/>
                <w:bCs/>
                <w:lang w:bidi="hi-IN"/>
              </w:rPr>
            </w:pPr>
            <w:r w:rsidRPr="00E5106D">
              <w:rPr>
                <w:rFonts w:ascii="Arial Narrow" w:eastAsia="Times New Roman" w:hAnsi="Arial Narrow" w:cs="Times New Roman"/>
                <w:bCs/>
                <w:lang w:bidi="hi-IN"/>
              </w:rPr>
              <w:t>50</w:t>
            </w:r>
          </w:p>
        </w:tc>
        <w:tc>
          <w:tcPr>
            <w:tcW w:w="474" w:type="pct"/>
            <w:tcBorders>
              <w:top w:val="nil"/>
              <w:left w:val="nil"/>
              <w:bottom w:val="single" w:sz="4" w:space="0" w:color="auto"/>
              <w:right w:val="single" w:sz="4" w:space="0" w:color="auto"/>
            </w:tcBorders>
            <w:shd w:val="clear" w:color="auto" w:fill="auto"/>
            <w:noWrap/>
            <w:hideMark/>
          </w:tcPr>
          <w:p w:rsidR="00445EA8" w:rsidRPr="00E5106D" w:rsidRDefault="00445EA8" w:rsidP="00E5106D">
            <w:pPr>
              <w:spacing w:after="0" w:line="240" w:lineRule="auto"/>
              <w:jc w:val="center"/>
              <w:rPr>
                <w:rFonts w:ascii="Arial Narrow" w:eastAsia="Times New Roman" w:hAnsi="Arial Narrow" w:cs="Times New Roman"/>
                <w:bCs/>
                <w:lang w:bidi="hi-IN"/>
              </w:rPr>
            </w:pPr>
          </w:p>
        </w:tc>
      </w:tr>
    </w:tbl>
    <w:p w:rsidR="005326DA" w:rsidRPr="00E5106D" w:rsidRDefault="005326DA" w:rsidP="00E5106D">
      <w:pPr>
        <w:spacing w:after="0" w:line="240" w:lineRule="auto"/>
        <w:jc w:val="center"/>
        <w:rPr>
          <w:rFonts w:ascii="Arial Narrow" w:hAnsi="Arial Narrow" w:cs="Arial"/>
          <w:b/>
          <w:bCs/>
          <w:sz w:val="24"/>
          <w:szCs w:val="24"/>
        </w:rPr>
      </w:pPr>
    </w:p>
    <w:p w:rsidR="00647D63" w:rsidRDefault="00C35F00" w:rsidP="00E5106D">
      <w:pPr>
        <w:spacing w:after="0" w:line="240" w:lineRule="auto"/>
        <w:ind w:left="1134" w:hanging="1134"/>
        <w:jc w:val="both"/>
        <w:rPr>
          <w:rFonts w:ascii="Arial Narrow" w:hAnsi="Arial Narrow" w:cs="Times New Roman"/>
          <w:b/>
          <w:bCs/>
          <w:sz w:val="24"/>
          <w:szCs w:val="24"/>
        </w:rPr>
      </w:pPr>
      <w:r w:rsidRPr="00E5106D">
        <w:rPr>
          <w:rFonts w:ascii="Arial Narrow" w:hAnsi="Arial Narrow" w:cs="Times New Roman"/>
          <w:b/>
          <w:bCs/>
          <w:sz w:val="24"/>
          <w:szCs w:val="24"/>
        </w:rPr>
        <w:t>*Note:</w:t>
      </w:r>
      <w:r w:rsidR="00647D63">
        <w:rPr>
          <w:rFonts w:ascii="Arial Narrow" w:hAnsi="Arial Narrow" w:cs="Times New Roman"/>
          <w:b/>
          <w:bCs/>
          <w:sz w:val="24"/>
          <w:szCs w:val="24"/>
        </w:rPr>
        <w:t xml:space="preserve">  1. </w:t>
      </w:r>
      <w:r w:rsidR="00647D63" w:rsidRPr="00125CEF">
        <w:rPr>
          <w:rFonts w:ascii="Arial Narrow" w:eastAsia="Times New Roman" w:hAnsi="Arial Narrow" w:cs="Times New Roman"/>
          <w:color w:val="000000"/>
          <w:sz w:val="24"/>
          <w:szCs w:val="24"/>
        </w:rPr>
        <w:t>*MC-902A</w:t>
      </w:r>
      <w:r w:rsidR="00647D63" w:rsidRPr="00125CEF">
        <w:rPr>
          <w:rFonts w:ascii="Arial Narrow" w:hAnsi="Arial Narrow" w:cs="Times New Roman"/>
          <w:sz w:val="24"/>
          <w:szCs w:val="24"/>
        </w:rPr>
        <w:t xml:space="preserve"> is a mandatory credit-less course in which the students will be required to get passing grade.</w:t>
      </w:r>
    </w:p>
    <w:p w:rsidR="00E74467" w:rsidRPr="00E5106D" w:rsidRDefault="00647D63" w:rsidP="00E5106D">
      <w:pPr>
        <w:spacing w:after="0" w:line="240" w:lineRule="auto"/>
        <w:ind w:left="1134" w:hanging="1134"/>
        <w:jc w:val="both"/>
        <w:rPr>
          <w:rFonts w:ascii="Arial Narrow" w:hAnsi="Arial Narrow" w:cs="Times New Roman"/>
          <w:sz w:val="24"/>
          <w:szCs w:val="24"/>
        </w:rPr>
      </w:pPr>
      <w:r>
        <w:rPr>
          <w:rFonts w:ascii="Arial Narrow" w:hAnsi="Arial Narrow" w:cs="Times New Roman"/>
          <w:b/>
          <w:bCs/>
          <w:sz w:val="24"/>
          <w:szCs w:val="24"/>
        </w:rPr>
        <w:t xml:space="preserve">            </w:t>
      </w:r>
      <w:r>
        <w:rPr>
          <w:rFonts w:ascii="Arial Narrow" w:eastAsia="Times New Roman" w:hAnsi="Arial Narrow" w:cs="Times New Roman"/>
          <w:sz w:val="24"/>
          <w:szCs w:val="24"/>
          <w:lang w:bidi="hi-IN"/>
        </w:rPr>
        <w:t>2</w:t>
      </w:r>
      <w:r w:rsidR="00E74467" w:rsidRPr="00E5106D">
        <w:rPr>
          <w:rFonts w:ascii="Arial Narrow" w:eastAsia="Times New Roman" w:hAnsi="Arial Narrow" w:cs="Times New Roman"/>
          <w:sz w:val="24"/>
          <w:szCs w:val="24"/>
          <w:lang w:bidi="hi-IN"/>
        </w:rPr>
        <w:t xml:space="preserve">. </w:t>
      </w:r>
      <w:r w:rsidR="00A0326B" w:rsidRPr="00E5106D">
        <w:rPr>
          <w:rFonts w:ascii="Arial Narrow" w:eastAsia="Times New Roman" w:hAnsi="Arial Narrow" w:cs="Times New Roman"/>
          <w:sz w:val="24"/>
          <w:szCs w:val="24"/>
          <w:lang w:bidi="hi-IN"/>
        </w:rPr>
        <w:t>SIM-201</w:t>
      </w:r>
      <w:r w:rsidR="00283BFA" w:rsidRPr="00E5106D">
        <w:rPr>
          <w:rFonts w:ascii="Arial Narrow" w:eastAsia="Times New Roman" w:hAnsi="Arial Narrow" w:cs="Times New Roman"/>
          <w:sz w:val="24"/>
          <w:szCs w:val="24"/>
          <w:lang w:bidi="hi-IN"/>
        </w:rPr>
        <w:t>A</w:t>
      </w:r>
      <w:r w:rsidR="00A0326B" w:rsidRPr="00E5106D">
        <w:rPr>
          <w:rFonts w:ascii="Arial Narrow" w:eastAsia="Times New Roman" w:hAnsi="Arial Narrow" w:cs="Times New Roman"/>
          <w:sz w:val="24"/>
          <w:szCs w:val="24"/>
          <w:lang w:bidi="hi-IN"/>
        </w:rPr>
        <w:t xml:space="preserve">* </w:t>
      </w:r>
      <w:r w:rsidR="00A0326B" w:rsidRPr="00E5106D">
        <w:rPr>
          <w:rFonts w:ascii="Arial Narrow" w:hAnsi="Arial Narrow" w:cs="Times New Roman"/>
          <w:sz w:val="24"/>
          <w:szCs w:val="24"/>
        </w:rPr>
        <w:t xml:space="preserve">is a mandatory credit-less course in which the students will be evaluated for the </w:t>
      </w:r>
      <w:r w:rsidR="00A562FE" w:rsidRPr="00E5106D">
        <w:rPr>
          <w:rFonts w:ascii="Arial Narrow" w:eastAsia="Times New Roman" w:hAnsi="Arial Narrow" w:cs="Times New Roman"/>
          <w:bCs/>
          <w:sz w:val="24"/>
          <w:szCs w:val="24"/>
          <w:lang w:bidi="hi-IN"/>
        </w:rPr>
        <w:t>Summer Internship</w:t>
      </w:r>
      <w:r w:rsidR="00505916" w:rsidRPr="00E5106D">
        <w:rPr>
          <w:rFonts w:ascii="Arial Narrow" w:eastAsia="Times New Roman" w:hAnsi="Arial Narrow" w:cs="Times New Roman"/>
          <w:bCs/>
          <w:sz w:val="24"/>
          <w:szCs w:val="24"/>
          <w:lang w:bidi="hi-IN"/>
        </w:rPr>
        <w:t xml:space="preserve"> (training)</w:t>
      </w:r>
      <w:r w:rsidR="00A0326B" w:rsidRPr="00E5106D">
        <w:rPr>
          <w:rFonts w:ascii="Arial Narrow" w:hAnsi="Arial Narrow" w:cs="Times New Roman"/>
          <w:sz w:val="24"/>
          <w:szCs w:val="24"/>
        </w:rPr>
        <w:t>undergone after 2</w:t>
      </w:r>
      <w:r w:rsidR="00A0326B" w:rsidRPr="00E5106D">
        <w:rPr>
          <w:rFonts w:ascii="Arial Narrow" w:hAnsi="Arial Narrow" w:cs="Times New Roman"/>
          <w:sz w:val="24"/>
          <w:szCs w:val="24"/>
          <w:vertAlign w:val="superscript"/>
        </w:rPr>
        <w:t>nd</w:t>
      </w:r>
      <w:r w:rsidR="00A0326B" w:rsidRPr="00E5106D">
        <w:rPr>
          <w:rFonts w:ascii="Arial Narrow" w:hAnsi="Arial Narrow" w:cs="Times New Roman"/>
          <w:sz w:val="24"/>
          <w:szCs w:val="24"/>
        </w:rPr>
        <w:t xml:space="preserve"> semester and students will be required to get passing marks to qualify.</w:t>
      </w:r>
    </w:p>
    <w:p w:rsidR="00E74467" w:rsidRPr="00E5106D" w:rsidRDefault="00647D63" w:rsidP="00E5106D">
      <w:pPr>
        <w:spacing w:after="0" w:line="240" w:lineRule="auto"/>
        <w:ind w:left="1134" w:hanging="414"/>
        <w:jc w:val="both"/>
        <w:rPr>
          <w:rFonts w:ascii="Arial Narrow" w:eastAsia="Times New Roman" w:hAnsi="Arial Narrow" w:cs="Times New Roman"/>
          <w:sz w:val="24"/>
          <w:szCs w:val="24"/>
          <w:lang w:bidi="hi-IN"/>
        </w:rPr>
      </w:pPr>
      <w:r>
        <w:rPr>
          <w:rFonts w:ascii="Arial Narrow" w:hAnsi="Arial Narrow" w:cs="Times New Roman"/>
          <w:bCs/>
          <w:sz w:val="24"/>
          <w:szCs w:val="24"/>
        </w:rPr>
        <w:t>3</w:t>
      </w:r>
      <w:r w:rsidR="00E74467" w:rsidRPr="00E5106D">
        <w:rPr>
          <w:rFonts w:ascii="Arial Narrow" w:hAnsi="Arial Narrow" w:cs="Arial"/>
        </w:rPr>
        <w:t>.</w:t>
      </w:r>
      <w:r w:rsidR="009A7A73">
        <w:rPr>
          <w:rFonts w:ascii="Arial Narrow" w:hAnsi="Arial Narrow" w:cs="Arial"/>
        </w:rPr>
        <w:t xml:space="preserve"> </w:t>
      </w:r>
      <w:r w:rsidR="009A294D" w:rsidRPr="00E5106D">
        <w:rPr>
          <w:rFonts w:ascii="Arial Narrow" w:eastAsia="Times New Roman" w:hAnsi="Arial Narrow" w:cs="Times New Roman"/>
          <w:sz w:val="24"/>
          <w:szCs w:val="24"/>
          <w:lang w:bidi="hi-IN"/>
        </w:rPr>
        <w:t>The students will be allowed to use non-programmable scientific calculator. However, sharing/exchange of calculator is prohibited in the examination.</w:t>
      </w:r>
    </w:p>
    <w:p w:rsidR="009A294D" w:rsidRPr="00E5106D" w:rsidRDefault="00647D63" w:rsidP="00E5106D">
      <w:pPr>
        <w:spacing w:after="0" w:line="240" w:lineRule="auto"/>
        <w:ind w:left="1134" w:hanging="414"/>
        <w:jc w:val="both"/>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r w:rsidR="00E74467" w:rsidRPr="00E5106D">
        <w:rPr>
          <w:rFonts w:ascii="Arial Narrow" w:eastAsia="Times New Roman" w:hAnsi="Arial Narrow" w:cs="Times New Roman"/>
          <w:sz w:val="24"/>
          <w:szCs w:val="24"/>
          <w:lang w:bidi="hi-IN"/>
        </w:rPr>
        <w:t xml:space="preserve">. </w:t>
      </w:r>
      <w:r w:rsidR="009A294D" w:rsidRPr="00E5106D">
        <w:rPr>
          <w:rFonts w:ascii="Arial Narrow" w:eastAsia="Times New Roman" w:hAnsi="Arial Narrow" w:cs="Times New Roman"/>
          <w:sz w:val="24"/>
          <w:szCs w:val="24"/>
          <w:lang w:bidi="hi-IN"/>
        </w:rPr>
        <w:t>Electronics gadgets including Cellular phones are not allowed in the examination.</w:t>
      </w:r>
    </w:p>
    <w:p w:rsidR="009A0908" w:rsidRPr="00E5106D" w:rsidRDefault="009A0908" w:rsidP="00E5106D">
      <w:pPr>
        <w:spacing w:after="0" w:line="240" w:lineRule="auto"/>
        <w:jc w:val="center"/>
        <w:rPr>
          <w:rFonts w:ascii="Arial Narrow" w:hAnsi="Arial Narrow" w:cs="Arial"/>
          <w:b/>
          <w:bCs/>
          <w:sz w:val="24"/>
          <w:szCs w:val="24"/>
        </w:rPr>
      </w:pPr>
    </w:p>
    <w:p w:rsidR="009A0908" w:rsidRPr="00E5106D" w:rsidRDefault="009A0908" w:rsidP="00E5106D">
      <w:pPr>
        <w:spacing w:after="0" w:line="240" w:lineRule="auto"/>
        <w:jc w:val="center"/>
        <w:rPr>
          <w:rFonts w:ascii="Arial Narrow" w:hAnsi="Arial Narrow" w:cs="Arial"/>
          <w:b/>
          <w:bCs/>
          <w:sz w:val="24"/>
          <w:szCs w:val="24"/>
        </w:rPr>
      </w:pPr>
    </w:p>
    <w:p w:rsidR="002E47F2" w:rsidRPr="00E5106D" w:rsidRDefault="002E47F2" w:rsidP="00E5106D">
      <w:pPr>
        <w:spacing w:after="0" w:line="240" w:lineRule="auto"/>
        <w:jc w:val="center"/>
        <w:rPr>
          <w:rFonts w:ascii="Arial Narrow" w:hAnsi="Arial Narrow" w:cs="Arial"/>
          <w:b/>
          <w:bCs/>
          <w:sz w:val="24"/>
          <w:szCs w:val="24"/>
        </w:rPr>
      </w:pPr>
    </w:p>
    <w:p w:rsidR="002E47F2" w:rsidRPr="00E5106D" w:rsidRDefault="002E47F2" w:rsidP="00E5106D">
      <w:pPr>
        <w:spacing w:after="0" w:line="240" w:lineRule="auto"/>
        <w:jc w:val="center"/>
        <w:rPr>
          <w:rFonts w:ascii="Arial Narrow" w:hAnsi="Arial Narrow" w:cs="Arial"/>
          <w:b/>
          <w:bCs/>
          <w:sz w:val="24"/>
          <w:szCs w:val="24"/>
        </w:rPr>
      </w:pPr>
    </w:p>
    <w:p w:rsidR="002E47F2" w:rsidRPr="00E5106D" w:rsidRDefault="002E47F2" w:rsidP="00E5106D">
      <w:pPr>
        <w:spacing w:after="0" w:line="240" w:lineRule="auto"/>
        <w:jc w:val="center"/>
        <w:rPr>
          <w:rFonts w:ascii="Arial Narrow" w:hAnsi="Arial Narrow" w:cs="Arial"/>
          <w:b/>
          <w:bCs/>
          <w:sz w:val="24"/>
          <w:szCs w:val="24"/>
        </w:rPr>
      </w:pPr>
    </w:p>
    <w:p w:rsidR="002E47F2" w:rsidRPr="00E5106D" w:rsidRDefault="002E47F2" w:rsidP="00E5106D">
      <w:pPr>
        <w:spacing w:after="0" w:line="240" w:lineRule="auto"/>
        <w:jc w:val="center"/>
        <w:rPr>
          <w:rFonts w:ascii="Arial Narrow" w:hAnsi="Arial Narrow" w:cs="Arial"/>
          <w:b/>
          <w:bCs/>
          <w:sz w:val="24"/>
          <w:szCs w:val="24"/>
        </w:rPr>
      </w:pPr>
    </w:p>
    <w:p w:rsidR="00D028EE" w:rsidRPr="00E5106D" w:rsidRDefault="00D028EE" w:rsidP="00E5106D">
      <w:pPr>
        <w:spacing w:after="0" w:line="240" w:lineRule="auto"/>
        <w:jc w:val="center"/>
        <w:rPr>
          <w:rFonts w:ascii="Arial Narrow" w:hAnsi="Arial Narrow" w:cs="Arial"/>
          <w:b/>
          <w:bCs/>
          <w:sz w:val="24"/>
          <w:szCs w:val="24"/>
        </w:rPr>
      </w:pPr>
    </w:p>
    <w:p w:rsidR="00D028EE" w:rsidRDefault="00D028EE"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Default="00E5106D" w:rsidP="00E5106D">
      <w:pPr>
        <w:spacing w:after="0" w:line="240" w:lineRule="auto"/>
        <w:jc w:val="center"/>
        <w:rPr>
          <w:rFonts w:ascii="Arial Narrow" w:hAnsi="Arial Narrow" w:cs="Arial"/>
          <w:b/>
          <w:bCs/>
          <w:sz w:val="24"/>
          <w:szCs w:val="24"/>
        </w:rPr>
      </w:pPr>
    </w:p>
    <w:p w:rsidR="00E5106D" w:rsidRPr="00E5106D" w:rsidRDefault="00E5106D" w:rsidP="00E5106D">
      <w:pPr>
        <w:spacing w:after="0" w:line="240" w:lineRule="auto"/>
        <w:jc w:val="center"/>
        <w:rPr>
          <w:rFonts w:ascii="Arial Narrow" w:hAnsi="Arial Narrow" w:cs="Arial"/>
          <w:b/>
          <w:bCs/>
          <w:sz w:val="24"/>
          <w:szCs w:val="24"/>
        </w:rPr>
      </w:pPr>
    </w:p>
    <w:p w:rsidR="00D028EE" w:rsidRPr="00E5106D" w:rsidRDefault="00D028EE" w:rsidP="00E5106D">
      <w:pPr>
        <w:spacing w:after="0" w:line="240" w:lineRule="auto"/>
        <w:jc w:val="center"/>
        <w:rPr>
          <w:rFonts w:ascii="Arial Narrow" w:hAnsi="Arial Narrow" w:cs="Arial"/>
          <w:b/>
          <w:bCs/>
          <w:sz w:val="24"/>
          <w:szCs w:val="24"/>
        </w:rPr>
      </w:pPr>
    </w:p>
    <w:tbl>
      <w:tblPr>
        <w:tblW w:w="5000" w:type="pct"/>
        <w:tblLayout w:type="fixed"/>
        <w:tblCellMar>
          <w:left w:w="29" w:type="dxa"/>
          <w:right w:w="29" w:type="dxa"/>
        </w:tblCellMar>
        <w:tblLook w:val="04A0"/>
      </w:tblPr>
      <w:tblGrid>
        <w:gridCol w:w="478"/>
        <w:gridCol w:w="1199"/>
        <w:gridCol w:w="2424"/>
        <w:gridCol w:w="815"/>
        <w:gridCol w:w="721"/>
        <w:gridCol w:w="931"/>
        <w:gridCol w:w="739"/>
        <w:gridCol w:w="732"/>
        <w:gridCol w:w="1045"/>
        <w:gridCol w:w="734"/>
        <w:gridCol w:w="1140"/>
      </w:tblGrid>
      <w:tr w:rsidR="009A0908" w:rsidRPr="00E5106D" w:rsidTr="00445E19">
        <w:trPr>
          <w:trHeight w:val="315"/>
        </w:trPr>
        <w:tc>
          <w:tcPr>
            <w:tcW w:w="5000" w:type="pct"/>
            <w:gridSpan w:val="11"/>
            <w:shd w:val="clear" w:color="auto" w:fill="auto"/>
            <w:noWrap/>
            <w:vAlign w:val="bottom"/>
            <w:hideMark/>
          </w:tcPr>
          <w:p w:rsidR="009A0908" w:rsidRPr="00E5106D" w:rsidRDefault="009A0908" w:rsidP="00E5106D">
            <w:pPr>
              <w:spacing w:after="0" w:line="240" w:lineRule="auto"/>
              <w:jc w:val="center"/>
              <w:rPr>
                <w:rFonts w:ascii="Arial Narrow" w:eastAsia="Times New Roman" w:hAnsi="Arial Narrow" w:cs="Times New Roman"/>
                <w:b/>
                <w:bCs/>
                <w:color w:val="000000"/>
                <w:sz w:val="28"/>
                <w:szCs w:val="24"/>
                <w:lang w:bidi="hi-IN"/>
              </w:rPr>
            </w:pPr>
            <w:r w:rsidRPr="00E5106D">
              <w:rPr>
                <w:rFonts w:ascii="Arial Narrow" w:eastAsia="Times New Roman" w:hAnsi="Arial Narrow" w:cs="Times New Roman"/>
                <w:b/>
                <w:bCs/>
                <w:color w:val="000000"/>
                <w:sz w:val="28"/>
                <w:szCs w:val="24"/>
                <w:lang w:bidi="hi-IN"/>
              </w:rPr>
              <w:t>Bachelor of Technology (</w:t>
            </w:r>
            <w:r w:rsidR="00CB3FB9" w:rsidRPr="00E5106D">
              <w:rPr>
                <w:rFonts w:ascii="Arial Narrow" w:eastAsia="Times New Roman" w:hAnsi="Arial Narrow" w:cs="Times New Roman"/>
                <w:b/>
                <w:bCs/>
                <w:color w:val="000000"/>
                <w:sz w:val="28"/>
                <w:szCs w:val="24"/>
                <w:lang w:bidi="hi-IN"/>
              </w:rPr>
              <w:t>Chemical Engineering</w:t>
            </w:r>
            <w:r w:rsidRPr="00E5106D">
              <w:rPr>
                <w:rFonts w:ascii="Arial Narrow" w:eastAsia="Times New Roman" w:hAnsi="Arial Narrow" w:cs="Times New Roman"/>
                <w:b/>
                <w:bCs/>
                <w:color w:val="000000"/>
                <w:sz w:val="28"/>
                <w:szCs w:val="24"/>
                <w:lang w:bidi="hi-IN"/>
              </w:rPr>
              <w:t>)</w:t>
            </w:r>
          </w:p>
        </w:tc>
      </w:tr>
      <w:tr w:rsidR="009A0908" w:rsidRPr="00E5106D" w:rsidTr="00445E19">
        <w:trPr>
          <w:trHeight w:val="315"/>
        </w:trPr>
        <w:tc>
          <w:tcPr>
            <w:tcW w:w="5000" w:type="pct"/>
            <w:gridSpan w:val="11"/>
            <w:shd w:val="clear" w:color="auto" w:fill="auto"/>
            <w:noWrap/>
            <w:vAlign w:val="bottom"/>
            <w:hideMark/>
          </w:tcPr>
          <w:p w:rsidR="009A0908" w:rsidRPr="00E5106D" w:rsidRDefault="00062FE2" w:rsidP="00E5106D">
            <w:pPr>
              <w:spacing w:after="0" w:line="240" w:lineRule="auto"/>
              <w:jc w:val="center"/>
              <w:rPr>
                <w:rFonts w:ascii="Arial Narrow" w:eastAsia="Times New Roman" w:hAnsi="Arial Narrow" w:cs="Times New Roman"/>
                <w:b/>
                <w:bCs/>
                <w:color w:val="000000"/>
                <w:sz w:val="28"/>
                <w:szCs w:val="24"/>
                <w:lang w:bidi="hi-IN"/>
              </w:rPr>
            </w:pPr>
            <w:r w:rsidRPr="00E5106D">
              <w:rPr>
                <w:rFonts w:ascii="Arial Narrow" w:eastAsia="Times New Roman" w:hAnsi="Arial Narrow" w:cs="Times New Roman"/>
                <w:b/>
                <w:bCs/>
                <w:color w:val="000000"/>
                <w:sz w:val="28"/>
                <w:lang w:bidi="hi-IN"/>
              </w:rPr>
              <w:t>Credit-Based Scheme of Studies/Examination(Modified)</w:t>
            </w:r>
          </w:p>
        </w:tc>
      </w:tr>
      <w:tr w:rsidR="009A0908" w:rsidRPr="00E5106D" w:rsidTr="00445E19">
        <w:trPr>
          <w:trHeight w:val="315"/>
        </w:trPr>
        <w:tc>
          <w:tcPr>
            <w:tcW w:w="5000" w:type="pct"/>
            <w:gridSpan w:val="11"/>
            <w:tcBorders>
              <w:bottom w:val="single" w:sz="4" w:space="0" w:color="auto"/>
            </w:tcBorders>
            <w:shd w:val="clear" w:color="auto" w:fill="auto"/>
            <w:noWrap/>
            <w:vAlign w:val="bottom"/>
            <w:hideMark/>
          </w:tcPr>
          <w:p w:rsidR="009A0908" w:rsidRPr="00E5106D" w:rsidRDefault="009A0908" w:rsidP="00E5106D">
            <w:pPr>
              <w:spacing w:after="0" w:line="240" w:lineRule="auto"/>
              <w:jc w:val="center"/>
              <w:rPr>
                <w:rFonts w:ascii="Arial Narrow" w:eastAsia="Times New Roman" w:hAnsi="Arial Narrow" w:cs="Times New Roman"/>
                <w:b/>
                <w:bCs/>
                <w:color w:val="000000"/>
                <w:sz w:val="28"/>
                <w:szCs w:val="24"/>
                <w:lang w:bidi="hi-IN"/>
              </w:rPr>
            </w:pPr>
            <w:r w:rsidRPr="00E5106D">
              <w:rPr>
                <w:rFonts w:ascii="Arial Narrow" w:eastAsia="Times New Roman" w:hAnsi="Arial Narrow" w:cs="Times New Roman"/>
                <w:b/>
                <w:bCs/>
                <w:color w:val="000000"/>
                <w:sz w:val="28"/>
                <w:szCs w:val="24"/>
                <w:lang w:bidi="hi-IN"/>
              </w:rPr>
              <w:t>Semester I</w:t>
            </w:r>
            <w:r w:rsidR="001B7BB7" w:rsidRPr="00E5106D">
              <w:rPr>
                <w:rFonts w:ascii="Arial Narrow" w:eastAsia="Times New Roman" w:hAnsi="Arial Narrow" w:cs="Times New Roman"/>
                <w:b/>
                <w:bCs/>
                <w:color w:val="000000"/>
                <w:sz w:val="28"/>
                <w:szCs w:val="24"/>
                <w:lang w:bidi="hi-IN"/>
              </w:rPr>
              <w:t>V</w:t>
            </w:r>
            <w:r w:rsidR="00FE5D6C" w:rsidRPr="00E5106D">
              <w:rPr>
                <w:rFonts w:ascii="Arial Narrow" w:eastAsia="Times New Roman" w:hAnsi="Arial Narrow" w:cs="Times New Roman"/>
                <w:b/>
                <w:bCs/>
                <w:color w:val="000000"/>
                <w:sz w:val="28"/>
                <w:szCs w:val="24"/>
              </w:rPr>
              <w:t>(w.e.f. session 2019-2020 )</w:t>
            </w:r>
          </w:p>
        </w:tc>
      </w:tr>
      <w:tr w:rsidR="009A0908" w:rsidRPr="00E5106D" w:rsidTr="008F283F">
        <w:trPr>
          <w:trHeight w:val="330"/>
        </w:trPr>
        <w:tc>
          <w:tcPr>
            <w:tcW w:w="2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 w:val="24"/>
                <w:szCs w:val="24"/>
                <w:lang w:bidi="hi-IN"/>
              </w:rPr>
            </w:pPr>
            <w:r w:rsidRPr="00E5106D">
              <w:rPr>
                <w:rFonts w:ascii="Arial Narrow" w:eastAsia="Times New Roman" w:hAnsi="Arial Narrow" w:cs="Times New Roman"/>
                <w:b/>
                <w:bCs/>
                <w:color w:val="000000"/>
                <w:sz w:val="24"/>
                <w:szCs w:val="24"/>
                <w:lang w:bidi="hi-IN"/>
              </w:rPr>
              <w:t>S. No.</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 w:val="24"/>
                <w:szCs w:val="24"/>
                <w:lang w:bidi="hi-IN"/>
              </w:rPr>
            </w:pPr>
            <w:r w:rsidRPr="00E5106D">
              <w:rPr>
                <w:rFonts w:ascii="Arial Narrow" w:eastAsia="Times New Roman" w:hAnsi="Arial Narrow" w:cs="Times New Roman"/>
                <w:b/>
                <w:bCs/>
                <w:color w:val="000000"/>
                <w:sz w:val="24"/>
                <w:szCs w:val="24"/>
                <w:lang w:bidi="hi-IN"/>
              </w:rPr>
              <w:t xml:space="preserve">Course </w:t>
            </w:r>
            <w:r w:rsidR="00167E75" w:rsidRPr="00E5106D">
              <w:rPr>
                <w:rFonts w:ascii="Arial Narrow" w:eastAsia="Times New Roman" w:hAnsi="Arial Narrow" w:cs="Times New Roman"/>
                <w:b/>
                <w:bCs/>
                <w:color w:val="000000"/>
                <w:sz w:val="24"/>
                <w:szCs w:val="24"/>
                <w:lang w:bidi="hi-IN"/>
              </w:rPr>
              <w:t>Code</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 w:val="24"/>
                <w:szCs w:val="24"/>
                <w:lang w:bidi="hi-IN"/>
              </w:rPr>
            </w:pPr>
            <w:r w:rsidRPr="00E5106D">
              <w:rPr>
                <w:rFonts w:ascii="Arial Narrow" w:eastAsia="Times New Roman" w:hAnsi="Arial Narrow" w:cs="Times New Roman"/>
                <w:b/>
                <w:bCs/>
                <w:color w:val="000000"/>
                <w:sz w:val="24"/>
                <w:szCs w:val="24"/>
                <w:lang w:bidi="hi-IN"/>
              </w:rPr>
              <w:t>Subject</w:t>
            </w:r>
          </w:p>
        </w:tc>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 w:val="24"/>
                <w:szCs w:val="24"/>
                <w:lang w:bidi="hi-IN"/>
              </w:rPr>
            </w:pPr>
            <w:r w:rsidRPr="00E5106D">
              <w:rPr>
                <w:rFonts w:ascii="Arial Narrow" w:eastAsia="Times New Roman" w:hAnsi="Arial Narrow" w:cs="Times New Roman"/>
                <w:b/>
                <w:bCs/>
                <w:color w:val="000000"/>
                <w:sz w:val="24"/>
                <w:szCs w:val="24"/>
                <w:lang w:bidi="hi-IN"/>
              </w:rPr>
              <w:t>L:T:P</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Cs w:val="24"/>
                <w:lang w:bidi="hi-IN"/>
              </w:rPr>
            </w:pPr>
            <w:r w:rsidRPr="00E5106D">
              <w:rPr>
                <w:rFonts w:ascii="Arial Narrow" w:eastAsia="Times New Roman" w:hAnsi="Arial Narrow" w:cs="Times New Roman"/>
                <w:b/>
                <w:bCs/>
                <w:color w:val="000000"/>
                <w:szCs w:val="24"/>
                <w:lang w:bidi="hi-IN"/>
              </w:rPr>
              <w:t>Hours/Week</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Cs w:val="24"/>
                <w:lang w:bidi="hi-IN"/>
              </w:rPr>
            </w:pPr>
            <w:r w:rsidRPr="00E5106D">
              <w:rPr>
                <w:rFonts w:ascii="Arial Narrow" w:eastAsia="Times New Roman" w:hAnsi="Arial Narrow" w:cs="Times New Roman"/>
                <w:b/>
                <w:bCs/>
                <w:color w:val="000000"/>
                <w:szCs w:val="24"/>
                <w:lang w:bidi="hi-IN"/>
              </w:rPr>
              <w:t>Credits</w:t>
            </w:r>
          </w:p>
        </w:tc>
        <w:tc>
          <w:tcPr>
            <w:tcW w:w="148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Cs w:val="24"/>
                <w:lang w:bidi="hi-IN"/>
              </w:rPr>
            </w:pPr>
            <w:r w:rsidRPr="00E5106D">
              <w:rPr>
                <w:rFonts w:ascii="Arial Narrow" w:eastAsia="Times New Roman" w:hAnsi="Arial Narrow" w:cs="Times New Roman"/>
                <w:b/>
                <w:bCs/>
                <w:color w:val="000000"/>
                <w:szCs w:val="24"/>
                <w:lang w:bidi="hi-IN"/>
              </w:rPr>
              <w:t>Examination Schedule (Marks)</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b/>
                <w:bCs/>
                <w:color w:val="000000"/>
                <w:szCs w:val="24"/>
                <w:lang w:bidi="hi-IN"/>
              </w:rPr>
            </w:pPr>
            <w:r w:rsidRPr="00E5106D">
              <w:rPr>
                <w:rFonts w:ascii="Arial Narrow" w:eastAsia="Times New Roman" w:hAnsi="Arial Narrow" w:cs="Times New Roman"/>
                <w:b/>
                <w:bCs/>
                <w:color w:val="000000"/>
                <w:szCs w:val="24"/>
                <w:lang w:bidi="hi-IN"/>
              </w:rPr>
              <w:t>Duration of Exam (Hrs)</w:t>
            </w:r>
          </w:p>
        </w:tc>
      </w:tr>
      <w:tr w:rsidR="009A0908" w:rsidRPr="00E5106D" w:rsidTr="008F283F">
        <w:trPr>
          <w:trHeight w:val="281"/>
        </w:trPr>
        <w:tc>
          <w:tcPr>
            <w:tcW w:w="218"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372"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329"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1483" w:type="pct"/>
            <w:gridSpan w:val="4"/>
            <w:vMerge/>
            <w:tcBorders>
              <w:top w:val="single" w:sz="4" w:space="0" w:color="auto"/>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520"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r>
      <w:tr w:rsidR="009A0908" w:rsidRPr="00E5106D" w:rsidTr="008F283F">
        <w:trPr>
          <w:trHeight w:val="430"/>
        </w:trPr>
        <w:tc>
          <w:tcPr>
            <w:tcW w:w="218"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372"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329"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c>
          <w:tcPr>
            <w:tcW w:w="33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b/>
                <w:bCs/>
                <w:color w:val="000000"/>
                <w:sz w:val="20"/>
                <w:szCs w:val="24"/>
                <w:lang w:bidi="hi-IN"/>
              </w:rPr>
            </w:pPr>
            <w:r w:rsidRPr="00E5106D">
              <w:rPr>
                <w:rFonts w:ascii="Arial Narrow" w:eastAsia="Times New Roman" w:hAnsi="Arial Narrow" w:cs="Times New Roman"/>
                <w:b/>
                <w:bCs/>
                <w:color w:val="000000"/>
                <w:sz w:val="20"/>
                <w:szCs w:val="24"/>
                <w:lang w:bidi="hi-IN"/>
              </w:rPr>
              <w:t>Major Test</w:t>
            </w:r>
          </w:p>
        </w:tc>
        <w:tc>
          <w:tcPr>
            <w:tcW w:w="334"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b/>
                <w:bCs/>
                <w:color w:val="000000"/>
                <w:sz w:val="20"/>
                <w:szCs w:val="24"/>
                <w:lang w:bidi="hi-IN"/>
              </w:rPr>
            </w:pPr>
            <w:r w:rsidRPr="00E5106D">
              <w:rPr>
                <w:rFonts w:ascii="Arial Narrow" w:eastAsia="Times New Roman" w:hAnsi="Arial Narrow" w:cs="Times New Roman"/>
                <w:b/>
                <w:bCs/>
                <w:color w:val="000000"/>
                <w:sz w:val="20"/>
                <w:szCs w:val="24"/>
                <w:lang w:bidi="hi-IN"/>
              </w:rPr>
              <w:t>Minor Test</w:t>
            </w:r>
          </w:p>
        </w:tc>
        <w:tc>
          <w:tcPr>
            <w:tcW w:w="47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b/>
                <w:bCs/>
                <w:color w:val="000000"/>
                <w:sz w:val="20"/>
                <w:szCs w:val="24"/>
                <w:lang w:bidi="hi-IN"/>
              </w:rPr>
            </w:pPr>
            <w:r w:rsidRPr="00E5106D">
              <w:rPr>
                <w:rFonts w:ascii="Arial Narrow" w:eastAsia="Times New Roman" w:hAnsi="Arial Narrow" w:cs="Times New Roman"/>
                <w:b/>
                <w:bCs/>
                <w:color w:val="000000"/>
                <w:sz w:val="20"/>
                <w:szCs w:val="24"/>
                <w:lang w:bidi="hi-IN"/>
              </w:rPr>
              <w:t>Practical</w:t>
            </w:r>
          </w:p>
        </w:tc>
        <w:tc>
          <w:tcPr>
            <w:tcW w:w="335"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b/>
                <w:bCs/>
                <w:color w:val="000000"/>
                <w:sz w:val="20"/>
                <w:szCs w:val="24"/>
                <w:lang w:bidi="hi-IN"/>
              </w:rPr>
            </w:pPr>
            <w:r w:rsidRPr="00E5106D">
              <w:rPr>
                <w:rFonts w:ascii="Arial Narrow" w:eastAsia="Times New Roman" w:hAnsi="Arial Narrow" w:cs="Times New Roman"/>
                <w:b/>
                <w:bCs/>
                <w:color w:val="000000"/>
                <w:sz w:val="20"/>
                <w:szCs w:val="24"/>
                <w:lang w:bidi="hi-IN"/>
              </w:rPr>
              <w:t>Total</w:t>
            </w:r>
          </w:p>
        </w:tc>
        <w:tc>
          <w:tcPr>
            <w:tcW w:w="520" w:type="pct"/>
            <w:vMerge/>
            <w:tcBorders>
              <w:top w:val="nil"/>
              <w:left w:val="single" w:sz="4" w:space="0" w:color="auto"/>
              <w:bottom w:val="single" w:sz="4" w:space="0" w:color="auto"/>
              <w:right w:val="single" w:sz="4" w:space="0" w:color="auto"/>
            </w:tcBorders>
            <w:vAlign w:val="center"/>
            <w:hideMark/>
          </w:tcPr>
          <w:p w:rsidR="009A0908" w:rsidRPr="00E5106D" w:rsidRDefault="009A0908" w:rsidP="00E5106D">
            <w:pPr>
              <w:spacing w:after="0" w:line="240" w:lineRule="auto"/>
              <w:rPr>
                <w:rFonts w:ascii="Arial Narrow" w:eastAsia="Times New Roman" w:hAnsi="Arial Narrow" w:cs="Times New Roman"/>
                <w:b/>
                <w:bCs/>
                <w:color w:val="000000"/>
                <w:sz w:val="24"/>
                <w:szCs w:val="24"/>
                <w:lang w:bidi="hi-IN"/>
              </w:rPr>
            </w:pPr>
          </w:p>
        </w:tc>
      </w:tr>
      <w:tr w:rsidR="00F77161" w:rsidRPr="00E5106D" w:rsidTr="00C61091">
        <w:trPr>
          <w:trHeight w:val="476"/>
        </w:trPr>
        <w:tc>
          <w:tcPr>
            <w:tcW w:w="218" w:type="pct"/>
            <w:tcBorders>
              <w:top w:val="nil"/>
              <w:left w:val="single" w:sz="4" w:space="0" w:color="auto"/>
              <w:bottom w:val="single" w:sz="4" w:space="0" w:color="auto"/>
              <w:right w:val="nil"/>
            </w:tcBorders>
            <w:shd w:val="clear" w:color="000000" w:fill="FFFFFF"/>
            <w:vAlign w:val="center"/>
            <w:hideMark/>
          </w:tcPr>
          <w:p w:rsidR="00F77161" w:rsidRPr="00E5106D" w:rsidRDefault="00F77161"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1</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F77161" w:rsidRPr="001911C4" w:rsidRDefault="00F77161" w:rsidP="00C61091">
            <w:pPr>
              <w:spacing w:after="0" w:line="240" w:lineRule="auto"/>
              <w:rPr>
                <w:rFonts w:ascii="Arial Narrow" w:hAnsi="Arial Narrow" w:cs="Times New Roman"/>
              </w:rPr>
            </w:pPr>
            <w:r w:rsidRPr="001911C4">
              <w:rPr>
                <w:rFonts w:ascii="Arial Narrow" w:hAnsi="Arial Narrow" w:cs="Times New Roman"/>
              </w:rPr>
              <w:t>HM-902A</w:t>
            </w:r>
          </w:p>
        </w:tc>
        <w:tc>
          <w:tcPr>
            <w:tcW w:w="1106" w:type="pct"/>
            <w:tcBorders>
              <w:top w:val="nil"/>
              <w:left w:val="nil"/>
              <w:bottom w:val="nil"/>
              <w:right w:val="single" w:sz="4" w:space="0" w:color="auto"/>
            </w:tcBorders>
            <w:shd w:val="clear" w:color="000000" w:fill="FFFFFF"/>
            <w:vAlign w:val="center"/>
          </w:tcPr>
          <w:p w:rsidR="00F77161" w:rsidRDefault="00F77161" w:rsidP="00C61091">
            <w:pPr>
              <w:autoSpaceDE w:val="0"/>
              <w:autoSpaceDN w:val="0"/>
              <w:adjustRightInd w:val="0"/>
              <w:spacing w:after="0" w:line="240" w:lineRule="auto"/>
              <w:rPr>
                <w:rFonts w:ascii="Arial Narrow" w:hAnsi="Arial Narrow" w:cstheme="minorHAnsi"/>
              </w:rPr>
            </w:pPr>
            <w:r w:rsidRPr="001911C4">
              <w:rPr>
                <w:rFonts w:ascii="Arial Narrow" w:hAnsi="Arial Narrow" w:cstheme="minorHAnsi"/>
              </w:rPr>
              <w:t xml:space="preserve">Fundamentals of </w:t>
            </w:r>
          </w:p>
          <w:p w:rsidR="00F77161" w:rsidRPr="001911C4" w:rsidRDefault="00F77161" w:rsidP="00C61091">
            <w:pPr>
              <w:autoSpaceDE w:val="0"/>
              <w:autoSpaceDN w:val="0"/>
              <w:adjustRightInd w:val="0"/>
              <w:spacing w:after="0" w:line="240" w:lineRule="auto"/>
              <w:rPr>
                <w:rFonts w:ascii="Arial Narrow" w:hAnsi="Arial Narrow" w:cstheme="minorHAnsi"/>
              </w:rPr>
            </w:pPr>
            <w:r w:rsidRPr="001911C4">
              <w:rPr>
                <w:rFonts w:ascii="Arial Narrow" w:hAnsi="Arial Narrow" w:cstheme="minorHAnsi"/>
              </w:rPr>
              <w:t>Management</w:t>
            </w:r>
          </w:p>
        </w:tc>
        <w:tc>
          <w:tcPr>
            <w:tcW w:w="372"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3:0:0</w:t>
            </w:r>
          </w:p>
        </w:tc>
        <w:tc>
          <w:tcPr>
            <w:tcW w:w="329"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c>
          <w:tcPr>
            <w:tcW w:w="425" w:type="pct"/>
            <w:tcBorders>
              <w:top w:val="nil"/>
              <w:left w:val="nil"/>
              <w:bottom w:val="single" w:sz="4" w:space="0" w:color="auto"/>
              <w:right w:val="single" w:sz="4" w:space="0" w:color="auto"/>
            </w:tcBorders>
            <w:shd w:val="clear" w:color="000000" w:fill="FFFFFF"/>
            <w:vAlign w:val="center"/>
          </w:tcPr>
          <w:p w:rsidR="00F77161" w:rsidRPr="001911C4" w:rsidRDefault="00F77161" w:rsidP="00F77161">
            <w:pPr>
              <w:spacing w:after="0" w:line="240" w:lineRule="auto"/>
              <w:jc w:val="center"/>
              <w:rPr>
                <w:rFonts w:ascii="Arial Narrow" w:hAnsi="Arial Narrow" w:cs="Times New Roman"/>
              </w:rPr>
            </w:pPr>
            <w:r w:rsidRPr="001911C4">
              <w:rPr>
                <w:rFonts w:ascii="Arial Narrow" w:eastAsia="Times New Roman" w:hAnsi="Arial Narrow" w:cs="Times New Roman"/>
                <w:lang w:bidi="hi-IN"/>
              </w:rPr>
              <w:t>3</w:t>
            </w:r>
          </w:p>
        </w:tc>
        <w:tc>
          <w:tcPr>
            <w:tcW w:w="337"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75</w:t>
            </w:r>
          </w:p>
        </w:tc>
        <w:tc>
          <w:tcPr>
            <w:tcW w:w="334"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25</w:t>
            </w:r>
          </w:p>
        </w:tc>
        <w:tc>
          <w:tcPr>
            <w:tcW w:w="477"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0</w:t>
            </w:r>
          </w:p>
        </w:tc>
        <w:tc>
          <w:tcPr>
            <w:tcW w:w="335"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100</w:t>
            </w:r>
          </w:p>
        </w:tc>
        <w:tc>
          <w:tcPr>
            <w:tcW w:w="520" w:type="pct"/>
            <w:tcBorders>
              <w:top w:val="nil"/>
              <w:left w:val="nil"/>
              <w:bottom w:val="single" w:sz="4" w:space="0" w:color="auto"/>
              <w:right w:val="single" w:sz="4" w:space="0" w:color="auto"/>
            </w:tcBorders>
            <w:shd w:val="clear" w:color="000000" w:fill="FFFFFF"/>
            <w:vAlign w:val="center"/>
            <w:hideMark/>
          </w:tcPr>
          <w:p w:rsidR="00F77161" w:rsidRPr="001911C4" w:rsidRDefault="00F77161" w:rsidP="00F77161">
            <w:pPr>
              <w:spacing w:after="0" w:line="240" w:lineRule="auto"/>
              <w:jc w:val="center"/>
              <w:rPr>
                <w:rFonts w:ascii="Arial Narrow" w:eastAsia="Times New Roman" w:hAnsi="Arial Narrow" w:cs="Times New Roman"/>
                <w:lang w:bidi="hi-IN"/>
              </w:rPr>
            </w:pPr>
            <w:r w:rsidRPr="001911C4">
              <w:rPr>
                <w:rFonts w:ascii="Arial Narrow" w:eastAsia="Times New Roman" w:hAnsi="Arial Narrow" w:cs="Times New Roman"/>
                <w:lang w:bidi="hi-IN"/>
              </w:rPr>
              <w:t>3</w:t>
            </w:r>
          </w:p>
        </w:tc>
      </w:tr>
      <w:tr w:rsidR="009A0908" w:rsidRPr="00E5106D" w:rsidTr="001352B3">
        <w:trPr>
          <w:trHeight w:val="420"/>
        </w:trPr>
        <w:tc>
          <w:tcPr>
            <w:tcW w:w="218" w:type="pct"/>
            <w:tcBorders>
              <w:top w:val="nil"/>
              <w:left w:val="single" w:sz="4" w:space="0" w:color="auto"/>
              <w:bottom w:val="single" w:sz="4" w:space="0" w:color="auto"/>
              <w:right w:val="nil"/>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2</w:t>
            </w:r>
          </w:p>
        </w:tc>
        <w:tc>
          <w:tcPr>
            <w:tcW w:w="547" w:type="pct"/>
            <w:tcBorders>
              <w:top w:val="nil"/>
              <w:left w:val="single" w:sz="4" w:space="0" w:color="auto"/>
              <w:bottom w:val="single" w:sz="4" w:space="0" w:color="auto"/>
              <w:right w:val="single" w:sz="4" w:space="0" w:color="auto"/>
            </w:tcBorders>
            <w:shd w:val="clear" w:color="auto" w:fill="auto"/>
            <w:noWrap/>
          </w:tcPr>
          <w:p w:rsidR="009A0908" w:rsidRPr="00E5106D" w:rsidRDefault="00E108C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PC-CHE-204A</w:t>
            </w:r>
          </w:p>
        </w:tc>
        <w:tc>
          <w:tcPr>
            <w:tcW w:w="1106" w:type="pct"/>
            <w:tcBorders>
              <w:top w:val="single" w:sz="4" w:space="0" w:color="auto"/>
              <w:left w:val="nil"/>
              <w:bottom w:val="single" w:sz="4" w:space="0" w:color="auto"/>
              <w:right w:val="single" w:sz="4" w:space="0" w:color="auto"/>
            </w:tcBorders>
            <w:shd w:val="clear" w:color="auto" w:fill="auto"/>
            <w:noWrap/>
          </w:tcPr>
          <w:p w:rsidR="009A0908" w:rsidRPr="00E5106D" w:rsidRDefault="00E108C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Heat Transfer</w:t>
            </w:r>
          </w:p>
        </w:tc>
        <w:tc>
          <w:tcPr>
            <w:tcW w:w="372" w:type="pct"/>
            <w:tcBorders>
              <w:top w:val="nil"/>
              <w:left w:val="nil"/>
              <w:bottom w:val="single" w:sz="4" w:space="0" w:color="auto"/>
              <w:right w:val="single" w:sz="4" w:space="0" w:color="auto"/>
            </w:tcBorders>
            <w:shd w:val="clear" w:color="auto" w:fill="auto"/>
            <w:hideMark/>
          </w:tcPr>
          <w:p w:rsidR="009A0908" w:rsidRPr="00E5106D" w:rsidRDefault="00E108C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3:1</w:t>
            </w:r>
            <w:r w:rsidR="009A0908" w:rsidRPr="00E5106D">
              <w:rPr>
                <w:rFonts w:ascii="Arial Narrow" w:eastAsia="Times New Roman" w:hAnsi="Arial Narrow" w:cs="Times New Roman"/>
                <w:sz w:val="24"/>
                <w:szCs w:val="24"/>
                <w:lang w:bidi="hi-IN"/>
              </w:rPr>
              <w:t>:0</w:t>
            </w:r>
          </w:p>
        </w:tc>
        <w:tc>
          <w:tcPr>
            <w:tcW w:w="329" w:type="pct"/>
            <w:tcBorders>
              <w:top w:val="nil"/>
              <w:left w:val="nil"/>
              <w:bottom w:val="single" w:sz="4" w:space="0" w:color="auto"/>
              <w:right w:val="single" w:sz="4" w:space="0" w:color="auto"/>
            </w:tcBorders>
            <w:shd w:val="clear" w:color="auto" w:fill="auto"/>
            <w:hideMark/>
          </w:tcPr>
          <w:p w:rsidR="009A0908" w:rsidRPr="00E5106D" w:rsidRDefault="009A1052" w:rsidP="00E5106D">
            <w:pPr>
              <w:spacing w:after="0" w:line="240" w:lineRule="auto"/>
              <w:jc w:val="center"/>
              <w:rPr>
                <w:rFonts w:ascii="Arial Narrow" w:hAnsi="Arial Narrow" w:cs="Times New Roman"/>
                <w:sz w:val="24"/>
                <w:szCs w:val="24"/>
              </w:rPr>
            </w:pPr>
            <w:r w:rsidRPr="00E5106D">
              <w:rPr>
                <w:rFonts w:ascii="Arial Narrow" w:hAnsi="Arial Narrow" w:cs="Times New Roman"/>
                <w:sz w:val="24"/>
                <w:szCs w:val="24"/>
              </w:rPr>
              <w:t>4</w:t>
            </w:r>
          </w:p>
        </w:tc>
        <w:tc>
          <w:tcPr>
            <w:tcW w:w="425" w:type="pct"/>
            <w:tcBorders>
              <w:top w:val="nil"/>
              <w:left w:val="nil"/>
              <w:bottom w:val="single" w:sz="4" w:space="0" w:color="auto"/>
              <w:right w:val="single" w:sz="4" w:space="0" w:color="auto"/>
            </w:tcBorders>
            <w:shd w:val="clear" w:color="000000" w:fill="FFFFFF"/>
          </w:tcPr>
          <w:p w:rsidR="009A0908" w:rsidRPr="00E5106D" w:rsidRDefault="00E108C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4</w:t>
            </w:r>
          </w:p>
        </w:tc>
        <w:tc>
          <w:tcPr>
            <w:tcW w:w="33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75</w:t>
            </w:r>
          </w:p>
        </w:tc>
        <w:tc>
          <w:tcPr>
            <w:tcW w:w="334"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25</w:t>
            </w:r>
          </w:p>
        </w:tc>
        <w:tc>
          <w:tcPr>
            <w:tcW w:w="47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5"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r w:rsidR="009A0908" w:rsidRPr="00E5106D" w:rsidTr="001352B3">
        <w:trPr>
          <w:trHeight w:val="512"/>
        </w:trPr>
        <w:tc>
          <w:tcPr>
            <w:tcW w:w="218" w:type="pct"/>
            <w:tcBorders>
              <w:top w:val="nil"/>
              <w:left w:val="single" w:sz="4" w:space="0" w:color="auto"/>
              <w:bottom w:val="single" w:sz="4" w:space="0" w:color="auto"/>
              <w:right w:val="nil"/>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3</w:t>
            </w:r>
          </w:p>
        </w:tc>
        <w:tc>
          <w:tcPr>
            <w:tcW w:w="547" w:type="pct"/>
            <w:tcBorders>
              <w:top w:val="nil"/>
              <w:left w:val="single" w:sz="4" w:space="0" w:color="auto"/>
              <w:bottom w:val="single" w:sz="4" w:space="0" w:color="auto"/>
              <w:right w:val="single" w:sz="4" w:space="0" w:color="auto"/>
            </w:tcBorders>
            <w:shd w:val="clear" w:color="auto" w:fill="auto"/>
            <w:noWrap/>
          </w:tcPr>
          <w:p w:rsidR="009A0908" w:rsidRPr="00E5106D" w:rsidRDefault="00E108C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PC-CHE-206A</w:t>
            </w:r>
          </w:p>
        </w:tc>
        <w:tc>
          <w:tcPr>
            <w:tcW w:w="1106" w:type="pct"/>
            <w:tcBorders>
              <w:top w:val="nil"/>
              <w:left w:val="nil"/>
              <w:bottom w:val="single" w:sz="4" w:space="0" w:color="auto"/>
              <w:right w:val="single" w:sz="4" w:space="0" w:color="auto"/>
            </w:tcBorders>
            <w:shd w:val="clear" w:color="auto" w:fill="auto"/>
            <w:noWrap/>
          </w:tcPr>
          <w:p w:rsidR="009A0908" w:rsidRPr="00E5106D" w:rsidRDefault="00E108C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Mechanical Operations</w:t>
            </w:r>
          </w:p>
        </w:tc>
        <w:tc>
          <w:tcPr>
            <w:tcW w:w="372"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9A0908" w:rsidRPr="00E5106D" w:rsidRDefault="009A0908"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75</w:t>
            </w:r>
          </w:p>
        </w:tc>
        <w:tc>
          <w:tcPr>
            <w:tcW w:w="334"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25</w:t>
            </w:r>
          </w:p>
        </w:tc>
        <w:tc>
          <w:tcPr>
            <w:tcW w:w="47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5"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r w:rsidR="0037089C" w:rsidRPr="00E5106D" w:rsidTr="001352B3">
        <w:trPr>
          <w:trHeight w:val="692"/>
        </w:trPr>
        <w:tc>
          <w:tcPr>
            <w:tcW w:w="218" w:type="pct"/>
            <w:tcBorders>
              <w:top w:val="nil"/>
              <w:left w:val="single" w:sz="4" w:space="0" w:color="auto"/>
              <w:bottom w:val="single" w:sz="4" w:space="0" w:color="auto"/>
              <w:right w:val="nil"/>
            </w:tcBorders>
            <w:shd w:val="clear" w:color="auto" w:fill="auto"/>
            <w:vAlign w:val="center"/>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4</w:t>
            </w:r>
          </w:p>
        </w:tc>
        <w:tc>
          <w:tcPr>
            <w:tcW w:w="547" w:type="pct"/>
            <w:tcBorders>
              <w:top w:val="nil"/>
              <w:left w:val="single" w:sz="4" w:space="0" w:color="auto"/>
              <w:bottom w:val="single" w:sz="4" w:space="0" w:color="auto"/>
              <w:right w:val="single" w:sz="4" w:space="0" w:color="auto"/>
            </w:tcBorders>
            <w:shd w:val="clear" w:color="auto" w:fill="auto"/>
            <w:noWrap/>
          </w:tcPr>
          <w:p w:rsidR="009A0908" w:rsidRPr="00E5106D" w:rsidRDefault="0037089C"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PC-CHE-208A</w:t>
            </w:r>
          </w:p>
        </w:tc>
        <w:tc>
          <w:tcPr>
            <w:tcW w:w="1106" w:type="pct"/>
            <w:tcBorders>
              <w:top w:val="nil"/>
              <w:left w:val="nil"/>
              <w:bottom w:val="single" w:sz="4" w:space="0" w:color="auto"/>
              <w:right w:val="single" w:sz="4" w:space="0" w:color="auto"/>
            </w:tcBorders>
            <w:shd w:val="clear" w:color="auto" w:fill="auto"/>
            <w:noWrap/>
          </w:tcPr>
          <w:p w:rsidR="009A0908" w:rsidRPr="00E5106D" w:rsidRDefault="00E108C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 xml:space="preserve">Numerical Methods in </w:t>
            </w:r>
            <w:r w:rsidR="0037089C" w:rsidRPr="00E5106D">
              <w:rPr>
                <w:rFonts w:ascii="Arial Narrow" w:hAnsi="Arial Narrow" w:cs="Times New Roman"/>
                <w:sz w:val="24"/>
                <w:szCs w:val="24"/>
              </w:rPr>
              <w:t>Chemical Engineering</w:t>
            </w:r>
          </w:p>
        </w:tc>
        <w:tc>
          <w:tcPr>
            <w:tcW w:w="372" w:type="pct"/>
            <w:tcBorders>
              <w:top w:val="nil"/>
              <w:left w:val="nil"/>
              <w:bottom w:val="single" w:sz="4" w:space="0" w:color="auto"/>
              <w:right w:val="single" w:sz="4" w:space="0" w:color="auto"/>
            </w:tcBorders>
            <w:shd w:val="clear" w:color="auto" w:fill="auto"/>
            <w:hideMark/>
          </w:tcPr>
          <w:p w:rsidR="009A0908" w:rsidRPr="00E5106D" w:rsidRDefault="001A2DAE"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3:1</w:t>
            </w:r>
            <w:r w:rsidR="009A0908" w:rsidRPr="00E5106D">
              <w:rPr>
                <w:rFonts w:ascii="Arial Narrow" w:eastAsia="Times New Roman" w:hAnsi="Arial Narrow" w:cs="Times New Roman"/>
                <w:sz w:val="24"/>
                <w:szCs w:val="24"/>
                <w:lang w:bidi="hi-IN"/>
              </w:rPr>
              <w:t>:0</w:t>
            </w:r>
          </w:p>
        </w:tc>
        <w:tc>
          <w:tcPr>
            <w:tcW w:w="329" w:type="pct"/>
            <w:tcBorders>
              <w:top w:val="nil"/>
              <w:left w:val="nil"/>
              <w:bottom w:val="single" w:sz="4" w:space="0" w:color="auto"/>
              <w:right w:val="single" w:sz="4" w:space="0" w:color="auto"/>
            </w:tcBorders>
            <w:shd w:val="clear" w:color="auto" w:fill="auto"/>
            <w:hideMark/>
          </w:tcPr>
          <w:p w:rsidR="009A0908" w:rsidRPr="00E5106D" w:rsidRDefault="001A2DAE"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000000" w:fill="FFFFFF"/>
          </w:tcPr>
          <w:p w:rsidR="009A0908" w:rsidRPr="00E5106D" w:rsidRDefault="009A0908"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75</w:t>
            </w:r>
          </w:p>
        </w:tc>
        <w:tc>
          <w:tcPr>
            <w:tcW w:w="334"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25</w:t>
            </w:r>
          </w:p>
        </w:tc>
        <w:tc>
          <w:tcPr>
            <w:tcW w:w="477"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5"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9A0908" w:rsidRPr="00E5106D" w:rsidRDefault="009A0908"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r w:rsidR="009A1052" w:rsidRPr="00E5106D" w:rsidTr="00B64191">
        <w:trPr>
          <w:trHeight w:val="85"/>
        </w:trPr>
        <w:tc>
          <w:tcPr>
            <w:tcW w:w="218" w:type="pct"/>
            <w:tcBorders>
              <w:top w:val="nil"/>
              <w:left w:val="single" w:sz="4" w:space="0" w:color="auto"/>
              <w:bottom w:val="single" w:sz="4" w:space="0" w:color="auto"/>
              <w:right w:val="nil"/>
            </w:tcBorders>
            <w:shd w:val="clear" w:color="auto" w:fill="auto"/>
            <w:vAlign w:val="center"/>
          </w:tcPr>
          <w:p w:rsidR="009A1052" w:rsidRPr="00E5106D" w:rsidRDefault="009838C8"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5</w:t>
            </w:r>
          </w:p>
        </w:tc>
        <w:tc>
          <w:tcPr>
            <w:tcW w:w="547" w:type="pct"/>
            <w:tcBorders>
              <w:top w:val="nil"/>
              <w:left w:val="single" w:sz="4" w:space="0" w:color="auto"/>
              <w:bottom w:val="single" w:sz="4" w:space="0" w:color="auto"/>
              <w:right w:val="single" w:sz="4" w:space="0" w:color="auto"/>
            </w:tcBorders>
            <w:shd w:val="clear" w:color="auto" w:fill="auto"/>
            <w:noWrap/>
          </w:tcPr>
          <w:p w:rsidR="009A1052" w:rsidRPr="00E5106D" w:rsidRDefault="009A105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ES-CHE-212</w:t>
            </w:r>
            <w:r w:rsidR="003A65CB" w:rsidRPr="00E5106D">
              <w:rPr>
                <w:rFonts w:ascii="Arial Narrow" w:hAnsi="Arial Narrow" w:cs="Times New Roman"/>
                <w:sz w:val="24"/>
                <w:szCs w:val="24"/>
              </w:rPr>
              <w:t>A</w:t>
            </w:r>
          </w:p>
        </w:tc>
        <w:tc>
          <w:tcPr>
            <w:tcW w:w="1106" w:type="pct"/>
            <w:tcBorders>
              <w:top w:val="nil"/>
              <w:left w:val="nil"/>
              <w:bottom w:val="single" w:sz="4" w:space="0" w:color="auto"/>
              <w:right w:val="single" w:sz="4" w:space="0" w:color="auto"/>
            </w:tcBorders>
            <w:shd w:val="clear" w:color="auto" w:fill="auto"/>
            <w:noWrap/>
          </w:tcPr>
          <w:p w:rsidR="009A1052" w:rsidRPr="00E5106D" w:rsidRDefault="009A105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Material Technology</w:t>
            </w:r>
          </w:p>
        </w:tc>
        <w:tc>
          <w:tcPr>
            <w:tcW w:w="372"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9A1052" w:rsidRPr="00E5106D" w:rsidRDefault="009A105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75</w:t>
            </w:r>
          </w:p>
        </w:tc>
        <w:tc>
          <w:tcPr>
            <w:tcW w:w="334"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25</w:t>
            </w:r>
          </w:p>
        </w:tc>
        <w:tc>
          <w:tcPr>
            <w:tcW w:w="477"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5"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r w:rsidR="009A1052" w:rsidRPr="00E5106D" w:rsidTr="009A1052">
        <w:trPr>
          <w:trHeight w:val="315"/>
        </w:trPr>
        <w:tc>
          <w:tcPr>
            <w:tcW w:w="218" w:type="pct"/>
            <w:tcBorders>
              <w:top w:val="nil"/>
              <w:left w:val="single" w:sz="4" w:space="0" w:color="auto"/>
              <w:bottom w:val="single" w:sz="4" w:space="0" w:color="auto"/>
              <w:right w:val="nil"/>
            </w:tcBorders>
            <w:shd w:val="clear" w:color="auto" w:fill="auto"/>
            <w:vAlign w:val="center"/>
            <w:hideMark/>
          </w:tcPr>
          <w:p w:rsidR="009A1052" w:rsidRPr="00E5106D" w:rsidRDefault="009838C8"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6</w:t>
            </w:r>
          </w:p>
        </w:tc>
        <w:tc>
          <w:tcPr>
            <w:tcW w:w="547" w:type="pct"/>
            <w:tcBorders>
              <w:top w:val="nil"/>
              <w:left w:val="single" w:sz="4" w:space="0" w:color="auto"/>
              <w:bottom w:val="single" w:sz="4" w:space="0" w:color="auto"/>
              <w:right w:val="single" w:sz="4" w:space="0" w:color="auto"/>
            </w:tcBorders>
            <w:shd w:val="clear" w:color="auto" w:fill="auto"/>
            <w:noWrap/>
          </w:tcPr>
          <w:p w:rsidR="009A1052" w:rsidRPr="00E5106D" w:rsidRDefault="009A1052" w:rsidP="00E5106D">
            <w:pPr>
              <w:spacing w:after="0" w:line="240" w:lineRule="auto"/>
              <w:rPr>
                <w:rFonts w:ascii="Arial Narrow" w:hAnsi="Arial Narrow" w:cs="Times New Roman"/>
                <w:color w:val="FF0000"/>
                <w:sz w:val="24"/>
                <w:szCs w:val="24"/>
              </w:rPr>
            </w:pPr>
            <w:r w:rsidRPr="00E5106D">
              <w:rPr>
                <w:rFonts w:ascii="Arial Narrow" w:hAnsi="Arial Narrow" w:cs="Times New Roman"/>
                <w:sz w:val="24"/>
                <w:szCs w:val="24"/>
              </w:rPr>
              <w:t>PC-CHE-214L</w:t>
            </w:r>
            <w:r w:rsidR="003A65CB" w:rsidRPr="00E5106D">
              <w:rPr>
                <w:rFonts w:ascii="Arial Narrow" w:hAnsi="Arial Narrow" w:cs="Times New Roman"/>
                <w:sz w:val="24"/>
                <w:szCs w:val="24"/>
              </w:rPr>
              <w:t>A</w:t>
            </w:r>
          </w:p>
        </w:tc>
        <w:tc>
          <w:tcPr>
            <w:tcW w:w="1106"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Heat Transfer (Lab)</w:t>
            </w:r>
          </w:p>
        </w:tc>
        <w:tc>
          <w:tcPr>
            <w:tcW w:w="372"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0:0:3</w:t>
            </w:r>
          </w:p>
        </w:tc>
        <w:tc>
          <w:tcPr>
            <w:tcW w:w="329" w:type="pct"/>
            <w:tcBorders>
              <w:top w:val="nil"/>
              <w:left w:val="nil"/>
              <w:bottom w:val="single" w:sz="4" w:space="0" w:color="auto"/>
              <w:right w:val="single" w:sz="4" w:space="0" w:color="auto"/>
            </w:tcBorders>
            <w:shd w:val="clear" w:color="auto" w:fill="auto"/>
            <w:hideMark/>
          </w:tcPr>
          <w:p w:rsidR="009A1052" w:rsidRPr="00E5106D" w:rsidRDefault="00605E59" w:rsidP="00E5106D">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1.5</w:t>
            </w:r>
          </w:p>
        </w:tc>
        <w:tc>
          <w:tcPr>
            <w:tcW w:w="337"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4"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40</w:t>
            </w:r>
          </w:p>
        </w:tc>
        <w:tc>
          <w:tcPr>
            <w:tcW w:w="477"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60</w:t>
            </w:r>
          </w:p>
        </w:tc>
        <w:tc>
          <w:tcPr>
            <w:tcW w:w="335"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r w:rsidR="009A1052" w:rsidRPr="00E5106D" w:rsidTr="009A1052">
        <w:trPr>
          <w:trHeight w:val="315"/>
        </w:trPr>
        <w:tc>
          <w:tcPr>
            <w:tcW w:w="218" w:type="pct"/>
            <w:tcBorders>
              <w:top w:val="nil"/>
              <w:left w:val="single" w:sz="4" w:space="0" w:color="auto"/>
              <w:bottom w:val="single" w:sz="4" w:space="0" w:color="auto"/>
              <w:right w:val="nil"/>
            </w:tcBorders>
            <w:shd w:val="clear" w:color="auto" w:fill="auto"/>
            <w:vAlign w:val="center"/>
            <w:hideMark/>
          </w:tcPr>
          <w:p w:rsidR="009A1052" w:rsidRPr="00E5106D" w:rsidRDefault="009838C8"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7</w:t>
            </w:r>
          </w:p>
        </w:tc>
        <w:tc>
          <w:tcPr>
            <w:tcW w:w="547" w:type="pct"/>
            <w:tcBorders>
              <w:top w:val="nil"/>
              <w:left w:val="single" w:sz="4" w:space="0" w:color="auto"/>
              <w:bottom w:val="single" w:sz="4" w:space="0" w:color="auto"/>
              <w:right w:val="single" w:sz="4" w:space="0" w:color="auto"/>
            </w:tcBorders>
            <w:shd w:val="clear" w:color="auto" w:fill="auto"/>
            <w:noWrap/>
          </w:tcPr>
          <w:p w:rsidR="009A1052" w:rsidRPr="00E5106D" w:rsidRDefault="009A1052" w:rsidP="00E5106D">
            <w:pPr>
              <w:spacing w:after="0" w:line="240" w:lineRule="auto"/>
              <w:rPr>
                <w:rFonts w:ascii="Arial Narrow" w:hAnsi="Arial Narrow" w:cs="Times New Roman"/>
                <w:color w:val="FF0000"/>
                <w:sz w:val="24"/>
                <w:szCs w:val="24"/>
              </w:rPr>
            </w:pPr>
            <w:r w:rsidRPr="00E5106D">
              <w:rPr>
                <w:rFonts w:ascii="Arial Narrow" w:hAnsi="Arial Narrow" w:cs="Times New Roman"/>
                <w:sz w:val="24"/>
                <w:szCs w:val="24"/>
              </w:rPr>
              <w:t>PC-CHE-216L</w:t>
            </w:r>
            <w:r w:rsidR="003A65CB" w:rsidRPr="00E5106D">
              <w:rPr>
                <w:rFonts w:ascii="Arial Narrow" w:hAnsi="Arial Narrow" w:cs="Times New Roman"/>
                <w:sz w:val="24"/>
                <w:szCs w:val="24"/>
              </w:rPr>
              <w:t>A</w:t>
            </w:r>
          </w:p>
        </w:tc>
        <w:tc>
          <w:tcPr>
            <w:tcW w:w="1106"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Mechanical Operations (Lab)</w:t>
            </w:r>
          </w:p>
        </w:tc>
        <w:tc>
          <w:tcPr>
            <w:tcW w:w="372" w:type="pct"/>
            <w:tcBorders>
              <w:top w:val="nil"/>
              <w:left w:val="nil"/>
              <w:bottom w:val="single" w:sz="4" w:space="0" w:color="auto"/>
              <w:right w:val="single" w:sz="4" w:space="0" w:color="auto"/>
            </w:tcBorders>
            <w:shd w:val="clear" w:color="auto" w:fill="auto"/>
          </w:tcPr>
          <w:p w:rsidR="009A1052" w:rsidRPr="00E5106D" w:rsidRDefault="009A1052" w:rsidP="00E5106D">
            <w:pPr>
              <w:spacing w:after="0" w:line="240" w:lineRule="auto"/>
              <w:jc w:val="center"/>
              <w:rPr>
                <w:rFonts w:ascii="Arial Narrow" w:hAnsi="Arial Narrow" w:cs="Times New Roman"/>
                <w:sz w:val="24"/>
                <w:szCs w:val="24"/>
              </w:rPr>
            </w:pPr>
            <w:r w:rsidRPr="00E5106D">
              <w:rPr>
                <w:rFonts w:ascii="Arial Narrow" w:eastAsia="Times New Roman" w:hAnsi="Arial Narrow" w:cs="Times New Roman"/>
                <w:sz w:val="24"/>
                <w:szCs w:val="24"/>
                <w:lang w:bidi="hi-IN"/>
              </w:rPr>
              <w:t>0:0:3</w:t>
            </w:r>
          </w:p>
        </w:tc>
        <w:tc>
          <w:tcPr>
            <w:tcW w:w="329" w:type="pct"/>
            <w:tcBorders>
              <w:top w:val="nil"/>
              <w:left w:val="nil"/>
              <w:bottom w:val="single" w:sz="4" w:space="0" w:color="auto"/>
              <w:right w:val="single" w:sz="4" w:space="0" w:color="auto"/>
            </w:tcBorders>
            <w:shd w:val="clear" w:color="auto" w:fill="auto"/>
            <w:hideMark/>
          </w:tcPr>
          <w:p w:rsidR="009A1052" w:rsidRPr="00E5106D" w:rsidRDefault="00605E59" w:rsidP="00E5106D">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1.5</w:t>
            </w:r>
          </w:p>
        </w:tc>
        <w:tc>
          <w:tcPr>
            <w:tcW w:w="337"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4"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40</w:t>
            </w:r>
          </w:p>
        </w:tc>
        <w:tc>
          <w:tcPr>
            <w:tcW w:w="477"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60</w:t>
            </w:r>
          </w:p>
        </w:tc>
        <w:tc>
          <w:tcPr>
            <w:tcW w:w="335"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nil"/>
              <w:left w:val="nil"/>
              <w:bottom w:val="single" w:sz="4" w:space="0" w:color="auto"/>
              <w:right w:val="single" w:sz="4" w:space="0" w:color="auto"/>
            </w:tcBorders>
            <w:shd w:val="clear" w:color="auto" w:fill="auto"/>
            <w:hideMark/>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r w:rsidR="009A1052" w:rsidRPr="00E5106D" w:rsidTr="0052692C">
        <w:trPr>
          <w:trHeight w:val="315"/>
        </w:trPr>
        <w:tc>
          <w:tcPr>
            <w:tcW w:w="1871" w:type="pct"/>
            <w:gridSpan w:val="3"/>
            <w:tcBorders>
              <w:top w:val="nil"/>
              <w:left w:val="single" w:sz="4" w:space="0" w:color="auto"/>
              <w:bottom w:val="single" w:sz="4" w:space="0" w:color="auto"/>
              <w:right w:val="single" w:sz="4" w:space="0" w:color="auto"/>
            </w:tcBorders>
            <w:shd w:val="clear" w:color="auto" w:fill="auto"/>
            <w:noWrap/>
            <w:vAlign w:val="bottom"/>
            <w:hideMark/>
          </w:tcPr>
          <w:p w:rsidR="009A1052" w:rsidRPr="00E5106D" w:rsidRDefault="009A1052" w:rsidP="00E5106D">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Total</w:t>
            </w:r>
          </w:p>
        </w:tc>
        <w:tc>
          <w:tcPr>
            <w:tcW w:w="372" w:type="pct"/>
            <w:tcBorders>
              <w:top w:val="nil"/>
              <w:left w:val="nil"/>
              <w:bottom w:val="single" w:sz="4" w:space="0" w:color="auto"/>
              <w:right w:val="single" w:sz="4" w:space="0" w:color="auto"/>
            </w:tcBorders>
            <w:shd w:val="clear" w:color="auto" w:fill="auto"/>
            <w:noWrap/>
            <w:hideMark/>
          </w:tcPr>
          <w:p w:rsidR="009A1052" w:rsidRPr="00E5106D" w:rsidRDefault="009A1052" w:rsidP="00E5106D">
            <w:pPr>
              <w:spacing w:after="0" w:line="240" w:lineRule="auto"/>
              <w:jc w:val="center"/>
              <w:rPr>
                <w:rFonts w:ascii="Arial Narrow" w:eastAsia="Times New Roman" w:hAnsi="Arial Narrow" w:cs="Times New Roman"/>
                <w:b/>
                <w:bCs/>
                <w:sz w:val="24"/>
                <w:szCs w:val="24"/>
                <w:lang w:bidi="hi-IN"/>
              </w:rPr>
            </w:pPr>
          </w:p>
        </w:tc>
        <w:tc>
          <w:tcPr>
            <w:tcW w:w="329" w:type="pct"/>
            <w:tcBorders>
              <w:top w:val="nil"/>
              <w:left w:val="nil"/>
              <w:bottom w:val="single" w:sz="4" w:space="0" w:color="auto"/>
              <w:right w:val="single" w:sz="4" w:space="0" w:color="auto"/>
            </w:tcBorders>
            <w:shd w:val="clear" w:color="auto" w:fill="auto"/>
            <w:noWrap/>
          </w:tcPr>
          <w:p w:rsidR="009A1052" w:rsidRPr="00E5106D" w:rsidRDefault="009A1052" w:rsidP="00605E59">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2</w:t>
            </w:r>
            <w:r w:rsidR="00605E59">
              <w:rPr>
                <w:rFonts w:ascii="Arial Narrow" w:eastAsia="Times New Roman" w:hAnsi="Arial Narrow" w:cs="Times New Roman"/>
                <w:b/>
                <w:bCs/>
                <w:sz w:val="24"/>
                <w:szCs w:val="24"/>
                <w:lang w:bidi="hi-IN"/>
              </w:rPr>
              <w:t>3</w:t>
            </w:r>
          </w:p>
        </w:tc>
        <w:tc>
          <w:tcPr>
            <w:tcW w:w="425" w:type="pct"/>
            <w:tcBorders>
              <w:top w:val="nil"/>
              <w:left w:val="nil"/>
              <w:bottom w:val="single" w:sz="4" w:space="0" w:color="auto"/>
              <w:right w:val="single" w:sz="4" w:space="0" w:color="auto"/>
            </w:tcBorders>
            <w:shd w:val="clear" w:color="auto" w:fill="auto"/>
            <w:noWrap/>
          </w:tcPr>
          <w:p w:rsidR="009A1052" w:rsidRPr="00E5106D" w:rsidRDefault="009838C8" w:rsidP="00E5106D">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19</w:t>
            </w:r>
          </w:p>
        </w:tc>
        <w:tc>
          <w:tcPr>
            <w:tcW w:w="337" w:type="pct"/>
            <w:tcBorders>
              <w:top w:val="nil"/>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375</w:t>
            </w:r>
          </w:p>
        </w:tc>
        <w:tc>
          <w:tcPr>
            <w:tcW w:w="334" w:type="pct"/>
            <w:tcBorders>
              <w:top w:val="nil"/>
              <w:left w:val="nil"/>
              <w:bottom w:val="single" w:sz="4" w:space="0" w:color="auto"/>
              <w:right w:val="single" w:sz="4" w:space="0" w:color="auto"/>
            </w:tcBorders>
            <w:shd w:val="clear" w:color="auto" w:fill="auto"/>
            <w:noWrap/>
          </w:tcPr>
          <w:p w:rsidR="009A1052" w:rsidRPr="00E5106D" w:rsidRDefault="00BC743A" w:rsidP="00E5106D">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20</w:t>
            </w:r>
            <w:r w:rsidR="009A1052" w:rsidRPr="00E5106D">
              <w:rPr>
                <w:rFonts w:ascii="Arial Narrow" w:eastAsia="Times New Roman" w:hAnsi="Arial Narrow" w:cs="Times New Roman"/>
                <w:b/>
                <w:bCs/>
                <w:sz w:val="24"/>
                <w:szCs w:val="24"/>
                <w:lang w:bidi="hi-IN"/>
              </w:rPr>
              <w:t>5</w:t>
            </w:r>
          </w:p>
        </w:tc>
        <w:tc>
          <w:tcPr>
            <w:tcW w:w="477" w:type="pct"/>
            <w:tcBorders>
              <w:top w:val="nil"/>
              <w:left w:val="nil"/>
              <w:bottom w:val="single" w:sz="4" w:space="0" w:color="auto"/>
              <w:right w:val="single" w:sz="4" w:space="0" w:color="auto"/>
            </w:tcBorders>
            <w:shd w:val="clear" w:color="auto" w:fill="auto"/>
            <w:noWrap/>
          </w:tcPr>
          <w:p w:rsidR="009A1052" w:rsidRPr="00E5106D" w:rsidRDefault="00BC743A" w:rsidP="00E5106D">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12</w:t>
            </w:r>
            <w:r w:rsidR="009A1052" w:rsidRPr="00E5106D">
              <w:rPr>
                <w:rFonts w:ascii="Arial Narrow" w:eastAsia="Times New Roman" w:hAnsi="Arial Narrow" w:cs="Times New Roman"/>
                <w:b/>
                <w:bCs/>
                <w:sz w:val="24"/>
                <w:szCs w:val="24"/>
                <w:lang w:bidi="hi-IN"/>
              </w:rPr>
              <w:t>0</w:t>
            </w:r>
          </w:p>
        </w:tc>
        <w:tc>
          <w:tcPr>
            <w:tcW w:w="335" w:type="pct"/>
            <w:tcBorders>
              <w:top w:val="nil"/>
              <w:left w:val="nil"/>
              <w:bottom w:val="single" w:sz="4" w:space="0" w:color="auto"/>
              <w:right w:val="single" w:sz="4" w:space="0" w:color="auto"/>
            </w:tcBorders>
            <w:shd w:val="clear" w:color="auto" w:fill="auto"/>
            <w:noWrap/>
          </w:tcPr>
          <w:p w:rsidR="009A1052" w:rsidRPr="00E5106D" w:rsidRDefault="00BC743A" w:rsidP="00E5106D">
            <w:pPr>
              <w:spacing w:after="0" w:line="240" w:lineRule="auto"/>
              <w:jc w:val="center"/>
              <w:rPr>
                <w:rFonts w:ascii="Arial Narrow" w:eastAsia="Times New Roman" w:hAnsi="Arial Narrow" w:cs="Times New Roman"/>
                <w:b/>
                <w:bCs/>
                <w:sz w:val="24"/>
                <w:szCs w:val="24"/>
                <w:lang w:bidi="hi-IN"/>
              </w:rPr>
            </w:pPr>
            <w:r w:rsidRPr="00E5106D">
              <w:rPr>
                <w:rFonts w:ascii="Arial Narrow" w:eastAsia="Times New Roman" w:hAnsi="Arial Narrow" w:cs="Times New Roman"/>
                <w:b/>
                <w:bCs/>
                <w:sz w:val="24"/>
                <w:szCs w:val="24"/>
                <w:lang w:bidi="hi-IN"/>
              </w:rPr>
              <w:t>7</w:t>
            </w:r>
            <w:r w:rsidR="009A1052" w:rsidRPr="00E5106D">
              <w:rPr>
                <w:rFonts w:ascii="Arial Narrow" w:eastAsia="Times New Roman" w:hAnsi="Arial Narrow" w:cs="Times New Roman"/>
                <w:b/>
                <w:bCs/>
                <w:sz w:val="24"/>
                <w:szCs w:val="24"/>
                <w:lang w:bidi="hi-IN"/>
              </w:rPr>
              <w:t>00</w:t>
            </w:r>
          </w:p>
        </w:tc>
        <w:tc>
          <w:tcPr>
            <w:tcW w:w="520" w:type="pct"/>
            <w:tcBorders>
              <w:top w:val="nil"/>
              <w:left w:val="nil"/>
              <w:bottom w:val="single" w:sz="4" w:space="0" w:color="auto"/>
              <w:right w:val="single" w:sz="4" w:space="0" w:color="auto"/>
            </w:tcBorders>
            <w:shd w:val="clear" w:color="auto" w:fill="auto"/>
            <w:noWrap/>
            <w:hideMark/>
          </w:tcPr>
          <w:p w:rsidR="009A1052" w:rsidRPr="00E5106D" w:rsidRDefault="009A1052" w:rsidP="00E5106D">
            <w:pPr>
              <w:spacing w:after="0" w:line="240" w:lineRule="auto"/>
              <w:jc w:val="center"/>
              <w:rPr>
                <w:rFonts w:ascii="Arial Narrow" w:eastAsia="Times New Roman" w:hAnsi="Arial Narrow" w:cs="Times New Roman"/>
                <w:b/>
                <w:bCs/>
                <w:color w:val="FF0000"/>
                <w:sz w:val="24"/>
                <w:szCs w:val="24"/>
                <w:lang w:bidi="hi-IN"/>
              </w:rPr>
            </w:pPr>
          </w:p>
        </w:tc>
      </w:tr>
      <w:tr w:rsidR="009A1052" w:rsidRPr="00E5106D" w:rsidTr="001352B3">
        <w:trPr>
          <w:trHeight w:val="26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1052" w:rsidRPr="00E5106D" w:rsidRDefault="009838C8" w:rsidP="00E5106D">
            <w:pPr>
              <w:spacing w:after="0" w:line="240" w:lineRule="auto"/>
              <w:jc w:val="center"/>
              <w:rPr>
                <w:rFonts w:ascii="Arial Narrow" w:eastAsia="Times New Roman" w:hAnsi="Arial Narrow" w:cs="Times New Roman"/>
                <w:color w:val="000000"/>
                <w:sz w:val="24"/>
                <w:szCs w:val="24"/>
                <w:lang w:bidi="hi-IN"/>
              </w:rPr>
            </w:pPr>
            <w:r w:rsidRPr="00E5106D">
              <w:rPr>
                <w:rFonts w:ascii="Arial Narrow" w:eastAsia="Times New Roman" w:hAnsi="Arial Narrow" w:cs="Times New Roman"/>
                <w:color w:val="000000"/>
                <w:sz w:val="24"/>
                <w:szCs w:val="24"/>
                <w:lang w:bidi="hi-IN"/>
              </w:rPr>
              <w:t>8</w:t>
            </w:r>
          </w:p>
        </w:tc>
        <w:tc>
          <w:tcPr>
            <w:tcW w:w="547"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MC-901</w:t>
            </w:r>
            <w:r w:rsidR="00283BFA" w:rsidRPr="00E5106D">
              <w:rPr>
                <w:rFonts w:ascii="Arial Narrow" w:hAnsi="Arial Narrow" w:cs="Times New Roman"/>
                <w:sz w:val="24"/>
                <w:szCs w:val="24"/>
              </w:rPr>
              <w:t>A</w:t>
            </w:r>
          </w:p>
        </w:tc>
        <w:tc>
          <w:tcPr>
            <w:tcW w:w="1106" w:type="pct"/>
            <w:tcBorders>
              <w:top w:val="single" w:sz="4" w:space="0" w:color="auto"/>
              <w:left w:val="nil"/>
              <w:bottom w:val="single" w:sz="4" w:space="0" w:color="auto"/>
              <w:right w:val="single" w:sz="4" w:space="0" w:color="auto"/>
            </w:tcBorders>
            <w:shd w:val="clear" w:color="auto" w:fill="auto"/>
          </w:tcPr>
          <w:p w:rsidR="009A1052" w:rsidRPr="00E5106D" w:rsidRDefault="009A1052" w:rsidP="00E5106D">
            <w:pPr>
              <w:spacing w:after="0" w:line="240" w:lineRule="auto"/>
              <w:rPr>
                <w:rFonts w:ascii="Arial Narrow" w:hAnsi="Arial Narrow" w:cs="Times New Roman"/>
                <w:sz w:val="24"/>
                <w:szCs w:val="24"/>
              </w:rPr>
            </w:pPr>
            <w:r w:rsidRPr="00E5106D">
              <w:rPr>
                <w:rFonts w:ascii="Arial Narrow" w:hAnsi="Arial Narrow" w:cs="Times New Roman"/>
                <w:sz w:val="24"/>
                <w:szCs w:val="24"/>
              </w:rPr>
              <w:t>Environmental Sciences</w:t>
            </w:r>
          </w:p>
        </w:tc>
        <w:tc>
          <w:tcPr>
            <w:tcW w:w="372"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3:0:0</w:t>
            </w:r>
          </w:p>
        </w:tc>
        <w:tc>
          <w:tcPr>
            <w:tcW w:w="329"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c>
          <w:tcPr>
            <w:tcW w:w="425"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7" w:type="pct"/>
            <w:tcBorders>
              <w:top w:val="single" w:sz="4" w:space="0" w:color="auto"/>
              <w:left w:val="nil"/>
              <w:bottom w:val="single" w:sz="4" w:space="0" w:color="auto"/>
              <w:right w:val="single" w:sz="4" w:space="0" w:color="auto"/>
            </w:tcBorders>
            <w:shd w:val="clear" w:color="auto" w:fill="auto"/>
            <w:noWrap/>
          </w:tcPr>
          <w:p w:rsidR="009A1052" w:rsidRPr="00E5106D" w:rsidRDefault="003E4C85"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75</w:t>
            </w:r>
          </w:p>
        </w:tc>
        <w:tc>
          <w:tcPr>
            <w:tcW w:w="334" w:type="pct"/>
            <w:tcBorders>
              <w:top w:val="single" w:sz="4" w:space="0" w:color="auto"/>
              <w:left w:val="nil"/>
              <w:bottom w:val="single" w:sz="4" w:space="0" w:color="auto"/>
              <w:right w:val="single" w:sz="4" w:space="0" w:color="auto"/>
            </w:tcBorders>
            <w:shd w:val="clear" w:color="auto" w:fill="auto"/>
            <w:noWrap/>
          </w:tcPr>
          <w:p w:rsidR="009A1052" w:rsidRPr="00E5106D" w:rsidRDefault="003E4C85"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25</w:t>
            </w:r>
          </w:p>
        </w:tc>
        <w:tc>
          <w:tcPr>
            <w:tcW w:w="477"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0</w:t>
            </w:r>
          </w:p>
        </w:tc>
        <w:tc>
          <w:tcPr>
            <w:tcW w:w="335"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100</w:t>
            </w:r>
          </w:p>
        </w:tc>
        <w:tc>
          <w:tcPr>
            <w:tcW w:w="520" w:type="pct"/>
            <w:tcBorders>
              <w:top w:val="single" w:sz="4" w:space="0" w:color="auto"/>
              <w:left w:val="nil"/>
              <w:bottom w:val="single" w:sz="4" w:space="0" w:color="auto"/>
              <w:right w:val="single" w:sz="4" w:space="0" w:color="auto"/>
            </w:tcBorders>
            <w:shd w:val="clear" w:color="auto" w:fill="auto"/>
            <w:noWrap/>
          </w:tcPr>
          <w:p w:rsidR="009A1052" w:rsidRPr="00E5106D" w:rsidRDefault="009A1052" w:rsidP="00E5106D">
            <w:pPr>
              <w:spacing w:after="0" w:line="240" w:lineRule="auto"/>
              <w:jc w:val="center"/>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t>3</w:t>
            </w:r>
          </w:p>
        </w:tc>
      </w:tr>
    </w:tbl>
    <w:p w:rsidR="006C101D" w:rsidRPr="00E5106D" w:rsidRDefault="006C101D" w:rsidP="00E5106D">
      <w:pPr>
        <w:spacing w:after="0" w:line="240" w:lineRule="auto"/>
        <w:jc w:val="center"/>
        <w:rPr>
          <w:rFonts w:ascii="Arial Narrow" w:hAnsi="Arial Narrow" w:cs="Arial"/>
          <w:b/>
          <w:bCs/>
          <w:sz w:val="24"/>
          <w:szCs w:val="24"/>
        </w:rPr>
      </w:pPr>
    </w:p>
    <w:p w:rsidR="00283BFA" w:rsidRPr="00E5106D" w:rsidRDefault="006A3E30" w:rsidP="00E5106D">
      <w:pPr>
        <w:spacing w:after="0" w:line="240" w:lineRule="auto"/>
        <w:jc w:val="both"/>
        <w:rPr>
          <w:rFonts w:ascii="Arial Narrow" w:hAnsi="Arial Narrow" w:cs="Times New Roman"/>
          <w:b/>
          <w:sz w:val="24"/>
          <w:szCs w:val="24"/>
        </w:rPr>
      </w:pPr>
      <w:r w:rsidRPr="00E5106D">
        <w:rPr>
          <w:rFonts w:ascii="Arial Narrow" w:hAnsi="Arial Narrow" w:cs="Times New Roman"/>
          <w:b/>
          <w:sz w:val="24"/>
          <w:szCs w:val="24"/>
        </w:rPr>
        <w:t xml:space="preserve">Note: </w:t>
      </w:r>
    </w:p>
    <w:p w:rsidR="006A3E30" w:rsidRPr="00E5106D" w:rsidRDefault="006A3E30" w:rsidP="00E5106D">
      <w:pPr>
        <w:pStyle w:val="ListParagraph"/>
        <w:numPr>
          <w:ilvl w:val="0"/>
          <w:numId w:val="3"/>
        </w:numPr>
        <w:spacing w:after="0" w:line="240" w:lineRule="auto"/>
        <w:ind w:left="567"/>
        <w:jc w:val="both"/>
        <w:rPr>
          <w:rFonts w:ascii="Arial Narrow" w:hAnsi="Arial Narrow" w:cs="Times New Roman"/>
          <w:sz w:val="24"/>
          <w:szCs w:val="24"/>
        </w:rPr>
      </w:pPr>
      <w:r w:rsidRPr="00E5106D">
        <w:rPr>
          <w:rFonts w:ascii="Arial Narrow" w:hAnsi="Arial Narrow" w:cs="Times New Roman"/>
          <w:sz w:val="24"/>
          <w:szCs w:val="24"/>
        </w:rPr>
        <w:t>Students be encouraged to go to 6-8 weeks summer internships mandatory during the summer break after the completion of fourth semester exams.</w:t>
      </w:r>
    </w:p>
    <w:p w:rsidR="00D4328B" w:rsidRPr="00E5106D" w:rsidRDefault="00283BFA" w:rsidP="00E5106D">
      <w:pPr>
        <w:pStyle w:val="ListParagraph"/>
        <w:numPr>
          <w:ilvl w:val="0"/>
          <w:numId w:val="3"/>
        </w:numPr>
        <w:spacing w:after="0" w:line="240" w:lineRule="auto"/>
        <w:ind w:left="567"/>
        <w:jc w:val="both"/>
        <w:rPr>
          <w:rFonts w:ascii="Arial Narrow" w:hAnsi="Arial Narrow" w:cs="Arial"/>
          <w:b/>
          <w:bCs/>
          <w:sz w:val="24"/>
          <w:szCs w:val="24"/>
        </w:rPr>
      </w:pPr>
      <w:r w:rsidRPr="00E5106D">
        <w:rPr>
          <w:rFonts w:ascii="Arial Narrow" w:hAnsi="Arial Narrow" w:cs="Times New Roman"/>
          <w:sz w:val="24"/>
          <w:szCs w:val="24"/>
        </w:rPr>
        <w:t>MC-901A is a mandatory credit-less course in which the students will be required to get passing marks to qualify.</w:t>
      </w:r>
      <w:r w:rsidR="00D4328B" w:rsidRPr="00E5106D">
        <w:rPr>
          <w:rFonts w:ascii="Arial Narrow" w:hAnsi="Arial Narrow" w:cs="Times New Roman"/>
          <w:sz w:val="24"/>
          <w:szCs w:val="24"/>
        </w:rPr>
        <w:t>`</w:t>
      </w:r>
    </w:p>
    <w:p w:rsidR="00D4328B" w:rsidRPr="00E5106D" w:rsidRDefault="00D4328B" w:rsidP="00E5106D">
      <w:pPr>
        <w:pStyle w:val="ListParagraph"/>
        <w:numPr>
          <w:ilvl w:val="0"/>
          <w:numId w:val="3"/>
        </w:numPr>
        <w:spacing w:after="0" w:line="240" w:lineRule="auto"/>
        <w:ind w:left="567"/>
        <w:jc w:val="both"/>
        <w:rPr>
          <w:rFonts w:ascii="Arial Narrow" w:hAnsi="Arial Narrow" w:cs="Arial"/>
          <w:b/>
          <w:bCs/>
          <w:sz w:val="24"/>
          <w:szCs w:val="24"/>
        </w:rPr>
      </w:pPr>
      <w:r w:rsidRPr="00E5106D">
        <w:rPr>
          <w:rFonts w:ascii="Arial Narrow" w:eastAsia="Times New Roman" w:hAnsi="Arial Narrow" w:cs="Times New Roman"/>
          <w:sz w:val="24"/>
          <w:szCs w:val="24"/>
          <w:lang w:bidi="hi-IN"/>
        </w:rPr>
        <w:t>The students will be allowed to use non-programmable scientific calculator. However, sharing/exchange of calculator is prohibited in the examination.</w:t>
      </w:r>
    </w:p>
    <w:p w:rsidR="00D4328B" w:rsidRPr="00E5106D" w:rsidRDefault="00D4328B" w:rsidP="00E5106D">
      <w:pPr>
        <w:pStyle w:val="ListParagraph"/>
        <w:numPr>
          <w:ilvl w:val="0"/>
          <w:numId w:val="3"/>
        </w:numPr>
        <w:spacing w:after="0" w:line="240" w:lineRule="auto"/>
        <w:ind w:left="567"/>
        <w:jc w:val="both"/>
        <w:rPr>
          <w:rFonts w:ascii="Arial Narrow" w:hAnsi="Arial Narrow" w:cs="Arial"/>
          <w:b/>
          <w:bCs/>
          <w:sz w:val="24"/>
          <w:szCs w:val="24"/>
        </w:rPr>
      </w:pPr>
      <w:r w:rsidRPr="00E5106D">
        <w:rPr>
          <w:rFonts w:ascii="Arial Narrow" w:eastAsia="Times New Roman" w:hAnsi="Arial Narrow" w:cs="Times New Roman"/>
          <w:sz w:val="24"/>
          <w:szCs w:val="24"/>
          <w:lang w:bidi="hi-IN"/>
        </w:rPr>
        <w:t>Electronics gadgets including Cellular phones are not allowed in the examination.</w:t>
      </w:r>
    </w:p>
    <w:p w:rsidR="00BA063B" w:rsidRPr="00E5106D" w:rsidRDefault="00BA063B" w:rsidP="00E5106D">
      <w:pPr>
        <w:spacing w:line="240" w:lineRule="auto"/>
        <w:rPr>
          <w:rFonts w:ascii="Arial Narrow" w:eastAsia="Times New Roman" w:hAnsi="Arial Narrow" w:cs="Times New Roman"/>
          <w:sz w:val="24"/>
          <w:szCs w:val="24"/>
          <w:lang w:bidi="hi-IN"/>
        </w:rPr>
      </w:pPr>
      <w:r w:rsidRPr="00E5106D">
        <w:rPr>
          <w:rFonts w:ascii="Arial Narrow" w:eastAsia="Times New Roman" w:hAnsi="Arial Narrow" w:cs="Times New Roman"/>
          <w:sz w:val="24"/>
          <w:szCs w:val="24"/>
          <w:lang w:bidi="hi-IN"/>
        </w:rPr>
        <w:br w:type="page"/>
      </w:r>
    </w:p>
    <w:p w:rsidR="00BA063B" w:rsidRPr="00E5106D" w:rsidRDefault="00BA063B" w:rsidP="00E5106D">
      <w:pPr>
        <w:pStyle w:val="ListParagraph"/>
        <w:spacing w:after="0" w:line="240" w:lineRule="auto"/>
        <w:ind w:left="567"/>
        <w:jc w:val="both"/>
        <w:rPr>
          <w:rFonts w:ascii="Arial Narrow" w:hAnsi="Arial Narrow" w:cs="Arial"/>
          <w:b/>
          <w:bCs/>
          <w:sz w:val="24"/>
          <w:szCs w:val="24"/>
        </w:rPr>
      </w:pPr>
    </w:p>
    <w:tbl>
      <w:tblPr>
        <w:tblStyle w:val="TableGrid"/>
        <w:tblW w:w="0" w:type="auto"/>
        <w:tblInd w:w="392" w:type="dxa"/>
        <w:tblLook w:val="04A0"/>
      </w:tblPr>
      <w:tblGrid>
        <w:gridCol w:w="1276"/>
        <w:gridCol w:w="1126"/>
        <w:gridCol w:w="1389"/>
        <w:gridCol w:w="1389"/>
        <w:gridCol w:w="1390"/>
        <w:gridCol w:w="1390"/>
        <w:gridCol w:w="1390"/>
        <w:gridCol w:w="1139"/>
      </w:tblGrid>
      <w:tr w:rsidR="00A92884" w:rsidRPr="00E5106D" w:rsidTr="00B56CF7">
        <w:tc>
          <w:tcPr>
            <w:tcW w:w="1276"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Times New Roman"/>
                <w:b/>
                <w:sz w:val="24"/>
                <w:szCs w:val="24"/>
              </w:rPr>
              <w:t>ES-CHE-201A</w:t>
            </w:r>
          </w:p>
        </w:tc>
        <w:tc>
          <w:tcPr>
            <w:tcW w:w="9213" w:type="dxa"/>
            <w:gridSpan w:val="7"/>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CHEMICAL ENGINEERING THERMODYNAMICS-I</w:t>
            </w:r>
          </w:p>
        </w:tc>
      </w:tr>
      <w:tr w:rsidR="00A92884" w:rsidRPr="00E5106D" w:rsidTr="00B56CF7">
        <w:tc>
          <w:tcPr>
            <w:tcW w:w="1276"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Lecture</w:t>
            </w:r>
          </w:p>
        </w:tc>
        <w:tc>
          <w:tcPr>
            <w:tcW w:w="1126"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Tutorial</w:t>
            </w:r>
          </w:p>
        </w:tc>
        <w:tc>
          <w:tcPr>
            <w:tcW w:w="1389"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Practical</w:t>
            </w:r>
          </w:p>
        </w:tc>
        <w:tc>
          <w:tcPr>
            <w:tcW w:w="1389"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Theory</w:t>
            </w:r>
          </w:p>
        </w:tc>
        <w:tc>
          <w:tcPr>
            <w:tcW w:w="1390"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Sessional</w:t>
            </w:r>
          </w:p>
        </w:tc>
        <w:tc>
          <w:tcPr>
            <w:tcW w:w="1390"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Total</w:t>
            </w:r>
          </w:p>
        </w:tc>
        <w:tc>
          <w:tcPr>
            <w:tcW w:w="1390" w:type="dxa"/>
            <w:vAlign w:val="bottom"/>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Credits</w:t>
            </w:r>
          </w:p>
        </w:tc>
        <w:tc>
          <w:tcPr>
            <w:tcW w:w="1139" w:type="dxa"/>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Time</w:t>
            </w:r>
          </w:p>
        </w:tc>
      </w:tr>
      <w:tr w:rsidR="00A92884" w:rsidRPr="00E5106D" w:rsidTr="00B56CF7">
        <w:tc>
          <w:tcPr>
            <w:tcW w:w="1276"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3</w:t>
            </w:r>
          </w:p>
        </w:tc>
        <w:tc>
          <w:tcPr>
            <w:tcW w:w="1126"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1</w:t>
            </w:r>
          </w:p>
        </w:tc>
        <w:tc>
          <w:tcPr>
            <w:tcW w:w="1389"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w:t>
            </w:r>
          </w:p>
        </w:tc>
        <w:tc>
          <w:tcPr>
            <w:tcW w:w="1389"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75</w:t>
            </w:r>
          </w:p>
        </w:tc>
        <w:tc>
          <w:tcPr>
            <w:tcW w:w="1390"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25</w:t>
            </w:r>
          </w:p>
        </w:tc>
        <w:tc>
          <w:tcPr>
            <w:tcW w:w="1390"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100</w:t>
            </w:r>
          </w:p>
        </w:tc>
        <w:tc>
          <w:tcPr>
            <w:tcW w:w="1390"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3</w:t>
            </w:r>
          </w:p>
        </w:tc>
        <w:tc>
          <w:tcPr>
            <w:tcW w:w="1139" w:type="dxa"/>
          </w:tcPr>
          <w:p w:rsidR="00A92884" w:rsidRPr="00E5106D" w:rsidRDefault="00A92884" w:rsidP="00E5106D">
            <w:pPr>
              <w:jc w:val="center"/>
              <w:rPr>
                <w:rFonts w:ascii="Arial Narrow" w:hAnsi="Arial Narrow" w:cs="Arial"/>
                <w:b/>
                <w:bCs/>
                <w:sz w:val="24"/>
                <w:szCs w:val="24"/>
              </w:rPr>
            </w:pPr>
            <w:r w:rsidRPr="00E5106D">
              <w:rPr>
                <w:rFonts w:ascii="Arial Narrow" w:hAnsi="Arial Narrow" w:cs="Arial"/>
                <w:b/>
                <w:bCs/>
                <w:sz w:val="24"/>
                <w:szCs w:val="24"/>
              </w:rPr>
              <w:t>3</w:t>
            </w:r>
          </w:p>
        </w:tc>
      </w:tr>
      <w:tr w:rsidR="00A92884" w:rsidRPr="00E5106D" w:rsidTr="00B56CF7">
        <w:tc>
          <w:tcPr>
            <w:tcW w:w="1276" w:type="dxa"/>
          </w:tcPr>
          <w:p w:rsidR="00A92884" w:rsidRPr="00E5106D" w:rsidRDefault="00A92884"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Purpose</w:t>
            </w:r>
          </w:p>
        </w:tc>
        <w:tc>
          <w:tcPr>
            <w:tcW w:w="9213" w:type="dxa"/>
            <w:gridSpan w:val="7"/>
          </w:tcPr>
          <w:p w:rsidR="00A92884" w:rsidRPr="00E5106D" w:rsidRDefault="00B56CF7" w:rsidP="00E5106D">
            <w:pPr>
              <w:autoSpaceDE w:val="0"/>
              <w:autoSpaceDN w:val="0"/>
              <w:adjustRightInd w:val="0"/>
              <w:jc w:val="both"/>
              <w:rPr>
                <w:rFonts w:ascii="Arial Narrow" w:hAnsi="Arial Narrow" w:cs="Arial Narrow"/>
                <w:sz w:val="24"/>
                <w:szCs w:val="24"/>
                <w:lang w:val="en-IN"/>
              </w:rPr>
            </w:pPr>
            <w:r w:rsidRPr="00E5106D">
              <w:rPr>
                <w:rFonts w:ascii="Arial Narrow" w:hAnsi="Arial Narrow" w:cs="Arial Narrow"/>
                <w:sz w:val="24"/>
                <w:szCs w:val="24"/>
                <w:lang w:val="en-IN"/>
              </w:rPr>
              <w:t>To understand the basics of thermodynamics and P-V-T behavior, Laws of Thermodynam</w:t>
            </w:r>
            <w:r w:rsidR="008C7C48" w:rsidRPr="00E5106D">
              <w:rPr>
                <w:rFonts w:ascii="Arial Narrow" w:hAnsi="Arial Narrow" w:cs="Arial Narrow"/>
                <w:sz w:val="24"/>
                <w:szCs w:val="24"/>
                <w:lang w:val="en-IN"/>
              </w:rPr>
              <w:t>i</w:t>
            </w:r>
            <w:bookmarkStart w:id="0" w:name="_GoBack"/>
            <w:bookmarkEnd w:id="0"/>
            <w:r w:rsidRPr="00E5106D">
              <w:rPr>
                <w:rFonts w:ascii="Arial Narrow" w:hAnsi="Arial Narrow" w:cs="Arial Narrow"/>
                <w:sz w:val="24"/>
                <w:szCs w:val="24"/>
                <w:lang w:val="en-IN"/>
              </w:rPr>
              <w:t>cs, Thermodynamics relations, concept of Power and Refrigeration cycle.</w:t>
            </w:r>
          </w:p>
        </w:tc>
      </w:tr>
      <w:tr w:rsidR="00B56CF7" w:rsidRPr="00E5106D" w:rsidTr="00B56CF7">
        <w:tc>
          <w:tcPr>
            <w:tcW w:w="10489" w:type="dxa"/>
            <w:gridSpan w:val="8"/>
          </w:tcPr>
          <w:p w:rsidR="00B56CF7" w:rsidRPr="00E5106D" w:rsidRDefault="00B56CF7" w:rsidP="00E5106D">
            <w:pPr>
              <w:tabs>
                <w:tab w:val="left" w:pos="4455"/>
              </w:tabs>
              <w:rPr>
                <w:rFonts w:ascii="Arial Narrow" w:hAnsi="Arial Narrow" w:cs="Arial"/>
                <w:bCs/>
                <w:sz w:val="24"/>
                <w:szCs w:val="24"/>
              </w:rPr>
            </w:pPr>
            <w:r w:rsidRPr="00E5106D">
              <w:rPr>
                <w:rFonts w:ascii="Arial Narrow" w:hAnsi="Arial Narrow" w:cs="Arial"/>
                <w:bCs/>
                <w:sz w:val="24"/>
                <w:szCs w:val="24"/>
              </w:rPr>
              <w:tab/>
            </w:r>
            <w:r w:rsidRPr="00E5106D">
              <w:rPr>
                <w:rFonts w:ascii="Arial Narrow" w:eastAsia="Arial Narrow Bold" w:hAnsi="Arial Narrow" w:cs="Arial Narrow Bold"/>
                <w:b/>
                <w:bCs/>
                <w:sz w:val="24"/>
                <w:szCs w:val="24"/>
              </w:rPr>
              <w:t>Course Outcomes</w:t>
            </w:r>
          </w:p>
        </w:tc>
      </w:tr>
      <w:tr w:rsidR="00B56CF7" w:rsidRPr="00E5106D" w:rsidTr="00B56CF7">
        <w:tc>
          <w:tcPr>
            <w:tcW w:w="1276" w:type="dxa"/>
            <w:vAlign w:val="bottom"/>
          </w:tcPr>
          <w:p w:rsidR="00B56CF7" w:rsidRPr="00E5106D" w:rsidRDefault="00B56CF7"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CO1</w:t>
            </w:r>
          </w:p>
        </w:tc>
        <w:tc>
          <w:tcPr>
            <w:tcW w:w="9213" w:type="dxa"/>
            <w:gridSpan w:val="7"/>
          </w:tcPr>
          <w:p w:rsidR="00B56CF7" w:rsidRPr="00E5106D" w:rsidRDefault="00B56CF7" w:rsidP="00E5106D">
            <w:pPr>
              <w:tabs>
                <w:tab w:val="left" w:pos="345"/>
              </w:tabs>
              <w:rPr>
                <w:rFonts w:ascii="Arial Narrow" w:hAnsi="Arial Narrow" w:cs="Arial"/>
                <w:bCs/>
                <w:sz w:val="24"/>
                <w:szCs w:val="24"/>
              </w:rPr>
            </w:pPr>
            <w:r w:rsidRPr="00E5106D">
              <w:rPr>
                <w:rFonts w:ascii="Arial Narrow" w:eastAsia="Arial Narrow" w:hAnsi="Arial Narrow" w:cs="Arial Narrow"/>
                <w:sz w:val="24"/>
                <w:szCs w:val="24"/>
              </w:rPr>
              <w:t>To Introduce with the basics of thermodynamics and P-V-T behavior.</w:t>
            </w:r>
          </w:p>
        </w:tc>
      </w:tr>
      <w:tr w:rsidR="00B56CF7" w:rsidRPr="00E5106D" w:rsidTr="00B56CF7">
        <w:tc>
          <w:tcPr>
            <w:tcW w:w="1276" w:type="dxa"/>
            <w:vAlign w:val="bottom"/>
          </w:tcPr>
          <w:p w:rsidR="00B56CF7" w:rsidRPr="00E5106D" w:rsidRDefault="00B56CF7"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CO2</w:t>
            </w:r>
          </w:p>
        </w:tc>
        <w:tc>
          <w:tcPr>
            <w:tcW w:w="9213" w:type="dxa"/>
            <w:gridSpan w:val="7"/>
          </w:tcPr>
          <w:p w:rsidR="00B56CF7" w:rsidRPr="00E5106D" w:rsidRDefault="00B56CF7" w:rsidP="00E5106D">
            <w:pPr>
              <w:rPr>
                <w:rFonts w:ascii="Arial Narrow" w:hAnsi="Arial Narrow" w:cs="Arial"/>
                <w:bCs/>
                <w:sz w:val="24"/>
                <w:szCs w:val="24"/>
              </w:rPr>
            </w:pPr>
            <w:r w:rsidRPr="00E5106D">
              <w:rPr>
                <w:rFonts w:ascii="Arial Narrow" w:eastAsia="Arial Narrow" w:hAnsi="Arial Narrow" w:cs="Arial Narrow"/>
                <w:sz w:val="24"/>
                <w:szCs w:val="24"/>
              </w:rPr>
              <w:t>To familiarize with the Laws of Thermodynamics.</w:t>
            </w:r>
          </w:p>
        </w:tc>
      </w:tr>
      <w:tr w:rsidR="00B56CF7" w:rsidRPr="00E5106D" w:rsidTr="00B56CF7">
        <w:tc>
          <w:tcPr>
            <w:tcW w:w="1276" w:type="dxa"/>
            <w:vAlign w:val="bottom"/>
          </w:tcPr>
          <w:p w:rsidR="00B56CF7" w:rsidRPr="00E5106D" w:rsidRDefault="00B56CF7"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CO3</w:t>
            </w:r>
          </w:p>
        </w:tc>
        <w:tc>
          <w:tcPr>
            <w:tcW w:w="9213" w:type="dxa"/>
            <w:gridSpan w:val="7"/>
          </w:tcPr>
          <w:p w:rsidR="00B56CF7" w:rsidRPr="00E5106D" w:rsidRDefault="00B56CF7" w:rsidP="00E5106D">
            <w:pPr>
              <w:jc w:val="both"/>
              <w:rPr>
                <w:rFonts w:ascii="Arial Narrow" w:hAnsi="Arial Narrow" w:cs="Arial"/>
                <w:bCs/>
                <w:sz w:val="24"/>
                <w:szCs w:val="24"/>
              </w:rPr>
            </w:pPr>
            <w:r w:rsidRPr="00E5106D">
              <w:rPr>
                <w:rFonts w:ascii="Arial Narrow" w:eastAsia="Arial Narrow" w:hAnsi="Arial Narrow" w:cs="Arial Narrow"/>
                <w:w w:val="99"/>
                <w:sz w:val="24"/>
                <w:szCs w:val="24"/>
              </w:rPr>
              <w:t>To familiarize with the concept of Thermodynamics relations.</w:t>
            </w:r>
          </w:p>
        </w:tc>
      </w:tr>
      <w:tr w:rsidR="00B56CF7" w:rsidRPr="00E5106D" w:rsidTr="00B56CF7">
        <w:tc>
          <w:tcPr>
            <w:tcW w:w="1276" w:type="dxa"/>
            <w:vAlign w:val="bottom"/>
          </w:tcPr>
          <w:p w:rsidR="00B56CF7" w:rsidRPr="00E5106D" w:rsidRDefault="00B56CF7"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CO4</w:t>
            </w:r>
          </w:p>
        </w:tc>
        <w:tc>
          <w:tcPr>
            <w:tcW w:w="9213" w:type="dxa"/>
            <w:gridSpan w:val="7"/>
          </w:tcPr>
          <w:p w:rsidR="00B56CF7" w:rsidRPr="00E5106D" w:rsidRDefault="00B56CF7" w:rsidP="00E5106D">
            <w:pPr>
              <w:jc w:val="both"/>
              <w:rPr>
                <w:rFonts w:ascii="Arial Narrow" w:hAnsi="Arial Narrow" w:cs="Arial"/>
                <w:bCs/>
                <w:sz w:val="24"/>
                <w:szCs w:val="24"/>
              </w:rPr>
            </w:pPr>
            <w:r w:rsidRPr="00E5106D">
              <w:rPr>
                <w:rFonts w:ascii="Arial Narrow" w:eastAsia="Arial Narrow" w:hAnsi="Arial Narrow" w:cs="Arial Narrow"/>
                <w:sz w:val="24"/>
                <w:szCs w:val="24"/>
              </w:rPr>
              <w:t>To familiarize with the concept of</w:t>
            </w:r>
            <w:r w:rsidR="00A16A1D">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Power and Refrigeration cycle.</w:t>
            </w:r>
          </w:p>
        </w:tc>
      </w:tr>
    </w:tbl>
    <w:p w:rsidR="002E47F2" w:rsidRPr="00E5106D" w:rsidRDefault="002E47F2" w:rsidP="00E5106D">
      <w:pPr>
        <w:spacing w:after="0" w:line="240" w:lineRule="auto"/>
        <w:jc w:val="center"/>
        <w:rPr>
          <w:rFonts w:ascii="Arial Narrow" w:hAnsi="Arial Narrow" w:cs="Arial"/>
          <w:b/>
          <w:bCs/>
          <w:sz w:val="24"/>
          <w:szCs w:val="24"/>
        </w:rPr>
      </w:pPr>
    </w:p>
    <w:p w:rsidR="00162968" w:rsidRPr="00E5106D" w:rsidRDefault="00162968" w:rsidP="00E5106D">
      <w:pPr>
        <w:spacing w:after="0" w:line="240" w:lineRule="auto"/>
        <w:ind w:left="340" w:right="-48"/>
        <w:jc w:val="center"/>
        <w:rPr>
          <w:rFonts w:ascii="Arial Narrow" w:hAnsi="Arial Narrow"/>
          <w:sz w:val="20"/>
          <w:szCs w:val="20"/>
        </w:rPr>
      </w:pPr>
      <w:r w:rsidRPr="00E5106D">
        <w:rPr>
          <w:rFonts w:ascii="Arial Narrow" w:eastAsia="Arial Narrow Bold" w:hAnsi="Arial Narrow" w:cs="Arial Narrow Bold"/>
          <w:b/>
          <w:bCs/>
          <w:sz w:val="24"/>
          <w:szCs w:val="24"/>
        </w:rPr>
        <w:t>Unit I</w:t>
      </w:r>
    </w:p>
    <w:p w:rsidR="00162968" w:rsidRPr="00E5106D" w:rsidRDefault="00162968" w:rsidP="00E5106D">
      <w:pPr>
        <w:spacing w:line="240" w:lineRule="auto"/>
        <w:ind w:left="340" w:right="-48"/>
        <w:jc w:val="both"/>
        <w:rPr>
          <w:rFonts w:ascii="Arial Narrow" w:hAnsi="Arial Narrow"/>
          <w:sz w:val="20"/>
          <w:szCs w:val="20"/>
        </w:rPr>
      </w:pPr>
      <w:r w:rsidRPr="00E5106D">
        <w:rPr>
          <w:rFonts w:ascii="Arial Narrow" w:eastAsia="Arial Narrow Bold" w:hAnsi="Arial Narrow" w:cs="Arial Narrow Bold"/>
          <w:b/>
          <w:bCs/>
          <w:sz w:val="24"/>
          <w:szCs w:val="24"/>
        </w:rPr>
        <w:t xml:space="preserve">Introduction and P-V-T behavior: </w:t>
      </w:r>
      <w:r w:rsidRPr="00E5106D">
        <w:rPr>
          <w:rFonts w:ascii="Arial Narrow" w:eastAsia="Arial Narrow" w:hAnsi="Arial Narrow" w:cs="Arial Narrow"/>
          <w:sz w:val="24"/>
          <w:szCs w:val="24"/>
        </w:rPr>
        <w:t>Concept of Work and heat, Cp, C</w:t>
      </w:r>
      <w:r w:rsidRPr="00E5106D">
        <w:rPr>
          <w:rFonts w:ascii="Arial Narrow" w:eastAsia="Arial Narrow" w:hAnsi="Arial Narrow" w:cs="Arial Narrow"/>
          <w:sz w:val="16"/>
          <w:szCs w:val="16"/>
        </w:rPr>
        <w:t>V</w:t>
      </w:r>
      <w:r w:rsidRPr="00E5106D">
        <w:rPr>
          <w:rFonts w:ascii="Arial Narrow" w:eastAsia="Arial Narrow" w:hAnsi="Arial Narrow" w:cs="Arial Narrow"/>
          <w:sz w:val="24"/>
          <w:szCs w:val="24"/>
        </w:rPr>
        <w:t>, open system and closed system, extensive and</w:t>
      </w:r>
      <w:r w:rsidR="003E5105">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intensive properties, Internal Energy, enthalpy, entropy, P-V-T behavior of Pure Fluids- Virial equations, cubic equations, generalized correlations, Throttling process, Joules Thompson coefficient.</w:t>
      </w:r>
    </w:p>
    <w:p w:rsidR="00162968" w:rsidRPr="00E5106D" w:rsidRDefault="00162968" w:rsidP="00E5106D">
      <w:pPr>
        <w:spacing w:after="0" w:line="240" w:lineRule="auto"/>
        <w:ind w:left="340" w:right="-48"/>
        <w:jc w:val="center"/>
        <w:rPr>
          <w:rFonts w:ascii="Arial Narrow" w:hAnsi="Arial Narrow"/>
          <w:sz w:val="20"/>
          <w:szCs w:val="20"/>
        </w:rPr>
      </w:pPr>
      <w:r w:rsidRPr="00E5106D">
        <w:rPr>
          <w:rFonts w:ascii="Arial Narrow" w:eastAsia="Arial Narrow Bold" w:hAnsi="Arial Narrow" w:cs="Arial Narrow Bold"/>
          <w:b/>
          <w:bCs/>
          <w:sz w:val="24"/>
          <w:szCs w:val="24"/>
        </w:rPr>
        <w:t>Unit II</w:t>
      </w:r>
    </w:p>
    <w:p w:rsidR="00162968" w:rsidRPr="00E5106D" w:rsidRDefault="00162968" w:rsidP="00E5106D">
      <w:pPr>
        <w:spacing w:line="240" w:lineRule="auto"/>
        <w:ind w:left="340" w:right="-48"/>
        <w:rPr>
          <w:rFonts w:ascii="Arial Narrow" w:hAnsi="Arial Narrow"/>
          <w:sz w:val="20"/>
          <w:szCs w:val="20"/>
        </w:rPr>
      </w:pPr>
    </w:p>
    <w:p w:rsidR="00162968" w:rsidRPr="00E5106D" w:rsidRDefault="00162968" w:rsidP="00E5106D">
      <w:pPr>
        <w:spacing w:line="240" w:lineRule="auto"/>
        <w:ind w:left="340" w:right="-48"/>
        <w:jc w:val="both"/>
        <w:rPr>
          <w:rFonts w:ascii="Arial Narrow" w:hAnsi="Arial Narrow"/>
          <w:sz w:val="20"/>
          <w:szCs w:val="20"/>
        </w:rPr>
      </w:pPr>
      <w:r w:rsidRPr="00E5106D">
        <w:rPr>
          <w:rFonts w:ascii="Arial Narrow" w:eastAsia="Arial Narrow Bold" w:hAnsi="Arial Narrow" w:cs="Arial Narrow Bold"/>
          <w:b/>
          <w:bCs/>
          <w:sz w:val="24"/>
          <w:szCs w:val="24"/>
        </w:rPr>
        <w:t xml:space="preserve">Laws of thermodynamics: </w:t>
      </w:r>
      <w:r w:rsidRPr="00E5106D">
        <w:rPr>
          <w:rFonts w:ascii="Arial Narrow" w:eastAsia="Arial Narrow" w:hAnsi="Arial Narrow" w:cs="Arial Narrow"/>
          <w:sz w:val="24"/>
          <w:szCs w:val="24"/>
        </w:rPr>
        <w:t>Laws of thermodynamics Energy equations for close system and steady flow processes,</w:t>
      </w:r>
      <w:r w:rsidR="00A16A1D">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Limitations of first law, carnot cycles, concept of available energy and dead state availability and irreversibility.</w:t>
      </w:r>
    </w:p>
    <w:p w:rsidR="00162968" w:rsidRPr="00E5106D" w:rsidRDefault="00162968" w:rsidP="00E5106D">
      <w:pPr>
        <w:spacing w:after="0" w:line="240" w:lineRule="auto"/>
        <w:ind w:left="340" w:right="-48"/>
        <w:jc w:val="center"/>
        <w:rPr>
          <w:rFonts w:ascii="Arial Narrow" w:hAnsi="Arial Narrow"/>
          <w:sz w:val="20"/>
          <w:szCs w:val="20"/>
        </w:rPr>
      </w:pPr>
      <w:r w:rsidRPr="00E5106D">
        <w:rPr>
          <w:rFonts w:ascii="Arial Narrow" w:eastAsia="Arial Narrow Bold" w:hAnsi="Arial Narrow" w:cs="Arial Narrow Bold"/>
          <w:b/>
          <w:bCs/>
          <w:sz w:val="24"/>
          <w:szCs w:val="24"/>
        </w:rPr>
        <w:t>Unit III</w:t>
      </w:r>
    </w:p>
    <w:p w:rsidR="00162968" w:rsidRPr="00E5106D" w:rsidRDefault="00162968" w:rsidP="00E5106D">
      <w:pPr>
        <w:spacing w:line="240" w:lineRule="auto"/>
        <w:ind w:left="340" w:right="-48"/>
        <w:jc w:val="both"/>
        <w:rPr>
          <w:rFonts w:ascii="Arial Narrow" w:hAnsi="Arial Narrow"/>
          <w:sz w:val="20"/>
          <w:szCs w:val="20"/>
        </w:rPr>
      </w:pPr>
    </w:p>
    <w:p w:rsidR="00162968" w:rsidRPr="00E5106D" w:rsidRDefault="00162968" w:rsidP="00E5106D">
      <w:pPr>
        <w:spacing w:line="240" w:lineRule="auto"/>
        <w:ind w:left="340" w:right="-48"/>
        <w:jc w:val="both"/>
        <w:rPr>
          <w:rFonts w:ascii="Arial Narrow" w:hAnsi="Arial Narrow"/>
          <w:sz w:val="20"/>
          <w:szCs w:val="20"/>
        </w:rPr>
      </w:pPr>
      <w:r w:rsidRPr="00E5106D">
        <w:rPr>
          <w:rFonts w:ascii="Arial Narrow" w:eastAsia="Arial Narrow Bold" w:hAnsi="Arial Narrow" w:cs="Arial Narrow Bold"/>
          <w:b/>
          <w:bCs/>
          <w:sz w:val="24"/>
          <w:szCs w:val="24"/>
        </w:rPr>
        <w:t xml:space="preserve">Thermodynamics relations: </w:t>
      </w:r>
      <w:r w:rsidRPr="00E5106D">
        <w:rPr>
          <w:rFonts w:ascii="Arial Narrow" w:eastAsia="Arial Narrow" w:hAnsi="Arial Narrow" w:cs="Arial Narrow"/>
          <w:sz w:val="24"/>
          <w:szCs w:val="24"/>
        </w:rPr>
        <w:t>Maxwell relations, Helmholtz and Gibbs function, Tds equations, clausiusclapeyron equation.</w:t>
      </w:r>
    </w:p>
    <w:p w:rsidR="00162968" w:rsidRPr="00E5106D" w:rsidRDefault="00162968" w:rsidP="00E5106D">
      <w:pPr>
        <w:spacing w:line="240" w:lineRule="auto"/>
        <w:ind w:left="340" w:right="-48"/>
        <w:jc w:val="center"/>
        <w:rPr>
          <w:rFonts w:ascii="Arial Narrow" w:hAnsi="Arial Narrow"/>
          <w:sz w:val="20"/>
          <w:szCs w:val="20"/>
        </w:rPr>
      </w:pPr>
      <w:r w:rsidRPr="00E5106D">
        <w:rPr>
          <w:rFonts w:ascii="Arial Narrow" w:eastAsia="Arial Narrow Bold" w:hAnsi="Arial Narrow" w:cs="Arial Narrow Bold"/>
          <w:b/>
          <w:bCs/>
          <w:sz w:val="24"/>
          <w:szCs w:val="24"/>
        </w:rPr>
        <w:t>Unit IV</w:t>
      </w:r>
    </w:p>
    <w:p w:rsidR="00162968" w:rsidRPr="00E5106D" w:rsidRDefault="00162968" w:rsidP="00E5106D">
      <w:pPr>
        <w:spacing w:line="240" w:lineRule="auto"/>
        <w:ind w:left="340" w:right="-48"/>
        <w:rPr>
          <w:rFonts w:ascii="Arial Narrow" w:hAnsi="Arial Narrow"/>
          <w:sz w:val="20"/>
          <w:szCs w:val="20"/>
        </w:rPr>
      </w:pPr>
      <w:r w:rsidRPr="00E5106D">
        <w:rPr>
          <w:rFonts w:ascii="Arial Narrow" w:eastAsia="Arial Narrow Bold" w:hAnsi="Arial Narrow" w:cs="Arial Narrow Bold"/>
          <w:b/>
          <w:bCs/>
          <w:sz w:val="24"/>
          <w:szCs w:val="24"/>
        </w:rPr>
        <w:t xml:space="preserve">Power and Refrigeration cycle: </w:t>
      </w:r>
      <w:r w:rsidRPr="00E5106D">
        <w:rPr>
          <w:rFonts w:ascii="Arial Narrow" w:eastAsia="Arial Narrow" w:hAnsi="Arial Narrow" w:cs="Arial Narrow"/>
          <w:sz w:val="24"/>
          <w:szCs w:val="24"/>
        </w:rPr>
        <w:t>Rankine cycle, Air standard cycles, vapour compression cycle, otto cycle, Brayton cycle,</w:t>
      </w:r>
      <w:r w:rsidR="003E5105">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refrigerant and their properties, Liquifaction of gases, generation of power from heat.</w:t>
      </w:r>
    </w:p>
    <w:p w:rsidR="00162968" w:rsidRPr="00E5106D" w:rsidRDefault="00162968" w:rsidP="00E5106D">
      <w:pPr>
        <w:spacing w:line="240" w:lineRule="auto"/>
        <w:ind w:left="340" w:right="-48"/>
        <w:rPr>
          <w:rFonts w:ascii="Arial Narrow" w:hAnsi="Arial Narrow"/>
          <w:sz w:val="20"/>
          <w:szCs w:val="20"/>
        </w:rPr>
      </w:pPr>
    </w:p>
    <w:p w:rsidR="00162968" w:rsidRPr="00E5106D" w:rsidRDefault="00162968" w:rsidP="00E5106D">
      <w:pPr>
        <w:spacing w:line="240" w:lineRule="auto"/>
        <w:ind w:left="340" w:right="-48"/>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162968" w:rsidRPr="00E5106D" w:rsidRDefault="00162968" w:rsidP="00E5106D">
      <w:pPr>
        <w:numPr>
          <w:ilvl w:val="0"/>
          <w:numId w:val="5"/>
        </w:numPr>
        <w:spacing w:after="0" w:line="240" w:lineRule="auto"/>
        <w:ind w:left="567" w:right="-48" w:hanging="226"/>
        <w:rPr>
          <w:rFonts w:ascii="Arial Narrow" w:eastAsia="Arial Narrow" w:hAnsi="Arial Narrow" w:cs="Arial Narrow"/>
          <w:sz w:val="24"/>
          <w:szCs w:val="24"/>
        </w:rPr>
      </w:pPr>
      <w:r w:rsidRPr="00E5106D">
        <w:rPr>
          <w:rFonts w:ascii="Arial Narrow" w:eastAsia="Arial Narrow" w:hAnsi="Arial Narrow" w:cs="Arial Narrow"/>
          <w:sz w:val="24"/>
          <w:szCs w:val="24"/>
        </w:rPr>
        <w:t>Y.V.C. Rao, Chemical Engineering Thermodynamics, University Press.</w:t>
      </w:r>
    </w:p>
    <w:p w:rsidR="00162968" w:rsidRPr="00E5106D" w:rsidRDefault="00162968" w:rsidP="00E5106D">
      <w:pPr>
        <w:numPr>
          <w:ilvl w:val="0"/>
          <w:numId w:val="5"/>
        </w:numPr>
        <w:spacing w:after="0" w:line="240" w:lineRule="auto"/>
        <w:ind w:left="567" w:right="-48" w:hanging="226"/>
        <w:rPr>
          <w:rFonts w:ascii="Arial Narrow" w:eastAsia="Arial Narrow" w:hAnsi="Arial Narrow" w:cs="Arial Narrow"/>
          <w:sz w:val="24"/>
          <w:szCs w:val="24"/>
        </w:rPr>
      </w:pPr>
      <w:r w:rsidRPr="00E5106D">
        <w:rPr>
          <w:rFonts w:ascii="Arial Narrow" w:eastAsia="Arial Narrow" w:hAnsi="Arial Narrow" w:cs="Arial Narrow"/>
          <w:sz w:val="24"/>
          <w:szCs w:val="24"/>
        </w:rPr>
        <w:t>Smith &amp; van Ness, Introduction to Chemical Engineering Thermodynamics, McGraw Hill.</w:t>
      </w:r>
    </w:p>
    <w:p w:rsidR="00162968" w:rsidRPr="00E5106D" w:rsidRDefault="00162968" w:rsidP="00E5106D">
      <w:pPr>
        <w:numPr>
          <w:ilvl w:val="0"/>
          <w:numId w:val="5"/>
        </w:numPr>
        <w:spacing w:after="0" w:line="240" w:lineRule="auto"/>
        <w:ind w:left="567" w:right="-48" w:hanging="226"/>
        <w:rPr>
          <w:rFonts w:ascii="Arial Narrow" w:eastAsia="Arial Narrow" w:hAnsi="Arial Narrow" w:cs="Arial Narrow"/>
          <w:sz w:val="24"/>
          <w:szCs w:val="24"/>
        </w:rPr>
      </w:pPr>
      <w:r w:rsidRPr="00E5106D">
        <w:rPr>
          <w:rFonts w:ascii="Arial Narrow" w:eastAsia="Arial Narrow" w:hAnsi="Arial Narrow" w:cs="Arial Narrow"/>
          <w:sz w:val="24"/>
          <w:szCs w:val="24"/>
        </w:rPr>
        <w:t>B. Bhattacharyya and S. C. Bera, Engineering Thermodynamics and Fluid Mechanics, New Age International Publishers.</w:t>
      </w:r>
    </w:p>
    <w:p w:rsidR="00162968" w:rsidRPr="00E5106D" w:rsidRDefault="00162968" w:rsidP="00E5106D">
      <w:pPr>
        <w:numPr>
          <w:ilvl w:val="0"/>
          <w:numId w:val="5"/>
        </w:numPr>
        <w:spacing w:after="0" w:line="240" w:lineRule="auto"/>
        <w:ind w:left="567" w:right="-48" w:hanging="226"/>
        <w:rPr>
          <w:rFonts w:ascii="Arial Narrow" w:eastAsia="Arial Narrow" w:hAnsi="Arial Narrow" w:cs="Arial Narrow"/>
          <w:sz w:val="24"/>
          <w:szCs w:val="24"/>
        </w:rPr>
      </w:pPr>
      <w:r w:rsidRPr="00E5106D">
        <w:rPr>
          <w:rFonts w:ascii="Arial Narrow" w:eastAsia="Arial Narrow" w:hAnsi="Arial Narrow" w:cs="Arial Narrow"/>
          <w:sz w:val="24"/>
          <w:szCs w:val="24"/>
        </w:rPr>
        <w:t>Radha Krishnan, Fundamentals of Engineering Thermodynamics, PHI Publishers.</w:t>
      </w:r>
    </w:p>
    <w:p w:rsidR="000F7720" w:rsidRDefault="00162968" w:rsidP="00E5106D">
      <w:pPr>
        <w:numPr>
          <w:ilvl w:val="0"/>
          <w:numId w:val="5"/>
        </w:numPr>
        <w:spacing w:after="0" w:line="240" w:lineRule="auto"/>
        <w:ind w:left="567" w:right="-48" w:hanging="226"/>
        <w:rPr>
          <w:rFonts w:ascii="Arial Narrow" w:eastAsia="Arial Narrow" w:hAnsi="Arial Narrow" w:cs="Arial Narrow"/>
          <w:sz w:val="24"/>
          <w:szCs w:val="24"/>
        </w:rPr>
      </w:pPr>
      <w:r w:rsidRPr="00E5106D">
        <w:rPr>
          <w:rFonts w:ascii="Arial Narrow" w:eastAsia="Arial Narrow" w:hAnsi="Arial Narrow" w:cs="Arial Narrow"/>
          <w:sz w:val="24"/>
          <w:szCs w:val="24"/>
        </w:rPr>
        <w:t>P.K. Nag, Engineering Thermodynamics, Tata McGrew Hill.</w:t>
      </w:r>
    </w:p>
    <w:p w:rsidR="00275345" w:rsidRPr="00E5106D" w:rsidRDefault="000F7720" w:rsidP="000F7720">
      <w:pPr>
        <w:spacing w:after="0" w:line="240" w:lineRule="auto"/>
        <w:ind w:right="-48"/>
        <w:rPr>
          <w:rFonts w:ascii="Arial Narrow" w:eastAsia="Arial Narrow" w:hAnsi="Arial Narrow" w:cs="Arial Narrow"/>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sidR="00993C48">
        <w:rPr>
          <w:rFonts w:ascii="Arial Narrow" w:hAnsi="Arial Narrow" w:cs="Times New Roman"/>
          <w:b/>
          <w:sz w:val="24"/>
          <w:szCs w:val="24"/>
        </w:rPr>
        <w:t>.</w:t>
      </w:r>
      <w:r w:rsidRPr="00125CEF">
        <w:rPr>
          <w:rFonts w:ascii="Arial Narrow" w:hAnsi="Arial Narrow" w:cs="Times New Roman"/>
          <w:b/>
          <w:sz w:val="24"/>
          <w:szCs w:val="24"/>
        </w:rPr>
        <w:t xml:space="preserve"> </w:t>
      </w:r>
      <w:r w:rsidR="00D4328B" w:rsidRPr="00E5106D">
        <w:rPr>
          <w:rFonts w:ascii="Arial Narrow" w:hAnsi="Arial Narrow" w:cs="Arial"/>
          <w:b/>
          <w:bCs/>
          <w:sz w:val="24"/>
          <w:szCs w:val="24"/>
        </w:rPr>
        <w:br w:type="page"/>
      </w:r>
    </w:p>
    <w:p w:rsidR="00275345" w:rsidRPr="00E5106D" w:rsidRDefault="00275345" w:rsidP="00E5106D">
      <w:pPr>
        <w:tabs>
          <w:tab w:val="left" w:pos="226"/>
        </w:tabs>
        <w:spacing w:after="0" w:line="240" w:lineRule="auto"/>
        <w:ind w:right="-48"/>
        <w:rPr>
          <w:rFonts w:ascii="Arial Narrow" w:eastAsia="Arial Narrow" w:hAnsi="Arial Narrow" w:cs="Arial Narrow"/>
          <w:sz w:val="24"/>
          <w:szCs w:val="24"/>
        </w:rPr>
      </w:pPr>
    </w:p>
    <w:p w:rsidR="001F262F" w:rsidRPr="00E5106D" w:rsidRDefault="001F262F" w:rsidP="00E5106D">
      <w:pPr>
        <w:tabs>
          <w:tab w:val="left" w:pos="226"/>
        </w:tabs>
        <w:spacing w:after="0" w:line="240" w:lineRule="auto"/>
        <w:ind w:left="-284" w:right="-48"/>
        <w:rPr>
          <w:rFonts w:ascii="Arial Narrow" w:eastAsia="Arial Narrow" w:hAnsi="Arial Narrow" w:cs="Arial Narrow"/>
          <w:sz w:val="24"/>
          <w:szCs w:val="24"/>
        </w:rPr>
      </w:pPr>
    </w:p>
    <w:tbl>
      <w:tblPr>
        <w:tblW w:w="11057" w:type="dxa"/>
        <w:tblInd w:w="10" w:type="dxa"/>
        <w:tblLayout w:type="fixed"/>
        <w:tblCellMar>
          <w:left w:w="0" w:type="dxa"/>
          <w:right w:w="0" w:type="dxa"/>
        </w:tblCellMar>
        <w:tblLook w:val="04A0"/>
      </w:tblPr>
      <w:tblGrid>
        <w:gridCol w:w="1300"/>
        <w:gridCol w:w="1380"/>
        <w:gridCol w:w="1289"/>
        <w:gridCol w:w="91"/>
        <w:gridCol w:w="1185"/>
        <w:gridCol w:w="1418"/>
        <w:gridCol w:w="557"/>
        <w:gridCol w:w="718"/>
        <w:gridCol w:w="282"/>
        <w:gridCol w:w="1278"/>
        <w:gridCol w:w="1559"/>
      </w:tblGrid>
      <w:tr w:rsidR="00CE5310" w:rsidRPr="00E5106D" w:rsidTr="000845F2">
        <w:trPr>
          <w:trHeight w:val="283"/>
        </w:trPr>
        <w:tc>
          <w:tcPr>
            <w:tcW w:w="1300" w:type="dxa"/>
            <w:tcBorders>
              <w:top w:val="single" w:sz="8" w:space="0" w:color="auto"/>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b/>
                <w:sz w:val="24"/>
                <w:szCs w:val="24"/>
              </w:rPr>
            </w:pPr>
            <w:r w:rsidRPr="00E5106D">
              <w:rPr>
                <w:rFonts w:ascii="Arial Narrow" w:hAnsi="Arial Narrow" w:cs="Times New Roman"/>
                <w:b/>
              </w:rPr>
              <w:t>BS-CH-203A</w:t>
            </w:r>
          </w:p>
        </w:tc>
        <w:tc>
          <w:tcPr>
            <w:tcW w:w="9757" w:type="dxa"/>
            <w:gridSpan w:val="10"/>
            <w:tcBorders>
              <w:top w:val="single" w:sz="8" w:space="0" w:color="auto"/>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CHEMISTRY – II</w:t>
            </w:r>
          </w:p>
        </w:tc>
      </w:tr>
      <w:tr w:rsidR="00EF7715" w:rsidRPr="00E5106D" w:rsidTr="00EF7715">
        <w:trPr>
          <w:trHeight w:val="266"/>
        </w:trPr>
        <w:tc>
          <w:tcPr>
            <w:tcW w:w="1300" w:type="dxa"/>
            <w:tcBorders>
              <w:left w:val="single" w:sz="8" w:space="0" w:color="auto"/>
              <w:bottom w:val="single" w:sz="8" w:space="0" w:color="auto"/>
              <w:right w:val="single" w:sz="8"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Lecture</w:t>
            </w:r>
          </w:p>
        </w:tc>
        <w:tc>
          <w:tcPr>
            <w:tcW w:w="1380" w:type="dxa"/>
            <w:tcBorders>
              <w:bottom w:val="single" w:sz="8" w:space="0" w:color="auto"/>
              <w:right w:val="single" w:sz="8" w:space="0" w:color="auto"/>
            </w:tcBorders>
            <w:vAlign w:val="bottom"/>
          </w:tcPr>
          <w:p w:rsidR="00EF7715" w:rsidRPr="00E5106D" w:rsidRDefault="00EF7715" w:rsidP="00E5106D">
            <w:pPr>
              <w:spacing w:after="0" w:line="240" w:lineRule="auto"/>
              <w:ind w:left="320"/>
              <w:rPr>
                <w:rFonts w:ascii="Arial Narrow" w:hAnsi="Arial Narrow"/>
                <w:sz w:val="24"/>
                <w:szCs w:val="24"/>
              </w:rPr>
            </w:pPr>
            <w:r w:rsidRPr="00E5106D">
              <w:rPr>
                <w:rFonts w:ascii="Arial Narrow" w:eastAsia="Arial Narrow Bold" w:hAnsi="Arial Narrow" w:cs="Arial Narrow Bold"/>
                <w:b/>
                <w:bCs/>
                <w:sz w:val="24"/>
                <w:szCs w:val="24"/>
              </w:rPr>
              <w:t>Tutorial</w:t>
            </w:r>
          </w:p>
        </w:tc>
        <w:tc>
          <w:tcPr>
            <w:tcW w:w="1289" w:type="dxa"/>
            <w:tcBorders>
              <w:bottom w:val="single" w:sz="8" w:space="0" w:color="auto"/>
              <w:right w:val="single" w:sz="8"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Practical</w:t>
            </w:r>
          </w:p>
        </w:tc>
        <w:tc>
          <w:tcPr>
            <w:tcW w:w="1276" w:type="dxa"/>
            <w:gridSpan w:val="2"/>
            <w:tcBorders>
              <w:bottom w:val="single" w:sz="8" w:space="0" w:color="auto"/>
              <w:right w:val="single" w:sz="8"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Theory</w:t>
            </w:r>
          </w:p>
        </w:tc>
        <w:tc>
          <w:tcPr>
            <w:tcW w:w="1418" w:type="dxa"/>
            <w:tcBorders>
              <w:bottom w:val="single" w:sz="8"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Sessional</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Total</w:t>
            </w:r>
          </w:p>
        </w:tc>
        <w:tc>
          <w:tcPr>
            <w:tcW w:w="1560" w:type="dxa"/>
            <w:gridSpan w:val="2"/>
            <w:tcBorders>
              <w:left w:val="single" w:sz="4" w:space="0" w:color="auto"/>
              <w:bottom w:val="single" w:sz="8"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b/>
                <w:sz w:val="24"/>
                <w:szCs w:val="24"/>
              </w:rPr>
            </w:pPr>
            <w:r w:rsidRPr="00E5106D">
              <w:rPr>
                <w:rFonts w:ascii="Arial Narrow" w:hAnsi="Arial Narrow"/>
                <w:b/>
                <w:sz w:val="24"/>
                <w:szCs w:val="24"/>
              </w:rPr>
              <w:t>Credits</w:t>
            </w:r>
          </w:p>
        </w:tc>
        <w:tc>
          <w:tcPr>
            <w:tcW w:w="1559" w:type="dxa"/>
            <w:tcBorders>
              <w:top w:val="single" w:sz="4" w:space="0" w:color="auto"/>
              <w:left w:val="single" w:sz="4" w:space="0" w:color="auto"/>
              <w:bottom w:val="single" w:sz="4" w:space="0" w:color="auto"/>
              <w:right w:val="single" w:sz="4" w:space="0" w:color="auto"/>
            </w:tcBorders>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Time</w:t>
            </w:r>
          </w:p>
        </w:tc>
      </w:tr>
      <w:tr w:rsidR="00EF7715" w:rsidRPr="00E5106D" w:rsidTr="00EF7715">
        <w:trPr>
          <w:trHeight w:val="266"/>
        </w:trPr>
        <w:tc>
          <w:tcPr>
            <w:tcW w:w="1300" w:type="dxa"/>
            <w:tcBorders>
              <w:left w:val="single" w:sz="8" w:space="0" w:color="auto"/>
              <w:bottom w:val="single" w:sz="8" w:space="0" w:color="auto"/>
              <w:right w:val="single" w:sz="8"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3</w:t>
            </w:r>
          </w:p>
        </w:tc>
        <w:tc>
          <w:tcPr>
            <w:tcW w:w="1380" w:type="dxa"/>
            <w:tcBorders>
              <w:bottom w:val="single" w:sz="8" w:space="0" w:color="auto"/>
              <w:right w:val="single" w:sz="8" w:space="0" w:color="auto"/>
            </w:tcBorders>
            <w:vAlign w:val="bottom"/>
          </w:tcPr>
          <w:p w:rsidR="00EF7715" w:rsidRPr="00E5106D" w:rsidRDefault="008F4DDD" w:rsidP="00E5106D">
            <w:pPr>
              <w:spacing w:after="0" w:line="240" w:lineRule="auto"/>
              <w:ind w:left="620"/>
              <w:rPr>
                <w:rFonts w:ascii="Arial Narrow" w:hAnsi="Arial Narrow"/>
                <w:sz w:val="24"/>
                <w:szCs w:val="24"/>
              </w:rPr>
            </w:pPr>
            <w:r w:rsidRPr="00E5106D">
              <w:rPr>
                <w:rFonts w:ascii="Arial Narrow" w:eastAsia="Arial Narrow Bold" w:hAnsi="Arial Narrow" w:cs="Arial Narrow Bold"/>
                <w:b/>
                <w:bCs/>
                <w:sz w:val="24"/>
                <w:szCs w:val="24"/>
              </w:rPr>
              <w:t>-</w:t>
            </w:r>
          </w:p>
        </w:tc>
        <w:tc>
          <w:tcPr>
            <w:tcW w:w="1289" w:type="dxa"/>
            <w:tcBorders>
              <w:bottom w:val="single" w:sz="8" w:space="0" w:color="auto"/>
              <w:right w:val="single" w:sz="8" w:space="0" w:color="auto"/>
            </w:tcBorders>
            <w:vAlign w:val="bottom"/>
          </w:tcPr>
          <w:p w:rsidR="00EF7715" w:rsidRPr="00E5106D" w:rsidRDefault="00EF7715" w:rsidP="00E5106D">
            <w:pPr>
              <w:spacing w:after="0" w:line="240" w:lineRule="auto"/>
              <w:ind w:right="540"/>
              <w:jc w:val="right"/>
              <w:rPr>
                <w:rFonts w:ascii="Arial Narrow" w:hAnsi="Arial Narrow"/>
                <w:sz w:val="24"/>
                <w:szCs w:val="24"/>
              </w:rPr>
            </w:pPr>
            <w:r w:rsidRPr="00E5106D">
              <w:rPr>
                <w:rFonts w:ascii="Arial Narrow" w:eastAsia="Arial Narrow Bold" w:hAnsi="Arial Narrow" w:cs="Arial Narrow Bold"/>
                <w:b/>
                <w:bCs/>
                <w:sz w:val="24"/>
                <w:szCs w:val="24"/>
              </w:rPr>
              <w:t>-</w:t>
            </w:r>
          </w:p>
        </w:tc>
        <w:tc>
          <w:tcPr>
            <w:tcW w:w="1276" w:type="dxa"/>
            <w:gridSpan w:val="2"/>
            <w:tcBorders>
              <w:bottom w:val="single" w:sz="8" w:space="0" w:color="auto"/>
              <w:right w:val="single" w:sz="8" w:space="0" w:color="auto"/>
            </w:tcBorders>
            <w:vAlign w:val="bottom"/>
          </w:tcPr>
          <w:p w:rsidR="00EF7715" w:rsidRPr="00E5106D" w:rsidRDefault="00EF7715"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75</w:t>
            </w:r>
          </w:p>
        </w:tc>
        <w:tc>
          <w:tcPr>
            <w:tcW w:w="1418" w:type="dxa"/>
            <w:tcBorders>
              <w:bottom w:val="single" w:sz="8"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25</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b/>
                <w:sz w:val="24"/>
                <w:szCs w:val="24"/>
              </w:rPr>
            </w:pPr>
            <w:r w:rsidRPr="00E5106D">
              <w:rPr>
                <w:rFonts w:ascii="Arial Narrow" w:eastAsia="Arial Narrow Bold" w:hAnsi="Arial Narrow" w:cs="Arial Narrow Bold"/>
                <w:b/>
                <w:bCs/>
                <w:sz w:val="24"/>
                <w:szCs w:val="24"/>
              </w:rPr>
              <w:t>100</w:t>
            </w:r>
          </w:p>
        </w:tc>
        <w:tc>
          <w:tcPr>
            <w:tcW w:w="1560" w:type="dxa"/>
            <w:gridSpan w:val="2"/>
            <w:tcBorders>
              <w:left w:val="single" w:sz="4" w:space="0" w:color="auto"/>
              <w:bottom w:val="single" w:sz="8"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b/>
                <w:sz w:val="24"/>
                <w:szCs w:val="24"/>
              </w:rPr>
            </w:pPr>
            <w:r w:rsidRPr="00E5106D">
              <w:rPr>
                <w:rFonts w:ascii="Arial Narrow" w:hAnsi="Arial Narrow"/>
                <w:b/>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3</w:t>
            </w:r>
          </w:p>
        </w:tc>
      </w:tr>
      <w:tr w:rsidR="00EF7715" w:rsidRPr="00E5106D" w:rsidTr="000845F2">
        <w:trPr>
          <w:trHeight w:val="316"/>
        </w:trPr>
        <w:tc>
          <w:tcPr>
            <w:tcW w:w="1300" w:type="dxa"/>
            <w:tcBorders>
              <w:left w:val="single" w:sz="8" w:space="0" w:color="auto"/>
              <w:bottom w:val="single" w:sz="8" w:space="0" w:color="auto"/>
              <w:right w:val="single" w:sz="8" w:space="0" w:color="auto"/>
            </w:tcBorders>
            <w:vAlign w:val="center"/>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Purpose</w:t>
            </w:r>
          </w:p>
        </w:tc>
        <w:tc>
          <w:tcPr>
            <w:tcW w:w="9757" w:type="dxa"/>
            <w:gridSpan w:val="10"/>
            <w:tcBorders>
              <w:bottom w:val="single" w:sz="8" w:space="0" w:color="auto"/>
              <w:right w:val="single" w:sz="8" w:space="0" w:color="auto"/>
            </w:tcBorders>
            <w:vAlign w:val="bottom"/>
          </w:tcPr>
          <w:p w:rsidR="00EF7715" w:rsidRPr="00E5106D" w:rsidRDefault="00EF7715" w:rsidP="00E5106D">
            <w:pPr>
              <w:spacing w:after="0" w:line="240" w:lineRule="auto"/>
              <w:ind w:left="100" w:right="141"/>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familiarize with the basic knowledge of Organic reactions and mechanism Chemistry of Hydrocarbons,</w:t>
            </w:r>
            <w:r w:rsidR="003E5105">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Chromatographic analysis methods, Kinetic of</w:t>
            </w:r>
            <w:r w:rsidR="003E5105">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w:t>
            </w:r>
            <w:r w:rsidR="003E5105">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chemical reaction and chemical Equilibrium of the processes.</w:t>
            </w:r>
          </w:p>
        </w:tc>
      </w:tr>
      <w:tr w:rsidR="00EF7715" w:rsidRPr="00E5106D" w:rsidTr="000845F2">
        <w:trPr>
          <w:trHeight w:val="266"/>
        </w:trPr>
        <w:tc>
          <w:tcPr>
            <w:tcW w:w="1300" w:type="dxa"/>
            <w:tcBorders>
              <w:left w:val="single" w:sz="8" w:space="0" w:color="auto"/>
              <w:bottom w:val="single" w:sz="8" w:space="0" w:color="auto"/>
            </w:tcBorders>
            <w:vAlign w:val="bottom"/>
          </w:tcPr>
          <w:p w:rsidR="00EF7715" w:rsidRPr="00E5106D" w:rsidRDefault="00EF7715" w:rsidP="00E5106D">
            <w:pPr>
              <w:spacing w:after="0" w:line="240" w:lineRule="auto"/>
              <w:rPr>
                <w:rFonts w:ascii="Arial Narrow" w:hAnsi="Arial Narrow"/>
                <w:sz w:val="24"/>
                <w:szCs w:val="24"/>
              </w:rPr>
            </w:pPr>
          </w:p>
        </w:tc>
        <w:tc>
          <w:tcPr>
            <w:tcW w:w="1380" w:type="dxa"/>
            <w:tcBorders>
              <w:bottom w:val="single" w:sz="8" w:space="0" w:color="auto"/>
            </w:tcBorders>
            <w:vAlign w:val="bottom"/>
          </w:tcPr>
          <w:p w:rsidR="00EF7715" w:rsidRPr="00E5106D" w:rsidRDefault="00EF7715" w:rsidP="00E5106D">
            <w:pPr>
              <w:spacing w:after="0" w:line="240" w:lineRule="auto"/>
              <w:rPr>
                <w:rFonts w:ascii="Arial Narrow" w:hAnsi="Arial Narrow"/>
                <w:sz w:val="24"/>
                <w:szCs w:val="24"/>
              </w:rPr>
            </w:pPr>
          </w:p>
        </w:tc>
        <w:tc>
          <w:tcPr>
            <w:tcW w:w="1380" w:type="dxa"/>
            <w:gridSpan w:val="2"/>
            <w:tcBorders>
              <w:bottom w:val="single" w:sz="8" w:space="0" w:color="auto"/>
            </w:tcBorders>
            <w:vAlign w:val="bottom"/>
          </w:tcPr>
          <w:p w:rsidR="00EF7715" w:rsidRPr="00E5106D" w:rsidRDefault="00EF7715" w:rsidP="00E5106D">
            <w:pPr>
              <w:spacing w:after="0" w:line="240" w:lineRule="auto"/>
              <w:rPr>
                <w:rFonts w:ascii="Arial Narrow" w:hAnsi="Arial Narrow"/>
                <w:sz w:val="24"/>
                <w:szCs w:val="24"/>
              </w:rPr>
            </w:pPr>
          </w:p>
        </w:tc>
        <w:tc>
          <w:tcPr>
            <w:tcW w:w="3160" w:type="dxa"/>
            <w:gridSpan w:val="3"/>
            <w:tcBorders>
              <w:bottom w:val="single" w:sz="8" w:space="0" w:color="auto"/>
            </w:tcBorders>
            <w:vAlign w:val="bottom"/>
          </w:tcPr>
          <w:p w:rsidR="00EF7715" w:rsidRPr="00E5106D" w:rsidRDefault="00EF7715" w:rsidP="00E5106D">
            <w:pPr>
              <w:spacing w:after="0" w:line="240" w:lineRule="auto"/>
              <w:ind w:left="640"/>
              <w:rPr>
                <w:rFonts w:ascii="Arial Narrow" w:hAnsi="Arial Narrow"/>
                <w:sz w:val="24"/>
                <w:szCs w:val="24"/>
              </w:rPr>
            </w:pPr>
            <w:r w:rsidRPr="00E5106D">
              <w:rPr>
                <w:rFonts w:ascii="Arial Narrow" w:eastAsia="Arial Narrow Bold" w:hAnsi="Arial Narrow" w:cs="Arial Narrow Bold"/>
                <w:b/>
                <w:bCs/>
                <w:sz w:val="24"/>
                <w:szCs w:val="24"/>
              </w:rPr>
              <w:t>Course Outcomes</w:t>
            </w:r>
          </w:p>
        </w:tc>
        <w:tc>
          <w:tcPr>
            <w:tcW w:w="1000" w:type="dxa"/>
            <w:gridSpan w:val="2"/>
            <w:tcBorders>
              <w:bottom w:val="single" w:sz="8" w:space="0" w:color="auto"/>
            </w:tcBorders>
            <w:vAlign w:val="bottom"/>
          </w:tcPr>
          <w:p w:rsidR="00EF7715" w:rsidRPr="00E5106D" w:rsidRDefault="00EF7715" w:rsidP="00E5106D">
            <w:pPr>
              <w:spacing w:after="0" w:line="240" w:lineRule="auto"/>
              <w:rPr>
                <w:rFonts w:ascii="Arial Narrow" w:hAnsi="Arial Narrow"/>
                <w:sz w:val="24"/>
                <w:szCs w:val="24"/>
              </w:rPr>
            </w:pPr>
          </w:p>
        </w:tc>
        <w:tc>
          <w:tcPr>
            <w:tcW w:w="2837" w:type="dxa"/>
            <w:gridSpan w:val="2"/>
            <w:tcBorders>
              <w:bottom w:val="single" w:sz="8" w:space="0" w:color="auto"/>
              <w:right w:val="single" w:sz="8" w:space="0" w:color="auto"/>
            </w:tcBorders>
            <w:vAlign w:val="bottom"/>
          </w:tcPr>
          <w:p w:rsidR="00EF7715" w:rsidRPr="00E5106D" w:rsidRDefault="00EF7715" w:rsidP="00E5106D">
            <w:pPr>
              <w:spacing w:after="0" w:line="240" w:lineRule="auto"/>
              <w:rPr>
                <w:rFonts w:ascii="Arial Narrow" w:hAnsi="Arial Narrow"/>
                <w:sz w:val="24"/>
                <w:szCs w:val="24"/>
              </w:rPr>
            </w:pPr>
          </w:p>
        </w:tc>
      </w:tr>
      <w:tr w:rsidR="00EF7715" w:rsidRPr="00E5106D" w:rsidTr="000845F2">
        <w:trPr>
          <w:trHeight w:val="225"/>
        </w:trPr>
        <w:tc>
          <w:tcPr>
            <w:tcW w:w="1300" w:type="dxa"/>
            <w:tcBorders>
              <w:left w:val="single" w:sz="8" w:space="0" w:color="auto"/>
              <w:bottom w:val="single" w:sz="4" w:space="0" w:color="auto"/>
              <w:right w:val="single" w:sz="8" w:space="0" w:color="auto"/>
            </w:tcBorders>
            <w:vAlign w:val="center"/>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CO1</w:t>
            </w:r>
          </w:p>
        </w:tc>
        <w:tc>
          <w:tcPr>
            <w:tcW w:w="9757" w:type="dxa"/>
            <w:gridSpan w:val="10"/>
            <w:tcBorders>
              <w:bottom w:val="single" w:sz="4" w:space="0" w:color="auto"/>
              <w:right w:val="single" w:sz="8" w:space="0" w:color="auto"/>
            </w:tcBorders>
            <w:vAlign w:val="bottom"/>
          </w:tcPr>
          <w:p w:rsidR="00EF7715" w:rsidRPr="00E5106D" w:rsidRDefault="00EF7715" w:rsidP="00E5106D">
            <w:pPr>
              <w:spacing w:after="0" w:line="240" w:lineRule="auto"/>
              <w:ind w:left="100" w:right="141"/>
              <w:jc w:val="both"/>
              <w:rPr>
                <w:rFonts w:ascii="Arial Narrow" w:hAnsi="Arial Narrow"/>
                <w:sz w:val="24"/>
                <w:szCs w:val="24"/>
              </w:rPr>
            </w:pPr>
            <w:r w:rsidRPr="00E5106D">
              <w:rPr>
                <w:rFonts w:ascii="Arial Narrow" w:eastAsia="Arial Narrow" w:hAnsi="Arial Narrow" w:cs="Arial Narrow"/>
                <w:sz w:val="24"/>
                <w:szCs w:val="24"/>
              </w:rPr>
              <w:t>To understand the basic knowledge of organic reactions and mechanism, substitution and addition of electrophilic,</w:t>
            </w:r>
            <w:r w:rsidR="001E4E2D">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nucleophillic, free radical and chemistry of hydrocarbons.</w:t>
            </w:r>
          </w:p>
        </w:tc>
      </w:tr>
      <w:tr w:rsidR="00EF7715" w:rsidRPr="00E5106D" w:rsidTr="000845F2">
        <w:trPr>
          <w:trHeight w:val="266"/>
        </w:trPr>
        <w:tc>
          <w:tcPr>
            <w:tcW w:w="1300" w:type="dxa"/>
            <w:tcBorders>
              <w:top w:val="single" w:sz="4" w:space="0" w:color="auto"/>
              <w:left w:val="single" w:sz="4" w:space="0" w:color="auto"/>
              <w:bottom w:val="single" w:sz="4" w:space="0" w:color="auto"/>
              <w:right w:val="single" w:sz="4"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CO2</w:t>
            </w:r>
          </w:p>
        </w:tc>
        <w:tc>
          <w:tcPr>
            <w:tcW w:w="9757" w:type="dxa"/>
            <w:gridSpan w:val="10"/>
            <w:tcBorders>
              <w:top w:val="single" w:sz="4" w:space="0" w:color="auto"/>
              <w:left w:val="single" w:sz="4" w:space="0" w:color="auto"/>
              <w:bottom w:val="single" w:sz="4" w:space="0" w:color="auto"/>
              <w:right w:val="single" w:sz="4" w:space="0" w:color="auto"/>
            </w:tcBorders>
            <w:vAlign w:val="bottom"/>
          </w:tcPr>
          <w:p w:rsidR="00EF7715" w:rsidRPr="00E5106D" w:rsidRDefault="00EF7715"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To familiarize with the various Chromatographic analysis methods.</w:t>
            </w:r>
          </w:p>
        </w:tc>
      </w:tr>
      <w:tr w:rsidR="00EF7715" w:rsidRPr="00E5106D" w:rsidTr="000845F2">
        <w:trPr>
          <w:trHeight w:val="266"/>
        </w:trPr>
        <w:tc>
          <w:tcPr>
            <w:tcW w:w="1300" w:type="dxa"/>
            <w:tcBorders>
              <w:top w:val="single" w:sz="4" w:space="0" w:color="auto"/>
              <w:left w:val="single" w:sz="8" w:space="0" w:color="auto"/>
              <w:bottom w:val="single" w:sz="8" w:space="0" w:color="auto"/>
              <w:right w:val="single" w:sz="8"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CO3</w:t>
            </w:r>
          </w:p>
        </w:tc>
        <w:tc>
          <w:tcPr>
            <w:tcW w:w="9757" w:type="dxa"/>
            <w:gridSpan w:val="10"/>
            <w:tcBorders>
              <w:top w:val="single" w:sz="4" w:space="0" w:color="auto"/>
              <w:bottom w:val="single" w:sz="8" w:space="0" w:color="auto"/>
              <w:right w:val="single" w:sz="8" w:space="0" w:color="auto"/>
            </w:tcBorders>
            <w:vAlign w:val="bottom"/>
          </w:tcPr>
          <w:p w:rsidR="00EF7715" w:rsidRPr="00E5106D" w:rsidRDefault="00EF7715"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To introduce the Kinetic of a chemical reaction.</w:t>
            </w:r>
          </w:p>
        </w:tc>
      </w:tr>
      <w:tr w:rsidR="00EF7715" w:rsidRPr="00E5106D" w:rsidTr="000845F2">
        <w:trPr>
          <w:trHeight w:val="266"/>
        </w:trPr>
        <w:tc>
          <w:tcPr>
            <w:tcW w:w="1300" w:type="dxa"/>
            <w:tcBorders>
              <w:left w:val="single" w:sz="8" w:space="0" w:color="auto"/>
              <w:bottom w:val="single" w:sz="8" w:space="0" w:color="auto"/>
              <w:right w:val="single" w:sz="8" w:space="0" w:color="auto"/>
            </w:tcBorders>
            <w:vAlign w:val="bottom"/>
          </w:tcPr>
          <w:p w:rsidR="00EF7715" w:rsidRPr="00E5106D" w:rsidRDefault="00EF7715"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CO4</w:t>
            </w:r>
          </w:p>
        </w:tc>
        <w:tc>
          <w:tcPr>
            <w:tcW w:w="9757" w:type="dxa"/>
            <w:gridSpan w:val="10"/>
            <w:tcBorders>
              <w:bottom w:val="single" w:sz="8" w:space="0" w:color="auto"/>
              <w:right w:val="single" w:sz="8" w:space="0" w:color="auto"/>
            </w:tcBorders>
            <w:vAlign w:val="bottom"/>
          </w:tcPr>
          <w:p w:rsidR="00EF7715" w:rsidRPr="00E5106D" w:rsidRDefault="00EF7715"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To give in-depth knowledge of chemical Equilibrium of the processes.</w:t>
            </w:r>
          </w:p>
        </w:tc>
      </w:tr>
    </w:tbl>
    <w:p w:rsidR="00E54506" w:rsidRPr="00E5106D" w:rsidRDefault="00E54506" w:rsidP="00E5106D">
      <w:pPr>
        <w:spacing w:line="240" w:lineRule="auto"/>
        <w:rPr>
          <w:rFonts w:ascii="Arial Narrow" w:hAnsi="Arial Narrow"/>
          <w:sz w:val="20"/>
          <w:szCs w:val="20"/>
        </w:rPr>
      </w:pPr>
    </w:p>
    <w:p w:rsidR="00E54506" w:rsidRPr="00E5106D" w:rsidRDefault="00E54506" w:rsidP="00E5106D">
      <w:pPr>
        <w:spacing w:after="0" w:line="240" w:lineRule="auto"/>
        <w:ind w:right="-331"/>
        <w:jc w:val="center"/>
        <w:rPr>
          <w:rFonts w:ascii="Arial Narrow" w:hAnsi="Arial Narrow"/>
          <w:sz w:val="20"/>
          <w:szCs w:val="20"/>
        </w:rPr>
      </w:pPr>
      <w:r w:rsidRPr="00E5106D">
        <w:rPr>
          <w:rFonts w:ascii="Arial Narrow" w:eastAsia="Arial Narrow Bold" w:hAnsi="Arial Narrow" w:cs="Arial Narrow Bold"/>
          <w:b/>
          <w:bCs/>
          <w:sz w:val="24"/>
          <w:szCs w:val="24"/>
        </w:rPr>
        <w:t>UNIT I</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both"/>
        <w:rPr>
          <w:rFonts w:ascii="Arial Narrow" w:hAnsi="Arial Narrow"/>
          <w:sz w:val="20"/>
          <w:szCs w:val="20"/>
        </w:rPr>
      </w:pPr>
      <w:r w:rsidRPr="00E5106D">
        <w:rPr>
          <w:rFonts w:ascii="Arial Narrow" w:eastAsia="Arial Narrow Bold" w:hAnsi="Arial Narrow" w:cs="Arial Narrow Bold"/>
          <w:b/>
          <w:bCs/>
          <w:sz w:val="24"/>
          <w:szCs w:val="24"/>
        </w:rPr>
        <w:t>Classification of Organic Reactions</w:t>
      </w:r>
      <w:r w:rsidRPr="00E5106D">
        <w:rPr>
          <w:rFonts w:ascii="Arial Narrow" w:eastAsia="Arial Narrow" w:hAnsi="Arial Narrow" w:cs="Arial Narrow"/>
          <w:sz w:val="24"/>
          <w:szCs w:val="24"/>
        </w:rPr>
        <w:t>: Types of mechanism, types of reactions, Reaction intermediates, the mechanism ofthe following type of reactions. substitution - Electrophiilic, nucleophiilic, fee radical, Addition- Electrophilic, nucleophillic, free radical Elimination-Elimination ( E</w:t>
      </w:r>
      <w:r w:rsidRPr="00E5106D">
        <w:rPr>
          <w:rFonts w:ascii="Arial Narrow" w:eastAsia="Arial Narrow" w:hAnsi="Arial Narrow" w:cs="Arial Narrow"/>
          <w:sz w:val="16"/>
          <w:szCs w:val="16"/>
        </w:rPr>
        <w:t>1</w:t>
      </w:r>
      <w:r w:rsidRPr="00E5106D">
        <w:rPr>
          <w:rFonts w:ascii="Arial Narrow" w:eastAsia="Arial Narrow" w:hAnsi="Arial Narrow" w:cs="Arial Narrow"/>
          <w:sz w:val="24"/>
          <w:szCs w:val="24"/>
        </w:rPr>
        <w:t xml:space="preserve"> and E</w:t>
      </w:r>
      <w:r w:rsidRPr="00E5106D">
        <w:rPr>
          <w:rFonts w:ascii="Arial Narrow" w:eastAsia="Arial Narrow" w:hAnsi="Arial Narrow" w:cs="Arial Narrow"/>
          <w:sz w:val="16"/>
          <w:szCs w:val="16"/>
        </w:rPr>
        <w:t>2</w:t>
      </w:r>
      <w:r w:rsidRPr="00E5106D">
        <w:rPr>
          <w:rFonts w:ascii="Arial Narrow" w:eastAsia="Arial Narrow" w:hAnsi="Arial Narrow" w:cs="Arial Narrow"/>
          <w:sz w:val="24"/>
          <w:szCs w:val="24"/>
        </w:rPr>
        <w:t xml:space="preserve"> type) Rearrangement, Migration with electron (electrophillic).</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both"/>
        <w:rPr>
          <w:rFonts w:ascii="Arial Narrow" w:hAnsi="Arial Narrow"/>
          <w:sz w:val="20"/>
          <w:szCs w:val="20"/>
        </w:rPr>
      </w:pPr>
      <w:r w:rsidRPr="00E5106D">
        <w:rPr>
          <w:rFonts w:ascii="Arial Narrow" w:eastAsia="Arial Narrow Bold" w:hAnsi="Arial Narrow" w:cs="Arial Narrow Bold"/>
          <w:b/>
          <w:bCs/>
          <w:sz w:val="24"/>
          <w:szCs w:val="24"/>
        </w:rPr>
        <w:t xml:space="preserve">Chemistry of Hydrocarbons: </w:t>
      </w:r>
      <w:r w:rsidRPr="00E5106D">
        <w:rPr>
          <w:rFonts w:ascii="Arial Narrow" w:eastAsia="Arial Narrow" w:hAnsi="Arial Narrow" w:cs="Arial Narrow"/>
          <w:sz w:val="24"/>
          <w:szCs w:val="24"/>
        </w:rPr>
        <w:t>Sources, preparation and uses of alkanes, alkenes, alkynes, cracking &amp; reforming aromatic</w:t>
      </w:r>
      <w:r w:rsidR="001E4E2D">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hydrocarbons, concept of aromaticity (Huckel rule, 4n+2) rule) and directive effect.</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center"/>
        <w:rPr>
          <w:rFonts w:ascii="Arial Narrow" w:hAnsi="Arial Narrow"/>
          <w:sz w:val="20"/>
          <w:szCs w:val="20"/>
        </w:rPr>
      </w:pPr>
      <w:r w:rsidRPr="00E5106D">
        <w:rPr>
          <w:rFonts w:ascii="Arial Narrow" w:eastAsia="Arial Narrow Bold" w:hAnsi="Arial Narrow" w:cs="Arial Narrow Bold"/>
          <w:b/>
          <w:bCs/>
          <w:sz w:val="24"/>
          <w:szCs w:val="24"/>
        </w:rPr>
        <w:t>UNIT II</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both"/>
        <w:rPr>
          <w:rFonts w:ascii="Arial Narrow" w:hAnsi="Arial Narrow"/>
          <w:sz w:val="20"/>
          <w:szCs w:val="20"/>
        </w:rPr>
      </w:pPr>
      <w:r w:rsidRPr="00E5106D">
        <w:rPr>
          <w:rFonts w:ascii="Arial Narrow" w:eastAsia="Arial Narrow Bold" w:hAnsi="Arial Narrow" w:cs="Arial Narrow Bold"/>
          <w:b/>
          <w:bCs/>
          <w:sz w:val="24"/>
          <w:szCs w:val="24"/>
        </w:rPr>
        <w:t xml:space="preserve">Chromatography: </w:t>
      </w:r>
      <w:r w:rsidRPr="00E5106D">
        <w:rPr>
          <w:rFonts w:ascii="Arial Narrow" w:eastAsia="Arial Narrow" w:hAnsi="Arial Narrow" w:cs="Arial Narrow"/>
          <w:sz w:val="24"/>
          <w:szCs w:val="24"/>
        </w:rPr>
        <w:t>Introduction, classification, solid, Liquid chromatography (LSC, TLC, Liquid - Liquid Chromatography(LLC), Column, GPC, HPLC, Gas-Liquid Chromatography (GLC).</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center"/>
        <w:rPr>
          <w:rFonts w:ascii="Arial Narrow" w:hAnsi="Arial Narrow"/>
          <w:sz w:val="20"/>
          <w:szCs w:val="20"/>
        </w:rPr>
      </w:pPr>
      <w:r w:rsidRPr="00E5106D">
        <w:rPr>
          <w:rFonts w:ascii="Arial Narrow" w:eastAsia="Arial Narrow Bold" w:hAnsi="Arial Narrow" w:cs="Arial Narrow Bold"/>
          <w:b/>
          <w:bCs/>
          <w:sz w:val="24"/>
          <w:szCs w:val="24"/>
        </w:rPr>
        <w:t>UNIT III</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both"/>
        <w:rPr>
          <w:rFonts w:ascii="Arial Narrow" w:hAnsi="Arial Narrow"/>
          <w:sz w:val="20"/>
          <w:szCs w:val="20"/>
        </w:rPr>
      </w:pPr>
      <w:r w:rsidRPr="00E5106D">
        <w:rPr>
          <w:rFonts w:ascii="Arial Narrow" w:eastAsia="Arial Narrow Bold" w:hAnsi="Arial Narrow" w:cs="Arial Narrow Bold"/>
          <w:b/>
          <w:bCs/>
          <w:sz w:val="24"/>
          <w:szCs w:val="24"/>
        </w:rPr>
        <w:t xml:space="preserve">Chemical Kinetics: </w:t>
      </w:r>
      <w:r w:rsidRPr="00E5106D">
        <w:rPr>
          <w:rFonts w:ascii="Arial Narrow" w:eastAsia="Arial Narrow" w:hAnsi="Arial Narrow" w:cs="Arial Narrow"/>
          <w:sz w:val="24"/>
          <w:szCs w:val="24"/>
        </w:rPr>
        <w:t>Rate expression of reactions of various orders, rate mechanism, kinetics of complex reactions,molecularity, order of reaction, concept of energy barrier and activation energy theories of reaction rates, Arhenius equation.</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center"/>
        <w:rPr>
          <w:rFonts w:ascii="Arial Narrow" w:hAnsi="Arial Narrow"/>
          <w:sz w:val="20"/>
          <w:szCs w:val="20"/>
        </w:rPr>
      </w:pPr>
      <w:r w:rsidRPr="00E5106D">
        <w:rPr>
          <w:rFonts w:ascii="Arial Narrow" w:eastAsia="Arial Narrow Bold" w:hAnsi="Arial Narrow" w:cs="Arial Narrow Bold"/>
          <w:b/>
          <w:bCs/>
          <w:sz w:val="24"/>
          <w:szCs w:val="24"/>
        </w:rPr>
        <w:t>UNITIV</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jc w:val="both"/>
        <w:rPr>
          <w:rFonts w:ascii="Arial Narrow" w:hAnsi="Arial Narrow"/>
          <w:sz w:val="20"/>
          <w:szCs w:val="20"/>
        </w:rPr>
      </w:pPr>
      <w:r w:rsidRPr="00E5106D">
        <w:rPr>
          <w:rFonts w:ascii="Arial Narrow" w:eastAsia="Arial Narrow Bold" w:hAnsi="Arial Narrow" w:cs="Arial Narrow Bold"/>
          <w:b/>
          <w:bCs/>
          <w:sz w:val="24"/>
          <w:szCs w:val="24"/>
        </w:rPr>
        <w:t xml:space="preserve">Chemical Equilibrium: </w:t>
      </w:r>
      <w:r w:rsidRPr="00E5106D">
        <w:rPr>
          <w:rFonts w:ascii="Arial Narrow" w:eastAsia="Arial Narrow" w:hAnsi="Arial Narrow" w:cs="Arial Narrow"/>
          <w:sz w:val="24"/>
          <w:szCs w:val="24"/>
        </w:rPr>
        <w:t>Equilibrium constant, Factors affecting, Ka, Kp, Standard free energy and equilibrium constant,</w:t>
      </w:r>
      <w:r w:rsidR="003E5105">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homogeneous and heterogeneous chemical equilibria, Le</w:t>
      </w:r>
      <w:r w:rsidR="001E4E2D">
        <w:rPr>
          <w:rFonts w:ascii="Arial Narrow" w:eastAsia="Arial Narrow" w:hAnsi="Arial Narrow" w:cs="Arial Narrow"/>
          <w:sz w:val="24"/>
          <w:szCs w:val="24"/>
        </w:rPr>
        <w:t xml:space="preserve"> </w:t>
      </w:r>
      <w:r w:rsidR="001E4E2D" w:rsidRPr="00E5106D">
        <w:rPr>
          <w:rFonts w:ascii="Arial Narrow" w:eastAsia="Arial Narrow" w:hAnsi="Arial Narrow" w:cs="Arial Narrow"/>
          <w:sz w:val="24"/>
          <w:szCs w:val="24"/>
        </w:rPr>
        <w:t>Chtelier's</w:t>
      </w:r>
      <w:r w:rsidR="001E4E2D">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principle and its applications' Relation between Kp and Kc.</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spacing w:after="0" w:line="240" w:lineRule="auto"/>
        <w:ind w:right="-331"/>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E54506" w:rsidRPr="00E5106D" w:rsidRDefault="00E54506" w:rsidP="00E5106D">
      <w:pPr>
        <w:spacing w:after="0" w:line="240" w:lineRule="auto"/>
        <w:ind w:right="-331"/>
        <w:rPr>
          <w:rFonts w:ascii="Arial Narrow" w:hAnsi="Arial Narrow"/>
          <w:sz w:val="20"/>
          <w:szCs w:val="20"/>
        </w:rPr>
      </w:pPr>
    </w:p>
    <w:p w:rsidR="00E54506" w:rsidRPr="00E5106D"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Advanced organic chemistry (Reaction Mechanism and structure) by JerryMarch (Wille</w:t>
      </w:r>
      <w:r w:rsidR="00C61091">
        <w:rPr>
          <w:rFonts w:ascii="Arial Narrow" w:eastAsia="Arial Narrow" w:hAnsi="Arial Narrow" w:cs="Arial Narrow"/>
          <w:sz w:val="24"/>
          <w:szCs w:val="24"/>
        </w:rPr>
        <w:t xml:space="preserve">y </w:t>
      </w:r>
      <w:r w:rsidRPr="00E5106D">
        <w:rPr>
          <w:rFonts w:ascii="Arial Narrow" w:eastAsia="Arial Narrow" w:hAnsi="Arial Narrow" w:cs="Arial Narrow"/>
          <w:sz w:val="24"/>
          <w:szCs w:val="24"/>
        </w:rPr>
        <w:t>Eas</w:t>
      </w:r>
      <w:r w:rsidR="00C61091">
        <w:rPr>
          <w:rFonts w:ascii="Arial Narrow" w:eastAsia="Arial Narrow" w:hAnsi="Arial Narrow" w:cs="Arial Narrow"/>
          <w:sz w:val="24"/>
          <w:szCs w:val="24"/>
        </w:rPr>
        <w:t>t</w:t>
      </w:r>
      <w:r w:rsidRPr="00E5106D">
        <w:rPr>
          <w:rFonts w:ascii="Arial Narrow" w:eastAsia="Arial Narrow" w:hAnsi="Arial Narrow" w:cs="Arial Narrow"/>
          <w:sz w:val="24"/>
          <w:szCs w:val="24"/>
        </w:rPr>
        <w:t>ern 3rd edition)</w:t>
      </w:r>
    </w:p>
    <w:p w:rsidR="00E54506" w:rsidRPr="00E5106D"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Text Book of Organic Chemistry by R'K' Bansal' (T'M'H')</w:t>
      </w:r>
    </w:p>
    <w:p w:rsidR="00E54506" w:rsidRPr="00E5106D"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Organic Chemistry by Morrison, Bayd (P'H'L')</w:t>
      </w:r>
    </w:p>
    <w:p w:rsidR="00E54506" w:rsidRPr="00E5106D"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Chromatography by B'K' Sharma (Goel Publishing' Merrut')</w:t>
      </w:r>
    </w:p>
    <w:p w:rsidR="00E54506" w:rsidRPr="00E5106D"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Organic Chemistry Vol' I By l'L' Finar (ELBS)'</w:t>
      </w:r>
    </w:p>
    <w:p w:rsidR="00162968" w:rsidRPr="00E5106D"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Schaum's solved Problems series,Organic Chemistry(T'M'H')</w:t>
      </w:r>
    </w:p>
    <w:p w:rsidR="00E54506" w:rsidRDefault="00E54506" w:rsidP="00E5106D">
      <w:pPr>
        <w:numPr>
          <w:ilvl w:val="0"/>
          <w:numId w:val="6"/>
        </w:numPr>
        <w:spacing w:after="0" w:line="240" w:lineRule="auto"/>
        <w:ind w:left="284" w:right="-331" w:hanging="226"/>
        <w:rPr>
          <w:rFonts w:ascii="Arial Narrow" w:eastAsia="Arial Narrow" w:hAnsi="Arial Narrow" w:cs="Arial Narrow"/>
          <w:sz w:val="24"/>
          <w:szCs w:val="24"/>
        </w:rPr>
      </w:pPr>
      <w:r w:rsidRPr="00E5106D">
        <w:rPr>
          <w:rFonts w:ascii="Arial Narrow" w:eastAsia="Arial Narrow" w:hAnsi="Arial Narrow" w:cs="Arial Narrow"/>
          <w:sz w:val="24"/>
          <w:szCs w:val="24"/>
        </w:rPr>
        <w:t>Organic Reaction Mechanism,</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3</w:t>
      </w:r>
      <w:r w:rsidRPr="00E5106D">
        <w:rPr>
          <w:rFonts w:ascii="Arial Narrow" w:eastAsia="Arial Narrow" w:hAnsi="Arial Narrow" w:cs="Arial Narrow"/>
          <w:sz w:val="32"/>
          <w:szCs w:val="32"/>
          <w:vertAlign w:val="superscript"/>
        </w:rPr>
        <w:t>rd</w:t>
      </w:r>
      <w:r w:rsidRPr="00E5106D">
        <w:rPr>
          <w:rFonts w:ascii="Arial Narrow" w:eastAsia="Arial Narrow" w:hAnsi="Arial Narrow" w:cs="Arial Narrow"/>
          <w:sz w:val="24"/>
          <w:szCs w:val="24"/>
        </w:rPr>
        <w:t>edition(T.M.H')by R.K.Bansal.</w:t>
      </w:r>
    </w:p>
    <w:p w:rsidR="00E5106D" w:rsidRDefault="00E5106D" w:rsidP="00E5106D">
      <w:pPr>
        <w:spacing w:after="0" w:line="240" w:lineRule="auto"/>
        <w:ind w:right="-331"/>
        <w:rPr>
          <w:rFonts w:ascii="Arial Narrow" w:eastAsia="Arial Narrow" w:hAnsi="Arial Narrow" w:cs="Arial Narrow"/>
          <w:sz w:val="24"/>
          <w:szCs w:val="24"/>
        </w:rPr>
      </w:pPr>
    </w:p>
    <w:p w:rsidR="00E5106D" w:rsidRDefault="00993C48" w:rsidP="00E5106D">
      <w:pPr>
        <w:spacing w:after="0" w:line="240" w:lineRule="auto"/>
        <w:ind w:right="-331"/>
        <w:rPr>
          <w:rFonts w:ascii="Arial Narrow" w:eastAsia="Arial Narrow" w:hAnsi="Arial Narrow" w:cs="Arial Narrow"/>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p>
    <w:p w:rsidR="00E5106D" w:rsidRDefault="00E5106D" w:rsidP="00E5106D">
      <w:pPr>
        <w:spacing w:after="0" w:line="240" w:lineRule="auto"/>
        <w:ind w:right="-331"/>
        <w:rPr>
          <w:rFonts w:ascii="Arial Narrow" w:eastAsia="Arial Narrow" w:hAnsi="Arial Narrow" w:cs="Arial Narrow"/>
          <w:sz w:val="24"/>
          <w:szCs w:val="24"/>
        </w:rPr>
      </w:pPr>
    </w:p>
    <w:p w:rsidR="00E5106D" w:rsidRDefault="00E5106D" w:rsidP="00E5106D">
      <w:pPr>
        <w:spacing w:after="0" w:line="240" w:lineRule="auto"/>
        <w:ind w:right="-331"/>
        <w:rPr>
          <w:rFonts w:ascii="Arial Narrow" w:eastAsia="Arial Narrow" w:hAnsi="Arial Narrow" w:cs="Arial Narrow"/>
          <w:sz w:val="24"/>
          <w:szCs w:val="24"/>
        </w:rPr>
      </w:pPr>
    </w:p>
    <w:p w:rsidR="003E5105" w:rsidRPr="00E5106D" w:rsidRDefault="003E5105" w:rsidP="00E5106D">
      <w:pPr>
        <w:spacing w:after="0" w:line="240" w:lineRule="auto"/>
        <w:ind w:right="-331"/>
        <w:rPr>
          <w:rFonts w:ascii="Arial Narrow" w:eastAsia="Arial Narrow" w:hAnsi="Arial Narrow" w:cs="Arial Narrow"/>
          <w:sz w:val="24"/>
          <w:szCs w:val="24"/>
        </w:rPr>
      </w:pPr>
    </w:p>
    <w:p w:rsidR="00CE5310" w:rsidRPr="00E5106D" w:rsidRDefault="00CE5310" w:rsidP="00E5106D">
      <w:pPr>
        <w:tabs>
          <w:tab w:val="left" w:pos="340"/>
        </w:tabs>
        <w:spacing w:after="0" w:line="240" w:lineRule="auto"/>
        <w:ind w:right="-331"/>
        <w:rPr>
          <w:rFonts w:ascii="Arial Narrow" w:eastAsia="Arial Narrow" w:hAnsi="Arial Narrow" w:cs="Arial Narrow"/>
          <w:sz w:val="24"/>
          <w:szCs w:val="24"/>
        </w:rPr>
      </w:pPr>
    </w:p>
    <w:tbl>
      <w:tblPr>
        <w:tblW w:w="10920" w:type="dxa"/>
        <w:tblInd w:w="10" w:type="dxa"/>
        <w:tblLayout w:type="fixed"/>
        <w:tblCellMar>
          <w:left w:w="0" w:type="dxa"/>
          <w:right w:w="0" w:type="dxa"/>
        </w:tblCellMar>
        <w:tblLook w:val="04A0"/>
      </w:tblPr>
      <w:tblGrid>
        <w:gridCol w:w="1560"/>
        <w:gridCol w:w="1020"/>
        <w:gridCol w:w="255"/>
        <w:gridCol w:w="1125"/>
        <w:gridCol w:w="1380"/>
        <w:gridCol w:w="1400"/>
        <w:gridCol w:w="340"/>
        <w:gridCol w:w="1040"/>
        <w:gridCol w:w="820"/>
        <w:gridCol w:w="558"/>
        <w:gridCol w:w="1422"/>
      </w:tblGrid>
      <w:tr w:rsidR="00CE5310" w:rsidRPr="00E5106D" w:rsidTr="008F4DDD">
        <w:trPr>
          <w:trHeight w:val="283"/>
        </w:trPr>
        <w:tc>
          <w:tcPr>
            <w:tcW w:w="1560" w:type="dxa"/>
            <w:tcBorders>
              <w:top w:val="single" w:sz="8" w:space="0" w:color="auto"/>
              <w:left w:val="single" w:sz="8" w:space="0" w:color="auto"/>
              <w:bottom w:val="single" w:sz="8" w:space="0" w:color="auto"/>
              <w:right w:val="single" w:sz="8" w:space="0" w:color="auto"/>
            </w:tcBorders>
            <w:vAlign w:val="bottom"/>
          </w:tcPr>
          <w:p w:rsidR="00CE5310" w:rsidRPr="00E5106D" w:rsidRDefault="000845F2" w:rsidP="00E5106D">
            <w:pPr>
              <w:spacing w:after="0" w:line="240" w:lineRule="auto"/>
              <w:jc w:val="center"/>
              <w:rPr>
                <w:rFonts w:ascii="Arial Narrow" w:hAnsi="Arial Narrow"/>
                <w:b/>
                <w:sz w:val="24"/>
                <w:szCs w:val="24"/>
              </w:rPr>
            </w:pPr>
            <w:r w:rsidRPr="00E5106D">
              <w:rPr>
                <w:rFonts w:ascii="Arial Narrow" w:hAnsi="Arial Narrow" w:cs="Times New Roman"/>
                <w:b/>
                <w:sz w:val="24"/>
                <w:szCs w:val="24"/>
              </w:rPr>
              <w:lastRenderedPageBreak/>
              <w:t>PC-CHE-203A</w:t>
            </w:r>
          </w:p>
        </w:tc>
        <w:tc>
          <w:tcPr>
            <w:tcW w:w="1275" w:type="dxa"/>
            <w:gridSpan w:val="2"/>
            <w:tcBorders>
              <w:top w:val="single" w:sz="8" w:space="0" w:color="auto"/>
              <w:bottom w:val="single" w:sz="8" w:space="0" w:color="auto"/>
            </w:tcBorders>
            <w:vAlign w:val="center"/>
          </w:tcPr>
          <w:p w:rsidR="00CE5310" w:rsidRPr="00E5106D" w:rsidRDefault="00CE5310" w:rsidP="00E5106D">
            <w:pPr>
              <w:spacing w:after="0" w:line="240" w:lineRule="auto"/>
              <w:jc w:val="center"/>
              <w:rPr>
                <w:rFonts w:ascii="Arial Narrow" w:hAnsi="Arial Narrow"/>
                <w:sz w:val="24"/>
                <w:szCs w:val="24"/>
              </w:rPr>
            </w:pPr>
          </w:p>
        </w:tc>
        <w:tc>
          <w:tcPr>
            <w:tcW w:w="6663" w:type="dxa"/>
            <w:gridSpan w:val="7"/>
            <w:tcBorders>
              <w:top w:val="single" w:sz="8" w:space="0" w:color="auto"/>
              <w:bottom w:val="single" w:sz="8" w:space="0" w:color="auto"/>
            </w:tcBorders>
            <w:vAlign w:val="center"/>
          </w:tcPr>
          <w:p w:rsidR="00CE5310" w:rsidRPr="00E5106D" w:rsidRDefault="00CE5310" w:rsidP="00E5106D">
            <w:pPr>
              <w:spacing w:after="0" w:line="240" w:lineRule="auto"/>
              <w:ind w:left="460"/>
              <w:jc w:val="center"/>
              <w:rPr>
                <w:rFonts w:ascii="Arial Narrow" w:hAnsi="Arial Narrow"/>
                <w:sz w:val="24"/>
                <w:szCs w:val="24"/>
              </w:rPr>
            </w:pPr>
            <w:r w:rsidRPr="00E5106D">
              <w:rPr>
                <w:rFonts w:ascii="Arial Narrow" w:eastAsia="Arial Narrow Bold" w:hAnsi="Arial Narrow" w:cs="Arial Narrow Bold"/>
                <w:b/>
                <w:bCs/>
                <w:sz w:val="24"/>
                <w:szCs w:val="24"/>
              </w:rPr>
              <w:t>CHEMICAL ENGINEERING PROCESS CALCULATIONS</w:t>
            </w:r>
          </w:p>
        </w:tc>
        <w:tc>
          <w:tcPr>
            <w:tcW w:w="1422" w:type="dxa"/>
            <w:tcBorders>
              <w:top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r>
      <w:tr w:rsidR="00CE5310" w:rsidRPr="00E5106D" w:rsidTr="008F4DDD">
        <w:trPr>
          <w:trHeight w:val="266"/>
        </w:trPr>
        <w:tc>
          <w:tcPr>
            <w:tcW w:w="1560"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Lecture</w:t>
            </w:r>
          </w:p>
        </w:tc>
        <w:tc>
          <w:tcPr>
            <w:tcW w:w="1275" w:type="dxa"/>
            <w:gridSpan w:val="2"/>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Tutorial</w:t>
            </w:r>
          </w:p>
        </w:tc>
        <w:tc>
          <w:tcPr>
            <w:tcW w:w="1125"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Practical</w:t>
            </w:r>
          </w:p>
        </w:tc>
        <w:tc>
          <w:tcPr>
            <w:tcW w:w="1380"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Theory</w:t>
            </w:r>
          </w:p>
        </w:tc>
        <w:tc>
          <w:tcPr>
            <w:tcW w:w="1400"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Sessional</w:t>
            </w:r>
          </w:p>
        </w:tc>
        <w:tc>
          <w:tcPr>
            <w:tcW w:w="340"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040" w:type="dxa"/>
            <w:tcBorders>
              <w:bottom w:val="single" w:sz="8" w:space="0" w:color="auto"/>
              <w:right w:val="single" w:sz="8" w:space="0" w:color="auto"/>
            </w:tcBorders>
            <w:vAlign w:val="bottom"/>
          </w:tcPr>
          <w:p w:rsidR="00CE5310" w:rsidRPr="00E5106D" w:rsidRDefault="00CE5310" w:rsidP="00E5106D">
            <w:pPr>
              <w:spacing w:after="0" w:line="240" w:lineRule="auto"/>
              <w:ind w:right="260"/>
              <w:jc w:val="center"/>
              <w:rPr>
                <w:rFonts w:ascii="Arial Narrow" w:hAnsi="Arial Narrow"/>
                <w:sz w:val="24"/>
                <w:szCs w:val="24"/>
              </w:rPr>
            </w:pPr>
            <w:r w:rsidRPr="00E5106D">
              <w:rPr>
                <w:rFonts w:ascii="Arial Narrow" w:eastAsia="Arial Narrow Bold" w:hAnsi="Arial Narrow" w:cs="Arial Narrow Bold"/>
                <w:b/>
                <w:bCs/>
                <w:w w:val="97"/>
                <w:sz w:val="24"/>
                <w:szCs w:val="24"/>
              </w:rPr>
              <w:t>Total</w:t>
            </w:r>
          </w:p>
        </w:tc>
        <w:tc>
          <w:tcPr>
            <w:tcW w:w="1378" w:type="dxa"/>
            <w:gridSpan w:val="2"/>
            <w:tcBorders>
              <w:top w:val="single" w:sz="8" w:space="0" w:color="auto"/>
              <w:bottom w:val="single" w:sz="8" w:space="0" w:color="auto"/>
              <w:right w:val="single" w:sz="8" w:space="0" w:color="auto"/>
            </w:tcBorders>
            <w:vAlign w:val="bottom"/>
          </w:tcPr>
          <w:p w:rsidR="00CE5310" w:rsidRPr="00E5106D" w:rsidRDefault="008D0A92" w:rsidP="00E5106D">
            <w:pPr>
              <w:spacing w:after="0" w:line="240" w:lineRule="auto"/>
              <w:jc w:val="center"/>
              <w:rPr>
                <w:rFonts w:ascii="Arial Narrow" w:hAnsi="Arial Narrow"/>
                <w:b/>
                <w:sz w:val="24"/>
                <w:szCs w:val="24"/>
              </w:rPr>
            </w:pPr>
            <w:r w:rsidRPr="00E5106D">
              <w:rPr>
                <w:rFonts w:ascii="Arial Narrow" w:hAnsi="Arial Narrow"/>
                <w:b/>
                <w:sz w:val="24"/>
                <w:szCs w:val="24"/>
              </w:rPr>
              <w:t>Credits</w:t>
            </w:r>
          </w:p>
        </w:tc>
        <w:tc>
          <w:tcPr>
            <w:tcW w:w="1422"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ind w:right="147"/>
              <w:jc w:val="center"/>
              <w:rPr>
                <w:rFonts w:ascii="Arial Narrow" w:hAnsi="Arial Narrow"/>
                <w:sz w:val="24"/>
                <w:szCs w:val="24"/>
              </w:rPr>
            </w:pPr>
            <w:r w:rsidRPr="00E5106D">
              <w:rPr>
                <w:rFonts w:ascii="Arial Narrow" w:eastAsia="Arial Narrow Bold" w:hAnsi="Arial Narrow" w:cs="Arial Narrow Bold"/>
                <w:b/>
                <w:bCs/>
                <w:sz w:val="24"/>
                <w:szCs w:val="24"/>
              </w:rPr>
              <w:t>Time</w:t>
            </w:r>
          </w:p>
        </w:tc>
      </w:tr>
      <w:tr w:rsidR="00CE5310" w:rsidRPr="00E5106D" w:rsidTr="008F4DDD">
        <w:trPr>
          <w:trHeight w:val="266"/>
        </w:trPr>
        <w:tc>
          <w:tcPr>
            <w:tcW w:w="1560" w:type="dxa"/>
            <w:tcBorders>
              <w:left w:val="single" w:sz="8" w:space="0" w:color="auto"/>
              <w:bottom w:val="single" w:sz="8" w:space="0" w:color="auto"/>
              <w:right w:val="single" w:sz="8" w:space="0" w:color="auto"/>
            </w:tcBorders>
            <w:vAlign w:val="bottom"/>
          </w:tcPr>
          <w:p w:rsidR="00CE5310" w:rsidRPr="00E5106D" w:rsidRDefault="00E12FDD" w:rsidP="00E5106D">
            <w:pPr>
              <w:spacing w:after="0" w:line="240" w:lineRule="auto"/>
              <w:jc w:val="center"/>
              <w:rPr>
                <w:rFonts w:ascii="Arial Narrow" w:hAnsi="Arial Narrow"/>
                <w:sz w:val="24"/>
                <w:szCs w:val="24"/>
              </w:rPr>
            </w:pPr>
            <w:r>
              <w:rPr>
                <w:rFonts w:ascii="Arial Narrow" w:eastAsia="Arial Narrow Bold" w:hAnsi="Arial Narrow" w:cs="Arial Narrow Bold"/>
                <w:b/>
                <w:bCs/>
                <w:sz w:val="24"/>
                <w:szCs w:val="24"/>
              </w:rPr>
              <w:t>3</w:t>
            </w:r>
          </w:p>
        </w:tc>
        <w:tc>
          <w:tcPr>
            <w:tcW w:w="1275" w:type="dxa"/>
            <w:gridSpan w:val="2"/>
            <w:tcBorders>
              <w:bottom w:val="single" w:sz="8" w:space="0" w:color="auto"/>
              <w:right w:val="single" w:sz="8" w:space="0" w:color="auto"/>
            </w:tcBorders>
            <w:vAlign w:val="bottom"/>
          </w:tcPr>
          <w:p w:rsidR="00CE5310" w:rsidRPr="00E5106D" w:rsidRDefault="00CE5310" w:rsidP="00E5106D">
            <w:pPr>
              <w:spacing w:after="0" w:line="240" w:lineRule="auto"/>
              <w:ind w:left="620"/>
              <w:rPr>
                <w:rFonts w:ascii="Arial Narrow" w:hAnsi="Arial Narrow"/>
                <w:sz w:val="24"/>
                <w:szCs w:val="24"/>
              </w:rPr>
            </w:pPr>
            <w:r w:rsidRPr="00E5106D">
              <w:rPr>
                <w:rFonts w:ascii="Arial Narrow" w:eastAsia="Arial Narrow Bold" w:hAnsi="Arial Narrow" w:cs="Arial Narrow Bold"/>
                <w:b/>
                <w:bCs/>
                <w:sz w:val="24"/>
                <w:szCs w:val="24"/>
              </w:rPr>
              <w:t>1</w:t>
            </w:r>
          </w:p>
        </w:tc>
        <w:tc>
          <w:tcPr>
            <w:tcW w:w="1125"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w:t>
            </w:r>
          </w:p>
        </w:tc>
        <w:tc>
          <w:tcPr>
            <w:tcW w:w="1380" w:type="dxa"/>
            <w:tcBorders>
              <w:bottom w:val="single" w:sz="8" w:space="0" w:color="auto"/>
              <w:right w:val="single" w:sz="8" w:space="0" w:color="auto"/>
            </w:tcBorders>
            <w:vAlign w:val="bottom"/>
          </w:tcPr>
          <w:p w:rsidR="00CE5310" w:rsidRPr="00E5106D" w:rsidRDefault="00CE5310"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75</w:t>
            </w:r>
          </w:p>
        </w:tc>
        <w:tc>
          <w:tcPr>
            <w:tcW w:w="1400"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25</w:t>
            </w:r>
          </w:p>
        </w:tc>
        <w:tc>
          <w:tcPr>
            <w:tcW w:w="340"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040" w:type="dxa"/>
            <w:tcBorders>
              <w:bottom w:val="single" w:sz="8" w:space="0" w:color="auto"/>
              <w:right w:val="single" w:sz="8" w:space="0" w:color="auto"/>
            </w:tcBorders>
            <w:vAlign w:val="bottom"/>
          </w:tcPr>
          <w:p w:rsidR="00CE5310" w:rsidRPr="00E5106D" w:rsidRDefault="00CE5310" w:rsidP="00E5106D">
            <w:pPr>
              <w:spacing w:after="0" w:line="240" w:lineRule="auto"/>
              <w:ind w:right="260"/>
              <w:jc w:val="center"/>
              <w:rPr>
                <w:rFonts w:ascii="Arial Narrow" w:hAnsi="Arial Narrow"/>
                <w:sz w:val="24"/>
                <w:szCs w:val="24"/>
              </w:rPr>
            </w:pPr>
            <w:r w:rsidRPr="00E5106D">
              <w:rPr>
                <w:rFonts w:ascii="Arial Narrow" w:eastAsia="Arial Narrow Bold" w:hAnsi="Arial Narrow" w:cs="Arial Narrow Bold"/>
                <w:b/>
                <w:bCs/>
                <w:sz w:val="24"/>
                <w:szCs w:val="24"/>
              </w:rPr>
              <w:t>100</w:t>
            </w:r>
          </w:p>
        </w:tc>
        <w:tc>
          <w:tcPr>
            <w:tcW w:w="1378" w:type="dxa"/>
            <w:gridSpan w:val="2"/>
            <w:tcBorders>
              <w:top w:val="single" w:sz="8" w:space="0" w:color="auto"/>
              <w:bottom w:val="single" w:sz="8" w:space="0" w:color="auto"/>
              <w:right w:val="single" w:sz="8" w:space="0" w:color="auto"/>
            </w:tcBorders>
            <w:vAlign w:val="bottom"/>
          </w:tcPr>
          <w:p w:rsidR="00CE5310" w:rsidRPr="00E5106D" w:rsidRDefault="008D0A92" w:rsidP="00E5106D">
            <w:pPr>
              <w:spacing w:after="0" w:line="240" w:lineRule="auto"/>
              <w:jc w:val="center"/>
              <w:rPr>
                <w:rFonts w:ascii="Arial Narrow" w:hAnsi="Arial Narrow"/>
                <w:b/>
                <w:sz w:val="24"/>
                <w:szCs w:val="24"/>
              </w:rPr>
            </w:pPr>
            <w:r w:rsidRPr="00E5106D">
              <w:rPr>
                <w:rFonts w:ascii="Arial Narrow" w:hAnsi="Arial Narrow"/>
                <w:b/>
                <w:sz w:val="24"/>
                <w:szCs w:val="24"/>
              </w:rPr>
              <w:t>4</w:t>
            </w:r>
          </w:p>
        </w:tc>
        <w:tc>
          <w:tcPr>
            <w:tcW w:w="1422"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ind w:right="147"/>
              <w:jc w:val="center"/>
              <w:rPr>
                <w:rFonts w:ascii="Arial Narrow" w:hAnsi="Arial Narrow"/>
                <w:sz w:val="24"/>
                <w:szCs w:val="24"/>
              </w:rPr>
            </w:pPr>
            <w:r w:rsidRPr="00E5106D">
              <w:rPr>
                <w:rFonts w:ascii="Arial Narrow" w:eastAsia="Arial Narrow Bold" w:hAnsi="Arial Narrow" w:cs="Arial Narrow Bold"/>
                <w:b/>
                <w:bCs/>
                <w:sz w:val="24"/>
                <w:szCs w:val="24"/>
              </w:rPr>
              <w:t>3</w:t>
            </w:r>
          </w:p>
        </w:tc>
      </w:tr>
      <w:tr w:rsidR="00780FB9" w:rsidRPr="00E5106D" w:rsidTr="008F4DDD">
        <w:trPr>
          <w:trHeight w:val="225"/>
        </w:trPr>
        <w:tc>
          <w:tcPr>
            <w:tcW w:w="1560" w:type="dxa"/>
            <w:tcBorders>
              <w:left w:val="single" w:sz="8" w:space="0" w:color="auto"/>
              <w:right w:val="single" w:sz="8" w:space="0" w:color="auto"/>
            </w:tcBorders>
            <w:vAlign w:val="bottom"/>
          </w:tcPr>
          <w:p w:rsidR="00780FB9" w:rsidRPr="00E5106D" w:rsidRDefault="00780FB9"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Purpose</w:t>
            </w:r>
          </w:p>
        </w:tc>
        <w:tc>
          <w:tcPr>
            <w:tcW w:w="9360" w:type="dxa"/>
            <w:gridSpan w:val="10"/>
            <w:vMerge w:val="restart"/>
            <w:tcBorders>
              <w:right w:val="single" w:sz="8" w:space="0" w:color="auto"/>
            </w:tcBorders>
            <w:vAlign w:val="bottom"/>
          </w:tcPr>
          <w:p w:rsidR="00780FB9" w:rsidRPr="00E5106D" w:rsidRDefault="00780FB9" w:rsidP="00E5106D">
            <w:pPr>
              <w:spacing w:after="0" w:line="240" w:lineRule="auto"/>
              <w:ind w:left="100"/>
              <w:rPr>
                <w:rFonts w:ascii="Arial Narrow" w:hAnsi="Arial Narrow"/>
                <w:sz w:val="24"/>
                <w:szCs w:val="24"/>
              </w:rPr>
            </w:pPr>
            <w:r w:rsidRPr="00E5106D">
              <w:rPr>
                <w:rFonts w:ascii="Arial Narrow" w:eastAsia="Arial Narrow" w:hAnsi="Arial Narrow" w:cs="Arial Narrow"/>
                <w:sz w:val="24"/>
                <w:szCs w:val="24"/>
              </w:rPr>
              <w:t>To familiarize</w:t>
            </w:r>
            <w:r w:rsidR="003E5105">
              <w:rPr>
                <w:rFonts w:ascii="Arial Narrow" w:eastAsia="Arial Narrow" w:hAnsi="Arial Narrow" w:cs="Arial Narrow"/>
                <w:sz w:val="24"/>
                <w:szCs w:val="24"/>
              </w:rPr>
              <w:t xml:space="preserve"> </w:t>
            </w:r>
            <w:r w:rsidRPr="00E5106D">
              <w:rPr>
                <w:rFonts w:ascii="Arial Narrow" w:eastAsia="Arial Narrow" w:hAnsi="Arial Narrow" w:cs="Arial Narrow"/>
                <w:w w:val="95"/>
                <w:sz w:val="24"/>
                <w:szCs w:val="24"/>
              </w:rPr>
              <w:t>with the concept</w:t>
            </w:r>
            <w:r w:rsidR="003E5105">
              <w:rPr>
                <w:rFonts w:ascii="Arial Narrow" w:eastAsia="Arial Narrow" w:hAnsi="Arial Narrow" w:cs="Arial Narrow"/>
                <w:w w:val="95"/>
                <w:sz w:val="24"/>
                <w:szCs w:val="24"/>
              </w:rPr>
              <w:t xml:space="preserve"> </w:t>
            </w:r>
            <w:r w:rsidRPr="00E5106D">
              <w:rPr>
                <w:rFonts w:ascii="Arial Narrow" w:eastAsia="Arial Narrow" w:hAnsi="Arial Narrow" w:cs="Arial Narrow"/>
                <w:sz w:val="24"/>
                <w:szCs w:val="24"/>
              </w:rPr>
              <w:t>of units, their</w:t>
            </w:r>
            <w:r w:rsidR="00C61091">
              <w:rPr>
                <w:rFonts w:ascii="Arial Narrow" w:eastAsia="Arial Narrow" w:hAnsi="Arial Narrow" w:cs="Arial Narrow"/>
                <w:sz w:val="24"/>
                <w:szCs w:val="24"/>
              </w:rPr>
              <w:t xml:space="preserve"> </w:t>
            </w:r>
            <w:r w:rsidRPr="00E5106D">
              <w:rPr>
                <w:rFonts w:ascii="Arial Narrow" w:eastAsia="Arial Narrow" w:hAnsi="Arial Narrow" w:cs="Arial Narrow"/>
                <w:w w:val="97"/>
                <w:sz w:val="24"/>
                <w:szCs w:val="24"/>
              </w:rPr>
              <w:t>dimensions and</w:t>
            </w:r>
            <w:r w:rsidR="00C61091">
              <w:rPr>
                <w:rFonts w:ascii="Arial Narrow" w:eastAsia="Arial Narrow" w:hAnsi="Arial Narrow" w:cs="Arial Narrow"/>
                <w:w w:val="97"/>
                <w:sz w:val="24"/>
                <w:szCs w:val="24"/>
              </w:rPr>
              <w:t xml:space="preserve"> </w:t>
            </w:r>
            <w:r w:rsidRPr="00E5106D">
              <w:rPr>
                <w:rFonts w:ascii="Arial Narrow" w:eastAsia="Arial Narrow" w:hAnsi="Arial Narrow" w:cs="Arial Narrow"/>
                <w:w w:val="99"/>
                <w:sz w:val="24"/>
                <w:szCs w:val="24"/>
              </w:rPr>
              <w:t>conversions,</w:t>
            </w:r>
            <w:r w:rsidR="00C61091">
              <w:rPr>
                <w:rFonts w:ascii="Arial Narrow" w:eastAsia="Arial Narrow" w:hAnsi="Arial Narrow" w:cs="Arial Narrow"/>
                <w:w w:val="99"/>
                <w:sz w:val="24"/>
                <w:szCs w:val="24"/>
              </w:rPr>
              <w:t xml:space="preserve"> </w:t>
            </w:r>
            <w:r w:rsidRPr="00E5106D">
              <w:rPr>
                <w:rFonts w:ascii="Arial Narrow" w:eastAsia="Arial Narrow" w:hAnsi="Arial Narrow" w:cs="Arial Narrow"/>
                <w:sz w:val="24"/>
                <w:szCs w:val="24"/>
              </w:rPr>
              <w:t>stoichiometric and composition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relations, various Gas laws, Material balance and Energy balance.</w:t>
            </w:r>
          </w:p>
        </w:tc>
      </w:tr>
      <w:tr w:rsidR="00780FB9" w:rsidRPr="00E5106D" w:rsidTr="008F4DDD">
        <w:trPr>
          <w:trHeight w:val="316"/>
        </w:trPr>
        <w:tc>
          <w:tcPr>
            <w:tcW w:w="1560" w:type="dxa"/>
            <w:tcBorders>
              <w:left w:val="single" w:sz="8" w:space="0" w:color="auto"/>
              <w:bottom w:val="single" w:sz="8" w:space="0" w:color="auto"/>
              <w:right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c>
          <w:tcPr>
            <w:tcW w:w="9360" w:type="dxa"/>
            <w:gridSpan w:val="10"/>
            <w:vMerge/>
            <w:tcBorders>
              <w:bottom w:val="single" w:sz="8" w:space="0" w:color="auto"/>
              <w:right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r>
      <w:tr w:rsidR="00CE5310" w:rsidRPr="00E5106D" w:rsidTr="008F4DDD">
        <w:trPr>
          <w:trHeight w:val="266"/>
        </w:trPr>
        <w:tc>
          <w:tcPr>
            <w:tcW w:w="1560" w:type="dxa"/>
            <w:tcBorders>
              <w:left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020"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380" w:type="dxa"/>
            <w:gridSpan w:val="2"/>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3120" w:type="dxa"/>
            <w:gridSpan w:val="3"/>
            <w:tcBorders>
              <w:bottom w:val="single" w:sz="8" w:space="0" w:color="auto"/>
            </w:tcBorders>
            <w:vAlign w:val="bottom"/>
          </w:tcPr>
          <w:p w:rsidR="00CE5310" w:rsidRPr="00E5106D" w:rsidRDefault="00CE5310" w:rsidP="00E5106D">
            <w:pPr>
              <w:spacing w:after="0" w:line="240" w:lineRule="auto"/>
              <w:ind w:left="640"/>
              <w:rPr>
                <w:rFonts w:ascii="Arial Narrow" w:hAnsi="Arial Narrow"/>
                <w:sz w:val="24"/>
                <w:szCs w:val="24"/>
              </w:rPr>
            </w:pPr>
            <w:r w:rsidRPr="00E5106D">
              <w:rPr>
                <w:rFonts w:ascii="Arial Narrow" w:eastAsia="Arial Narrow Bold" w:hAnsi="Arial Narrow" w:cs="Arial Narrow Bold"/>
                <w:b/>
                <w:bCs/>
                <w:sz w:val="24"/>
                <w:szCs w:val="24"/>
              </w:rPr>
              <w:t>Course Outcomes</w:t>
            </w:r>
          </w:p>
        </w:tc>
        <w:tc>
          <w:tcPr>
            <w:tcW w:w="1040"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820"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980" w:type="dxa"/>
            <w:gridSpan w:val="2"/>
            <w:tcBorders>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r>
      <w:tr w:rsidR="00CE5310" w:rsidRPr="00E5106D" w:rsidTr="008F4DDD">
        <w:trPr>
          <w:trHeight w:val="225"/>
        </w:trPr>
        <w:tc>
          <w:tcPr>
            <w:tcW w:w="1560" w:type="dxa"/>
            <w:tcBorders>
              <w:left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CO1</w:t>
            </w:r>
          </w:p>
        </w:tc>
        <w:tc>
          <w:tcPr>
            <w:tcW w:w="9360" w:type="dxa"/>
            <w:gridSpan w:val="10"/>
            <w:vMerge w:val="restart"/>
            <w:tcBorders>
              <w:right w:val="single" w:sz="8" w:space="0" w:color="auto"/>
            </w:tcBorders>
          </w:tcPr>
          <w:p w:rsidR="00CE5310" w:rsidRPr="00E5106D" w:rsidRDefault="00CE5310" w:rsidP="00E5106D">
            <w:pPr>
              <w:spacing w:after="0" w:line="240" w:lineRule="auto"/>
              <w:ind w:left="100" w:right="147"/>
              <w:rPr>
                <w:rFonts w:ascii="Arial Narrow" w:hAnsi="Arial Narrow"/>
                <w:sz w:val="24"/>
                <w:szCs w:val="24"/>
              </w:rPr>
            </w:pPr>
            <w:r w:rsidRPr="00E5106D">
              <w:rPr>
                <w:rFonts w:ascii="Arial Narrow" w:eastAsia="Arial Narrow" w:hAnsi="Arial Narrow" w:cs="Arial Narrow"/>
                <w:sz w:val="24"/>
                <w:szCs w:val="24"/>
              </w:rPr>
              <w:t>To introduce the basic concept of units, their dimensions and conversions, stoichiometric and composition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relations.</w:t>
            </w:r>
          </w:p>
        </w:tc>
      </w:tr>
      <w:tr w:rsidR="00CE5310" w:rsidRPr="00E5106D" w:rsidTr="008F4DDD">
        <w:trPr>
          <w:trHeight w:val="314"/>
        </w:trPr>
        <w:tc>
          <w:tcPr>
            <w:tcW w:w="1560"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9360" w:type="dxa"/>
            <w:gridSpan w:val="10"/>
            <w:vMerge/>
            <w:tcBorders>
              <w:bottom w:val="single" w:sz="8" w:space="0" w:color="auto"/>
              <w:right w:val="single" w:sz="8" w:space="0" w:color="auto"/>
            </w:tcBorders>
          </w:tcPr>
          <w:p w:rsidR="00CE5310" w:rsidRPr="00E5106D" w:rsidRDefault="00CE5310" w:rsidP="00E5106D">
            <w:pPr>
              <w:spacing w:after="0" w:line="240" w:lineRule="auto"/>
              <w:ind w:right="147"/>
              <w:rPr>
                <w:rFonts w:ascii="Arial Narrow" w:hAnsi="Arial Narrow"/>
                <w:sz w:val="24"/>
                <w:szCs w:val="24"/>
              </w:rPr>
            </w:pPr>
          </w:p>
        </w:tc>
      </w:tr>
      <w:tr w:rsidR="00CE5310" w:rsidRPr="00E5106D" w:rsidTr="008F4DDD">
        <w:trPr>
          <w:trHeight w:val="225"/>
        </w:trPr>
        <w:tc>
          <w:tcPr>
            <w:tcW w:w="1560" w:type="dxa"/>
            <w:tcBorders>
              <w:left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CO2</w:t>
            </w:r>
          </w:p>
        </w:tc>
        <w:tc>
          <w:tcPr>
            <w:tcW w:w="9360" w:type="dxa"/>
            <w:gridSpan w:val="10"/>
            <w:vMerge w:val="restart"/>
            <w:tcBorders>
              <w:right w:val="single" w:sz="8" w:space="0" w:color="auto"/>
            </w:tcBorders>
          </w:tcPr>
          <w:p w:rsidR="00CE5310" w:rsidRPr="00E5106D" w:rsidRDefault="00CE5310" w:rsidP="00E5106D">
            <w:pPr>
              <w:spacing w:after="0" w:line="240" w:lineRule="auto"/>
              <w:ind w:left="100" w:right="147"/>
              <w:rPr>
                <w:rFonts w:ascii="Arial Narrow" w:hAnsi="Arial Narrow"/>
                <w:sz w:val="24"/>
                <w:szCs w:val="24"/>
              </w:rPr>
            </w:pPr>
            <w:r w:rsidRPr="00E5106D">
              <w:rPr>
                <w:rFonts w:ascii="Arial Narrow" w:eastAsia="Arial Narrow" w:hAnsi="Arial Narrow" w:cs="Arial Narrow"/>
                <w:sz w:val="24"/>
                <w:szCs w:val="24"/>
              </w:rPr>
              <w:t>To understand the various Gas laws and Henry’s Law, Humidity and use of humidity charts for engineering</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calculations.</w:t>
            </w:r>
          </w:p>
        </w:tc>
      </w:tr>
      <w:tr w:rsidR="00CE5310" w:rsidRPr="00E5106D" w:rsidTr="008F4DDD">
        <w:trPr>
          <w:trHeight w:val="316"/>
        </w:trPr>
        <w:tc>
          <w:tcPr>
            <w:tcW w:w="1560"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9360" w:type="dxa"/>
            <w:gridSpan w:val="10"/>
            <w:vMerge/>
            <w:tcBorders>
              <w:bottom w:val="single" w:sz="8" w:space="0" w:color="auto"/>
              <w:right w:val="single" w:sz="8" w:space="0" w:color="auto"/>
            </w:tcBorders>
          </w:tcPr>
          <w:p w:rsidR="00CE5310" w:rsidRPr="00E5106D" w:rsidRDefault="00CE5310" w:rsidP="00E5106D">
            <w:pPr>
              <w:spacing w:after="0" w:line="240" w:lineRule="auto"/>
              <w:ind w:right="147"/>
              <w:rPr>
                <w:rFonts w:ascii="Arial Narrow" w:hAnsi="Arial Narrow"/>
                <w:sz w:val="24"/>
                <w:szCs w:val="24"/>
              </w:rPr>
            </w:pPr>
          </w:p>
        </w:tc>
      </w:tr>
      <w:tr w:rsidR="00CE5310" w:rsidRPr="00E5106D" w:rsidTr="008F4DDD">
        <w:trPr>
          <w:trHeight w:val="225"/>
        </w:trPr>
        <w:tc>
          <w:tcPr>
            <w:tcW w:w="1560" w:type="dxa"/>
            <w:tcBorders>
              <w:left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CO3</w:t>
            </w:r>
          </w:p>
        </w:tc>
        <w:tc>
          <w:tcPr>
            <w:tcW w:w="9360" w:type="dxa"/>
            <w:gridSpan w:val="10"/>
            <w:vMerge w:val="restart"/>
            <w:tcBorders>
              <w:right w:val="single" w:sz="8" w:space="0" w:color="auto"/>
            </w:tcBorders>
          </w:tcPr>
          <w:p w:rsidR="00CE5310" w:rsidRPr="00E5106D" w:rsidRDefault="00CE5310" w:rsidP="00E5106D">
            <w:pPr>
              <w:spacing w:after="0" w:line="240" w:lineRule="auto"/>
              <w:ind w:left="100" w:right="147"/>
              <w:rPr>
                <w:rFonts w:ascii="Arial Narrow" w:hAnsi="Arial Narrow"/>
                <w:sz w:val="24"/>
                <w:szCs w:val="24"/>
              </w:rPr>
            </w:pPr>
            <w:r w:rsidRPr="00E5106D">
              <w:rPr>
                <w:rFonts w:ascii="Arial Narrow" w:eastAsia="Arial Narrow" w:hAnsi="Arial Narrow" w:cs="Arial Narrow"/>
                <w:sz w:val="24"/>
                <w:szCs w:val="24"/>
              </w:rPr>
              <w:t>To familiarize with the concept of Material balances for systems with and without chemical reactions, species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and elemental balance.</w:t>
            </w:r>
          </w:p>
        </w:tc>
      </w:tr>
      <w:tr w:rsidR="00CE5310" w:rsidRPr="00E5106D" w:rsidTr="008F4DDD">
        <w:trPr>
          <w:trHeight w:val="316"/>
        </w:trPr>
        <w:tc>
          <w:tcPr>
            <w:tcW w:w="1560"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9360" w:type="dxa"/>
            <w:gridSpan w:val="10"/>
            <w:vMerge/>
            <w:tcBorders>
              <w:bottom w:val="single" w:sz="8" w:space="0" w:color="auto"/>
              <w:right w:val="single" w:sz="8" w:space="0" w:color="auto"/>
            </w:tcBorders>
          </w:tcPr>
          <w:p w:rsidR="00CE5310" w:rsidRPr="00E5106D" w:rsidRDefault="00CE5310" w:rsidP="00E5106D">
            <w:pPr>
              <w:spacing w:after="0" w:line="240" w:lineRule="auto"/>
              <w:ind w:right="147"/>
              <w:rPr>
                <w:rFonts w:ascii="Arial Narrow" w:hAnsi="Arial Narrow"/>
                <w:sz w:val="24"/>
                <w:szCs w:val="24"/>
              </w:rPr>
            </w:pPr>
          </w:p>
        </w:tc>
      </w:tr>
      <w:tr w:rsidR="00CE5310" w:rsidRPr="00E5106D" w:rsidTr="008F4DDD">
        <w:trPr>
          <w:trHeight w:val="225"/>
        </w:trPr>
        <w:tc>
          <w:tcPr>
            <w:tcW w:w="1560" w:type="dxa"/>
            <w:tcBorders>
              <w:left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CO4</w:t>
            </w:r>
          </w:p>
        </w:tc>
        <w:tc>
          <w:tcPr>
            <w:tcW w:w="9360" w:type="dxa"/>
            <w:gridSpan w:val="10"/>
            <w:vMerge w:val="restart"/>
            <w:tcBorders>
              <w:right w:val="single" w:sz="8" w:space="0" w:color="auto"/>
            </w:tcBorders>
          </w:tcPr>
          <w:p w:rsidR="00CE5310" w:rsidRPr="00E5106D" w:rsidRDefault="00CE5310" w:rsidP="00E5106D">
            <w:pPr>
              <w:spacing w:after="0" w:line="240" w:lineRule="auto"/>
              <w:ind w:left="100" w:right="147"/>
              <w:rPr>
                <w:rFonts w:ascii="Arial Narrow" w:hAnsi="Arial Narrow"/>
                <w:sz w:val="24"/>
                <w:szCs w:val="24"/>
              </w:rPr>
            </w:pPr>
            <w:r w:rsidRPr="00E5106D">
              <w:rPr>
                <w:rFonts w:ascii="Arial Narrow" w:eastAsia="Arial Narrow" w:hAnsi="Arial Narrow" w:cs="Arial Narrow"/>
                <w:sz w:val="24"/>
                <w:szCs w:val="24"/>
              </w:rPr>
              <w:t>To familiarize with the concept of Steady state energy balance for systems with and without chemical</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reactions, Enthalpy-concentration charts; Degrees of freedom in steady state processes, Unsteady state</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material and energy balance.</w:t>
            </w:r>
          </w:p>
        </w:tc>
      </w:tr>
      <w:tr w:rsidR="00CE5310" w:rsidRPr="00E5106D" w:rsidTr="008F4DDD">
        <w:trPr>
          <w:trHeight w:val="274"/>
        </w:trPr>
        <w:tc>
          <w:tcPr>
            <w:tcW w:w="1560" w:type="dxa"/>
            <w:tcBorders>
              <w:left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9360" w:type="dxa"/>
            <w:gridSpan w:val="10"/>
            <w:vMerge/>
            <w:tcBorders>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r>
      <w:tr w:rsidR="00CE5310" w:rsidRPr="00E5106D" w:rsidTr="008F4DDD">
        <w:trPr>
          <w:trHeight w:val="160"/>
        </w:trPr>
        <w:tc>
          <w:tcPr>
            <w:tcW w:w="1560"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9360" w:type="dxa"/>
            <w:gridSpan w:val="10"/>
            <w:vMerge/>
            <w:tcBorders>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r>
    </w:tbl>
    <w:p w:rsidR="00CE5310" w:rsidRPr="00E5106D" w:rsidRDefault="00CE5310" w:rsidP="00E5106D">
      <w:pPr>
        <w:spacing w:line="240" w:lineRule="auto"/>
        <w:rPr>
          <w:rFonts w:ascii="Arial Narrow" w:hAnsi="Arial Narrow"/>
          <w:sz w:val="24"/>
          <w:szCs w:val="24"/>
        </w:rPr>
      </w:pPr>
    </w:p>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Unit I</w:t>
      </w:r>
    </w:p>
    <w:p w:rsidR="00CE5310" w:rsidRPr="00E5106D" w:rsidRDefault="00CE5310" w:rsidP="00E5106D">
      <w:pPr>
        <w:spacing w:after="0" w:line="240" w:lineRule="auto"/>
        <w:ind w:left="20" w:right="-15"/>
        <w:jc w:val="both"/>
        <w:rPr>
          <w:rFonts w:ascii="Arial Narrow" w:hAnsi="Arial Narrow"/>
          <w:sz w:val="24"/>
          <w:szCs w:val="24"/>
        </w:rPr>
      </w:pPr>
      <w:r w:rsidRPr="00E5106D">
        <w:rPr>
          <w:rFonts w:ascii="Arial Narrow" w:eastAsia="Arial Narrow Bold" w:hAnsi="Arial Narrow" w:cs="Arial Narrow Bold"/>
          <w:b/>
          <w:bCs/>
          <w:sz w:val="24"/>
          <w:szCs w:val="24"/>
        </w:rPr>
        <w:t xml:space="preserve">Units and Dimensions: </w:t>
      </w:r>
      <w:r w:rsidRPr="00E5106D">
        <w:rPr>
          <w:rFonts w:ascii="Arial Narrow" w:eastAsia="Arial Narrow" w:hAnsi="Arial Narrow" w:cs="Arial Narrow"/>
          <w:sz w:val="24"/>
          <w:szCs w:val="24"/>
        </w:rPr>
        <w:t>Introduction-Units, their dimensions and conversions, Dimensional consistency of equations,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Dimensional and dimensionless constants, Mass and volume relations, Stoichiometric and composition relations, Excess reactants, Degree of completion, Conversion, Selectivity and Yield.</w:t>
      </w:r>
    </w:p>
    <w:p w:rsidR="008F4DDD" w:rsidRPr="00E5106D" w:rsidRDefault="008F4DDD" w:rsidP="00E5106D">
      <w:pPr>
        <w:spacing w:after="0" w:line="240" w:lineRule="auto"/>
        <w:ind w:right="-19"/>
        <w:jc w:val="center"/>
        <w:rPr>
          <w:rFonts w:ascii="Arial Narrow" w:eastAsia="Arial Narrow Bold" w:hAnsi="Arial Narrow" w:cs="Arial Narrow Bold"/>
          <w:b/>
          <w:bCs/>
          <w:sz w:val="24"/>
          <w:szCs w:val="24"/>
        </w:rPr>
      </w:pPr>
    </w:p>
    <w:p w:rsidR="00CE5310" w:rsidRPr="00E5106D" w:rsidRDefault="00CE5310" w:rsidP="00E5106D">
      <w:pPr>
        <w:spacing w:after="0" w:line="240" w:lineRule="auto"/>
        <w:ind w:right="-19"/>
        <w:jc w:val="center"/>
        <w:rPr>
          <w:rFonts w:ascii="Arial Narrow" w:hAnsi="Arial Narrow"/>
          <w:sz w:val="24"/>
          <w:szCs w:val="24"/>
        </w:rPr>
      </w:pPr>
      <w:r w:rsidRPr="00E5106D">
        <w:rPr>
          <w:rFonts w:ascii="Arial Narrow" w:eastAsia="Arial Narrow Bold" w:hAnsi="Arial Narrow" w:cs="Arial Narrow Bold"/>
          <w:b/>
          <w:bCs/>
          <w:sz w:val="24"/>
          <w:szCs w:val="24"/>
        </w:rPr>
        <w:t>Unit II</w:t>
      </w:r>
    </w:p>
    <w:p w:rsidR="00CE5310" w:rsidRPr="00E5106D" w:rsidRDefault="00CE5310" w:rsidP="00E5106D">
      <w:pPr>
        <w:spacing w:after="0" w:line="240" w:lineRule="auto"/>
        <w:ind w:left="20" w:right="-15"/>
        <w:jc w:val="both"/>
        <w:rPr>
          <w:rFonts w:ascii="Arial Narrow" w:hAnsi="Arial Narrow"/>
          <w:sz w:val="24"/>
          <w:szCs w:val="24"/>
        </w:rPr>
      </w:pPr>
      <w:r w:rsidRPr="00E5106D">
        <w:rPr>
          <w:rFonts w:ascii="Arial Narrow" w:eastAsia="Arial Narrow Bold" w:hAnsi="Arial Narrow" w:cs="Arial Narrow Bold"/>
          <w:b/>
          <w:bCs/>
          <w:sz w:val="24"/>
          <w:szCs w:val="24"/>
        </w:rPr>
        <w:t xml:space="preserve">Gas Law and Humidity: </w:t>
      </w:r>
      <w:r w:rsidRPr="00E5106D">
        <w:rPr>
          <w:rFonts w:ascii="Arial Narrow" w:eastAsia="Arial Narrow" w:hAnsi="Arial Narrow" w:cs="Arial Narrow"/>
          <w:sz w:val="24"/>
          <w:szCs w:val="24"/>
        </w:rPr>
        <w:t>Gas laws-Ideal gas law, Dalton’s Law, Amagat’s Law, and Average molecular weight of gaseousmixtures. Vapour pressure-Effect of temperature on vapour pressure, Vapour pressure plot (Cox chart), Vapour pressures of miscible and immiscible liquids and solutions, Raoult’s Law and Henry’s Law. Relative Humidity and percent saturation; Dew point, Dry and Wet bulb temperatures; Use of humidity charts for engineering calculations</w:t>
      </w:r>
    </w:p>
    <w:p w:rsidR="008F4DDD" w:rsidRPr="00E5106D" w:rsidRDefault="008F4DDD" w:rsidP="00E5106D">
      <w:pPr>
        <w:spacing w:after="0" w:line="240" w:lineRule="auto"/>
        <w:jc w:val="center"/>
        <w:rPr>
          <w:rFonts w:ascii="Arial Narrow" w:eastAsia="Arial Narrow Bold" w:hAnsi="Arial Narrow" w:cs="Arial Narrow Bold"/>
          <w:b/>
          <w:bCs/>
          <w:sz w:val="24"/>
          <w:szCs w:val="24"/>
        </w:rPr>
      </w:pPr>
    </w:p>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Unit III</w:t>
      </w:r>
    </w:p>
    <w:p w:rsidR="00CE5310" w:rsidRPr="00E5106D" w:rsidRDefault="00CE5310" w:rsidP="00E5106D">
      <w:pPr>
        <w:spacing w:after="0" w:line="240" w:lineRule="auto"/>
        <w:rPr>
          <w:rFonts w:ascii="Arial Narrow" w:hAnsi="Arial Narrow"/>
          <w:sz w:val="24"/>
          <w:szCs w:val="24"/>
        </w:rPr>
      </w:pPr>
    </w:p>
    <w:p w:rsidR="00CE5310" w:rsidRPr="00E5106D" w:rsidRDefault="00CE5310" w:rsidP="00E5106D">
      <w:pPr>
        <w:spacing w:after="0" w:line="240" w:lineRule="auto"/>
        <w:ind w:left="20"/>
        <w:jc w:val="both"/>
        <w:rPr>
          <w:rFonts w:ascii="Arial Narrow" w:hAnsi="Arial Narrow"/>
          <w:sz w:val="24"/>
          <w:szCs w:val="24"/>
        </w:rPr>
      </w:pPr>
      <w:r w:rsidRPr="00E5106D">
        <w:rPr>
          <w:rFonts w:ascii="Arial Narrow" w:eastAsia="Arial Narrow Bold" w:hAnsi="Arial Narrow" w:cs="Arial Narrow Bold"/>
          <w:b/>
          <w:bCs/>
          <w:sz w:val="24"/>
          <w:szCs w:val="24"/>
        </w:rPr>
        <w:t xml:space="preserve">Material Balance: </w:t>
      </w:r>
      <w:r w:rsidRPr="00E5106D">
        <w:rPr>
          <w:rFonts w:ascii="Arial Narrow" w:eastAsia="Arial Narrow" w:hAnsi="Arial Narrow" w:cs="Arial Narrow"/>
          <w:sz w:val="24"/>
          <w:szCs w:val="24"/>
        </w:rPr>
        <w:t>Material balances for systems with and without chemical reactions, species and elemental balance.Analysis of systems with by-pass, recycle and purge. Heat capacity of gases,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 xml:space="preserve"> liquids and solutions, Heat of fusion and vaporization.</w:t>
      </w:r>
    </w:p>
    <w:p w:rsidR="00CE5310" w:rsidRPr="00E5106D" w:rsidRDefault="00CE5310" w:rsidP="00E5106D">
      <w:pPr>
        <w:spacing w:after="0" w:line="240" w:lineRule="auto"/>
        <w:rPr>
          <w:rFonts w:ascii="Arial Narrow" w:hAnsi="Arial Narrow"/>
          <w:sz w:val="24"/>
          <w:szCs w:val="24"/>
        </w:rPr>
      </w:pPr>
    </w:p>
    <w:p w:rsidR="008F4DDD" w:rsidRPr="00E5106D" w:rsidRDefault="008F4DDD" w:rsidP="00E5106D">
      <w:pPr>
        <w:spacing w:after="0" w:line="240" w:lineRule="auto"/>
        <w:ind w:right="-19"/>
        <w:jc w:val="center"/>
        <w:rPr>
          <w:rFonts w:ascii="Arial Narrow" w:eastAsia="Arial Narrow Bold" w:hAnsi="Arial Narrow" w:cs="Arial Narrow Bold"/>
          <w:b/>
          <w:bCs/>
          <w:sz w:val="24"/>
          <w:szCs w:val="24"/>
        </w:rPr>
      </w:pPr>
    </w:p>
    <w:p w:rsidR="00CE5310" w:rsidRPr="00E5106D" w:rsidRDefault="00CE5310" w:rsidP="00E5106D">
      <w:pPr>
        <w:spacing w:after="0" w:line="240" w:lineRule="auto"/>
        <w:ind w:right="-19"/>
        <w:jc w:val="center"/>
        <w:rPr>
          <w:rFonts w:ascii="Arial Narrow" w:hAnsi="Arial Narrow"/>
          <w:sz w:val="24"/>
          <w:szCs w:val="24"/>
        </w:rPr>
      </w:pPr>
      <w:r w:rsidRPr="00E5106D">
        <w:rPr>
          <w:rFonts w:ascii="Arial Narrow" w:eastAsia="Arial Narrow Bold" w:hAnsi="Arial Narrow" w:cs="Arial Narrow Bold"/>
          <w:b/>
          <w:bCs/>
          <w:sz w:val="24"/>
          <w:szCs w:val="24"/>
        </w:rPr>
        <w:t>Unit IV</w:t>
      </w:r>
    </w:p>
    <w:p w:rsidR="00CE5310" w:rsidRPr="00E5106D" w:rsidRDefault="00CE5310" w:rsidP="00E5106D">
      <w:pPr>
        <w:spacing w:after="0" w:line="240" w:lineRule="auto"/>
        <w:rPr>
          <w:rFonts w:ascii="Arial Narrow" w:hAnsi="Arial Narrow"/>
          <w:sz w:val="24"/>
          <w:szCs w:val="24"/>
        </w:rPr>
      </w:pPr>
    </w:p>
    <w:p w:rsidR="00CE5310" w:rsidRPr="00E5106D" w:rsidRDefault="00CE5310" w:rsidP="00E5106D">
      <w:pPr>
        <w:spacing w:after="0" w:line="240" w:lineRule="auto"/>
        <w:ind w:left="20"/>
        <w:jc w:val="both"/>
        <w:rPr>
          <w:rFonts w:ascii="Arial Narrow" w:hAnsi="Arial Narrow"/>
          <w:sz w:val="24"/>
          <w:szCs w:val="24"/>
        </w:rPr>
      </w:pPr>
      <w:r w:rsidRPr="00E5106D">
        <w:rPr>
          <w:rFonts w:ascii="Arial Narrow" w:eastAsia="Arial Narrow Bold" w:hAnsi="Arial Narrow" w:cs="Arial Narrow Bold"/>
          <w:b/>
          <w:bCs/>
          <w:sz w:val="24"/>
          <w:szCs w:val="24"/>
        </w:rPr>
        <w:t xml:space="preserve">Energy Balance: </w:t>
      </w:r>
      <w:r w:rsidRPr="00E5106D">
        <w:rPr>
          <w:rFonts w:ascii="Arial Narrow" w:eastAsia="Arial Narrow" w:hAnsi="Arial Narrow" w:cs="Arial Narrow"/>
          <w:sz w:val="24"/>
          <w:szCs w:val="24"/>
        </w:rPr>
        <w:t>Steady state energy balance for systems with and without chemical reactions; Calculations and application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of heat of reaction, combustion, formation, neutralisation and solution; Enthalpy-concentration charts; Degrees of freedom in steady state processes, solution of simultaneous material and energy balance problems using flow sheeting codes; Unsteady state material and energy balance.</w:t>
      </w:r>
    </w:p>
    <w:p w:rsidR="00CE5310" w:rsidRPr="00E5106D" w:rsidRDefault="00CE5310" w:rsidP="00E5106D">
      <w:pPr>
        <w:spacing w:after="0" w:line="240" w:lineRule="auto"/>
        <w:rPr>
          <w:rFonts w:ascii="Arial Narrow" w:hAnsi="Arial Narrow"/>
          <w:sz w:val="24"/>
          <w:szCs w:val="24"/>
        </w:rPr>
      </w:pPr>
    </w:p>
    <w:p w:rsidR="00CE5310" w:rsidRPr="00E5106D" w:rsidRDefault="00CE5310" w:rsidP="00E5106D">
      <w:pPr>
        <w:spacing w:after="0" w:line="240" w:lineRule="auto"/>
        <w:ind w:left="20"/>
        <w:rPr>
          <w:rFonts w:ascii="Arial Narrow" w:hAnsi="Arial Narrow"/>
          <w:sz w:val="24"/>
          <w:szCs w:val="24"/>
        </w:rPr>
      </w:pPr>
      <w:r w:rsidRPr="00E5106D">
        <w:rPr>
          <w:rFonts w:ascii="Arial Narrow" w:eastAsia="Arial Narrow Bold" w:hAnsi="Arial Narrow" w:cs="Arial Narrow Bold"/>
          <w:b/>
          <w:bCs/>
          <w:sz w:val="24"/>
          <w:szCs w:val="24"/>
        </w:rPr>
        <w:t>Books Recommended:</w:t>
      </w:r>
    </w:p>
    <w:p w:rsidR="00CE5310" w:rsidRPr="00E5106D" w:rsidRDefault="00CE5310" w:rsidP="00E5106D">
      <w:pPr>
        <w:numPr>
          <w:ilvl w:val="0"/>
          <w:numId w:val="7"/>
        </w:numPr>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D.M.</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Himmelblau, Basic Principles and calculations in Chemical Engineering, Printice-Hall.</w:t>
      </w:r>
    </w:p>
    <w:p w:rsidR="00CE5310" w:rsidRPr="00E5106D" w:rsidRDefault="00CE5310" w:rsidP="00E5106D">
      <w:pPr>
        <w:numPr>
          <w:ilvl w:val="0"/>
          <w:numId w:val="7"/>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O.A. Hougen,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K.M.Watson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&amp;</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R.A.Ragatz, Chemical process principles, John Willey &amp; sons.</w:t>
      </w:r>
    </w:p>
    <w:p w:rsidR="00CE5310" w:rsidRPr="00E5106D" w:rsidRDefault="00CE5310" w:rsidP="00E5106D">
      <w:pPr>
        <w:numPr>
          <w:ilvl w:val="0"/>
          <w:numId w:val="7"/>
        </w:numPr>
        <w:tabs>
          <w:tab w:val="left" w:pos="280"/>
        </w:tabs>
        <w:spacing w:after="0" w:line="240" w:lineRule="auto"/>
        <w:ind w:left="280" w:hanging="266"/>
        <w:rPr>
          <w:rFonts w:ascii="Arial Narrow" w:eastAsia="Arial Narrow" w:hAnsi="Arial Narrow" w:cs="Arial Narrow"/>
          <w:sz w:val="24"/>
          <w:szCs w:val="24"/>
        </w:rPr>
      </w:pPr>
      <w:r w:rsidRPr="00E5106D">
        <w:rPr>
          <w:rFonts w:ascii="Arial Narrow" w:eastAsia="Arial Narrow" w:hAnsi="Arial Narrow" w:cs="Arial Narrow"/>
          <w:sz w:val="24"/>
          <w:szCs w:val="24"/>
        </w:rPr>
        <w:t>D. P. Tiwari, Chemical Calculation,Vrinda Publications (Zalgaon).</w:t>
      </w:r>
    </w:p>
    <w:p w:rsidR="00CE5310" w:rsidRPr="00E5106D" w:rsidRDefault="00CE5310" w:rsidP="00E5106D">
      <w:pPr>
        <w:numPr>
          <w:ilvl w:val="0"/>
          <w:numId w:val="7"/>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S. N. Saha, Chemical Engineering process calculation, Dhanpat</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Rai publication.</w:t>
      </w:r>
    </w:p>
    <w:p w:rsidR="00CE5310" w:rsidRPr="00E5106D" w:rsidRDefault="00CE5310" w:rsidP="00E5106D">
      <w:pPr>
        <w:numPr>
          <w:ilvl w:val="0"/>
          <w:numId w:val="7"/>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Bhatt and Vora, Stoichiometry, Nirali Publications.</w:t>
      </w:r>
    </w:p>
    <w:p w:rsidR="00C815AD" w:rsidRDefault="00C815AD" w:rsidP="00C815AD">
      <w:pPr>
        <w:rPr>
          <w:rFonts w:ascii="Arial Narrow" w:hAnsi="Arial Narrow"/>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p>
    <w:p w:rsidR="00C815AD" w:rsidRDefault="00C815AD" w:rsidP="00C815AD">
      <w:pPr>
        <w:rPr>
          <w:rFonts w:ascii="Arial Narrow" w:hAnsi="Arial Narrow"/>
        </w:rPr>
      </w:pPr>
    </w:p>
    <w:p w:rsidR="00CE5310" w:rsidRPr="00C815AD" w:rsidRDefault="00CE5310" w:rsidP="00C815AD">
      <w:pPr>
        <w:rPr>
          <w:rFonts w:ascii="Arial Narrow" w:hAnsi="Arial Narrow"/>
        </w:rPr>
        <w:sectPr w:rsidR="00CE5310" w:rsidRPr="00C815AD" w:rsidSect="00E5106D">
          <w:headerReference w:type="even" r:id="rId8"/>
          <w:headerReference w:type="default" r:id="rId9"/>
          <w:footerReference w:type="even" r:id="rId10"/>
          <w:footerReference w:type="default" r:id="rId11"/>
          <w:headerReference w:type="first" r:id="rId12"/>
          <w:footerReference w:type="first" r:id="rId13"/>
          <w:pgSz w:w="12240" w:h="15840"/>
          <w:pgMar w:top="431" w:right="720" w:bottom="540" w:left="620" w:header="0" w:footer="0" w:gutter="0"/>
          <w:cols w:space="720" w:equalWidth="0">
            <w:col w:w="10900"/>
          </w:cols>
        </w:sectPr>
      </w:pPr>
    </w:p>
    <w:tbl>
      <w:tblPr>
        <w:tblW w:w="10915" w:type="dxa"/>
        <w:tblInd w:w="190" w:type="dxa"/>
        <w:tblLayout w:type="fixed"/>
        <w:tblCellMar>
          <w:left w:w="0" w:type="dxa"/>
          <w:right w:w="0" w:type="dxa"/>
        </w:tblCellMar>
        <w:tblLook w:val="04A0"/>
      </w:tblPr>
      <w:tblGrid>
        <w:gridCol w:w="1276"/>
        <w:gridCol w:w="284"/>
        <w:gridCol w:w="1020"/>
        <w:gridCol w:w="1380"/>
        <w:gridCol w:w="1380"/>
        <w:gridCol w:w="1400"/>
        <w:gridCol w:w="260"/>
        <w:gridCol w:w="655"/>
        <w:gridCol w:w="992"/>
        <w:gridCol w:w="73"/>
        <w:gridCol w:w="2195"/>
      </w:tblGrid>
      <w:tr w:rsidR="00CE5310" w:rsidRPr="00E5106D" w:rsidTr="00E5106D">
        <w:trPr>
          <w:trHeight w:val="283"/>
        </w:trPr>
        <w:tc>
          <w:tcPr>
            <w:tcW w:w="1560" w:type="dxa"/>
            <w:gridSpan w:val="2"/>
            <w:tcBorders>
              <w:top w:val="single" w:sz="8" w:space="0" w:color="auto"/>
              <w:left w:val="single" w:sz="8" w:space="0" w:color="auto"/>
              <w:bottom w:val="single" w:sz="8" w:space="0" w:color="auto"/>
              <w:right w:val="single" w:sz="8" w:space="0" w:color="auto"/>
            </w:tcBorders>
            <w:vAlign w:val="bottom"/>
          </w:tcPr>
          <w:p w:rsidR="00CE5310" w:rsidRPr="00E5106D" w:rsidRDefault="000845F2" w:rsidP="00E5106D">
            <w:pPr>
              <w:spacing w:after="0" w:line="240" w:lineRule="auto"/>
              <w:jc w:val="center"/>
              <w:rPr>
                <w:rFonts w:ascii="Arial Narrow" w:hAnsi="Arial Narrow"/>
                <w:b/>
                <w:sz w:val="24"/>
                <w:szCs w:val="24"/>
              </w:rPr>
            </w:pPr>
            <w:bookmarkStart w:id="1" w:name="page6"/>
            <w:bookmarkEnd w:id="1"/>
            <w:r w:rsidRPr="00E5106D">
              <w:rPr>
                <w:rFonts w:ascii="Arial Narrow" w:hAnsi="Arial Narrow" w:cs="Times New Roman"/>
                <w:b/>
                <w:sz w:val="24"/>
                <w:szCs w:val="24"/>
              </w:rPr>
              <w:lastRenderedPageBreak/>
              <w:t>PC-CHE-205A</w:t>
            </w:r>
          </w:p>
        </w:tc>
        <w:tc>
          <w:tcPr>
            <w:tcW w:w="1020" w:type="dxa"/>
            <w:tcBorders>
              <w:top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380" w:type="dxa"/>
            <w:tcBorders>
              <w:top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380" w:type="dxa"/>
            <w:tcBorders>
              <w:top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660" w:type="dxa"/>
            <w:gridSpan w:val="2"/>
            <w:tcBorders>
              <w:top w:val="single" w:sz="8" w:space="0" w:color="auto"/>
              <w:bottom w:val="single" w:sz="8" w:space="0" w:color="auto"/>
            </w:tcBorders>
          </w:tcPr>
          <w:p w:rsidR="00CE5310" w:rsidRPr="00E5106D" w:rsidRDefault="00CE5310" w:rsidP="00E5106D">
            <w:pPr>
              <w:spacing w:after="0" w:line="240" w:lineRule="auto"/>
              <w:ind w:left="140"/>
              <w:jc w:val="center"/>
              <w:rPr>
                <w:rFonts w:ascii="Arial Narrow" w:hAnsi="Arial Narrow"/>
                <w:sz w:val="24"/>
                <w:szCs w:val="24"/>
              </w:rPr>
            </w:pPr>
            <w:r w:rsidRPr="00E5106D">
              <w:rPr>
                <w:rFonts w:ascii="Arial Narrow" w:eastAsia="Arial Narrow Bold" w:hAnsi="Arial Narrow" w:cs="Arial Narrow Bold"/>
                <w:b/>
                <w:bCs/>
                <w:sz w:val="24"/>
                <w:szCs w:val="24"/>
              </w:rPr>
              <w:t>FLUID FLOW</w:t>
            </w:r>
          </w:p>
        </w:tc>
        <w:tc>
          <w:tcPr>
            <w:tcW w:w="1647" w:type="dxa"/>
            <w:gridSpan w:val="2"/>
            <w:tcBorders>
              <w:top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73" w:type="dxa"/>
            <w:tcBorders>
              <w:top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2195" w:type="dxa"/>
            <w:tcBorders>
              <w:top w:val="single" w:sz="8" w:space="0" w:color="auto"/>
              <w:bottom w:val="single" w:sz="8" w:space="0" w:color="auto"/>
              <w:right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r>
      <w:tr w:rsidR="00CE5310" w:rsidRPr="00E5106D" w:rsidTr="00E5106D">
        <w:trPr>
          <w:trHeight w:val="266"/>
        </w:trPr>
        <w:tc>
          <w:tcPr>
            <w:tcW w:w="1276"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Lecture</w:t>
            </w:r>
          </w:p>
        </w:tc>
        <w:tc>
          <w:tcPr>
            <w:tcW w:w="1304" w:type="dxa"/>
            <w:gridSpan w:val="2"/>
            <w:tcBorders>
              <w:bottom w:val="single" w:sz="8" w:space="0" w:color="auto"/>
              <w:right w:val="single" w:sz="8" w:space="0" w:color="auto"/>
            </w:tcBorders>
            <w:vAlign w:val="bottom"/>
          </w:tcPr>
          <w:p w:rsidR="00CE5310" w:rsidRPr="00E5106D" w:rsidRDefault="00CE5310" w:rsidP="00E5106D">
            <w:pPr>
              <w:spacing w:after="0" w:line="240" w:lineRule="auto"/>
              <w:ind w:left="320"/>
              <w:rPr>
                <w:rFonts w:ascii="Arial Narrow" w:hAnsi="Arial Narrow"/>
                <w:sz w:val="24"/>
                <w:szCs w:val="24"/>
              </w:rPr>
            </w:pPr>
            <w:r w:rsidRPr="00E5106D">
              <w:rPr>
                <w:rFonts w:ascii="Arial Narrow" w:eastAsia="Arial Narrow Bold" w:hAnsi="Arial Narrow" w:cs="Arial Narrow Bold"/>
                <w:b/>
                <w:bCs/>
                <w:sz w:val="24"/>
                <w:szCs w:val="24"/>
              </w:rPr>
              <w:t>Tutorial</w:t>
            </w:r>
          </w:p>
        </w:tc>
        <w:tc>
          <w:tcPr>
            <w:tcW w:w="1380"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Practical</w:t>
            </w:r>
          </w:p>
        </w:tc>
        <w:tc>
          <w:tcPr>
            <w:tcW w:w="1380"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Theory</w:t>
            </w:r>
          </w:p>
        </w:tc>
        <w:tc>
          <w:tcPr>
            <w:tcW w:w="1400" w:type="dxa"/>
            <w:tcBorders>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Sessional</w:t>
            </w:r>
          </w:p>
        </w:tc>
        <w:tc>
          <w:tcPr>
            <w:tcW w:w="915" w:type="dxa"/>
            <w:gridSpan w:val="2"/>
            <w:tcBorders>
              <w:bottom w:val="single" w:sz="8" w:space="0" w:color="auto"/>
              <w:right w:val="single" w:sz="8" w:space="0" w:color="auto"/>
            </w:tcBorders>
            <w:vAlign w:val="bottom"/>
          </w:tcPr>
          <w:p w:rsidR="00CE5310" w:rsidRPr="00E5106D" w:rsidRDefault="00780FB9" w:rsidP="00E5106D">
            <w:pPr>
              <w:spacing w:after="0" w:line="240" w:lineRule="auto"/>
              <w:rPr>
                <w:rFonts w:ascii="Arial Narrow" w:hAnsi="Arial Narrow"/>
                <w:b/>
                <w:sz w:val="24"/>
                <w:szCs w:val="24"/>
              </w:rPr>
            </w:pPr>
            <w:r w:rsidRPr="00E5106D">
              <w:rPr>
                <w:rFonts w:ascii="Arial Narrow" w:hAnsi="Arial Narrow"/>
                <w:b/>
                <w:sz w:val="24"/>
                <w:szCs w:val="24"/>
              </w:rPr>
              <w:t>Credits</w:t>
            </w:r>
          </w:p>
        </w:tc>
        <w:tc>
          <w:tcPr>
            <w:tcW w:w="992"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ind w:right="180"/>
              <w:jc w:val="center"/>
              <w:rPr>
                <w:rFonts w:ascii="Arial Narrow" w:hAnsi="Arial Narrow"/>
                <w:sz w:val="24"/>
                <w:szCs w:val="24"/>
              </w:rPr>
            </w:pPr>
            <w:r w:rsidRPr="00E5106D">
              <w:rPr>
                <w:rFonts w:ascii="Arial Narrow" w:eastAsia="Arial Narrow Bold" w:hAnsi="Arial Narrow" w:cs="Arial Narrow Bold"/>
                <w:b/>
                <w:bCs/>
                <w:w w:val="97"/>
                <w:sz w:val="24"/>
                <w:szCs w:val="24"/>
              </w:rPr>
              <w:t>Total</w:t>
            </w:r>
          </w:p>
        </w:tc>
        <w:tc>
          <w:tcPr>
            <w:tcW w:w="73"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2195" w:type="dxa"/>
            <w:tcBorders>
              <w:bottom w:val="single" w:sz="8" w:space="0" w:color="auto"/>
              <w:right w:val="single" w:sz="8" w:space="0" w:color="auto"/>
            </w:tcBorders>
            <w:vAlign w:val="bottom"/>
          </w:tcPr>
          <w:p w:rsidR="00CE5310" w:rsidRPr="00E5106D" w:rsidRDefault="00CE5310" w:rsidP="00E5106D">
            <w:pPr>
              <w:spacing w:after="0" w:line="240" w:lineRule="auto"/>
              <w:ind w:left="69" w:right="141"/>
              <w:jc w:val="center"/>
              <w:rPr>
                <w:rFonts w:ascii="Arial Narrow" w:hAnsi="Arial Narrow"/>
                <w:sz w:val="24"/>
                <w:szCs w:val="24"/>
              </w:rPr>
            </w:pPr>
            <w:r w:rsidRPr="00E5106D">
              <w:rPr>
                <w:rFonts w:ascii="Arial Narrow" w:eastAsia="Arial Narrow Bold" w:hAnsi="Arial Narrow" w:cs="Arial Narrow Bold"/>
                <w:b/>
                <w:bCs/>
                <w:sz w:val="24"/>
                <w:szCs w:val="24"/>
              </w:rPr>
              <w:t>Time</w:t>
            </w:r>
          </w:p>
        </w:tc>
      </w:tr>
      <w:tr w:rsidR="00CE5310" w:rsidRPr="00E5106D" w:rsidTr="00E5106D">
        <w:trPr>
          <w:trHeight w:val="266"/>
        </w:trPr>
        <w:tc>
          <w:tcPr>
            <w:tcW w:w="1276"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3</w:t>
            </w:r>
          </w:p>
        </w:tc>
        <w:tc>
          <w:tcPr>
            <w:tcW w:w="1304" w:type="dxa"/>
            <w:gridSpan w:val="2"/>
            <w:tcBorders>
              <w:bottom w:val="single" w:sz="8" w:space="0" w:color="auto"/>
              <w:right w:val="single" w:sz="8" w:space="0" w:color="auto"/>
            </w:tcBorders>
            <w:vAlign w:val="bottom"/>
          </w:tcPr>
          <w:p w:rsidR="00CE5310" w:rsidRPr="00E5106D" w:rsidRDefault="008F4DDD" w:rsidP="00E5106D">
            <w:pPr>
              <w:spacing w:after="0" w:line="240" w:lineRule="auto"/>
              <w:ind w:left="620"/>
              <w:rPr>
                <w:rFonts w:ascii="Arial Narrow" w:hAnsi="Arial Narrow"/>
                <w:sz w:val="24"/>
                <w:szCs w:val="24"/>
              </w:rPr>
            </w:pPr>
            <w:r w:rsidRPr="00E5106D">
              <w:rPr>
                <w:rFonts w:ascii="Arial Narrow" w:eastAsia="Arial Narrow Bold" w:hAnsi="Arial Narrow" w:cs="Arial Narrow Bold"/>
                <w:b/>
                <w:bCs/>
                <w:sz w:val="24"/>
                <w:szCs w:val="24"/>
              </w:rPr>
              <w:t>-</w:t>
            </w:r>
          </w:p>
        </w:tc>
        <w:tc>
          <w:tcPr>
            <w:tcW w:w="1380" w:type="dxa"/>
            <w:tcBorders>
              <w:bottom w:val="single" w:sz="8" w:space="0" w:color="auto"/>
              <w:right w:val="single" w:sz="8" w:space="0" w:color="auto"/>
            </w:tcBorders>
            <w:vAlign w:val="bottom"/>
          </w:tcPr>
          <w:p w:rsidR="00CE5310" w:rsidRPr="00E5106D" w:rsidRDefault="00CE5310" w:rsidP="00E5106D">
            <w:pPr>
              <w:spacing w:after="0" w:line="240" w:lineRule="auto"/>
              <w:ind w:right="540"/>
              <w:jc w:val="right"/>
              <w:rPr>
                <w:rFonts w:ascii="Arial Narrow" w:hAnsi="Arial Narrow"/>
                <w:sz w:val="24"/>
                <w:szCs w:val="24"/>
              </w:rPr>
            </w:pPr>
            <w:r w:rsidRPr="00E5106D">
              <w:rPr>
                <w:rFonts w:ascii="Arial Narrow" w:eastAsia="Arial Narrow Bold" w:hAnsi="Arial Narrow" w:cs="Arial Narrow Bold"/>
                <w:b/>
                <w:bCs/>
                <w:sz w:val="24"/>
                <w:szCs w:val="24"/>
              </w:rPr>
              <w:t>-</w:t>
            </w:r>
          </w:p>
        </w:tc>
        <w:tc>
          <w:tcPr>
            <w:tcW w:w="1380" w:type="dxa"/>
            <w:tcBorders>
              <w:bottom w:val="single" w:sz="8" w:space="0" w:color="auto"/>
              <w:right w:val="single" w:sz="8" w:space="0" w:color="auto"/>
            </w:tcBorders>
            <w:vAlign w:val="bottom"/>
          </w:tcPr>
          <w:p w:rsidR="00CE5310" w:rsidRPr="00E5106D" w:rsidRDefault="00CE5310"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75</w:t>
            </w:r>
          </w:p>
        </w:tc>
        <w:tc>
          <w:tcPr>
            <w:tcW w:w="1400" w:type="dxa"/>
            <w:tcBorders>
              <w:bottom w:val="single" w:sz="8" w:space="0" w:color="auto"/>
              <w:right w:val="single" w:sz="8" w:space="0" w:color="auto"/>
            </w:tcBorders>
            <w:vAlign w:val="bottom"/>
          </w:tcPr>
          <w:p w:rsidR="00CE5310" w:rsidRPr="00E5106D" w:rsidRDefault="00CE5310"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25</w:t>
            </w:r>
          </w:p>
        </w:tc>
        <w:tc>
          <w:tcPr>
            <w:tcW w:w="915" w:type="dxa"/>
            <w:gridSpan w:val="2"/>
            <w:tcBorders>
              <w:top w:val="single" w:sz="8" w:space="0" w:color="auto"/>
              <w:bottom w:val="single" w:sz="8" w:space="0" w:color="auto"/>
              <w:right w:val="single" w:sz="8" w:space="0" w:color="auto"/>
            </w:tcBorders>
            <w:vAlign w:val="bottom"/>
          </w:tcPr>
          <w:p w:rsidR="00CE5310" w:rsidRPr="00E5106D" w:rsidRDefault="00780FB9" w:rsidP="00E5106D">
            <w:pPr>
              <w:spacing w:after="0" w:line="240" w:lineRule="auto"/>
              <w:jc w:val="center"/>
              <w:rPr>
                <w:rFonts w:ascii="Arial Narrow" w:hAnsi="Arial Narrow"/>
                <w:b/>
                <w:sz w:val="24"/>
                <w:szCs w:val="24"/>
              </w:rPr>
            </w:pPr>
            <w:r w:rsidRPr="00E5106D">
              <w:rPr>
                <w:rFonts w:ascii="Arial Narrow" w:hAnsi="Arial Narrow"/>
                <w:b/>
                <w:sz w:val="24"/>
                <w:szCs w:val="24"/>
              </w:rPr>
              <w:t>3</w:t>
            </w:r>
          </w:p>
        </w:tc>
        <w:tc>
          <w:tcPr>
            <w:tcW w:w="992" w:type="dxa"/>
            <w:tcBorders>
              <w:left w:val="single" w:sz="8" w:space="0" w:color="auto"/>
              <w:bottom w:val="single" w:sz="8" w:space="0" w:color="auto"/>
              <w:right w:val="single" w:sz="8" w:space="0" w:color="auto"/>
            </w:tcBorders>
            <w:vAlign w:val="bottom"/>
          </w:tcPr>
          <w:p w:rsidR="00CE5310" w:rsidRPr="00E5106D" w:rsidRDefault="00CE5310" w:rsidP="00E5106D">
            <w:pPr>
              <w:spacing w:after="0" w:line="240" w:lineRule="auto"/>
              <w:ind w:right="420"/>
              <w:jc w:val="right"/>
              <w:rPr>
                <w:rFonts w:ascii="Arial Narrow" w:hAnsi="Arial Narrow"/>
                <w:sz w:val="24"/>
                <w:szCs w:val="24"/>
              </w:rPr>
            </w:pPr>
            <w:r w:rsidRPr="00E5106D">
              <w:rPr>
                <w:rFonts w:ascii="Arial Narrow" w:eastAsia="Arial Narrow Bold" w:hAnsi="Arial Narrow" w:cs="Arial Narrow Bold"/>
                <w:b/>
                <w:bCs/>
                <w:sz w:val="24"/>
                <w:szCs w:val="24"/>
              </w:rPr>
              <w:t>100</w:t>
            </w:r>
          </w:p>
        </w:tc>
        <w:tc>
          <w:tcPr>
            <w:tcW w:w="73" w:type="dxa"/>
            <w:tcBorders>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2195" w:type="dxa"/>
            <w:tcBorders>
              <w:bottom w:val="single" w:sz="8" w:space="0" w:color="auto"/>
              <w:right w:val="single" w:sz="8" w:space="0" w:color="auto"/>
            </w:tcBorders>
            <w:vAlign w:val="bottom"/>
          </w:tcPr>
          <w:p w:rsidR="00CE5310" w:rsidRPr="00E5106D" w:rsidRDefault="00CE5310" w:rsidP="00E5106D">
            <w:pPr>
              <w:spacing w:after="0" w:line="240" w:lineRule="auto"/>
              <w:ind w:left="69"/>
              <w:jc w:val="center"/>
              <w:rPr>
                <w:rFonts w:ascii="Arial Narrow" w:hAnsi="Arial Narrow"/>
                <w:sz w:val="24"/>
                <w:szCs w:val="24"/>
              </w:rPr>
            </w:pPr>
            <w:r w:rsidRPr="00E5106D">
              <w:rPr>
                <w:rFonts w:ascii="Arial Narrow" w:eastAsia="Arial Narrow Bold" w:hAnsi="Arial Narrow" w:cs="Arial Narrow Bold"/>
                <w:b/>
                <w:bCs/>
                <w:sz w:val="24"/>
                <w:szCs w:val="24"/>
              </w:rPr>
              <w:t>3</w:t>
            </w:r>
          </w:p>
        </w:tc>
      </w:tr>
      <w:tr w:rsidR="000845F2" w:rsidRPr="00E5106D" w:rsidTr="00E5106D">
        <w:trPr>
          <w:trHeight w:val="225"/>
        </w:trPr>
        <w:tc>
          <w:tcPr>
            <w:tcW w:w="1276" w:type="dxa"/>
            <w:tcBorders>
              <w:top w:val="single" w:sz="8" w:space="0" w:color="auto"/>
              <w:left w:val="single" w:sz="8" w:space="0" w:color="auto"/>
              <w:bottom w:val="single" w:sz="8" w:space="0" w:color="auto"/>
              <w:right w:val="single" w:sz="8" w:space="0" w:color="auto"/>
            </w:tcBorders>
          </w:tcPr>
          <w:p w:rsidR="000845F2" w:rsidRPr="00E5106D" w:rsidRDefault="000845F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Purpose</w:t>
            </w:r>
          </w:p>
        </w:tc>
        <w:tc>
          <w:tcPr>
            <w:tcW w:w="9639" w:type="dxa"/>
            <w:gridSpan w:val="10"/>
            <w:tcBorders>
              <w:top w:val="single" w:sz="8" w:space="0" w:color="auto"/>
              <w:left w:val="single" w:sz="8" w:space="0" w:color="auto"/>
              <w:bottom w:val="single" w:sz="8" w:space="0" w:color="auto"/>
              <w:right w:val="single" w:sz="8" w:space="0" w:color="auto"/>
            </w:tcBorders>
            <w:vAlign w:val="bottom"/>
          </w:tcPr>
          <w:p w:rsidR="000845F2" w:rsidRPr="00E5106D" w:rsidRDefault="000845F2" w:rsidP="00E5106D">
            <w:pPr>
              <w:spacing w:after="0" w:line="240" w:lineRule="auto"/>
              <w:ind w:left="142" w:right="141"/>
              <w:jc w:val="both"/>
              <w:rPr>
                <w:rFonts w:ascii="Arial Narrow" w:hAnsi="Arial Narrow"/>
                <w:sz w:val="24"/>
                <w:szCs w:val="24"/>
              </w:rPr>
            </w:pPr>
            <w:r w:rsidRPr="00E5106D">
              <w:rPr>
                <w:rFonts w:ascii="Arial Narrow" w:eastAsia="Arial Narrow" w:hAnsi="Arial Narrow" w:cs="Arial Narrow"/>
                <w:sz w:val="24"/>
                <w:szCs w:val="24"/>
              </w:rPr>
              <w:t>Application of fluid, fluid forces, pressure measurement in fluid, energy.</w:t>
            </w:r>
            <w:r w:rsidR="00780FB9" w:rsidRPr="00E5106D">
              <w:rPr>
                <w:rFonts w:ascii="Arial Narrow" w:eastAsia="Arial Narrow" w:hAnsi="Arial Narrow" w:cs="Arial Narrow"/>
                <w:w w:val="97"/>
                <w:sz w:val="24"/>
                <w:szCs w:val="24"/>
              </w:rPr>
              <w:t xml:space="preserve">To </w:t>
            </w:r>
            <w:r w:rsidRPr="00E5106D">
              <w:rPr>
                <w:rFonts w:ascii="Arial Narrow" w:eastAsia="Arial Narrow" w:hAnsi="Arial Narrow" w:cs="Arial Narrow"/>
                <w:w w:val="97"/>
                <w:sz w:val="24"/>
                <w:szCs w:val="24"/>
              </w:rPr>
              <w:t>understand</w:t>
            </w:r>
            <w:r w:rsidRPr="00E5106D">
              <w:rPr>
                <w:rFonts w:ascii="Arial Narrow" w:eastAsia="Arial Narrow" w:hAnsi="Arial Narrow" w:cs="Arial Narrow"/>
                <w:w w:val="92"/>
                <w:sz w:val="24"/>
                <w:szCs w:val="24"/>
              </w:rPr>
              <w:t xml:space="preserve"> the concept and</w:t>
            </w:r>
            <w:r w:rsidRPr="00E5106D">
              <w:rPr>
                <w:rFonts w:ascii="Arial Narrow" w:eastAsia="Arial Narrow" w:hAnsi="Arial Narrow" w:cs="Arial Narrow"/>
                <w:sz w:val="24"/>
                <w:szCs w:val="24"/>
              </w:rPr>
              <w:t xml:space="preserve"> losses, friction factor and various flow measuring devices.</w:t>
            </w:r>
          </w:p>
        </w:tc>
      </w:tr>
      <w:tr w:rsidR="00CE5310" w:rsidRPr="00E5106D" w:rsidTr="00E5106D">
        <w:trPr>
          <w:trHeight w:val="266"/>
        </w:trPr>
        <w:tc>
          <w:tcPr>
            <w:tcW w:w="1276" w:type="dxa"/>
            <w:tcBorders>
              <w:top w:val="single" w:sz="8" w:space="0" w:color="auto"/>
              <w:left w:val="single" w:sz="8" w:space="0" w:color="auto"/>
              <w:bottom w:val="single" w:sz="8" w:space="0" w:color="auto"/>
            </w:tcBorders>
            <w:vAlign w:val="bottom"/>
          </w:tcPr>
          <w:p w:rsidR="00CE5310" w:rsidRPr="00E5106D" w:rsidRDefault="00CE5310" w:rsidP="00E5106D">
            <w:pPr>
              <w:spacing w:after="0" w:line="240" w:lineRule="auto"/>
              <w:rPr>
                <w:rFonts w:ascii="Arial Narrow" w:hAnsi="Arial Narrow"/>
                <w:sz w:val="24"/>
                <w:szCs w:val="24"/>
              </w:rPr>
            </w:pPr>
          </w:p>
        </w:tc>
        <w:tc>
          <w:tcPr>
            <w:tcW w:w="1304" w:type="dxa"/>
            <w:gridSpan w:val="2"/>
            <w:tcBorders>
              <w:top w:val="single" w:sz="8" w:space="0" w:color="auto"/>
              <w:bottom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p>
        </w:tc>
        <w:tc>
          <w:tcPr>
            <w:tcW w:w="1380" w:type="dxa"/>
            <w:tcBorders>
              <w:top w:val="single" w:sz="8" w:space="0" w:color="auto"/>
              <w:bottom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p>
        </w:tc>
        <w:tc>
          <w:tcPr>
            <w:tcW w:w="3040" w:type="dxa"/>
            <w:gridSpan w:val="3"/>
            <w:tcBorders>
              <w:top w:val="single" w:sz="8" w:space="0" w:color="auto"/>
              <w:bottom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r w:rsidRPr="00E5106D">
              <w:rPr>
                <w:rFonts w:ascii="Arial Narrow" w:eastAsia="Arial Narrow Bold" w:hAnsi="Arial Narrow" w:cs="Arial Narrow Bold"/>
                <w:b/>
                <w:bCs/>
                <w:sz w:val="24"/>
                <w:szCs w:val="24"/>
              </w:rPr>
              <w:t>Course Outcomes</w:t>
            </w:r>
          </w:p>
        </w:tc>
        <w:tc>
          <w:tcPr>
            <w:tcW w:w="1647" w:type="dxa"/>
            <w:gridSpan w:val="2"/>
            <w:tcBorders>
              <w:top w:val="single" w:sz="8" w:space="0" w:color="auto"/>
              <w:bottom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p>
        </w:tc>
        <w:tc>
          <w:tcPr>
            <w:tcW w:w="73" w:type="dxa"/>
            <w:tcBorders>
              <w:top w:val="single" w:sz="8" w:space="0" w:color="auto"/>
              <w:bottom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p>
        </w:tc>
        <w:tc>
          <w:tcPr>
            <w:tcW w:w="2195" w:type="dxa"/>
            <w:tcBorders>
              <w:top w:val="single" w:sz="8" w:space="0" w:color="auto"/>
              <w:bottom w:val="single" w:sz="8" w:space="0" w:color="auto"/>
              <w:right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p>
        </w:tc>
      </w:tr>
      <w:tr w:rsidR="00CE5310" w:rsidRPr="00E5106D" w:rsidTr="00E5106D">
        <w:trPr>
          <w:trHeight w:val="225"/>
        </w:trPr>
        <w:tc>
          <w:tcPr>
            <w:tcW w:w="1276" w:type="dxa"/>
            <w:tcBorders>
              <w:left w:val="single" w:sz="8" w:space="0" w:color="auto"/>
              <w:right w:val="single" w:sz="8" w:space="0" w:color="auto"/>
            </w:tcBorders>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CO1</w:t>
            </w:r>
          </w:p>
        </w:tc>
        <w:tc>
          <w:tcPr>
            <w:tcW w:w="9639" w:type="dxa"/>
            <w:gridSpan w:val="10"/>
            <w:tcBorders>
              <w:right w:val="single" w:sz="8" w:space="0" w:color="auto"/>
            </w:tcBorders>
            <w:vAlign w:val="bottom"/>
          </w:tcPr>
          <w:p w:rsidR="00CE5310" w:rsidRPr="00E5106D" w:rsidRDefault="00CE5310" w:rsidP="00E5106D">
            <w:pPr>
              <w:spacing w:after="0" w:line="240" w:lineRule="auto"/>
              <w:ind w:left="142" w:right="141"/>
              <w:jc w:val="both"/>
              <w:rPr>
                <w:rFonts w:ascii="Arial Narrow" w:hAnsi="Arial Narrow"/>
                <w:sz w:val="24"/>
                <w:szCs w:val="24"/>
              </w:rPr>
            </w:pPr>
            <w:r w:rsidRPr="00E5106D">
              <w:rPr>
                <w:rFonts w:ascii="Arial Narrow" w:eastAsia="Arial Narrow" w:hAnsi="Arial Narrow" w:cs="Arial Narrow"/>
                <w:sz w:val="24"/>
                <w:szCs w:val="24"/>
              </w:rPr>
              <w:t>To understand the fundamental concepts of fluids, Classification of fluid-forces, Pressure measurement by</w:t>
            </w:r>
            <w:r w:rsidR="00C61091">
              <w:rPr>
                <w:rFonts w:ascii="Arial Narrow" w:eastAsia="Arial Narrow" w:hAnsi="Arial Narrow" w:cs="Arial Narrow"/>
                <w:sz w:val="24"/>
                <w:szCs w:val="24"/>
              </w:rPr>
              <w:t xml:space="preserve"> </w:t>
            </w:r>
            <w:r w:rsidR="000845F2" w:rsidRPr="00E5106D">
              <w:rPr>
                <w:rFonts w:ascii="Arial Narrow" w:eastAsia="Arial Narrow" w:hAnsi="Arial Narrow" w:cs="Arial Narrow"/>
                <w:sz w:val="24"/>
                <w:szCs w:val="24"/>
              </w:rPr>
              <w:t>manometers, Types of flow, velocity distribution for laminar flow in conduits,</w:t>
            </w:r>
            <w:r w:rsidR="00BA24EA">
              <w:rPr>
                <w:rFonts w:ascii="Arial Narrow" w:eastAsia="Arial Narrow" w:hAnsi="Arial Narrow" w:cs="Arial Narrow"/>
                <w:sz w:val="24"/>
                <w:szCs w:val="24"/>
              </w:rPr>
              <w:t xml:space="preserve"> </w:t>
            </w:r>
            <w:r w:rsidR="000845F2" w:rsidRPr="00E5106D">
              <w:rPr>
                <w:rFonts w:ascii="Arial Narrow" w:eastAsia="Arial Narrow" w:hAnsi="Arial Narrow" w:cs="Arial Narrow"/>
                <w:sz w:val="24"/>
                <w:szCs w:val="24"/>
              </w:rPr>
              <w:t>Reynold's number and its</w:t>
            </w:r>
            <w:r w:rsidR="00BA24EA">
              <w:rPr>
                <w:rFonts w:ascii="Arial Narrow" w:eastAsia="Arial Narrow" w:hAnsi="Arial Narrow" w:cs="Arial Narrow"/>
                <w:sz w:val="24"/>
                <w:szCs w:val="24"/>
              </w:rPr>
              <w:t xml:space="preserve"> </w:t>
            </w:r>
            <w:r w:rsidR="000845F2" w:rsidRPr="00E5106D">
              <w:rPr>
                <w:rFonts w:ascii="Arial Narrow" w:eastAsia="Arial Narrow" w:hAnsi="Arial Narrow" w:cs="Arial Narrow"/>
                <w:sz w:val="24"/>
                <w:szCs w:val="24"/>
              </w:rPr>
              <w:t>significance.</w:t>
            </w:r>
          </w:p>
        </w:tc>
      </w:tr>
      <w:tr w:rsidR="00CE5310" w:rsidRPr="00E5106D" w:rsidTr="00E5106D">
        <w:trPr>
          <w:trHeight w:val="266"/>
        </w:trPr>
        <w:tc>
          <w:tcPr>
            <w:tcW w:w="1276" w:type="dxa"/>
            <w:tcBorders>
              <w:top w:val="single" w:sz="8" w:space="0" w:color="auto"/>
              <w:left w:val="single" w:sz="8" w:space="0" w:color="auto"/>
              <w:bottom w:val="single" w:sz="8" w:space="0" w:color="auto"/>
              <w:right w:val="single" w:sz="8" w:space="0" w:color="auto"/>
            </w:tcBorders>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CO2</w:t>
            </w:r>
          </w:p>
        </w:tc>
        <w:tc>
          <w:tcPr>
            <w:tcW w:w="9639" w:type="dxa"/>
            <w:gridSpan w:val="10"/>
            <w:tcBorders>
              <w:top w:val="single" w:sz="8" w:space="0" w:color="auto"/>
              <w:bottom w:val="single" w:sz="8" w:space="0" w:color="auto"/>
              <w:right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r w:rsidRPr="00E5106D">
              <w:rPr>
                <w:rFonts w:ascii="Arial Narrow" w:eastAsia="Arial Narrow" w:hAnsi="Arial Narrow" w:cs="Arial Narrow"/>
                <w:sz w:val="24"/>
                <w:szCs w:val="24"/>
              </w:rPr>
              <w:t>To understand the concept of Conservation of mass, momentum and energy, Euler's equation. Energy losses.</w:t>
            </w:r>
          </w:p>
        </w:tc>
      </w:tr>
      <w:tr w:rsidR="000845F2" w:rsidRPr="00E5106D" w:rsidTr="00E5106D">
        <w:trPr>
          <w:trHeight w:val="266"/>
        </w:trPr>
        <w:tc>
          <w:tcPr>
            <w:tcW w:w="1276" w:type="dxa"/>
            <w:tcBorders>
              <w:left w:val="single" w:sz="8" w:space="0" w:color="auto"/>
              <w:bottom w:val="single" w:sz="8" w:space="0" w:color="auto"/>
              <w:right w:val="single" w:sz="8" w:space="0" w:color="auto"/>
            </w:tcBorders>
          </w:tcPr>
          <w:p w:rsidR="000845F2" w:rsidRPr="00E5106D" w:rsidRDefault="000845F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CO3</w:t>
            </w:r>
          </w:p>
        </w:tc>
        <w:tc>
          <w:tcPr>
            <w:tcW w:w="9639" w:type="dxa"/>
            <w:gridSpan w:val="10"/>
            <w:tcBorders>
              <w:bottom w:val="single" w:sz="8" w:space="0" w:color="auto"/>
              <w:right w:val="single" w:sz="8" w:space="0" w:color="auto"/>
            </w:tcBorders>
            <w:vAlign w:val="bottom"/>
          </w:tcPr>
          <w:p w:rsidR="000845F2" w:rsidRPr="00E5106D" w:rsidRDefault="000845F2" w:rsidP="00E5106D">
            <w:pPr>
              <w:spacing w:after="0" w:line="240" w:lineRule="auto"/>
              <w:ind w:left="142"/>
              <w:rPr>
                <w:rFonts w:ascii="Arial Narrow" w:hAnsi="Arial Narrow"/>
                <w:sz w:val="24"/>
                <w:szCs w:val="24"/>
              </w:rPr>
            </w:pPr>
            <w:r w:rsidRPr="00E5106D">
              <w:rPr>
                <w:rFonts w:ascii="Arial Narrow" w:eastAsia="Arial Narrow" w:hAnsi="Arial Narrow" w:cs="Arial Narrow"/>
                <w:sz w:val="24"/>
                <w:szCs w:val="24"/>
              </w:rPr>
              <w:t>To familiarize with the</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basic equations of fluid flow and flow measuring devices.</w:t>
            </w:r>
          </w:p>
        </w:tc>
      </w:tr>
      <w:tr w:rsidR="000845F2" w:rsidRPr="00E5106D" w:rsidTr="00E5106D">
        <w:trPr>
          <w:trHeight w:val="266"/>
        </w:trPr>
        <w:tc>
          <w:tcPr>
            <w:tcW w:w="1276" w:type="dxa"/>
            <w:tcBorders>
              <w:left w:val="single" w:sz="8" w:space="0" w:color="auto"/>
              <w:bottom w:val="single" w:sz="8" w:space="0" w:color="auto"/>
              <w:right w:val="single" w:sz="8" w:space="0" w:color="auto"/>
            </w:tcBorders>
          </w:tcPr>
          <w:p w:rsidR="000845F2" w:rsidRPr="00E5106D" w:rsidRDefault="000845F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CO4</w:t>
            </w:r>
          </w:p>
        </w:tc>
        <w:tc>
          <w:tcPr>
            <w:tcW w:w="7371" w:type="dxa"/>
            <w:gridSpan w:val="8"/>
            <w:tcBorders>
              <w:bottom w:val="single" w:sz="8" w:space="0" w:color="auto"/>
            </w:tcBorders>
            <w:vAlign w:val="bottom"/>
          </w:tcPr>
          <w:p w:rsidR="000845F2" w:rsidRPr="00E5106D" w:rsidRDefault="000845F2" w:rsidP="00E5106D">
            <w:pPr>
              <w:spacing w:after="0" w:line="240" w:lineRule="auto"/>
              <w:ind w:left="142"/>
              <w:rPr>
                <w:rFonts w:ascii="Arial Narrow" w:hAnsi="Arial Narrow"/>
                <w:sz w:val="24"/>
                <w:szCs w:val="24"/>
              </w:rPr>
            </w:pPr>
            <w:r w:rsidRPr="00E5106D">
              <w:rPr>
                <w:rFonts w:ascii="Arial Narrow" w:eastAsia="Arial Narrow" w:hAnsi="Arial Narrow" w:cs="Arial Narrow"/>
                <w:sz w:val="24"/>
                <w:szCs w:val="24"/>
              </w:rPr>
              <w:t>To familiarize with the flow of incompressible fluids in conduits.</w:t>
            </w:r>
          </w:p>
        </w:tc>
        <w:tc>
          <w:tcPr>
            <w:tcW w:w="73" w:type="dxa"/>
            <w:tcBorders>
              <w:bottom w:val="single" w:sz="8" w:space="0" w:color="auto"/>
            </w:tcBorders>
            <w:vAlign w:val="bottom"/>
          </w:tcPr>
          <w:p w:rsidR="000845F2" w:rsidRPr="00E5106D" w:rsidRDefault="000845F2" w:rsidP="00E5106D">
            <w:pPr>
              <w:spacing w:after="0" w:line="240" w:lineRule="auto"/>
              <w:ind w:left="142"/>
              <w:rPr>
                <w:rFonts w:ascii="Arial Narrow" w:hAnsi="Arial Narrow"/>
                <w:sz w:val="24"/>
                <w:szCs w:val="24"/>
              </w:rPr>
            </w:pPr>
          </w:p>
        </w:tc>
        <w:tc>
          <w:tcPr>
            <w:tcW w:w="2195" w:type="dxa"/>
            <w:tcBorders>
              <w:bottom w:val="single" w:sz="8" w:space="0" w:color="auto"/>
              <w:right w:val="single" w:sz="8" w:space="0" w:color="auto"/>
            </w:tcBorders>
            <w:vAlign w:val="bottom"/>
          </w:tcPr>
          <w:p w:rsidR="000845F2" w:rsidRPr="00E5106D" w:rsidRDefault="000845F2" w:rsidP="00E5106D">
            <w:pPr>
              <w:spacing w:after="0" w:line="240" w:lineRule="auto"/>
              <w:ind w:left="142"/>
              <w:rPr>
                <w:rFonts w:ascii="Arial Narrow" w:hAnsi="Arial Narrow"/>
                <w:sz w:val="24"/>
                <w:szCs w:val="24"/>
              </w:rPr>
            </w:pPr>
          </w:p>
        </w:tc>
      </w:tr>
      <w:tr w:rsidR="00CE5310" w:rsidRPr="00E5106D" w:rsidTr="00E5106D">
        <w:trPr>
          <w:trHeight w:val="225"/>
        </w:trPr>
        <w:tc>
          <w:tcPr>
            <w:tcW w:w="1276" w:type="dxa"/>
            <w:tcBorders>
              <w:left w:val="single" w:sz="8" w:space="0" w:color="auto"/>
              <w:bottom w:val="single" w:sz="8" w:space="0" w:color="auto"/>
              <w:right w:val="single" w:sz="8" w:space="0" w:color="auto"/>
            </w:tcBorders>
          </w:tcPr>
          <w:p w:rsidR="00CE5310" w:rsidRPr="00E5106D" w:rsidRDefault="00CE5310"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CO5</w:t>
            </w:r>
          </w:p>
        </w:tc>
        <w:tc>
          <w:tcPr>
            <w:tcW w:w="9639" w:type="dxa"/>
            <w:gridSpan w:val="10"/>
            <w:tcBorders>
              <w:bottom w:val="single" w:sz="8" w:space="0" w:color="auto"/>
              <w:right w:val="single" w:sz="8" w:space="0" w:color="auto"/>
            </w:tcBorders>
            <w:vAlign w:val="bottom"/>
          </w:tcPr>
          <w:p w:rsidR="00CE5310" w:rsidRPr="00E5106D" w:rsidRDefault="00CE5310" w:rsidP="00E5106D">
            <w:pPr>
              <w:spacing w:after="0" w:line="240" w:lineRule="auto"/>
              <w:ind w:left="142"/>
              <w:rPr>
                <w:rFonts w:ascii="Arial Narrow" w:hAnsi="Arial Narrow"/>
                <w:sz w:val="24"/>
                <w:szCs w:val="24"/>
              </w:rPr>
            </w:pPr>
            <w:r w:rsidRPr="00E5106D">
              <w:rPr>
                <w:rFonts w:ascii="Arial Narrow" w:eastAsia="Arial Narrow" w:hAnsi="Arial Narrow" w:cs="Arial Narrow"/>
                <w:sz w:val="24"/>
                <w:szCs w:val="24"/>
              </w:rPr>
              <w:t>To familiarize the concept of hydrodynamic boundary layer and dimensional analysis by Rayleigh’s and</w:t>
            </w:r>
            <w:r w:rsidR="000845F2" w:rsidRPr="00E5106D">
              <w:rPr>
                <w:rFonts w:ascii="Arial Narrow" w:eastAsia="Arial Narrow" w:hAnsi="Arial Narrow" w:cs="Arial Narrow"/>
                <w:sz w:val="24"/>
                <w:szCs w:val="24"/>
              </w:rPr>
              <w:t xml:space="preserve"> Buckingham’s method.</w:t>
            </w:r>
          </w:p>
        </w:tc>
      </w:tr>
      <w:tr w:rsidR="000845F2" w:rsidRPr="00E5106D" w:rsidTr="00E5106D">
        <w:trPr>
          <w:trHeight w:val="266"/>
        </w:trPr>
        <w:tc>
          <w:tcPr>
            <w:tcW w:w="1276" w:type="dxa"/>
            <w:tcBorders>
              <w:top w:val="single" w:sz="8" w:space="0" w:color="auto"/>
              <w:left w:val="single" w:sz="8" w:space="0" w:color="auto"/>
              <w:bottom w:val="single" w:sz="8" w:space="0" w:color="auto"/>
              <w:right w:val="single" w:sz="8" w:space="0" w:color="auto"/>
            </w:tcBorders>
          </w:tcPr>
          <w:p w:rsidR="000845F2" w:rsidRPr="00E5106D" w:rsidRDefault="000845F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CO6</w:t>
            </w:r>
          </w:p>
        </w:tc>
        <w:tc>
          <w:tcPr>
            <w:tcW w:w="9639" w:type="dxa"/>
            <w:gridSpan w:val="10"/>
            <w:tcBorders>
              <w:top w:val="single" w:sz="8" w:space="0" w:color="auto"/>
              <w:bottom w:val="single" w:sz="8" w:space="0" w:color="auto"/>
              <w:right w:val="single" w:sz="8" w:space="0" w:color="auto"/>
            </w:tcBorders>
            <w:vAlign w:val="bottom"/>
          </w:tcPr>
          <w:p w:rsidR="000845F2" w:rsidRPr="00E5106D" w:rsidRDefault="000845F2" w:rsidP="00E5106D">
            <w:pPr>
              <w:spacing w:after="0" w:line="240" w:lineRule="auto"/>
              <w:ind w:left="142"/>
              <w:rPr>
                <w:rFonts w:ascii="Arial Narrow" w:hAnsi="Arial Narrow"/>
                <w:sz w:val="24"/>
                <w:szCs w:val="24"/>
              </w:rPr>
            </w:pPr>
            <w:r w:rsidRPr="00E5106D">
              <w:rPr>
                <w:rFonts w:ascii="Arial Narrow" w:eastAsia="Arial Narrow" w:hAnsi="Arial Narrow" w:cs="Arial Narrow"/>
                <w:sz w:val="24"/>
                <w:szCs w:val="24"/>
              </w:rPr>
              <w:t>To familiarize with the flow past immersed bodies and transportation of fluids.</w:t>
            </w:r>
          </w:p>
        </w:tc>
      </w:tr>
    </w:tbl>
    <w:p w:rsidR="00CE5310" w:rsidRPr="00E5106D" w:rsidRDefault="00CE5310" w:rsidP="00E5106D">
      <w:pPr>
        <w:spacing w:after="0" w:line="240" w:lineRule="auto"/>
        <w:ind w:right="80"/>
        <w:jc w:val="center"/>
        <w:rPr>
          <w:rFonts w:ascii="Arial Narrow" w:hAnsi="Arial Narrow"/>
          <w:sz w:val="24"/>
          <w:szCs w:val="24"/>
        </w:rPr>
      </w:pPr>
      <w:r w:rsidRPr="00E5106D">
        <w:rPr>
          <w:rFonts w:ascii="Arial Narrow" w:eastAsia="Arial Narrow Bold" w:hAnsi="Arial Narrow" w:cs="Arial Narrow Bold"/>
          <w:b/>
          <w:bCs/>
          <w:sz w:val="24"/>
          <w:szCs w:val="24"/>
        </w:rPr>
        <w:t>UNIT I</w:t>
      </w:r>
    </w:p>
    <w:p w:rsidR="00CE5310" w:rsidRPr="00E5106D" w:rsidRDefault="00CE5310" w:rsidP="00E5106D">
      <w:pPr>
        <w:spacing w:after="0" w:line="240" w:lineRule="auto"/>
        <w:ind w:left="20" w:right="100"/>
        <w:jc w:val="both"/>
        <w:rPr>
          <w:rFonts w:ascii="Arial Narrow" w:hAnsi="Arial Narrow"/>
          <w:sz w:val="24"/>
          <w:szCs w:val="24"/>
        </w:rPr>
      </w:pPr>
      <w:r w:rsidRPr="00E5106D">
        <w:rPr>
          <w:rFonts w:ascii="Arial Narrow" w:eastAsia="Arial Narrow Bold" w:hAnsi="Arial Narrow" w:cs="Arial Narrow Bold"/>
          <w:b/>
          <w:bCs/>
          <w:sz w:val="24"/>
          <w:szCs w:val="24"/>
        </w:rPr>
        <w:t xml:space="preserve">Introduction: </w:t>
      </w:r>
      <w:r w:rsidRPr="00E5106D">
        <w:rPr>
          <w:rFonts w:ascii="Arial Narrow" w:eastAsia="Arial Narrow" w:hAnsi="Arial Narrow" w:cs="Arial Narrow"/>
          <w:sz w:val="24"/>
          <w:szCs w:val="24"/>
        </w:rPr>
        <w:t>Fluid, Properties of fluid, Classification of fluids, Newton’s law of viscosity, Rheological classification of fluids,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Pressure and temperature dependence, Types of flow, Lines to describe the flow, Application of fluid flow in Chemical Engineering.</w:t>
      </w:r>
    </w:p>
    <w:p w:rsidR="00CE5310" w:rsidRPr="00E5106D" w:rsidRDefault="00CE5310" w:rsidP="00E5106D">
      <w:pPr>
        <w:spacing w:after="0" w:line="240" w:lineRule="auto"/>
        <w:ind w:left="20" w:right="100"/>
        <w:jc w:val="both"/>
        <w:rPr>
          <w:rFonts w:ascii="Arial Narrow" w:hAnsi="Arial Narrow"/>
          <w:sz w:val="24"/>
          <w:szCs w:val="24"/>
        </w:rPr>
      </w:pPr>
      <w:r w:rsidRPr="00E5106D">
        <w:rPr>
          <w:rFonts w:ascii="Arial Narrow" w:eastAsia="Arial Narrow Bold" w:hAnsi="Arial Narrow" w:cs="Arial Narrow Bold"/>
          <w:b/>
          <w:bCs/>
          <w:sz w:val="24"/>
          <w:szCs w:val="24"/>
        </w:rPr>
        <w:t xml:space="preserve">Fluid Statistics and Its Applications: </w:t>
      </w:r>
      <w:r w:rsidRPr="00E5106D">
        <w:rPr>
          <w:rFonts w:ascii="Arial Narrow" w:eastAsia="Arial Narrow" w:hAnsi="Arial Narrow" w:cs="Arial Narrow"/>
          <w:sz w:val="24"/>
          <w:szCs w:val="24"/>
        </w:rPr>
        <w:t>Hydrostatic equilibrium, parametric equation, Hydrostatic equilibrium in centrifugal</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field; Concept of atmospheric, gauge and absolute pressure, manometers, pressure measurement by simple and differential manometer.</w:t>
      </w:r>
    </w:p>
    <w:p w:rsidR="00CE5310" w:rsidRPr="00E5106D" w:rsidRDefault="00CE5310" w:rsidP="00E5106D">
      <w:pPr>
        <w:spacing w:after="0" w:line="240" w:lineRule="auto"/>
        <w:ind w:right="80"/>
        <w:jc w:val="center"/>
        <w:rPr>
          <w:rFonts w:ascii="Arial Narrow" w:hAnsi="Arial Narrow"/>
          <w:sz w:val="24"/>
          <w:szCs w:val="24"/>
        </w:rPr>
      </w:pPr>
      <w:r w:rsidRPr="00E5106D">
        <w:rPr>
          <w:rFonts w:ascii="Arial Narrow" w:eastAsia="Arial Narrow Bold" w:hAnsi="Arial Narrow" w:cs="Arial Narrow Bold"/>
          <w:b/>
          <w:bCs/>
          <w:sz w:val="24"/>
          <w:szCs w:val="24"/>
        </w:rPr>
        <w:t>UNIT II</w:t>
      </w:r>
    </w:p>
    <w:p w:rsidR="00CE5310" w:rsidRPr="00E5106D" w:rsidRDefault="00CE5310" w:rsidP="00E5106D">
      <w:pPr>
        <w:spacing w:after="0" w:line="240" w:lineRule="auto"/>
        <w:ind w:left="20" w:right="100"/>
        <w:jc w:val="both"/>
        <w:rPr>
          <w:rFonts w:ascii="Arial Narrow" w:hAnsi="Arial Narrow"/>
          <w:sz w:val="24"/>
          <w:szCs w:val="24"/>
        </w:rPr>
      </w:pPr>
      <w:r w:rsidRPr="00E5106D">
        <w:rPr>
          <w:rFonts w:ascii="Arial Narrow" w:eastAsia="Arial Narrow Bold" w:hAnsi="Arial Narrow" w:cs="Arial Narrow Bold"/>
          <w:b/>
          <w:bCs/>
          <w:sz w:val="24"/>
          <w:szCs w:val="24"/>
        </w:rPr>
        <w:t xml:space="preserve">Basic Equations of Fluid Flow and Flow Measuring Devices: </w:t>
      </w:r>
      <w:r w:rsidRPr="00E5106D">
        <w:rPr>
          <w:rFonts w:ascii="Arial Narrow" w:eastAsia="Arial Narrow" w:hAnsi="Arial Narrow" w:cs="Arial Narrow"/>
          <w:sz w:val="24"/>
          <w:szCs w:val="24"/>
        </w:rPr>
        <w:t>Basic equations of fluid flow: Continuity equation, equation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of motion, Flow measurement using Venturimeter, Orificemeter, Rotameter</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&amp;</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Pitot Tube.</w:t>
      </w:r>
    </w:p>
    <w:p w:rsidR="00CE5310" w:rsidRPr="00E5106D" w:rsidRDefault="00CE5310" w:rsidP="00E5106D">
      <w:pPr>
        <w:spacing w:after="0" w:line="240" w:lineRule="auto"/>
        <w:rPr>
          <w:rFonts w:ascii="Arial Narrow" w:hAnsi="Arial Narrow"/>
          <w:sz w:val="24"/>
          <w:szCs w:val="24"/>
        </w:rPr>
      </w:pPr>
    </w:p>
    <w:p w:rsidR="00CE5310" w:rsidRPr="00E5106D" w:rsidRDefault="00CE5310" w:rsidP="00E5106D">
      <w:pPr>
        <w:spacing w:after="0" w:line="240" w:lineRule="auto"/>
        <w:ind w:left="20" w:right="100"/>
        <w:jc w:val="both"/>
        <w:rPr>
          <w:rFonts w:ascii="Arial Narrow" w:hAnsi="Arial Narrow"/>
          <w:sz w:val="24"/>
          <w:szCs w:val="24"/>
        </w:rPr>
      </w:pPr>
      <w:r w:rsidRPr="00E5106D">
        <w:rPr>
          <w:rFonts w:ascii="Arial Narrow" w:eastAsia="Arial Narrow Bold" w:hAnsi="Arial Narrow" w:cs="Arial Narrow Bold"/>
          <w:b/>
          <w:bCs/>
          <w:sz w:val="24"/>
          <w:szCs w:val="24"/>
        </w:rPr>
        <w:t xml:space="preserve">Flow of Incompressible Fluids in Conduits: </w:t>
      </w:r>
      <w:r w:rsidRPr="00E5106D">
        <w:rPr>
          <w:rFonts w:ascii="Arial Narrow" w:eastAsia="Arial Narrow" w:hAnsi="Arial Narrow" w:cs="Arial Narrow"/>
          <w:sz w:val="24"/>
          <w:szCs w:val="24"/>
        </w:rPr>
        <w:t>Shear stress distribution, Relation between skin friction and wall shear, The</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friction factor; Laminar flow through circular pipe, on inclined plane, through annular space; Relation between average and maximum velocity, Major and Minor Loses, Darcy Weisbach equation, Friction factor chart.</w:t>
      </w:r>
    </w:p>
    <w:p w:rsidR="00CE5310" w:rsidRPr="00E5106D" w:rsidRDefault="00CE5310" w:rsidP="00E5106D">
      <w:pPr>
        <w:spacing w:after="0" w:line="240" w:lineRule="auto"/>
        <w:ind w:right="80"/>
        <w:jc w:val="center"/>
        <w:rPr>
          <w:rFonts w:ascii="Arial Narrow" w:hAnsi="Arial Narrow"/>
          <w:sz w:val="24"/>
          <w:szCs w:val="24"/>
        </w:rPr>
      </w:pPr>
      <w:r w:rsidRPr="00E5106D">
        <w:rPr>
          <w:rFonts w:ascii="Arial Narrow" w:eastAsia="Arial Narrow Bold" w:hAnsi="Arial Narrow" w:cs="Arial Narrow Bold"/>
          <w:b/>
          <w:bCs/>
          <w:sz w:val="24"/>
          <w:szCs w:val="24"/>
        </w:rPr>
        <w:t>UNIT III</w:t>
      </w:r>
    </w:p>
    <w:p w:rsidR="00CE5310" w:rsidRPr="00E5106D" w:rsidRDefault="00CE5310" w:rsidP="00E5106D">
      <w:pPr>
        <w:spacing w:after="0" w:line="240" w:lineRule="auto"/>
        <w:ind w:left="20" w:right="100"/>
        <w:jc w:val="both"/>
        <w:rPr>
          <w:rFonts w:ascii="Arial Narrow" w:hAnsi="Arial Narrow"/>
          <w:sz w:val="24"/>
          <w:szCs w:val="24"/>
        </w:rPr>
      </w:pPr>
      <w:r w:rsidRPr="00E5106D">
        <w:rPr>
          <w:rFonts w:ascii="Arial Narrow" w:eastAsia="Arial Narrow Bold" w:hAnsi="Arial Narrow" w:cs="Arial Narrow Bold"/>
          <w:b/>
          <w:bCs/>
          <w:sz w:val="24"/>
          <w:szCs w:val="24"/>
        </w:rPr>
        <w:t xml:space="preserve">Boundary Layer and Dimensional Analysis: </w:t>
      </w:r>
      <w:r w:rsidRPr="00E5106D">
        <w:rPr>
          <w:rFonts w:ascii="Arial Narrow" w:eastAsia="Arial Narrow" w:hAnsi="Arial Narrow" w:cs="Arial Narrow"/>
          <w:sz w:val="24"/>
          <w:szCs w:val="24"/>
        </w:rPr>
        <w:t>Concept of hydrodynamic boundary layer, Growth over a flat plate, Different</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thickness of boundary layer, Fundamental dimensions of quantities, Dimensional homogeneity, Dimensional analysis by Rayleigh’s method and Buckingham’s method, Dimensionless numbers.</w:t>
      </w:r>
    </w:p>
    <w:p w:rsidR="00CE5310" w:rsidRPr="00E5106D" w:rsidRDefault="00CE5310" w:rsidP="00E5106D">
      <w:pPr>
        <w:spacing w:after="0" w:line="240" w:lineRule="auto"/>
        <w:ind w:right="80"/>
        <w:jc w:val="center"/>
        <w:rPr>
          <w:rFonts w:ascii="Arial Narrow" w:hAnsi="Arial Narrow"/>
          <w:sz w:val="24"/>
          <w:szCs w:val="24"/>
        </w:rPr>
      </w:pPr>
      <w:r w:rsidRPr="00E5106D">
        <w:rPr>
          <w:rFonts w:ascii="Arial Narrow" w:eastAsia="Arial Narrow Bold" w:hAnsi="Arial Narrow" w:cs="Arial Narrow Bold"/>
          <w:b/>
          <w:bCs/>
          <w:sz w:val="24"/>
          <w:szCs w:val="24"/>
        </w:rPr>
        <w:t>UNIT IV</w:t>
      </w:r>
    </w:p>
    <w:p w:rsidR="00CE5310" w:rsidRPr="00E5106D" w:rsidRDefault="00CE5310" w:rsidP="00E5106D">
      <w:pPr>
        <w:spacing w:after="0" w:line="240" w:lineRule="auto"/>
        <w:ind w:left="20"/>
        <w:jc w:val="both"/>
        <w:rPr>
          <w:rFonts w:ascii="Arial Narrow" w:hAnsi="Arial Narrow"/>
          <w:sz w:val="24"/>
          <w:szCs w:val="24"/>
        </w:rPr>
      </w:pPr>
      <w:r w:rsidRPr="00E5106D">
        <w:rPr>
          <w:rFonts w:ascii="Arial Narrow" w:eastAsia="Arial Narrow Bold" w:hAnsi="Arial Narrow" w:cs="Arial Narrow Bold"/>
          <w:b/>
          <w:bCs/>
          <w:sz w:val="24"/>
          <w:szCs w:val="24"/>
        </w:rPr>
        <w:t xml:space="preserve">Flow Past Immersed Bodies And Transportation Of Fluids: </w:t>
      </w:r>
      <w:r w:rsidRPr="00E5106D">
        <w:rPr>
          <w:rFonts w:ascii="Arial Narrow" w:eastAsia="Arial Narrow" w:hAnsi="Arial Narrow" w:cs="Arial Narrow"/>
          <w:sz w:val="24"/>
          <w:szCs w:val="24"/>
        </w:rPr>
        <w:t>Drag and drag coefficient, Flow through beds of solids,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Motion of particles through  fluids, Introduction to fluidization, Pipes and tubing’s, Joints and fitting Major and minor losses,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Different types of valves, Pumps: Centrifugal pump, Performance of centrifugal pumps.</w:t>
      </w:r>
    </w:p>
    <w:p w:rsidR="00CE5310" w:rsidRPr="00E5106D" w:rsidRDefault="00CE5310" w:rsidP="00E5106D">
      <w:pPr>
        <w:spacing w:after="0" w:line="240" w:lineRule="auto"/>
        <w:rPr>
          <w:rFonts w:ascii="Arial Narrow" w:hAnsi="Arial Narrow"/>
          <w:sz w:val="24"/>
          <w:szCs w:val="24"/>
        </w:rPr>
      </w:pPr>
    </w:p>
    <w:p w:rsidR="00CE5310" w:rsidRPr="00E5106D" w:rsidRDefault="00CE5310" w:rsidP="00E5106D">
      <w:pPr>
        <w:spacing w:after="0" w:line="240" w:lineRule="auto"/>
        <w:ind w:left="20"/>
        <w:rPr>
          <w:rFonts w:ascii="Arial Narrow" w:hAnsi="Arial Narrow"/>
          <w:sz w:val="24"/>
          <w:szCs w:val="24"/>
        </w:rPr>
      </w:pPr>
      <w:r w:rsidRPr="00E5106D">
        <w:rPr>
          <w:rFonts w:ascii="Arial Narrow" w:eastAsia="Arial Narrow Bold" w:hAnsi="Arial Narrow" w:cs="Arial Narrow Bold"/>
          <w:b/>
          <w:bCs/>
          <w:sz w:val="24"/>
          <w:szCs w:val="24"/>
        </w:rPr>
        <w:t>Books Recommended:</w:t>
      </w:r>
    </w:p>
    <w:p w:rsidR="00CE5310" w:rsidRPr="00E5106D" w:rsidRDefault="00CE5310" w:rsidP="00E5106D">
      <w:pPr>
        <w:numPr>
          <w:ilvl w:val="0"/>
          <w:numId w:val="8"/>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J.M. Coulson and J.F. Richardson, Chemical Engineering, Vol-1, Pergamon.</w:t>
      </w:r>
    </w:p>
    <w:p w:rsidR="00CE5310" w:rsidRPr="00E5106D" w:rsidRDefault="00CE5310" w:rsidP="00E5106D">
      <w:pPr>
        <w:numPr>
          <w:ilvl w:val="0"/>
          <w:numId w:val="8"/>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W.L. McCabe and J.C. Smith, Unit Operations of Chemical Engineering, McGraw Hill.</w:t>
      </w:r>
    </w:p>
    <w:p w:rsidR="00CE5310" w:rsidRPr="00E5106D" w:rsidRDefault="00CE5310" w:rsidP="00E5106D">
      <w:pPr>
        <w:numPr>
          <w:ilvl w:val="0"/>
          <w:numId w:val="8"/>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A.K. Jain, Fluid Mechanics,</w:t>
      </w:r>
      <w:r w:rsidR="001E1A94">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Khanna publishers, New Delhi.</w:t>
      </w:r>
    </w:p>
    <w:p w:rsidR="00CE5310" w:rsidRPr="00E5106D" w:rsidRDefault="00CE5310" w:rsidP="00E5106D">
      <w:pPr>
        <w:numPr>
          <w:ilvl w:val="0"/>
          <w:numId w:val="8"/>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Jagdish</w:t>
      </w:r>
      <w:r w:rsidR="001E1A94">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Lal, Hydraulics &amp; Fluid Mechanics, Metro-polliton Books Co. Pvt.  Ltd. Delhi</w:t>
      </w:r>
    </w:p>
    <w:p w:rsidR="00CE5310" w:rsidRPr="00E5106D" w:rsidRDefault="00CE5310" w:rsidP="00E5106D">
      <w:pPr>
        <w:numPr>
          <w:ilvl w:val="0"/>
          <w:numId w:val="8"/>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D. S. Kumar, Fluid Mechanics, S. K. Kataria&amp; Sons.</w:t>
      </w:r>
    </w:p>
    <w:p w:rsidR="00780FB9" w:rsidRPr="00E5106D" w:rsidRDefault="00780FB9" w:rsidP="00E5106D">
      <w:pPr>
        <w:tabs>
          <w:tab w:val="left" w:pos="380"/>
        </w:tabs>
        <w:spacing w:after="0" w:line="240" w:lineRule="auto"/>
        <w:ind w:left="380"/>
        <w:rPr>
          <w:rFonts w:ascii="Arial Narrow" w:eastAsia="Arial Narrow" w:hAnsi="Arial Narrow" w:cs="Arial Narrow"/>
          <w:sz w:val="24"/>
          <w:szCs w:val="24"/>
        </w:rPr>
      </w:pPr>
    </w:p>
    <w:p w:rsidR="00780FB9" w:rsidRPr="00E5106D" w:rsidRDefault="002F36A5" w:rsidP="00E5106D">
      <w:pPr>
        <w:spacing w:after="0" w:line="240" w:lineRule="auto"/>
        <w:rPr>
          <w:rFonts w:ascii="Arial Narrow" w:eastAsia="Arial Narrow" w:hAnsi="Arial Narrow" w:cs="Arial Narrow"/>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r w:rsidRPr="00125CEF">
        <w:rPr>
          <w:rFonts w:ascii="Arial Narrow" w:hAnsi="Arial Narrow" w:cs="Times New Roman"/>
          <w:b/>
          <w:sz w:val="24"/>
          <w:szCs w:val="24"/>
        </w:rPr>
        <w:t xml:space="preserve"> </w:t>
      </w:r>
      <w:r w:rsidR="00780FB9" w:rsidRPr="00E5106D">
        <w:rPr>
          <w:rFonts w:ascii="Arial Narrow" w:eastAsia="Arial Narrow" w:hAnsi="Arial Narrow" w:cs="Arial Narrow"/>
          <w:sz w:val="24"/>
          <w:szCs w:val="24"/>
        </w:rPr>
        <w:br w:type="page"/>
      </w:r>
    </w:p>
    <w:tbl>
      <w:tblPr>
        <w:tblStyle w:val="TableGrid"/>
        <w:tblW w:w="0" w:type="auto"/>
        <w:tblInd w:w="392" w:type="dxa"/>
        <w:tblLook w:val="04A0"/>
      </w:tblPr>
      <w:tblGrid>
        <w:gridCol w:w="1276"/>
        <w:gridCol w:w="1126"/>
        <w:gridCol w:w="1389"/>
        <w:gridCol w:w="1389"/>
        <w:gridCol w:w="1390"/>
        <w:gridCol w:w="1390"/>
        <w:gridCol w:w="1390"/>
        <w:gridCol w:w="1139"/>
      </w:tblGrid>
      <w:tr w:rsidR="0021672C" w:rsidRPr="00E5106D" w:rsidTr="00EF55B3">
        <w:tc>
          <w:tcPr>
            <w:tcW w:w="1276" w:type="dxa"/>
          </w:tcPr>
          <w:p w:rsidR="0021672C" w:rsidRPr="0021672C" w:rsidRDefault="0021672C" w:rsidP="006350F9">
            <w:pPr>
              <w:rPr>
                <w:rFonts w:ascii="Arial Narrow" w:hAnsi="Arial Narrow" w:cs="Times New Roman"/>
                <w:b/>
              </w:rPr>
            </w:pPr>
            <w:r w:rsidRPr="0021672C">
              <w:rPr>
                <w:rFonts w:ascii="Arial Narrow" w:hAnsi="Arial Narrow" w:cs="Times New Roman"/>
                <w:b/>
              </w:rPr>
              <w:lastRenderedPageBreak/>
              <w:t>BS-20</w:t>
            </w:r>
            <w:r w:rsidR="006350F9">
              <w:rPr>
                <w:rFonts w:ascii="Arial Narrow" w:hAnsi="Arial Narrow" w:cs="Times New Roman"/>
                <w:b/>
              </w:rPr>
              <w:t>9</w:t>
            </w:r>
            <w:r w:rsidRPr="0021672C">
              <w:rPr>
                <w:rFonts w:ascii="Arial Narrow" w:hAnsi="Arial Narrow" w:cs="Times New Roman"/>
                <w:b/>
              </w:rPr>
              <w:t>A</w:t>
            </w:r>
          </w:p>
        </w:tc>
        <w:tc>
          <w:tcPr>
            <w:tcW w:w="9213" w:type="dxa"/>
            <w:gridSpan w:val="7"/>
          </w:tcPr>
          <w:p w:rsidR="0021672C" w:rsidRPr="0021672C" w:rsidRDefault="0021672C" w:rsidP="00903E26">
            <w:pPr>
              <w:jc w:val="center"/>
              <w:rPr>
                <w:rFonts w:ascii="Arial Narrow" w:hAnsi="Arial Narrow" w:cs="Times New Roman"/>
                <w:b/>
              </w:rPr>
            </w:pPr>
            <w:r w:rsidRPr="0021672C">
              <w:rPr>
                <w:rFonts w:ascii="Arial Narrow" w:hAnsi="Arial Narrow" w:cs="Times New Roman"/>
                <w:b/>
              </w:rPr>
              <w:t>Advance Mathematics</w:t>
            </w:r>
          </w:p>
        </w:tc>
      </w:tr>
      <w:tr w:rsidR="00162968" w:rsidRPr="00E5106D" w:rsidTr="00EF55B3">
        <w:tc>
          <w:tcPr>
            <w:tcW w:w="1276"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Lecture</w:t>
            </w:r>
          </w:p>
        </w:tc>
        <w:tc>
          <w:tcPr>
            <w:tcW w:w="1126"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Tutorial</w:t>
            </w:r>
          </w:p>
        </w:tc>
        <w:tc>
          <w:tcPr>
            <w:tcW w:w="1389"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Practical</w:t>
            </w:r>
          </w:p>
        </w:tc>
        <w:tc>
          <w:tcPr>
            <w:tcW w:w="1389"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Theory</w:t>
            </w:r>
          </w:p>
        </w:tc>
        <w:tc>
          <w:tcPr>
            <w:tcW w:w="1390"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Sessional</w:t>
            </w:r>
          </w:p>
        </w:tc>
        <w:tc>
          <w:tcPr>
            <w:tcW w:w="1390"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Total</w:t>
            </w:r>
          </w:p>
        </w:tc>
        <w:tc>
          <w:tcPr>
            <w:tcW w:w="1390" w:type="dxa"/>
            <w:vAlign w:val="bottom"/>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Credits</w:t>
            </w:r>
          </w:p>
        </w:tc>
        <w:tc>
          <w:tcPr>
            <w:tcW w:w="1139" w:type="dxa"/>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Time</w:t>
            </w:r>
          </w:p>
        </w:tc>
      </w:tr>
      <w:tr w:rsidR="00162968" w:rsidRPr="00E5106D" w:rsidTr="00EF55B3">
        <w:tc>
          <w:tcPr>
            <w:tcW w:w="1276"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3</w:t>
            </w:r>
          </w:p>
        </w:tc>
        <w:tc>
          <w:tcPr>
            <w:tcW w:w="1126"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1</w:t>
            </w:r>
          </w:p>
        </w:tc>
        <w:tc>
          <w:tcPr>
            <w:tcW w:w="1389"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w:t>
            </w:r>
          </w:p>
        </w:tc>
        <w:tc>
          <w:tcPr>
            <w:tcW w:w="1389"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75</w:t>
            </w:r>
          </w:p>
        </w:tc>
        <w:tc>
          <w:tcPr>
            <w:tcW w:w="1390"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25</w:t>
            </w:r>
          </w:p>
        </w:tc>
        <w:tc>
          <w:tcPr>
            <w:tcW w:w="1390"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100</w:t>
            </w:r>
          </w:p>
        </w:tc>
        <w:tc>
          <w:tcPr>
            <w:tcW w:w="1390"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3</w:t>
            </w:r>
          </w:p>
        </w:tc>
        <w:tc>
          <w:tcPr>
            <w:tcW w:w="1139" w:type="dxa"/>
          </w:tcPr>
          <w:p w:rsidR="00162968" w:rsidRPr="00E5106D" w:rsidRDefault="00162968" w:rsidP="00E5106D">
            <w:pPr>
              <w:jc w:val="center"/>
              <w:rPr>
                <w:rFonts w:ascii="Arial Narrow" w:hAnsi="Arial Narrow" w:cs="Arial"/>
                <w:b/>
                <w:bCs/>
                <w:sz w:val="24"/>
                <w:szCs w:val="24"/>
              </w:rPr>
            </w:pPr>
            <w:r w:rsidRPr="00E5106D">
              <w:rPr>
                <w:rFonts w:ascii="Arial Narrow" w:hAnsi="Arial Narrow" w:cs="Arial"/>
                <w:b/>
                <w:bCs/>
                <w:sz w:val="24"/>
                <w:szCs w:val="24"/>
              </w:rPr>
              <w:t>3</w:t>
            </w:r>
          </w:p>
        </w:tc>
      </w:tr>
      <w:tr w:rsidR="00162968" w:rsidRPr="00E5106D" w:rsidTr="00EF55B3">
        <w:tc>
          <w:tcPr>
            <w:tcW w:w="1276" w:type="dxa"/>
          </w:tcPr>
          <w:p w:rsidR="00162968" w:rsidRPr="00E5106D" w:rsidRDefault="00162968"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Purpose</w:t>
            </w:r>
          </w:p>
        </w:tc>
        <w:tc>
          <w:tcPr>
            <w:tcW w:w="9213" w:type="dxa"/>
            <w:gridSpan w:val="7"/>
          </w:tcPr>
          <w:p w:rsidR="00162968" w:rsidRPr="00E5106D" w:rsidRDefault="00162968" w:rsidP="00E5106D">
            <w:pPr>
              <w:autoSpaceDE w:val="0"/>
              <w:autoSpaceDN w:val="0"/>
              <w:adjustRightInd w:val="0"/>
              <w:jc w:val="both"/>
              <w:rPr>
                <w:rFonts w:ascii="Arial Narrow" w:hAnsi="Arial Narrow" w:cs="Arial Narrow"/>
                <w:sz w:val="24"/>
                <w:szCs w:val="24"/>
                <w:lang w:val="en-IN"/>
              </w:rPr>
            </w:pPr>
            <w:r w:rsidRPr="00E5106D">
              <w:rPr>
                <w:rFonts w:ascii="Arial Narrow" w:eastAsia="Arial Narrow Bold" w:hAnsi="Arial Narrow" w:cs="Arial Narrow Bold"/>
                <w:b/>
                <w:bCs/>
                <w:sz w:val="24"/>
                <w:szCs w:val="24"/>
              </w:rPr>
              <w:t>To provide the conceptual knowledge of Engineering mathematics</w:t>
            </w:r>
          </w:p>
        </w:tc>
      </w:tr>
      <w:tr w:rsidR="00162968" w:rsidRPr="00E5106D" w:rsidTr="00EF55B3">
        <w:tc>
          <w:tcPr>
            <w:tcW w:w="10489" w:type="dxa"/>
            <w:gridSpan w:val="8"/>
          </w:tcPr>
          <w:p w:rsidR="00162968" w:rsidRPr="00E5106D" w:rsidRDefault="00162968" w:rsidP="00E5106D">
            <w:pPr>
              <w:tabs>
                <w:tab w:val="left" w:pos="4455"/>
              </w:tabs>
              <w:rPr>
                <w:rFonts w:ascii="Arial Narrow" w:hAnsi="Arial Narrow" w:cs="Arial"/>
                <w:bCs/>
                <w:sz w:val="24"/>
                <w:szCs w:val="24"/>
              </w:rPr>
            </w:pPr>
            <w:r w:rsidRPr="00E5106D">
              <w:rPr>
                <w:rFonts w:ascii="Arial Narrow" w:hAnsi="Arial Narrow" w:cs="Arial"/>
                <w:bCs/>
                <w:sz w:val="24"/>
                <w:szCs w:val="24"/>
              </w:rPr>
              <w:tab/>
            </w:r>
            <w:r w:rsidRPr="00E5106D">
              <w:rPr>
                <w:rFonts w:ascii="Arial Narrow" w:eastAsia="Arial Narrow Bold" w:hAnsi="Arial Narrow" w:cs="Arial Narrow Bold"/>
                <w:b/>
                <w:bCs/>
                <w:sz w:val="24"/>
                <w:szCs w:val="24"/>
              </w:rPr>
              <w:t>Course Outcomes</w:t>
            </w:r>
          </w:p>
        </w:tc>
      </w:tr>
      <w:tr w:rsidR="00162968" w:rsidRPr="00E5106D" w:rsidTr="00EF55B3">
        <w:tc>
          <w:tcPr>
            <w:tcW w:w="1276" w:type="dxa"/>
            <w:vAlign w:val="bottom"/>
          </w:tcPr>
          <w:p w:rsidR="00162968" w:rsidRPr="00E5106D" w:rsidRDefault="00162968"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CO1</w:t>
            </w:r>
          </w:p>
        </w:tc>
        <w:tc>
          <w:tcPr>
            <w:tcW w:w="9213" w:type="dxa"/>
            <w:gridSpan w:val="7"/>
          </w:tcPr>
          <w:p w:rsidR="00162968" w:rsidRPr="00E5106D" w:rsidRDefault="00162968" w:rsidP="00E5106D">
            <w:pPr>
              <w:tabs>
                <w:tab w:val="left" w:pos="345"/>
              </w:tabs>
              <w:rPr>
                <w:rFonts w:ascii="Arial Narrow" w:hAnsi="Arial Narrow" w:cs="Arial"/>
                <w:bCs/>
                <w:sz w:val="24"/>
                <w:szCs w:val="24"/>
              </w:rPr>
            </w:pPr>
            <w:r w:rsidRPr="00E5106D">
              <w:rPr>
                <w:rFonts w:ascii="Arial Narrow" w:eastAsia="Arial Narrow" w:hAnsi="Arial Narrow" w:cs="Arial Narrow"/>
                <w:sz w:val="24"/>
                <w:szCs w:val="24"/>
              </w:rPr>
              <w:t>To study</w:t>
            </w:r>
            <w:r w:rsidR="00AE0C28">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various fundamental concepts of Fourier series and Fourier Transformation.</w:t>
            </w:r>
          </w:p>
        </w:tc>
      </w:tr>
      <w:tr w:rsidR="00162968" w:rsidRPr="00E5106D" w:rsidTr="00EF55B3">
        <w:tc>
          <w:tcPr>
            <w:tcW w:w="1276" w:type="dxa"/>
            <w:vAlign w:val="bottom"/>
          </w:tcPr>
          <w:p w:rsidR="00162968" w:rsidRPr="00E5106D" w:rsidRDefault="00162968"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CO2</w:t>
            </w:r>
          </w:p>
        </w:tc>
        <w:tc>
          <w:tcPr>
            <w:tcW w:w="9213" w:type="dxa"/>
            <w:gridSpan w:val="7"/>
          </w:tcPr>
          <w:p w:rsidR="00162968" w:rsidRPr="00E5106D" w:rsidRDefault="00162968" w:rsidP="00E5106D">
            <w:pPr>
              <w:rPr>
                <w:rFonts w:ascii="Arial Narrow" w:hAnsi="Arial Narrow" w:cs="Arial"/>
                <w:bCs/>
                <w:sz w:val="24"/>
                <w:szCs w:val="24"/>
              </w:rPr>
            </w:pPr>
            <w:r w:rsidRPr="00E5106D">
              <w:rPr>
                <w:rFonts w:ascii="Arial Narrow" w:eastAsia="Arial Narrow" w:hAnsi="Arial Narrow" w:cs="Arial Narrow"/>
                <w:sz w:val="24"/>
                <w:szCs w:val="24"/>
              </w:rPr>
              <w:t>To study and understand the functions of a complex variables.</w:t>
            </w:r>
          </w:p>
        </w:tc>
      </w:tr>
      <w:tr w:rsidR="00162968" w:rsidRPr="00E5106D" w:rsidTr="00EF55B3">
        <w:tc>
          <w:tcPr>
            <w:tcW w:w="1276" w:type="dxa"/>
            <w:vAlign w:val="bottom"/>
          </w:tcPr>
          <w:p w:rsidR="00162968" w:rsidRPr="00E5106D" w:rsidRDefault="00162968"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CO3</w:t>
            </w:r>
          </w:p>
        </w:tc>
        <w:tc>
          <w:tcPr>
            <w:tcW w:w="9213" w:type="dxa"/>
            <w:gridSpan w:val="7"/>
          </w:tcPr>
          <w:p w:rsidR="00162968" w:rsidRPr="00E5106D" w:rsidRDefault="00162968" w:rsidP="00E5106D">
            <w:pPr>
              <w:jc w:val="both"/>
              <w:rPr>
                <w:rFonts w:ascii="Arial Narrow" w:hAnsi="Arial Narrow" w:cs="Arial"/>
                <w:bCs/>
                <w:sz w:val="24"/>
                <w:szCs w:val="24"/>
              </w:rPr>
            </w:pPr>
            <w:r w:rsidRPr="00E5106D">
              <w:rPr>
                <w:rFonts w:ascii="Arial Narrow" w:eastAsia="Arial Narrow" w:hAnsi="Arial Narrow" w:cs="Arial Narrow"/>
                <w:sz w:val="24"/>
                <w:szCs w:val="24"/>
              </w:rPr>
              <w:t>To study the Probability Distributions.</w:t>
            </w:r>
          </w:p>
        </w:tc>
      </w:tr>
      <w:tr w:rsidR="00162968" w:rsidRPr="00E5106D" w:rsidTr="00EF55B3">
        <w:tc>
          <w:tcPr>
            <w:tcW w:w="1276" w:type="dxa"/>
            <w:vAlign w:val="bottom"/>
          </w:tcPr>
          <w:p w:rsidR="00162968" w:rsidRPr="00E5106D" w:rsidRDefault="00162968"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CO4</w:t>
            </w:r>
          </w:p>
        </w:tc>
        <w:tc>
          <w:tcPr>
            <w:tcW w:w="9213" w:type="dxa"/>
            <w:gridSpan w:val="7"/>
          </w:tcPr>
          <w:p w:rsidR="00162968" w:rsidRPr="00E5106D" w:rsidRDefault="00162968" w:rsidP="00E5106D">
            <w:pPr>
              <w:jc w:val="both"/>
              <w:rPr>
                <w:rFonts w:ascii="Arial Narrow" w:hAnsi="Arial Narrow" w:cs="Arial"/>
                <w:bCs/>
                <w:sz w:val="24"/>
                <w:szCs w:val="24"/>
              </w:rPr>
            </w:pPr>
            <w:r w:rsidRPr="00E5106D">
              <w:rPr>
                <w:rFonts w:ascii="Arial Narrow" w:eastAsia="Arial Narrow" w:hAnsi="Arial Narrow" w:cs="Arial Narrow"/>
                <w:sz w:val="24"/>
                <w:szCs w:val="24"/>
              </w:rPr>
              <w:t>To study the linear programming problem formulation.</w:t>
            </w:r>
          </w:p>
        </w:tc>
      </w:tr>
    </w:tbl>
    <w:p w:rsidR="00162968" w:rsidRPr="00E5106D" w:rsidRDefault="00162968" w:rsidP="00E5106D">
      <w:pPr>
        <w:tabs>
          <w:tab w:val="left" w:pos="380"/>
        </w:tabs>
        <w:spacing w:after="0" w:line="240" w:lineRule="auto"/>
        <w:ind w:left="380"/>
        <w:rPr>
          <w:rFonts w:ascii="Arial Narrow" w:eastAsia="Arial Narrow" w:hAnsi="Arial Narrow" w:cs="Arial Narrow"/>
          <w:sz w:val="24"/>
          <w:szCs w:val="24"/>
        </w:rPr>
      </w:pPr>
    </w:p>
    <w:p w:rsidR="00780FB9" w:rsidRPr="00E5106D" w:rsidRDefault="00780FB9" w:rsidP="00E5106D">
      <w:pPr>
        <w:spacing w:line="240" w:lineRule="auto"/>
        <w:ind w:right="-5"/>
        <w:jc w:val="center"/>
        <w:rPr>
          <w:rFonts w:ascii="Arial Narrow" w:hAnsi="Arial Narrow"/>
          <w:sz w:val="20"/>
          <w:szCs w:val="20"/>
        </w:rPr>
      </w:pPr>
      <w:r w:rsidRPr="00E5106D">
        <w:rPr>
          <w:rFonts w:ascii="Arial Narrow" w:eastAsia="Arial Narrow Bold" w:hAnsi="Arial Narrow" w:cs="Arial Narrow Bold"/>
          <w:b/>
          <w:bCs/>
          <w:sz w:val="24"/>
          <w:szCs w:val="24"/>
        </w:rPr>
        <w:t>UNIT – I</w:t>
      </w:r>
    </w:p>
    <w:p w:rsidR="00780FB9" w:rsidRPr="00E5106D" w:rsidRDefault="00780FB9" w:rsidP="00E5106D">
      <w:pPr>
        <w:spacing w:after="0" w:line="240" w:lineRule="auto"/>
        <w:ind w:left="6"/>
        <w:jc w:val="both"/>
        <w:rPr>
          <w:rFonts w:ascii="Arial Narrow" w:hAnsi="Arial Narrow"/>
          <w:sz w:val="20"/>
          <w:szCs w:val="20"/>
        </w:rPr>
      </w:pPr>
      <w:r w:rsidRPr="00E5106D">
        <w:rPr>
          <w:rFonts w:ascii="Arial Narrow" w:eastAsia="Arial Narrow Bold" w:hAnsi="Arial Narrow" w:cs="Arial Narrow Bold"/>
          <w:b/>
          <w:bCs/>
          <w:sz w:val="24"/>
          <w:szCs w:val="24"/>
        </w:rPr>
        <w:t>Fourier Ser</w:t>
      </w:r>
      <w:r w:rsidR="005A21F0" w:rsidRPr="00E5106D">
        <w:rPr>
          <w:rFonts w:ascii="Arial Narrow" w:eastAsia="Arial Narrow Bold" w:hAnsi="Arial Narrow" w:cs="Arial Narrow Bold"/>
          <w:b/>
          <w:bCs/>
          <w:sz w:val="24"/>
          <w:szCs w:val="24"/>
        </w:rPr>
        <w:t>ies</w:t>
      </w:r>
      <w:r w:rsidRPr="00E5106D">
        <w:rPr>
          <w:rFonts w:ascii="Arial Narrow" w:eastAsia="Arial Narrow Bold" w:hAnsi="Arial Narrow" w:cs="Arial Narrow Bold"/>
          <w:b/>
          <w:bCs/>
          <w:sz w:val="24"/>
          <w:szCs w:val="24"/>
        </w:rPr>
        <w:t>:</w:t>
      </w:r>
      <w:r w:rsidR="00A3604F">
        <w:rPr>
          <w:rFonts w:ascii="Arial Narrow" w:eastAsia="Arial Narrow Bold" w:hAnsi="Arial Narrow" w:cs="Arial Narrow Bold"/>
          <w:b/>
          <w:bCs/>
          <w:sz w:val="24"/>
          <w:szCs w:val="24"/>
        </w:rPr>
        <w:t xml:space="preserve"> </w:t>
      </w:r>
      <w:r w:rsidRPr="00E5106D">
        <w:rPr>
          <w:rFonts w:ascii="Arial Narrow" w:eastAsia="Arial Narrow" w:hAnsi="Arial Narrow" w:cs="Arial Narrow"/>
          <w:sz w:val="24"/>
          <w:szCs w:val="24"/>
        </w:rPr>
        <w:t>Euler’s Formulae, Conditions for Fourier expansions, Fourier expansion of functions</w:t>
      </w:r>
      <w:r w:rsidR="00F044E4">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having points of</w:t>
      </w:r>
      <w:r w:rsidR="00F044E4">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discontinuity, change of interval, Odd &amp; even functions,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Half-range series.</w:t>
      </w:r>
    </w:p>
    <w:p w:rsidR="00780FB9" w:rsidRPr="00E5106D" w:rsidRDefault="00780FB9" w:rsidP="00E5106D">
      <w:pPr>
        <w:spacing w:after="0" w:line="240" w:lineRule="auto"/>
        <w:jc w:val="both"/>
        <w:rPr>
          <w:rFonts w:ascii="Arial Narrow" w:hAnsi="Arial Narrow"/>
          <w:sz w:val="20"/>
          <w:szCs w:val="20"/>
        </w:rPr>
      </w:pPr>
    </w:p>
    <w:p w:rsidR="00780FB9" w:rsidRPr="00E5106D" w:rsidRDefault="005A21F0" w:rsidP="00E5106D">
      <w:pPr>
        <w:spacing w:after="0" w:line="240" w:lineRule="auto"/>
        <w:ind w:left="6"/>
        <w:jc w:val="both"/>
        <w:rPr>
          <w:rFonts w:ascii="Arial Narrow" w:hAnsi="Arial Narrow"/>
          <w:sz w:val="20"/>
          <w:szCs w:val="20"/>
        </w:rPr>
      </w:pPr>
      <w:r w:rsidRPr="00E5106D">
        <w:rPr>
          <w:rFonts w:ascii="Arial Narrow" w:eastAsia="Arial Narrow" w:hAnsi="Arial Narrow" w:cs="Arial Narrow"/>
          <w:sz w:val="24"/>
          <w:szCs w:val="24"/>
        </w:rPr>
        <w:t>Fourier Transforms</w:t>
      </w:r>
      <w:r w:rsidR="00780FB9" w:rsidRPr="00E5106D">
        <w:rPr>
          <w:rFonts w:ascii="Arial Narrow" w:eastAsia="Arial Narrow" w:hAnsi="Arial Narrow" w:cs="Arial Narrow"/>
          <w:sz w:val="24"/>
          <w:szCs w:val="24"/>
        </w:rPr>
        <w:t>: Fourier integrals, Fourier transforms, Fourier cosine and sine transforms.</w:t>
      </w:r>
    </w:p>
    <w:p w:rsidR="00780FB9" w:rsidRPr="00E5106D" w:rsidRDefault="00780FB9" w:rsidP="00E5106D">
      <w:pPr>
        <w:spacing w:line="240" w:lineRule="auto"/>
        <w:jc w:val="both"/>
        <w:rPr>
          <w:rFonts w:ascii="Arial Narrow" w:hAnsi="Arial Narrow"/>
          <w:sz w:val="20"/>
          <w:szCs w:val="20"/>
        </w:rPr>
      </w:pPr>
      <w:r w:rsidRPr="00E5106D">
        <w:rPr>
          <w:rFonts w:ascii="Arial Narrow" w:eastAsia="Arial Narrow" w:hAnsi="Arial Narrow" w:cs="Arial Narrow"/>
          <w:sz w:val="24"/>
          <w:szCs w:val="24"/>
        </w:rPr>
        <w:t>Properties of Fourier transforms, Convolution theorem, Perseval’s identity, Relation between Fourier</w:t>
      </w:r>
      <w:r w:rsidR="00D24E7D">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and Laplace transforms, Fourier transforms of the derivatives of a function, Application to boundary</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value problems.</w:t>
      </w:r>
    </w:p>
    <w:p w:rsidR="00780FB9" w:rsidRPr="00E5106D" w:rsidRDefault="00780FB9" w:rsidP="00E5106D">
      <w:pPr>
        <w:spacing w:line="240" w:lineRule="auto"/>
        <w:ind w:right="-5"/>
        <w:jc w:val="center"/>
        <w:rPr>
          <w:rFonts w:ascii="Arial Narrow" w:hAnsi="Arial Narrow"/>
          <w:sz w:val="20"/>
          <w:szCs w:val="20"/>
        </w:rPr>
      </w:pPr>
      <w:r w:rsidRPr="00E5106D">
        <w:rPr>
          <w:rFonts w:ascii="Arial Narrow" w:eastAsia="Arial Narrow Bold" w:hAnsi="Arial Narrow" w:cs="Arial Narrow Bold"/>
          <w:b/>
          <w:bCs/>
          <w:sz w:val="24"/>
          <w:szCs w:val="24"/>
        </w:rPr>
        <w:t>UNIT-II</w:t>
      </w:r>
    </w:p>
    <w:p w:rsidR="00780FB9" w:rsidRPr="00E5106D" w:rsidRDefault="00780FB9" w:rsidP="00E5106D">
      <w:pPr>
        <w:spacing w:line="240" w:lineRule="auto"/>
        <w:ind w:left="6"/>
        <w:jc w:val="both"/>
        <w:rPr>
          <w:rFonts w:ascii="Arial Narrow" w:hAnsi="Arial Narrow"/>
          <w:sz w:val="20"/>
          <w:szCs w:val="20"/>
        </w:rPr>
      </w:pPr>
      <w:r w:rsidRPr="00E5106D">
        <w:rPr>
          <w:rFonts w:ascii="Arial Narrow" w:eastAsia="Arial Narrow" w:hAnsi="Arial Narrow" w:cs="Arial Narrow"/>
          <w:b/>
          <w:sz w:val="24"/>
          <w:szCs w:val="24"/>
        </w:rPr>
        <w:t>Function</w:t>
      </w:r>
      <w:r w:rsidR="005A21F0" w:rsidRPr="00E5106D">
        <w:rPr>
          <w:rFonts w:ascii="Arial Narrow" w:eastAsia="Arial Narrow" w:hAnsi="Arial Narrow" w:cs="Arial Narrow"/>
          <w:b/>
          <w:sz w:val="24"/>
          <w:szCs w:val="24"/>
        </w:rPr>
        <w:t>s of a Complex Variables</w:t>
      </w:r>
      <w:r w:rsidRPr="00E5106D">
        <w:rPr>
          <w:rFonts w:ascii="Arial Narrow" w:eastAsia="Arial Narrow" w:hAnsi="Arial Narrow" w:cs="Arial Narrow"/>
          <w:b/>
          <w:sz w:val="24"/>
          <w:szCs w:val="24"/>
        </w:rPr>
        <w:t xml:space="preserve">: </w:t>
      </w:r>
      <w:r w:rsidRPr="00E5106D">
        <w:rPr>
          <w:rFonts w:ascii="Arial Narrow" w:eastAsia="Arial Narrow" w:hAnsi="Arial Narrow" w:cs="Arial Narrow"/>
          <w:sz w:val="24"/>
          <w:szCs w:val="24"/>
        </w:rPr>
        <w:t>Functions of a complex variable, Exponential function,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Trigonometric, Hyperbolic and Logarithmic functions, limit and continuity of a</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function, Differentiability and analyti</w:t>
      </w:r>
      <w:r w:rsidR="005A21F0" w:rsidRPr="00E5106D">
        <w:rPr>
          <w:rFonts w:ascii="Arial Narrow" w:eastAsia="Arial Narrow" w:hAnsi="Arial Narrow" w:cs="Arial Narrow"/>
          <w:sz w:val="24"/>
          <w:szCs w:val="24"/>
        </w:rPr>
        <w:t xml:space="preserve">city. Cauchy-Riemann equations, </w:t>
      </w:r>
      <w:r w:rsidRPr="00E5106D">
        <w:rPr>
          <w:rFonts w:ascii="Arial Narrow" w:eastAsia="Arial Narrow" w:hAnsi="Arial Narrow" w:cs="Arial Narrow"/>
          <w:sz w:val="24"/>
          <w:szCs w:val="24"/>
        </w:rPr>
        <w:t>Necessary and sufficient conditions for a function to be analytic, Polar form</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of the Cauchy-Riemann equations, Harmonic functions, Application to</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flow problems, Conformal transformation, Standard transformations (Translation, Magnification &amp;rotation, inversion &amp; reflection, Bilinear).</w:t>
      </w:r>
    </w:p>
    <w:p w:rsidR="00780FB9" w:rsidRPr="00E5106D" w:rsidRDefault="00780FB9" w:rsidP="00E5106D">
      <w:pPr>
        <w:spacing w:line="240" w:lineRule="auto"/>
        <w:ind w:right="-5"/>
        <w:jc w:val="center"/>
        <w:rPr>
          <w:rFonts w:ascii="Arial Narrow" w:hAnsi="Arial Narrow"/>
          <w:sz w:val="20"/>
          <w:szCs w:val="20"/>
        </w:rPr>
      </w:pPr>
      <w:r w:rsidRPr="00E5106D">
        <w:rPr>
          <w:rFonts w:ascii="Arial Narrow" w:eastAsia="Arial Narrow Bold" w:hAnsi="Arial Narrow" w:cs="Arial Narrow Bold"/>
          <w:b/>
          <w:bCs/>
          <w:sz w:val="24"/>
          <w:szCs w:val="24"/>
        </w:rPr>
        <w:t>UNIT-III</w:t>
      </w:r>
    </w:p>
    <w:p w:rsidR="00780FB9" w:rsidRPr="00E5106D" w:rsidRDefault="005A21F0" w:rsidP="00E5106D">
      <w:pPr>
        <w:spacing w:line="240" w:lineRule="auto"/>
        <w:ind w:left="6"/>
        <w:jc w:val="both"/>
        <w:rPr>
          <w:rFonts w:ascii="Arial Narrow" w:hAnsi="Arial Narrow"/>
          <w:sz w:val="20"/>
          <w:szCs w:val="20"/>
        </w:rPr>
      </w:pPr>
      <w:r w:rsidRPr="00E5106D">
        <w:rPr>
          <w:rFonts w:ascii="Arial Narrow" w:eastAsia="Arial Narrow Bold" w:hAnsi="Arial Narrow" w:cs="Arial Narrow Bold"/>
          <w:b/>
          <w:bCs/>
          <w:sz w:val="24"/>
          <w:szCs w:val="24"/>
        </w:rPr>
        <w:t>Probability Distributions</w:t>
      </w:r>
      <w:r w:rsidR="00780FB9" w:rsidRPr="00E5106D">
        <w:rPr>
          <w:rFonts w:ascii="Arial Narrow" w:eastAsia="Arial Narrow Bold" w:hAnsi="Arial Narrow" w:cs="Arial Narrow Bold"/>
          <w:b/>
          <w:bCs/>
          <w:sz w:val="24"/>
          <w:szCs w:val="24"/>
        </w:rPr>
        <w:t xml:space="preserve">: </w:t>
      </w:r>
      <w:r w:rsidR="00780FB9" w:rsidRPr="00E5106D">
        <w:rPr>
          <w:rFonts w:ascii="Arial Narrow" w:eastAsia="Arial Narrow" w:hAnsi="Arial Narrow" w:cs="Arial Narrow"/>
          <w:sz w:val="24"/>
          <w:szCs w:val="24"/>
        </w:rPr>
        <w:t>Probability, Baye’s theorem, Discrete &amp; Continuous probability</w:t>
      </w:r>
      <w:r w:rsidR="00E533A6">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distributions, Moment generating</w:t>
      </w:r>
      <w:r w:rsidR="00E533A6">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function, Probability generating function, Properties and applications</w:t>
      </w:r>
      <w:r w:rsidR="00C61091">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of Binomial, Poisson and normal distributions.</w:t>
      </w:r>
    </w:p>
    <w:p w:rsidR="00780FB9" w:rsidRPr="00E5106D" w:rsidRDefault="00780FB9" w:rsidP="00E5106D">
      <w:pPr>
        <w:spacing w:after="0" w:line="240" w:lineRule="auto"/>
        <w:ind w:right="-5"/>
        <w:jc w:val="center"/>
        <w:rPr>
          <w:rFonts w:ascii="Arial Narrow" w:hAnsi="Arial Narrow"/>
          <w:sz w:val="20"/>
          <w:szCs w:val="20"/>
        </w:rPr>
      </w:pPr>
      <w:r w:rsidRPr="00E5106D">
        <w:rPr>
          <w:rFonts w:ascii="Arial Narrow" w:eastAsia="Arial Narrow Bold" w:hAnsi="Arial Narrow" w:cs="Arial Narrow Bold"/>
          <w:b/>
          <w:bCs/>
          <w:sz w:val="24"/>
          <w:szCs w:val="24"/>
        </w:rPr>
        <w:t>UNIT-IV</w:t>
      </w:r>
    </w:p>
    <w:p w:rsidR="00780FB9" w:rsidRPr="00E5106D" w:rsidRDefault="00780FB9" w:rsidP="00E5106D">
      <w:pPr>
        <w:spacing w:line="240" w:lineRule="auto"/>
        <w:rPr>
          <w:rFonts w:ascii="Arial Narrow" w:hAnsi="Arial Narrow"/>
          <w:sz w:val="20"/>
          <w:szCs w:val="20"/>
        </w:rPr>
      </w:pPr>
    </w:p>
    <w:p w:rsidR="00780FB9" w:rsidRPr="00E5106D" w:rsidRDefault="005A21F0" w:rsidP="00E5106D">
      <w:pPr>
        <w:spacing w:line="240" w:lineRule="auto"/>
        <w:ind w:left="6"/>
        <w:jc w:val="both"/>
        <w:rPr>
          <w:rFonts w:ascii="Arial Narrow" w:eastAsia="Arial Narrow" w:hAnsi="Arial Narrow" w:cs="Arial Narrow"/>
          <w:sz w:val="24"/>
          <w:szCs w:val="24"/>
        </w:rPr>
      </w:pPr>
      <w:r w:rsidRPr="00E5106D">
        <w:rPr>
          <w:rFonts w:ascii="Arial Narrow" w:eastAsia="Arial Narrow" w:hAnsi="Arial Narrow" w:cs="Arial Narrow"/>
          <w:b/>
          <w:sz w:val="24"/>
          <w:szCs w:val="24"/>
        </w:rPr>
        <w:t>Linear Programming</w:t>
      </w:r>
      <w:r w:rsidR="00780FB9" w:rsidRPr="00E5106D">
        <w:rPr>
          <w:rFonts w:ascii="Arial Narrow" w:eastAsia="Arial Narrow" w:hAnsi="Arial Narrow" w:cs="Arial Narrow"/>
          <w:b/>
          <w:sz w:val="24"/>
          <w:szCs w:val="24"/>
        </w:rPr>
        <w:t>:</w:t>
      </w:r>
      <w:r w:rsidR="00780FB9" w:rsidRPr="00E5106D">
        <w:rPr>
          <w:rFonts w:ascii="Arial Narrow" w:eastAsia="Arial Narrow" w:hAnsi="Arial Narrow" w:cs="Arial Narrow"/>
          <w:sz w:val="24"/>
          <w:szCs w:val="24"/>
        </w:rPr>
        <w:t xml:space="preserve"> Linear programming problems formulation, Solution of Linear Programming</w:t>
      </w:r>
      <w:r w:rsidR="00C61091">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Problem using Graphical method, Simplex Method, Dual-Simplex Method.</w:t>
      </w:r>
    </w:p>
    <w:p w:rsidR="005A21F0" w:rsidRPr="00E5106D" w:rsidRDefault="005A21F0" w:rsidP="00E5106D">
      <w:pPr>
        <w:spacing w:line="240" w:lineRule="auto"/>
        <w:ind w:left="6"/>
        <w:rPr>
          <w:rFonts w:ascii="Arial Narrow" w:eastAsia="Arial Narrow Bold" w:hAnsi="Arial Narrow" w:cs="Arial Narrow Bold"/>
          <w:b/>
          <w:bCs/>
          <w:sz w:val="24"/>
          <w:szCs w:val="24"/>
        </w:rPr>
      </w:pPr>
    </w:p>
    <w:p w:rsidR="00780FB9" w:rsidRPr="00E5106D" w:rsidRDefault="00780FB9" w:rsidP="00E5106D">
      <w:pPr>
        <w:spacing w:line="240" w:lineRule="auto"/>
        <w:ind w:left="6"/>
        <w:rPr>
          <w:rFonts w:ascii="Arial Narrow" w:hAnsi="Arial Narrow"/>
          <w:sz w:val="20"/>
          <w:szCs w:val="20"/>
        </w:rPr>
      </w:pPr>
      <w:r w:rsidRPr="00E5106D">
        <w:rPr>
          <w:rFonts w:ascii="Arial Narrow" w:eastAsia="Arial Narrow Bold" w:hAnsi="Arial Narrow" w:cs="Arial Narrow Bold"/>
          <w:b/>
          <w:bCs/>
          <w:sz w:val="24"/>
          <w:szCs w:val="24"/>
        </w:rPr>
        <w:t>Text Book</w:t>
      </w:r>
    </w:p>
    <w:p w:rsidR="00780FB9" w:rsidRPr="00E5106D" w:rsidRDefault="00780FB9" w:rsidP="00E5106D">
      <w:pPr>
        <w:numPr>
          <w:ilvl w:val="0"/>
          <w:numId w:val="9"/>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Higher Engg.</w:t>
      </w:r>
      <w:r w:rsidR="002346BB">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Mathematics : B.S. Grewal</w:t>
      </w:r>
    </w:p>
    <w:p w:rsidR="00780FB9" w:rsidRPr="00E5106D" w:rsidRDefault="00780FB9" w:rsidP="00E5106D">
      <w:pPr>
        <w:numPr>
          <w:ilvl w:val="0"/>
          <w:numId w:val="9"/>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Advanced Engg.</w:t>
      </w:r>
      <w:r w:rsidR="002346BB">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Mathematics : E. Kreyzig</w:t>
      </w:r>
    </w:p>
    <w:p w:rsidR="00780FB9" w:rsidRPr="00E5106D" w:rsidRDefault="00780FB9" w:rsidP="00E5106D">
      <w:pPr>
        <w:spacing w:line="240" w:lineRule="auto"/>
        <w:rPr>
          <w:rFonts w:ascii="Arial Narrow" w:hAnsi="Arial Narrow"/>
          <w:sz w:val="20"/>
          <w:szCs w:val="20"/>
        </w:rPr>
      </w:pPr>
    </w:p>
    <w:p w:rsidR="00780FB9" w:rsidRPr="00E5106D" w:rsidRDefault="00780FB9" w:rsidP="00E5106D">
      <w:pPr>
        <w:spacing w:line="240" w:lineRule="auto"/>
        <w:ind w:left="6"/>
        <w:rPr>
          <w:rFonts w:ascii="Arial Narrow" w:hAnsi="Arial Narrow"/>
          <w:sz w:val="20"/>
          <w:szCs w:val="20"/>
        </w:rPr>
      </w:pPr>
      <w:r w:rsidRPr="00E5106D">
        <w:rPr>
          <w:rFonts w:ascii="Arial Narrow" w:eastAsia="Arial Narrow Bold" w:hAnsi="Arial Narrow" w:cs="Arial Narrow Bold"/>
          <w:b/>
          <w:bCs/>
          <w:sz w:val="24"/>
          <w:szCs w:val="24"/>
        </w:rPr>
        <w:t>Reference Book</w:t>
      </w:r>
    </w:p>
    <w:p w:rsidR="00780FB9" w:rsidRPr="00E5106D" w:rsidRDefault="00780FB9" w:rsidP="00E5106D">
      <w:pPr>
        <w:numPr>
          <w:ilvl w:val="0"/>
          <w:numId w:val="10"/>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Complex variables and Applications : R.V. Churchil; Mc. Graw Hill</w:t>
      </w:r>
    </w:p>
    <w:p w:rsidR="00780FB9" w:rsidRPr="00E5106D" w:rsidRDefault="00780FB9" w:rsidP="00E5106D">
      <w:pPr>
        <w:numPr>
          <w:ilvl w:val="0"/>
          <w:numId w:val="10"/>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Engg. Mathematics Vol. II: S.S. Sastry; Prentice Hall of India.</w:t>
      </w:r>
    </w:p>
    <w:p w:rsidR="00780FB9" w:rsidRPr="00E5106D" w:rsidRDefault="00780FB9" w:rsidP="00E5106D">
      <w:pPr>
        <w:numPr>
          <w:ilvl w:val="0"/>
          <w:numId w:val="10"/>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Operation Research : H.A. Taha.</w:t>
      </w:r>
    </w:p>
    <w:p w:rsidR="00780FB9" w:rsidRPr="00E5106D" w:rsidRDefault="00780FB9" w:rsidP="00E5106D">
      <w:pPr>
        <w:numPr>
          <w:ilvl w:val="0"/>
          <w:numId w:val="10"/>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Probability and Statistics for Engineer : Johnson. PHI.</w:t>
      </w:r>
    </w:p>
    <w:p w:rsidR="00780FB9" w:rsidRDefault="00780FB9" w:rsidP="00E5106D">
      <w:pPr>
        <w:spacing w:line="240" w:lineRule="auto"/>
        <w:rPr>
          <w:rFonts w:ascii="Arial Narrow" w:hAnsi="Arial Narrow" w:cs="Arial"/>
          <w:b/>
          <w:bCs/>
          <w:sz w:val="24"/>
          <w:szCs w:val="24"/>
        </w:rPr>
      </w:pPr>
    </w:p>
    <w:p w:rsidR="00E5106D" w:rsidRDefault="00143E1C" w:rsidP="00E5106D">
      <w:pPr>
        <w:spacing w:line="240" w:lineRule="auto"/>
        <w:rPr>
          <w:rFonts w:ascii="Arial Narrow" w:hAnsi="Arial Narrow" w:cs="Arial"/>
          <w:b/>
          <w:bCs/>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p>
    <w:p w:rsidR="002A539A" w:rsidRDefault="002A539A" w:rsidP="00E5106D">
      <w:pPr>
        <w:spacing w:line="240" w:lineRule="auto"/>
        <w:rPr>
          <w:rFonts w:ascii="Arial Narrow" w:hAnsi="Arial Narrow" w:cs="Arial"/>
          <w:b/>
          <w:bCs/>
          <w:sz w:val="24"/>
          <w:szCs w:val="24"/>
        </w:rPr>
      </w:pPr>
    </w:p>
    <w:p w:rsidR="002A539A" w:rsidRDefault="002A539A" w:rsidP="00E5106D">
      <w:pPr>
        <w:spacing w:line="240" w:lineRule="auto"/>
        <w:rPr>
          <w:rFonts w:ascii="Arial Narrow" w:hAnsi="Arial Narrow" w:cs="Arial"/>
          <w:b/>
          <w:bCs/>
          <w:sz w:val="24"/>
          <w:szCs w:val="24"/>
        </w:rPr>
      </w:pPr>
    </w:p>
    <w:p w:rsidR="002A539A" w:rsidRDefault="002A539A" w:rsidP="00E5106D">
      <w:pPr>
        <w:spacing w:line="240" w:lineRule="auto"/>
        <w:rPr>
          <w:rFonts w:ascii="Arial Narrow" w:hAnsi="Arial Narrow" w:cs="Arial"/>
          <w:b/>
          <w:bCs/>
          <w:sz w:val="24"/>
          <w:szCs w:val="24"/>
        </w:rPr>
      </w:pPr>
    </w:p>
    <w:tbl>
      <w:tblPr>
        <w:tblW w:w="10915" w:type="dxa"/>
        <w:tblInd w:w="10" w:type="dxa"/>
        <w:tblLayout w:type="fixed"/>
        <w:tblCellMar>
          <w:left w:w="0" w:type="dxa"/>
          <w:right w:w="0" w:type="dxa"/>
        </w:tblCellMar>
        <w:tblLook w:val="04A0"/>
      </w:tblPr>
      <w:tblGrid>
        <w:gridCol w:w="1418"/>
        <w:gridCol w:w="1162"/>
        <w:gridCol w:w="1380"/>
        <w:gridCol w:w="340"/>
        <w:gridCol w:w="1040"/>
        <w:gridCol w:w="1400"/>
        <w:gridCol w:w="348"/>
        <w:gridCol w:w="32"/>
        <w:gridCol w:w="1189"/>
        <w:gridCol w:w="1189"/>
        <w:gridCol w:w="1417"/>
      </w:tblGrid>
      <w:tr w:rsidR="00780FB9" w:rsidRPr="00E5106D" w:rsidTr="003E4C85">
        <w:trPr>
          <w:trHeight w:val="283"/>
        </w:trPr>
        <w:tc>
          <w:tcPr>
            <w:tcW w:w="1418" w:type="dxa"/>
            <w:tcBorders>
              <w:top w:val="single" w:sz="8" w:space="0" w:color="auto"/>
              <w:left w:val="single" w:sz="8" w:space="0" w:color="auto"/>
              <w:bottom w:val="single" w:sz="8" w:space="0" w:color="auto"/>
              <w:right w:val="single" w:sz="8" w:space="0" w:color="auto"/>
            </w:tcBorders>
            <w:vAlign w:val="bottom"/>
          </w:tcPr>
          <w:p w:rsidR="00780FB9" w:rsidRPr="00E5106D" w:rsidRDefault="008D0A92" w:rsidP="00E5106D">
            <w:pPr>
              <w:spacing w:after="0" w:line="240" w:lineRule="auto"/>
              <w:jc w:val="center"/>
              <w:rPr>
                <w:rFonts w:ascii="Arial Narrow" w:hAnsi="Arial Narrow"/>
                <w:b/>
                <w:sz w:val="20"/>
                <w:szCs w:val="20"/>
              </w:rPr>
            </w:pPr>
            <w:r w:rsidRPr="00E5106D">
              <w:rPr>
                <w:rFonts w:ascii="Arial Narrow" w:hAnsi="Arial Narrow" w:cs="Times New Roman"/>
                <w:b/>
              </w:rPr>
              <w:lastRenderedPageBreak/>
              <w:t>PC-CHE-207A</w:t>
            </w:r>
          </w:p>
        </w:tc>
        <w:tc>
          <w:tcPr>
            <w:tcW w:w="1162" w:type="dxa"/>
            <w:tcBorders>
              <w:top w:val="single" w:sz="8" w:space="0" w:color="auto"/>
              <w:bottom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c>
          <w:tcPr>
            <w:tcW w:w="1380" w:type="dxa"/>
            <w:tcBorders>
              <w:top w:val="single" w:sz="8" w:space="0" w:color="auto"/>
              <w:bottom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c>
          <w:tcPr>
            <w:tcW w:w="340" w:type="dxa"/>
            <w:tcBorders>
              <w:top w:val="single" w:sz="8" w:space="0" w:color="auto"/>
              <w:bottom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c>
          <w:tcPr>
            <w:tcW w:w="1040" w:type="dxa"/>
            <w:tcBorders>
              <w:top w:val="single" w:sz="8" w:space="0" w:color="auto"/>
              <w:bottom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c>
          <w:tcPr>
            <w:tcW w:w="1780" w:type="dxa"/>
            <w:gridSpan w:val="3"/>
            <w:tcBorders>
              <w:top w:val="single" w:sz="8" w:space="0" w:color="auto"/>
              <w:bottom w:val="single" w:sz="8" w:space="0" w:color="auto"/>
            </w:tcBorders>
            <w:vAlign w:val="bottom"/>
          </w:tcPr>
          <w:p w:rsidR="00780FB9" w:rsidRPr="00E5106D" w:rsidRDefault="00780FB9" w:rsidP="00E5106D">
            <w:pPr>
              <w:spacing w:after="0" w:line="240" w:lineRule="auto"/>
              <w:ind w:left="20"/>
              <w:rPr>
                <w:rFonts w:ascii="Arial Narrow" w:hAnsi="Arial Narrow"/>
                <w:sz w:val="20"/>
                <w:szCs w:val="20"/>
              </w:rPr>
            </w:pPr>
            <w:r w:rsidRPr="00E5106D">
              <w:rPr>
                <w:rFonts w:ascii="Arial Narrow" w:eastAsia="Arial Narrow Bold" w:hAnsi="Arial Narrow" w:cs="Arial Narrow Bold"/>
                <w:b/>
                <w:bCs/>
                <w:sz w:val="24"/>
                <w:szCs w:val="24"/>
              </w:rPr>
              <w:t>UNIT PROCESS</w:t>
            </w:r>
          </w:p>
        </w:tc>
        <w:tc>
          <w:tcPr>
            <w:tcW w:w="2378" w:type="dxa"/>
            <w:gridSpan w:val="2"/>
            <w:tcBorders>
              <w:top w:val="single" w:sz="8" w:space="0" w:color="auto"/>
              <w:bottom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c>
          <w:tcPr>
            <w:tcW w:w="1417" w:type="dxa"/>
            <w:tcBorders>
              <w:top w:val="single" w:sz="8" w:space="0" w:color="auto"/>
              <w:bottom w:val="single" w:sz="8" w:space="0" w:color="auto"/>
              <w:right w:val="single" w:sz="8" w:space="0" w:color="auto"/>
            </w:tcBorders>
            <w:vAlign w:val="bottom"/>
          </w:tcPr>
          <w:p w:rsidR="00780FB9" w:rsidRPr="00E5106D" w:rsidRDefault="00780FB9" w:rsidP="00E5106D">
            <w:pPr>
              <w:spacing w:after="0" w:line="240" w:lineRule="auto"/>
              <w:rPr>
                <w:rFonts w:ascii="Arial Narrow" w:hAnsi="Arial Narrow"/>
                <w:sz w:val="24"/>
                <w:szCs w:val="24"/>
              </w:rPr>
            </w:pPr>
          </w:p>
        </w:tc>
      </w:tr>
      <w:tr w:rsidR="008D0A92" w:rsidRPr="00E5106D" w:rsidTr="003E4C85">
        <w:trPr>
          <w:trHeight w:val="266"/>
        </w:trPr>
        <w:tc>
          <w:tcPr>
            <w:tcW w:w="1418" w:type="dxa"/>
            <w:tcBorders>
              <w:left w:val="single" w:sz="8" w:space="0" w:color="auto"/>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Lecture</w:t>
            </w:r>
          </w:p>
        </w:tc>
        <w:tc>
          <w:tcPr>
            <w:tcW w:w="1162" w:type="dxa"/>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Tutorial</w:t>
            </w:r>
          </w:p>
        </w:tc>
        <w:tc>
          <w:tcPr>
            <w:tcW w:w="1380" w:type="dxa"/>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Practical</w:t>
            </w:r>
          </w:p>
        </w:tc>
        <w:tc>
          <w:tcPr>
            <w:tcW w:w="340" w:type="dxa"/>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040" w:type="dxa"/>
            <w:tcBorders>
              <w:bottom w:val="single" w:sz="8" w:space="0" w:color="auto"/>
              <w:right w:val="single" w:sz="8" w:space="0" w:color="auto"/>
            </w:tcBorders>
            <w:vAlign w:val="bottom"/>
          </w:tcPr>
          <w:p w:rsidR="008D0A92" w:rsidRPr="00E5106D" w:rsidRDefault="008D0A92" w:rsidP="00E5106D">
            <w:pPr>
              <w:spacing w:after="0" w:line="240" w:lineRule="auto"/>
              <w:ind w:right="240"/>
              <w:jc w:val="center"/>
              <w:rPr>
                <w:rFonts w:ascii="Arial Narrow" w:hAnsi="Arial Narrow"/>
                <w:sz w:val="20"/>
                <w:szCs w:val="20"/>
              </w:rPr>
            </w:pPr>
            <w:r w:rsidRPr="00E5106D">
              <w:rPr>
                <w:rFonts w:ascii="Arial Narrow" w:eastAsia="Arial Narrow Bold" w:hAnsi="Arial Narrow" w:cs="Arial Narrow Bold"/>
                <w:b/>
                <w:bCs/>
                <w:w w:val="97"/>
                <w:sz w:val="24"/>
                <w:szCs w:val="24"/>
              </w:rPr>
              <w:t>Theory</w:t>
            </w:r>
          </w:p>
        </w:tc>
        <w:tc>
          <w:tcPr>
            <w:tcW w:w="1748" w:type="dxa"/>
            <w:gridSpan w:val="2"/>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Sessional</w:t>
            </w:r>
          </w:p>
        </w:tc>
        <w:tc>
          <w:tcPr>
            <w:tcW w:w="32" w:type="dxa"/>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189" w:type="dxa"/>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7"/>
                <w:sz w:val="24"/>
                <w:szCs w:val="24"/>
              </w:rPr>
              <w:t>Total</w:t>
            </w:r>
          </w:p>
        </w:tc>
        <w:tc>
          <w:tcPr>
            <w:tcW w:w="1189" w:type="dxa"/>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b/>
                <w:sz w:val="24"/>
                <w:szCs w:val="24"/>
              </w:rPr>
            </w:pPr>
            <w:r w:rsidRPr="00E5106D">
              <w:rPr>
                <w:rFonts w:ascii="Arial Narrow" w:hAnsi="Arial Narrow"/>
                <w:b/>
                <w:sz w:val="24"/>
                <w:szCs w:val="24"/>
              </w:rPr>
              <w:t>Credits</w:t>
            </w:r>
          </w:p>
        </w:tc>
        <w:tc>
          <w:tcPr>
            <w:tcW w:w="1417" w:type="dxa"/>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Time</w:t>
            </w:r>
          </w:p>
        </w:tc>
      </w:tr>
      <w:tr w:rsidR="008D0A92" w:rsidRPr="00E5106D" w:rsidTr="003E4C85">
        <w:trPr>
          <w:trHeight w:val="266"/>
        </w:trPr>
        <w:tc>
          <w:tcPr>
            <w:tcW w:w="1418" w:type="dxa"/>
            <w:tcBorders>
              <w:left w:val="single" w:sz="8" w:space="0" w:color="auto"/>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3</w:t>
            </w:r>
          </w:p>
        </w:tc>
        <w:tc>
          <w:tcPr>
            <w:tcW w:w="1162" w:type="dxa"/>
            <w:tcBorders>
              <w:bottom w:val="single" w:sz="8" w:space="0" w:color="auto"/>
              <w:right w:val="single" w:sz="8" w:space="0" w:color="auto"/>
            </w:tcBorders>
            <w:vAlign w:val="bottom"/>
          </w:tcPr>
          <w:p w:rsidR="008D0A92" w:rsidRPr="00E5106D" w:rsidRDefault="008D0A92" w:rsidP="00E5106D">
            <w:pPr>
              <w:spacing w:after="0" w:line="240" w:lineRule="auto"/>
              <w:ind w:left="640"/>
              <w:rPr>
                <w:rFonts w:ascii="Arial Narrow" w:hAnsi="Arial Narrow"/>
                <w:sz w:val="20"/>
                <w:szCs w:val="20"/>
              </w:rPr>
            </w:pPr>
            <w:r w:rsidRPr="00E5106D">
              <w:rPr>
                <w:rFonts w:ascii="Arial Narrow" w:eastAsia="Arial Narrow Bold" w:hAnsi="Arial Narrow" w:cs="Arial Narrow Bold"/>
                <w:b/>
                <w:bCs/>
                <w:sz w:val="24"/>
                <w:szCs w:val="24"/>
              </w:rPr>
              <w:t>-</w:t>
            </w:r>
          </w:p>
        </w:tc>
        <w:tc>
          <w:tcPr>
            <w:tcW w:w="1380" w:type="dxa"/>
            <w:tcBorders>
              <w:bottom w:val="single" w:sz="8" w:space="0" w:color="auto"/>
              <w:right w:val="single" w:sz="8" w:space="0" w:color="auto"/>
            </w:tcBorders>
            <w:vAlign w:val="bottom"/>
          </w:tcPr>
          <w:p w:rsidR="008D0A92" w:rsidRPr="00E5106D" w:rsidRDefault="008D0A92" w:rsidP="00E5106D">
            <w:pPr>
              <w:spacing w:after="0" w:line="240" w:lineRule="auto"/>
              <w:ind w:right="540"/>
              <w:jc w:val="right"/>
              <w:rPr>
                <w:rFonts w:ascii="Arial Narrow" w:hAnsi="Arial Narrow"/>
                <w:sz w:val="20"/>
                <w:szCs w:val="20"/>
              </w:rPr>
            </w:pPr>
            <w:r w:rsidRPr="00E5106D">
              <w:rPr>
                <w:rFonts w:ascii="Arial Narrow" w:eastAsia="Arial Narrow Bold" w:hAnsi="Arial Narrow" w:cs="Arial Narrow Bold"/>
                <w:b/>
                <w:bCs/>
                <w:sz w:val="24"/>
                <w:szCs w:val="24"/>
              </w:rPr>
              <w:t>-</w:t>
            </w:r>
          </w:p>
        </w:tc>
        <w:tc>
          <w:tcPr>
            <w:tcW w:w="340" w:type="dxa"/>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040" w:type="dxa"/>
            <w:tcBorders>
              <w:bottom w:val="single" w:sz="8" w:space="0" w:color="auto"/>
              <w:right w:val="single" w:sz="8" w:space="0" w:color="auto"/>
            </w:tcBorders>
            <w:vAlign w:val="bottom"/>
          </w:tcPr>
          <w:p w:rsidR="008D0A92" w:rsidRPr="00E5106D" w:rsidRDefault="008D0A92" w:rsidP="00E5106D">
            <w:pPr>
              <w:spacing w:after="0" w:line="240" w:lineRule="auto"/>
              <w:ind w:right="480"/>
              <w:jc w:val="right"/>
              <w:rPr>
                <w:rFonts w:ascii="Arial Narrow" w:hAnsi="Arial Narrow"/>
                <w:sz w:val="20"/>
                <w:szCs w:val="20"/>
              </w:rPr>
            </w:pPr>
            <w:r w:rsidRPr="00E5106D">
              <w:rPr>
                <w:rFonts w:ascii="Arial Narrow" w:eastAsia="Arial Narrow Bold" w:hAnsi="Arial Narrow" w:cs="Arial Narrow Bold"/>
                <w:b/>
                <w:bCs/>
                <w:sz w:val="24"/>
                <w:szCs w:val="24"/>
              </w:rPr>
              <w:t>75</w:t>
            </w:r>
          </w:p>
        </w:tc>
        <w:tc>
          <w:tcPr>
            <w:tcW w:w="1748" w:type="dxa"/>
            <w:gridSpan w:val="2"/>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25</w:t>
            </w:r>
          </w:p>
        </w:tc>
        <w:tc>
          <w:tcPr>
            <w:tcW w:w="32" w:type="dxa"/>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189" w:type="dxa"/>
            <w:tcBorders>
              <w:bottom w:val="single" w:sz="8" w:space="0" w:color="auto"/>
              <w:right w:val="single" w:sz="8" w:space="0" w:color="auto"/>
            </w:tcBorders>
            <w:vAlign w:val="bottom"/>
          </w:tcPr>
          <w:p w:rsidR="008D0A92" w:rsidRPr="00E5106D" w:rsidRDefault="008D0A92" w:rsidP="00E5106D">
            <w:pPr>
              <w:spacing w:after="0" w:line="240" w:lineRule="auto"/>
              <w:ind w:right="420"/>
              <w:jc w:val="right"/>
              <w:rPr>
                <w:rFonts w:ascii="Arial Narrow" w:hAnsi="Arial Narrow"/>
                <w:sz w:val="20"/>
                <w:szCs w:val="20"/>
              </w:rPr>
            </w:pPr>
            <w:r w:rsidRPr="00E5106D">
              <w:rPr>
                <w:rFonts w:ascii="Arial Narrow" w:eastAsia="Arial Narrow Bold" w:hAnsi="Arial Narrow" w:cs="Arial Narrow Bold"/>
                <w:b/>
                <w:bCs/>
                <w:sz w:val="24"/>
                <w:szCs w:val="24"/>
              </w:rPr>
              <w:t>100</w:t>
            </w:r>
          </w:p>
        </w:tc>
        <w:tc>
          <w:tcPr>
            <w:tcW w:w="1189" w:type="dxa"/>
            <w:tcBorders>
              <w:bottom w:val="single" w:sz="8" w:space="0" w:color="auto"/>
              <w:right w:val="single" w:sz="8" w:space="0" w:color="auto"/>
            </w:tcBorders>
            <w:vAlign w:val="bottom"/>
          </w:tcPr>
          <w:p w:rsidR="008D0A92" w:rsidRPr="00E5106D" w:rsidRDefault="008D0A92" w:rsidP="00E5106D">
            <w:pPr>
              <w:spacing w:after="0" w:line="240" w:lineRule="auto"/>
              <w:ind w:right="420"/>
              <w:jc w:val="center"/>
              <w:rPr>
                <w:rFonts w:ascii="Arial Narrow" w:hAnsi="Arial Narrow"/>
                <w:b/>
                <w:sz w:val="24"/>
                <w:szCs w:val="24"/>
              </w:rPr>
            </w:pPr>
            <w:r w:rsidRPr="00E5106D">
              <w:rPr>
                <w:rFonts w:ascii="Arial Narrow" w:hAnsi="Arial Narrow"/>
                <w:b/>
                <w:sz w:val="24"/>
                <w:szCs w:val="24"/>
              </w:rPr>
              <w:t>3</w:t>
            </w:r>
          </w:p>
        </w:tc>
        <w:tc>
          <w:tcPr>
            <w:tcW w:w="1417" w:type="dxa"/>
            <w:tcBorders>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3</w:t>
            </w:r>
          </w:p>
        </w:tc>
      </w:tr>
      <w:tr w:rsidR="00780FB9" w:rsidRPr="00E5106D" w:rsidTr="003E4C85">
        <w:trPr>
          <w:trHeight w:val="266"/>
        </w:trPr>
        <w:tc>
          <w:tcPr>
            <w:tcW w:w="1418" w:type="dxa"/>
            <w:tcBorders>
              <w:left w:val="single" w:sz="8" w:space="0" w:color="auto"/>
              <w:bottom w:val="single" w:sz="8" w:space="0" w:color="auto"/>
              <w:right w:val="single" w:sz="8" w:space="0" w:color="auto"/>
            </w:tcBorders>
            <w:vAlign w:val="center"/>
          </w:tcPr>
          <w:p w:rsidR="00780FB9" w:rsidRPr="00E5106D" w:rsidRDefault="00780FB9"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Purpose</w:t>
            </w:r>
          </w:p>
        </w:tc>
        <w:tc>
          <w:tcPr>
            <w:tcW w:w="5702" w:type="dxa"/>
            <w:gridSpan w:val="7"/>
            <w:tcBorders>
              <w:bottom w:val="single" w:sz="8" w:space="0" w:color="auto"/>
            </w:tcBorders>
            <w:vAlign w:val="bottom"/>
          </w:tcPr>
          <w:p w:rsidR="00780FB9" w:rsidRPr="00E5106D" w:rsidRDefault="00780FB9" w:rsidP="00E5106D">
            <w:pPr>
              <w:spacing w:after="0" w:line="240" w:lineRule="auto"/>
              <w:ind w:left="100"/>
              <w:rPr>
                <w:rFonts w:ascii="Arial Narrow" w:hAnsi="Arial Narrow"/>
                <w:sz w:val="20"/>
                <w:szCs w:val="20"/>
              </w:rPr>
            </w:pPr>
            <w:r w:rsidRPr="00E5106D">
              <w:rPr>
                <w:rFonts w:ascii="Arial Narrow" w:eastAsia="Arial Narrow" w:hAnsi="Arial Narrow" w:cs="Arial Narrow"/>
                <w:sz w:val="24"/>
                <w:szCs w:val="24"/>
              </w:rPr>
              <w:t>To make student able to understand about various unit operations.</w:t>
            </w:r>
          </w:p>
        </w:tc>
        <w:tc>
          <w:tcPr>
            <w:tcW w:w="2378" w:type="dxa"/>
            <w:gridSpan w:val="2"/>
            <w:tcBorders>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1417" w:type="dxa"/>
            <w:tcBorders>
              <w:bottom w:val="single" w:sz="8" w:space="0" w:color="auto"/>
              <w:right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r>
      <w:tr w:rsidR="00780FB9" w:rsidRPr="00E5106D" w:rsidTr="003E4C85">
        <w:trPr>
          <w:trHeight w:val="266"/>
        </w:trPr>
        <w:tc>
          <w:tcPr>
            <w:tcW w:w="1418" w:type="dxa"/>
            <w:tcBorders>
              <w:left w:val="single" w:sz="8" w:space="0" w:color="auto"/>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1162" w:type="dxa"/>
            <w:tcBorders>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1380" w:type="dxa"/>
            <w:tcBorders>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340" w:type="dxa"/>
            <w:tcBorders>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2820" w:type="dxa"/>
            <w:gridSpan w:val="4"/>
            <w:tcBorders>
              <w:bottom w:val="single" w:sz="8" w:space="0" w:color="auto"/>
            </w:tcBorders>
            <w:vAlign w:val="bottom"/>
          </w:tcPr>
          <w:p w:rsidR="00780FB9" w:rsidRPr="00E5106D" w:rsidRDefault="00780FB9" w:rsidP="00E5106D">
            <w:pPr>
              <w:spacing w:after="0" w:line="240" w:lineRule="auto"/>
              <w:ind w:left="360"/>
              <w:rPr>
                <w:rFonts w:ascii="Arial Narrow" w:hAnsi="Arial Narrow"/>
                <w:sz w:val="20"/>
                <w:szCs w:val="20"/>
              </w:rPr>
            </w:pPr>
            <w:r w:rsidRPr="00E5106D">
              <w:rPr>
                <w:rFonts w:ascii="Arial Narrow" w:eastAsia="Arial Narrow Bold" w:hAnsi="Arial Narrow" w:cs="Arial Narrow Bold"/>
                <w:b/>
                <w:bCs/>
                <w:sz w:val="24"/>
                <w:szCs w:val="24"/>
              </w:rPr>
              <w:t>Course Outcomes</w:t>
            </w:r>
          </w:p>
        </w:tc>
        <w:tc>
          <w:tcPr>
            <w:tcW w:w="2378" w:type="dxa"/>
            <w:gridSpan w:val="2"/>
            <w:tcBorders>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1417" w:type="dxa"/>
            <w:tcBorders>
              <w:bottom w:val="single" w:sz="8" w:space="0" w:color="auto"/>
              <w:right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r>
      <w:tr w:rsidR="008D0A92" w:rsidRPr="00E5106D" w:rsidTr="003E4C85">
        <w:trPr>
          <w:trHeight w:val="266"/>
        </w:trPr>
        <w:tc>
          <w:tcPr>
            <w:tcW w:w="1418" w:type="dxa"/>
            <w:tcBorders>
              <w:left w:val="single" w:sz="8" w:space="0" w:color="auto"/>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CO1</w:t>
            </w:r>
          </w:p>
        </w:tc>
        <w:tc>
          <w:tcPr>
            <w:tcW w:w="5322" w:type="dxa"/>
            <w:gridSpan w:val="5"/>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r w:rsidRPr="00E5106D">
              <w:rPr>
                <w:rFonts w:ascii="Arial Narrow" w:eastAsia="Arial Narrow" w:hAnsi="Arial Narrow" w:cs="Arial Narrow"/>
                <w:sz w:val="24"/>
                <w:szCs w:val="24"/>
              </w:rPr>
              <w:t xml:space="preserve">To familiarize with the Alkylation process. </w:t>
            </w:r>
          </w:p>
        </w:tc>
        <w:tc>
          <w:tcPr>
            <w:tcW w:w="380" w:type="dxa"/>
            <w:gridSpan w:val="2"/>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2378" w:type="dxa"/>
            <w:gridSpan w:val="2"/>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417" w:type="dxa"/>
            <w:tcBorders>
              <w:bottom w:val="single" w:sz="8" w:space="0" w:color="auto"/>
              <w:right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r>
      <w:tr w:rsidR="008D0A92" w:rsidRPr="00E5106D" w:rsidTr="003E4C85">
        <w:trPr>
          <w:trHeight w:val="266"/>
        </w:trPr>
        <w:tc>
          <w:tcPr>
            <w:tcW w:w="1418" w:type="dxa"/>
            <w:tcBorders>
              <w:left w:val="single" w:sz="8" w:space="0" w:color="auto"/>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CO2</w:t>
            </w:r>
          </w:p>
        </w:tc>
        <w:tc>
          <w:tcPr>
            <w:tcW w:w="5322" w:type="dxa"/>
            <w:gridSpan w:val="5"/>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r w:rsidRPr="00E5106D">
              <w:rPr>
                <w:rFonts w:ascii="Arial Narrow" w:eastAsia="Arial Narrow" w:hAnsi="Arial Narrow" w:cs="Arial Narrow"/>
                <w:sz w:val="24"/>
                <w:szCs w:val="24"/>
              </w:rPr>
              <w:t>To understand the concept of hydrogenation.</w:t>
            </w:r>
          </w:p>
        </w:tc>
        <w:tc>
          <w:tcPr>
            <w:tcW w:w="380" w:type="dxa"/>
            <w:gridSpan w:val="2"/>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2378" w:type="dxa"/>
            <w:gridSpan w:val="2"/>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417" w:type="dxa"/>
            <w:tcBorders>
              <w:bottom w:val="single" w:sz="8" w:space="0" w:color="auto"/>
              <w:right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r>
      <w:tr w:rsidR="008D0A92" w:rsidRPr="00E5106D" w:rsidTr="003E4C85">
        <w:trPr>
          <w:trHeight w:val="266"/>
        </w:trPr>
        <w:tc>
          <w:tcPr>
            <w:tcW w:w="1418" w:type="dxa"/>
            <w:tcBorders>
              <w:left w:val="single" w:sz="8" w:space="0" w:color="auto"/>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CO3</w:t>
            </w:r>
          </w:p>
        </w:tc>
        <w:tc>
          <w:tcPr>
            <w:tcW w:w="3922" w:type="dxa"/>
            <w:gridSpan w:val="4"/>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r w:rsidRPr="00E5106D">
              <w:rPr>
                <w:rFonts w:ascii="Arial Narrow" w:eastAsia="Arial Narrow" w:hAnsi="Arial Narrow" w:cs="Arial Narrow"/>
                <w:w w:val="99"/>
                <w:sz w:val="24"/>
                <w:szCs w:val="24"/>
              </w:rPr>
              <w:t>To familiarize with the Sulfonation.</w:t>
            </w:r>
          </w:p>
        </w:tc>
        <w:tc>
          <w:tcPr>
            <w:tcW w:w="1400" w:type="dxa"/>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380" w:type="dxa"/>
            <w:gridSpan w:val="2"/>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2378" w:type="dxa"/>
            <w:gridSpan w:val="2"/>
            <w:tcBorders>
              <w:bottom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c>
          <w:tcPr>
            <w:tcW w:w="1417" w:type="dxa"/>
            <w:tcBorders>
              <w:bottom w:val="single" w:sz="8" w:space="0" w:color="auto"/>
              <w:right w:val="single" w:sz="8" w:space="0" w:color="auto"/>
            </w:tcBorders>
            <w:vAlign w:val="bottom"/>
          </w:tcPr>
          <w:p w:rsidR="008D0A92" w:rsidRPr="00E5106D" w:rsidRDefault="008D0A92" w:rsidP="00E5106D">
            <w:pPr>
              <w:spacing w:after="0" w:line="240" w:lineRule="auto"/>
              <w:rPr>
                <w:rFonts w:ascii="Arial Narrow" w:hAnsi="Arial Narrow"/>
                <w:sz w:val="23"/>
                <w:szCs w:val="23"/>
              </w:rPr>
            </w:pPr>
          </w:p>
        </w:tc>
      </w:tr>
      <w:tr w:rsidR="00780FB9" w:rsidRPr="00E5106D" w:rsidTr="003E4C85">
        <w:trPr>
          <w:trHeight w:val="266"/>
        </w:trPr>
        <w:tc>
          <w:tcPr>
            <w:tcW w:w="1418" w:type="dxa"/>
            <w:tcBorders>
              <w:left w:val="single" w:sz="8" w:space="0" w:color="auto"/>
              <w:bottom w:val="single" w:sz="8" w:space="0" w:color="auto"/>
              <w:right w:val="single" w:sz="8" w:space="0" w:color="auto"/>
            </w:tcBorders>
            <w:vAlign w:val="bottom"/>
          </w:tcPr>
          <w:p w:rsidR="00780FB9" w:rsidRPr="00E5106D" w:rsidRDefault="00780FB9"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CO4</w:t>
            </w:r>
          </w:p>
        </w:tc>
        <w:tc>
          <w:tcPr>
            <w:tcW w:w="5702" w:type="dxa"/>
            <w:gridSpan w:val="7"/>
            <w:tcBorders>
              <w:bottom w:val="single" w:sz="8" w:space="0" w:color="auto"/>
            </w:tcBorders>
            <w:vAlign w:val="bottom"/>
          </w:tcPr>
          <w:p w:rsidR="00780FB9" w:rsidRPr="00E5106D" w:rsidRDefault="00780FB9" w:rsidP="00E5106D">
            <w:pPr>
              <w:spacing w:after="0" w:line="240" w:lineRule="auto"/>
              <w:ind w:left="100"/>
              <w:rPr>
                <w:rFonts w:ascii="Arial Narrow" w:hAnsi="Arial Narrow"/>
                <w:sz w:val="20"/>
                <w:szCs w:val="20"/>
              </w:rPr>
            </w:pPr>
            <w:r w:rsidRPr="00E5106D">
              <w:rPr>
                <w:rFonts w:ascii="Arial Narrow" w:eastAsia="Arial Narrow" w:hAnsi="Arial Narrow" w:cs="Arial Narrow"/>
                <w:sz w:val="24"/>
                <w:szCs w:val="24"/>
              </w:rPr>
              <w:t>To familiarize with the halogenations and nitration.</w:t>
            </w:r>
          </w:p>
        </w:tc>
        <w:tc>
          <w:tcPr>
            <w:tcW w:w="2378" w:type="dxa"/>
            <w:gridSpan w:val="2"/>
            <w:tcBorders>
              <w:bottom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c>
          <w:tcPr>
            <w:tcW w:w="1417" w:type="dxa"/>
            <w:tcBorders>
              <w:bottom w:val="single" w:sz="8" w:space="0" w:color="auto"/>
              <w:right w:val="single" w:sz="8" w:space="0" w:color="auto"/>
            </w:tcBorders>
            <w:vAlign w:val="bottom"/>
          </w:tcPr>
          <w:p w:rsidR="00780FB9" w:rsidRPr="00E5106D" w:rsidRDefault="00780FB9" w:rsidP="00E5106D">
            <w:pPr>
              <w:spacing w:after="0" w:line="240" w:lineRule="auto"/>
              <w:rPr>
                <w:rFonts w:ascii="Arial Narrow" w:hAnsi="Arial Narrow"/>
                <w:sz w:val="23"/>
                <w:szCs w:val="23"/>
              </w:rPr>
            </w:pPr>
          </w:p>
        </w:tc>
      </w:tr>
    </w:tbl>
    <w:p w:rsidR="00780FB9" w:rsidRPr="00E5106D" w:rsidRDefault="00780FB9" w:rsidP="00E5106D">
      <w:pPr>
        <w:spacing w:line="240" w:lineRule="auto"/>
        <w:ind w:right="80"/>
        <w:jc w:val="center"/>
        <w:rPr>
          <w:rFonts w:ascii="Arial Narrow" w:hAnsi="Arial Narrow"/>
          <w:sz w:val="20"/>
          <w:szCs w:val="20"/>
        </w:rPr>
      </w:pPr>
      <w:r w:rsidRPr="00E5106D">
        <w:rPr>
          <w:rFonts w:ascii="Arial Narrow" w:eastAsia="Arial Narrow Bold" w:hAnsi="Arial Narrow" w:cs="Arial Narrow Bold"/>
          <w:b/>
          <w:bCs/>
          <w:sz w:val="24"/>
          <w:szCs w:val="24"/>
        </w:rPr>
        <w:t>UNIT-I</w:t>
      </w:r>
    </w:p>
    <w:p w:rsidR="00780FB9" w:rsidRPr="00E5106D" w:rsidRDefault="003E4C85" w:rsidP="00E5106D">
      <w:pPr>
        <w:spacing w:line="240" w:lineRule="auto"/>
        <w:ind w:left="20" w:right="100"/>
        <w:jc w:val="both"/>
        <w:rPr>
          <w:rFonts w:ascii="Arial Narrow" w:hAnsi="Arial Narrow"/>
          <w:sz w:val="20"/>
          <w:szCs w:val="20"/>
        </w:rPr>
      </w:pPr>
      <w:r w:rsidRPr="00E5106D">
        <w:rPr>
          <w:rFonts w:ascii="Arial Narrow" w:eastAsia="Arial Narrow Bold" w:hAnsi="Arial Narrow" w:cs="Arial Narrow Bold"/>
          <w:b/>
          <w:bCs/>
          <w:sz w:val="24"/>
          <w:szCs w:val="24"/>
        </w:rPr>
        <w:t>ALKYLATION</w:t>
      </w:r>
      <w:r w:rsidR="00780FB9" w:rsidRPr="00E5106D">
        <w:rPr>
          <w:rFonts w:ascii="Arial Narrow" w:eastAsia="Arial Narrow Bold" w:hAnsi="Arial Narrow" w:cs="Arial Narrow Bold"/>
          <w:b/>
          <w:bCs/>
          <w:sz w:val="24"/>
          <w:szCs w:val="24"/>
        </w:rPr>
        <w:t xml:space="preserve">: </w:t>
      </w:r>
      <w:r w:rsidR="00780FB9" w:rsidRPr="00E5106D">
        <w:rPr>
          <w:rFonts w:ascii="Arial Narrow" w:eastAsia="Arial Narrow" w:hAnsi="Arial Narrow" w:cs="Arial Narrow"/>
          <w:sz w:val="24"/>
          <w:szCs w:val="24"/>
        </w:rPr>
        <w:t>Products derived from alkylation, types of alkylation, factors controlling alkylation, flow street for</w:t>
      </w:r>
      <w:r w:rsidR="005B7BDF">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alkylaryl</w:t>
      </w:r>
      <w:r w:rsidR="005B7BDF">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sulfonates, sulfuric acid alkylation for petroleum industry equipment for alkylation-kellogg cascade alkylater.</w:t>
      </w:r>
    </w:p>
    <w:p w:rsidR="00780FB9" w:rsidRPr="00E5106D" w:rsidRDefault="00780FB9" w:rsidP="00E5106D">
      <w:pPr>
        <w:spacing w:after="0" w:line="240" w:lineRule="auto"/>
        <w:ind w:right="80"/>
        <w:jc w:val="center"/>
        <w:rPr>
          <w:rFonts w:ascii="Arial Narrow" w:hAnsi="Arial Narrow"/>
          <w:sz w:val="20"/>
          <w:szCs w:val="20"/>
        </w:rPr>
      </w:pPr>
      <w:r w:rsidRPr="00E5106D">
        <w:rPr>
          <w:rFonts w:ascii="Arial Narrow" w:eastAsia="Arial Narrow Bold" w:hAnsi="Arial Narrow" w:cs="Arial Narrow Bold"/>
          <w:b/>
          <w:bCs/>
          <w:sz w:val="24"/>
          <w:szCs w:val="24"/>
        </w:rPr>
        <w:t>UNIT - II</w:t>
      </w:r>
    </w:p>
    <w:p w:rsidR="00780FB9" w:rsidRPr="00E5106D" w:rsidRDefault="003E4C85" w:rsidP="00E5106D">
      <w:pPr>
        <w:spacing w:after="0" w:line="240" w:lineRule="auto"/>
        <w:ind w:left="20" w:right="100"/>
        <w:jc w:val="both"/>
        <w:rPr>
          <w:rFonts w:ascii="Arial Narrow" w:hAnsi="Arial Narrow"/>
          <w:sz w:val="20"/>
          <w:szCs w:val="20"/>
        </w:rPr>
      </w:pPr>
      <w:r w:rsidRPr="00E5106D">
        <w:rPr>
          <w:rFonts w:ascii="Arial Narrow" w:eastAsia="Arial Narrow Bold" w:hAnsi="Arial Narrow" w:cs="Arial Narrow Bold"/>
          <w:b/>
          <w:bCs/>
          <w:sz w:val="24"/>
          <w:szCs w:val="24"/>
        </w:rPr>
        <w:t>HYDROGENATION</w:t>
      </w:r>
      <w:r w:rsidR="00780FB9" w:rsidRPr="00E5106D">
        <w:rPr>
          <w:rFonts w:ascii="Arial Narrow" w:eastAsia="Arial Narrow Bold" w:hAnsi="Arial Narrow" w:cs="Arial Narrow Bold"/>
          <w:b/>
          <w:bCs/>
          <w:sz w:val="24"/>
          <w:szCs w:val="24"/>
        </w:rPr>
        <w:t xml:space="preserve">: </w:t>
      </w:r>
      <w:r w:rsidR="00780FB9" w:rsidRPr="00E5106D">
        <w:rPr>
          <w:rFonts w:ascii="Arial Narrow" w:eastAsia="Arial Narrow" w:hAnsi="Arial Narrow" w:cs="Arial Narrow"/>
          <w:sz w:val="24"/>
          <w:szCs w:val="24"/>
        </w:rPr>
        <w:t>Products derived from hydrogenation, types of hydrogenation, factors controlling hydrogenation,</w:t>
      </w:r>
      <w:r w:rsidR="00C61091">
        <w:rPr>
          <w:rFonts w:ascii="Arial Narrow" w:eastAsia="Arial Narrow" w:hAnsi="Arial Narrow" w:cs="Arial Narrow"/>
          <w:sz w:val="24"/>
          <w:szCs w:val="24"/>
        </w:rPr>
        <w:t xml:space="preserve"> </w:t>
      </w:r>
      <w:r w:rsidR="00780FB9" w:rsidRPr="00E5106D">
        <w:rPr>
          <w:rFonts w:ascii="Arial Narrow" w:eastAsia="Arial Narrow" w:hAnsi="Arial Narrow" w:cs="Arial Narrow"/>
          <w:sz w:val="24"/>
          <w:szCs w:val="24"/>
        </w:rPr>
        <w:t>equipment for hydrogenation, apparatus and rnaterial of construction, high pressure autoclave, shaking autoclave, flow sheet for synthesis of methanol from carbon rnonoxide and hydrogen, Hydrogenation of oil.</w:t>
      </w:r>
    </w:p>
    <w:p w:rsidR="00780FB9" w:rsidRPr="00E5106D" w:rsidRDefault="00780FB9" w:rsidP="00E5106D">
      <w:pPr>
        <w:spacing w:after="0" w:line="240" w:lineRule="auto"/>
        <w:ind w:right="100"/>
        <w:jc w:val="center"/>
        <w:rPr>
          <w:rFonts w:ascii="Arial Narrow" w:hAnsi="Arial Narrow"/>
          <w:sz w:val="20"/>
          <w:szCs w:val="20"/>
        </w:rPr>
      </w:pPr>
      <w:r w:rsidRPr="00E5106D">
        <w:rPr>
          <w:rFonts w:ascii="Arial Narrow" w:eastAsia="Arial Narrow Bold" w:hAnsi="Arial Narrow" w:cs="Arial Narrow Bold"/>
          <w:b/>
          <w:bCs/>
          <w:sz w:val="24"/>
          <w:szCs w:val="24"/>
        </w:rPr>
        <w:t>UNIT - III</w:t>
      </w:r>
    </w:p>
    <w:p w:rsidR="00780FB9" w:rsidRPr="00E5106D" w:rsidRDefault="00780FB9" w:rsidP="00E5106D">
      <w:pPr>
        <w:spacing w:after="0" w:line="240" w:lineRule="auto"/>
        <w:ind w:left="20" w:right="100"/>
        <w:jc w:val="both"/>
        <w:rPr>
          <w:rFonts w:ascii="Arial Narrow" w:hAnsi="Arial Narrow"/>
          <w:sz w:val="20"/>
          <w:szCs w:val="20"/>
        </w:rPr>
      </w:pPr>
      <w:r w:rsidRPr="00E5106D">
        <w:rPr>
          <w:rFonts w:ascii="Arial Narrow" w:eastAsia="Arial Narrow Bold" w:hAnsi="Arial Narrow" w:cs="Arial Narrow Bold"/>
          <w:b/>
          <w:bCs/>
          <w:sz w:val="24"/>
          <w:szCs w:val="24"/>
        </w:rPr>
        <w:t>SULFONATION:</w:t>
      </w:r>
      <w:r w:rsidRPr="00E5106D">
        <w:rPr>
          <w:rFonts w:ascii="Arial Narrow" w:eastAsia="Arial Narrow" w:hAnsi="Arial Narrow" w:cs="Arial Narrow"/>
          <w:sz w:val="24"/>
          <w:szCs w:val="24"/>
        </w:rPr>
        <w:t>Sulfonation and sulfonating agents, physical and chemical factors in sulfonation, mechanism of</w:t>
      </w:r>
      <w:r w:rsidR="005B7BDF">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desulfonation, Industrial equipment and techniques, batch surfonation kettle, ball mill sulfonator, flowsheet for manufacture of anthraquinone</w:t>
      </w:r>
      <w:r w:rsidR="005B7BDF">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sulphonate ethanol from methylene.</w:t>
      </w:r>
    </w:p>
    <w:p w:rsidR="00780FB9" w:rsidRPr="00E5106D" w:rsidRDefault="00780FB9" w:rsidP="00E5106D">
      <w:pPr>
        <w:spacing w:after="0" w:line="240" w:lineRule="auto"/>
        <w:ind w:right="80"/>
        <w:jc w:val="center"/>
        <w:rPr>
          <w:rFonts w:ascii="Arial Narrow" w:hAnsi="Arial Narrow"/>
          <w:sz w:val="20"/>
          <w:szCs w:val="20"/>
        </w:rPr>
      </w:pPr>
      <w:r w:rsidRPr="00E5106D">
        <w:rPr>
          <w:rFonts w:ascii="Arial Narrow" w:eastAsia="Arial Narrow Bold" w:hAnsi="Arial Narrow" w:cs="Arial Narrow Bold"/>
          <w:b/>
          <w:bCs/>
          <w:sz w:val="24"/>
          <w:szCs w:val="24"/>
        </w:rPr>
        <w:t>UNIT-IV</w:t>
      </w:r>
    </w:p>
    <w:p w:rsidR="00E5106D" w:rsidRDefault="00780FB9" w:rsidP="00E5106D">
      <w:pPr>
        <w:spacing w:after="0" w:line="240" w:lineRule="auto"/>
        <w:ind w:left="20" w:right="100"/>
        <w:jc w:val="both"/>
        <w:rPr>
          <w:rFonts w:ascii="Arial Narrow" w:eastAsia="Arial Narrow" w:hAnsi="Arial Narrow" w:cs="Arial Narrow"/>
          <w:sz w:val="24"/>
          <w:szCs w:val="24"/>
        </w:rPr>
      </w:pPr>
      <w:r w:rsidRPr="00E5106D">
        <w:rPr>
          <w:rFonts w:ascii="Arial Narrow" w:eastAsia="Arial Narrow Bold" w:hAnsi="Arial Narrow" w:cs="Arial Narrow Bold"/>
          <w:b/>
          <w:bCs/>
          <w:sz w:val="24"/>
          <w:szCs w:val="24"/>
        </w:rPr>
        <w:t xml:space="preserve">HALOGENATION: </w:t>
      </w:r>
      <w:r w:rsidRPr="00E5106D">
        <w:rPr>
          <w:rFonts w:ascii="Arial Narrow" w:eastAsia="Arial Narrow" w:hAnsi="Arial Narrow" w:cs="Arial Narrow"/>
          <w:sz w:val="24"/>
          <w:szCs w:val="24"/>
        </w:rPr>
        <w:t>Products derived by halogenation, types of halogenation, mechanism of dehalogenation, Design and</w:t>
      </w:r>
      <w:r w:rsidR="005B7BDF">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construction of equipment for halogenations, flow sheets for manufacture of chroroacetic acid, monochroroacetic acid &amp; chloral.</w:t>
      </w:r>
    </w:p>
    <w:p w:rsidR="00780FB9" w:rsidRPr="00E5106D" w:rsidRDefault="00780FB9" w:rsidP="00E5106D">
      <w:pPr>
        <w:spacing w:after="0" w:line="240" w:lineRule="auto"/>
        <w:ind w:left="20" w:right="100"/>
        <w:jc w:val="both"/>
        <w:rPr>
          <w:rFonts w:ascii="Arial Narrow" w:hAnsi="Arial Narrow"/>
          <w:sz w:val="20"/>
          <w:szCs w:val="20"/>
        </w:rPr>
      </w:pPr>
      <w:r w:rsidRPr="00E5106D">
        <w:rPr>
          <w:rFonts w:ascii="Arial Narrow" w:eastAsia="Arial Narrow Bold" w:hAnsi="Arial Narrow" w:cs="Arial Narrow Bold"/>
          <w:b/>
          <w:bCs/>
          <w:sz w:val="24"/>
          <w:szCs w:val="24"/>
        </w:rPr>
        <w:t xml:space="preserve">NITRATION: </w:t>
      </w:r>
      <w:r w:rsidRPr="00E5106D">
        <w:rPr>
          <w:rFonts w:ascii="Arial Narrow" w:eastAsia="Arial Narrow" w:hAnsi="Arial Narrow" w:cs="Arial Narrow"/>
          <w:sz w:val="24"/>
          <w:szCs w:val="24"/>
        </w:rPr>
        <w:t>Products derived from nitration, types of nitration, process equipment for nitration, batch nitration, continuous</w:t>
      </w:r>
      <w:r w:rsidR="005B7BDF">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nitration, schmidt nitration of propane.</w:t>
      </w:r>
    </w:p>
    <w:p w:rsidR="00780FB9" w:rsidRPr="00E5106D" w:rsidRDefault="00780FB9" w:rsidP="00E5106D">
      <w:pPr>
        <w:spacing w:line="240" w:lineRule="auto"/>
        <w:rPr>
          <w:rFonts w:ascii="Arial Narrow" w:hAnsi="Arial Narrow"/>
          <w:sz w:val="20"/>
          <w:szCs w:val="20"/>
        </w:rPr>
      </w:pPr>
    </w:p>
    <w:p w:rsidR="00780FB9" w:rsidRPr="00E5106D" w:rsidRDefault="00780FB9" w:rsidP="00E5106D">
      <w:pPr>
        <w:spacing w:line="240" w:lineRule="auto"/>
        <w:ind w:left="20"/>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780FB9" w:rsidRPr="00E5106D" w:rsidRDefault="00780FB9" w:rsidP="00E5106D">
      <w:pPr>
        <w:spacing w:line="240" w:lineRule="auto"/>
        <w:rPr>
          <w:rFonts w:ascii="Arial Narrow" w:hAnsi="Arial Narrow"/>
          <w:sz w:val="20"/>
          <w:szCs w:val="20"/>
        </w:rPr>
      </w:pPr>
    </w:p>
    <w:p w:rsidR="00780FB9" w:rsidRPr="00E5106D" w:rsidRDefault="00780FB9" w:rsidP="00E5106D">
      <w:pPr>
        <w:numPr>
          <w:ilvl w:val="0"/>
          <w:numId w:val="11"/>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Unit Processes in Organic synthesis by P.H. Groggins (MGH)</w:t>
      </w:r>
    </w:p>
    <w:p w:rsidR="00780FB9" w:rsidRPr="00E5106D" w:rsidRDefault="00780FB9" w:rsidP="00E5106D">
      <w:pPr>
        <w:numPr>
          <w:ilvl w:val="0"/>
          <w:numId w:val="11"/>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Chemical Technology by Merk and Hahn (MGH)</w:t>
      </w:r>
    </w:p>
    <w:p w:rsidR="00780FB9" w:rsidRPr="00E5106D" w:rsidRDefault="00780FB9" w:rsidP="00E5106D">
      <w:pPr>
        <w:numPr>
          <w:ilvl w:val="0"/>
          <w:numId w:val="11"/>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Chemical Egg. Dev., NT, Madras (Organic)-ll Centre.</w:t>
      </w:r>
    </w:p>
    <w:p w:rsidR="00780FB9" w:rsidRDefault="00780FB9" w:rsidP="00E5106D">
      <w:pPr>
        <w:spacing w:line="240" w:lineRule="auto"/>
        <w:rPr>
          <w:rFonts w:ascii="Arial Narrow" w:hAnsi="Arial Narrow" w:cs="Arial"/>
          <w:b/>
          <w:bCs/>
          <w:sz w:val="24"/>
          <w:szCs w:val="24"/>
        </w:rPr>
      </w:pPr>
    </w:p>
    <w:p w:rsidR="00E5106D" w:rsidRDefault="005C5267" w:rsidP="00E5106D">
      <w:pPr>
        <w:spacing w:line="240" w:lineRule="auto"/>
        <w:rPr>
          <w:rFonts w:ascii="Arial Narrow" w:hAnsi="Arial Narrow" w:cs="Arial"/>
          <w:b/>
          <w:bCs/>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p>
    <w:p w:rsidR="00E5106D" w:rsidRDefault="00E5106D" w:rsidP="00E5106D">
      <w:pPr>
        <w:spacing w:line="240" w:lineRule="auto"/>
        <w:rPr>
          <w:rFonts w:ascii="Arial Narrow" w:hAnsi="Arial Narrow" w:cs="Arial"/>
          <w:b/>
          <w:bCs/>
          <w:sz w:val="24"/>
          <w:szCs w:val="24"/>
        </w:rPr>
      </w:pPr>
    </w:p>
    <w:p w:rsidR="00E5106D" w:rsidRDefault="00E5106D" w:rsidP="00E5106D">
      <w:pPr>
        <w:spacing w:line="240" w:lineRule="auto"/>
        <w:rPr>
          <w:rFonts w:ascii="Arial Narrow" w:hAnsi="Arial Narrow" w:cs="Arial"/>
          <w:b/>
          <w:bCs/>
          <w:sz w:val="24"/>
          <w:szCs w:val="24"/>
        </w:rPr>
      </w:pPr>
    </w:p>
    <w:p w:rsidR="00E5106D" w:rsidRDefault="00E5106D" w:rsidP="00E5106D">
      <w:pPr>
        <w:spacing w:line="240" w:lineRule="auto"/>
        <w:rPr>
          <w:rFonts w:ascii="Arial Narrow" w:hAnsi="Arial Narrow" w:cs="Arial"/>
          <w:b/>
          <w:bCs/>
          <w:sz w:val="24"/>
          <w:szCs w:val="24"/>
        </w:rPr>
      </w:pPr>
    </w:p>
    <w:p w:rsidR="00E5106D" w:rsidRDefault="00E5106D" w:rsidP="00E5106D">
      <w:pPr>
        <w:spacing w:line="240" w:lineRule="auto"/>
        <w:rPr>
          <w:rFonts w:ascii="Arial Narrow" w:hAnsi="Arial Narrow" w:cs="Arial"/>
          <w:b/>
          <w:bCs/>
          <w:sz w:val="24"/>
          <w:szCs w:val="24"/>
        </w:rPr>
      </w:pPr>
    </w:p>
    <w:p w:rsidR="00E5106D" w:rsidRDefault="00E5106D" w:rsidP="00E5106D">
      <w:pPr>
        <w:spacing w:line="240" w:lineRule="auto"/>
        <w:rPr>
          <w:rFonts w:ascii="Arial Narrow" w:hAnsi="Arial Narrow" w:cs="Arial"/>
          <w:b/>
          <w:bCs/>
          <w:sz w:val="24"/>
          <w:szCs w:val="24"/>
        </w:rPr>
      </w:pPr>
    </w:p>
    <w:p w:rsidR="00E5106D" w:rsidRDefault="00E5106D" w:rsidP="00E5106D">
      <w:pPr>
        <w:spacing w:line="240" w:lineRule="auto"/>
        <w:rPr>
          <w:rFonts w:ascii="Arial Narrow" w:hAnsi="Arial Narrow" w:cs="Arial"/>
          <w:b/>
          <w:bCs/>
          <w:sz w:val="24"/>
          <w:szCs w:val="24"/>
        </w:rPr>
      </w:pPr>
    </w:p>
    <w:p w:rsidR="005C5267" w:rsidRDefault="005C5267" w:rsidP="00E5106D">
      <w:pPr>
        <w:spacing w:line="240" w:lineRule="auto"/>
        <w:rPr>
          <w:rFonts w:ascii="Arial Narrow" w:hAnsi="Arial Narrow" w:cs="Arial"/>
          <w:b/>
          <w:bCs/>
          <w:sz w:val="24"/>
          <w:szCs w:val="24"/>
        </w:rPr>
      </w:pPr>
    </w:p>
    <w:p w:rsidR="005C5267" w:rsidRDefault="005C5267" w:rsidP="00E5106D">
      <w:pPr>
        <w:spacing w:line="240" w:lineRule="auto"/>
        <w:rPr>
          <w:rFonts w:ascii="Arial Narrow" w:hAnsi="Arial Narrow" w:cs="Arial"/>
          <w:b/>
          <w:bCs/>
          <w:sz w:val="24"/>
          <w:szCs w:val="24"/>
        </w:rPr>
      </w:pPr>
    </w:p>
    <w:p w:rsidR="005C5267" w:rsidRDefault="005C5267" w:rsidP="00E5106D">
      <w:pPr>
        <w:spacing w:line="240" w:lineRule="auto"/>
        <w:rPr>
          <w:rFonts w:ascii="Arial Narrow" w:hAnsi="Arial Narrow" w:cs="Arial"/>
          <w:b/>
          <w:bCs/>
          <w:sz w:val="24"/>
          <w:szCs w:val="24"/>
        </w:rPr>
      </w:pPr>
    </w:p>
    <w:p w:rsidR="00E5106D" w:rsidRPr="00E5106D" w:rsidRDefault="00E5106D" w:rsidP="00E5106D">
      <w:pPr>
        <w:spacing w:line="240" w:lineRule="auto"/>
        <w:rPr>
          <w:rFonts w:ascii="Arial Narrow" w:hAnsi="Arial Narrow" w:cs="Arial"/>
          <w:b/>
          <w:bCs/>
          <w:sz w:val="24"/>
          <w:szCs w:val="24"/>
        </w:rPr>
      </w:pPr>
    </w:p>
    <w:tbl>
      <w:tblPr>
        <w:tblW w:w="10920" w:type="dxa"/>
        <w:tblInd w:w="10" w:type="dxa"/>
        <w:tblLayout w:type="fixed"/>
        <w:tblCellMar>
          <w:left w:w="0" w:type="dxa"/>
          <w:right w:w="0" w:type="dxa"/>
        </w:tblCellMar>
        <w:tblLook w:val="04A0"/>
      </w:tblPr>
      <w:tblGrid>
        <w:gridCol w:w="1701"/>
        <w:gridCol w:w="879"/>
        <w:gridCol w:w="114"/>
        <w:gridCol w:w="1266"/>
        <w:gridCol w:w="1140"/>
        <w:gridCol w:w="240"/>
        <w:gridCol w:w="1606"/>
        <w:gridCol w:w="194"/>
        <w:gridCol w:w="1224"/>
        <w:gridCol w:w="556"/>
        <w:gridCol w:w="861"/>
        <w:gridCol w:w="1139"/>
      </w:tblGrid>
      <w:tr w:rsidR="008D0A92" w:rsidRPr="00E5106D" w:rsidTr="003E4C85">
        <w:trPr>
          <w:trHeight w:val="283"/>
        </w:trPr>
        <w:tc>
          <w:tcPr>
            <w:tcW w:w="1701" w:type="dxa"/>
            <w:tcBorders>
              <w:top w:val="single" w:sz="8" w:space="0" w:color="auto"/>
              <w:left w:val="single" w:sz="8" w:space="0" w:color="auto"/>
              <w:bottom w:val="single" w:sz="8" w:space="0" w:color="auto"/>
              <w:right w:val="single" w:sz="8" w:space="0" w:color="auto"/>
            </w:tcBorders>
            <w:vAlign w:val="bottom"/>
          </w:tcPr>
          <w:p w:rsidR="008D0A92" w:rsidRPr="00E5106D" w:rsidRDefault="00543376" w:rsidP="00E5106D">
            <w:pPr>
              <w:spacing w:after="0" w:line="240" w:lineRule="auto"/>
              <w:ind w:left="260"/>
              <w:rPr>
                <w:rFonts w:ascii="Arial Narrow" w:hAnsi="Arial Narrow"/>
                <w:b/>
                <w:sz w:val="20"/>
                <w:szCs w:val="20"/>
              </w:rPr>
            </w:pPr>
            <w:r w:rsidRPr="00E5106D">
              <w:rPr>
                <w:rFonts w:ascii="Arial Narrow" w:hAnsi="Arial Narrow" w:cs="Times New Roman"/>
                <w:b/>
              </w:rPr>
              <w:lastRenderedPageBreak/>
              <w:t>BS-CH-209LA</w:t>
            </w:r>
          </w:p>
        </w:tc>
        <w:tc>
          <w:tcPr>
            <w:tcW w:w="9219" w:type="dxa"/>
            <w:gridSpan w:val="11"/>
            <w:tcBorders>
              <w:top w:val="single" w:sz="8" w:space="0" w:color="auto"/>
              <w:bottom w:val="single" w:sz="8" w:space="0" w:color="auto"/>
              <w:right w:val="single" w:sz="8" w:space="0" w:color="auto"/>
            </w:tcBorders>
            <w:vAlign w:val="bottom"/>
          </w:tcPr>
          <w:p w:rsidR="008D0A92" w:rsidRPr="00E5106D" w:rsidRDefault="008D0A9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CHEMISTRY- II LAB</w:t>
            </w:r>
          </w:p>
        </w:tc>
      </w:tr>
      <w:tr w:rsidR="00B55596" w:rsidRPr="00E5106D" w:rsidTr="003E4C85">
        <w:trPr>
          <w:trHeight w:val="266"/>
        </w:trPr>
        <w:tc>
          <w:tcPr>
            <w:tcW w:w="1701" w:type="dxa"/>
            <w:tcBorders>
              <w:left w:val="single" w:sz="8" w:space="0" w:color="auto"/>
              <w:bottom w:val="single" w:sz="8" w:space="0" w:color="auto"/>
              <w:right w:val="single" w:sz="8" w:space="0" w:color="auto"/>
            </w:tcBorders>
            <w:vAlign w:val="bottom"/>
          </w:tcPr>
          <w:p w:rsidR="00B55596" w:rsidRPr="00E5106D" w:rsidRDefault="00B55596" w:rsidP="00E5106D">
            <w:pPr>
              <w:spacing w:after="0" w:line="240" w:lineRule="auto"/>
              <w:ind w:left="280"/>
              <w:rPr>
                <w:rFonts w:ascii="Arial Narrow" w:hAnsi="Arial Narrow"/>
                <w:sz w:val="20"/>
                <w:szCs w:val="20"/>
              </w:rPr>
            </w:pPr>
            <w:r w:rsidRPr="00E5106D">
              <w:rPr>
                <w:rFonts w:ascii="Arial Narrow" w:eastAsia="Arial Narrow Bold" w:hAnsi="Arial Narrow" w:cs="Arial Narrow Bold"/>
                <w:b/>
                <w:bCs/>
                <w:sz w:val="24"/>
                <w:szCs w:val="24"/>
              </w:rPr>
              <w:t>Lecture</w:t>
            </w:r>
          </w:p>
        </w:tc>
        <w:tc>
          <w:tcPr>
            <w:tcW w:w="993" w:type="dxa"/>
            <w:gridSpan w:val="2"/>
            <w:tcBorders>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0"/>
                <w:szCs w:val="20"/>
              </w:rPr>
            </w:pPr>
            <w:r w:rsidRPr="00E5106D">
              <w:rPr>
                <w:rFonts w:ascii="Arial Narrow" w:eastAsia="Arial Narrow Bold" w:hAnsi="Arial Narrow" w:cs="Arial Narrow Bold"/>
                <w:b/>
                <w:bCs/>
                <w:sz w:val="24"/>
                <w:szCs w:val="24"/>
              </w:rPr>
              <w:t>Tutorial</w:t>
            </w:r>
          </w:p>
        </w:tc>
        <w:tc>
          <w:tcPr>
            <w:tcW w:w="1266" w:type="dxa"/>
            <w:tcBorders>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Practical</w:t>
            </w:r>
          </w:p>
        </w:tc>
        <w:tc>
          <w:tcPr>
            <w:tcW w:w="1140" w:type="dxa"/>
            <w:tcBorders>
              <w:bottom w:val="single" w:sz="8" w:space="0" w:color="auto"/>
            </w:tcBorders>
            <w:vAlign w:val="bottom"/>
          </w:tcPr>
          <w:p w:rsidR="00B55596" w:rsidRPr="00E5106D" w:rsidRDefault="00B55596" w:rsidP="00E5106D">
            <w:pPr>
              <w:spacing w:after="0" w:line="240" w:lineRule="auto"/>
              <w:ind w:left="120"/>
              <w:jc w:val="center"/>
              <w:rPr>
                <w:rFonts w:ascii="Arial Narrow" w:hAnsi="Arial Narrow"/>
                <w:sz w:val="20"/>
                <w:szCs w:val="20"/>
              </w:rPr>
            </w:pPr>
            <w:r w:rsidRPr="00E5106D">
              <w:rPr>
                <w:rFonts w:ascii="Arial Narrow" w:eastAsia="Arial Narrow Bold" w:hAnsi="Arial Narrow" w:cs="Arial Narrow Bold"/>
                <w:b/>
                <w:bCs/>
                <w:w w:val="99"/>
                <w:sz w:val="24"/>
                <w:szCs w:val="24"/>
              </w:rPr>
              <w:t>Practical</w:t>
            </w:r>
          </w:p>
        </w:tc>
        <w:tc>
          <w:tcPr>
            <w:tcW w:w="240" w:type="dxa"/>
            <w:tcBorders>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606" w:type="dxa"/>
            <w:tcBorders>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Sessional</w:t>
            </w:r>
          </w:p>
        </w:tc>
        <w:tc>
          <w:tcPr>
            <w:tcW w:w="194" w:type="dxa"/>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224" w:type="dxa"/>
            <w:tcBorders>
              <w:bottom w:val="single" w:sz="8" w:space="0" w:color="auto"/>
              <w:right w:val="single" w:sz="8" w:space="0" w:color="auto"/>
            </w:tcBorders>
            <w:vAlign w:val="bottom"/>
          </w:tcPr>
          <w:p w:rsidR="00B55596" w:rsidRPr="00E5106D" w:rsidRDefault="00B55596" w:rsidP="00E5106D">
            <w:pPr>
              <w:spacing w:after="0" w:line="240" w:lineRule="auto"/>
              <w:ind w:right="320"/>
              <w:jc w:val="center"/>
              <w:rPr>
                <w:rFonts w:ascii="Arial Narrow" w:hAnsi="Arial Narrow"/>
                <w:sz w:val="20"/>
                <w:szCs w:val="20"/>
              </w:rPr>
            </w:pPr>
            <w:r w:rsidRPr="00E5106D">
              <w:rPr>
                <w:rFonts w:ascii="Arial Narrow" w:eastAsia="Arial Narrow Bold" w:hAnsi="Arial Narrow" w:cs="Arial Narrow Bold"/>
                <w:b/>
                <w:bCs/>
                <w:w w:val="97"/>
                <w:sz w:val="24"/>
                <w:szCs w:val="24"/>
              </w:rPr>
              <w:t>Total</w:t>
            </w:r>
          </w:p>
        </w:tc>
        <w:tc>
          <w:tcPr>
            <w:tcW w:w="1417" w:type="dxa"/>
            <w:gridSpan w:val="2"/>
            <w:tcBorders>
              <w:top w:val="single" w:sz="8" w:space="0" w:color="auto"/>
              <w:bottom w:val="single" w:sz="8" w:space="0" w:color="auto"/>
              <w:right w:val="single" w:sz="8" w:space="0" w:color="auto"/>
            </w:tcBorders>
            <w:vAlign w:val="bottom"/>
          </w:tcPr>
          <w:p w:rsidR="00B55596" w:rsidRPr="00E5106D" w:rsidRDefault="008D0A92" w:rsidP="00E5106D">
            <w:pPr>
              <w:spacing w:after="0" w:line="240" w:lineRule="auto"/>
              <w:jc w:val="center"/>
              <w:rPr>
                <w:rFonts w:ascii="Arial Narrow" w:hAnsi="Arial Narrow"/>
                <w:b/>
                <w:sz w:val="23"/>
                <w:szCs w:val="23"/>
              </w:rPr>
            </w:pPr>
            <w:r w:rsidRPr="00E5106D">
              <w:rPr>
                <w:rFonts w:ascii="Arial Narrow" w:hAnsi="Arial Narrow"/>
                <w:b/>
                <w:sz w:val="23"/>
                <w:szCs w:val="23"/>
              </w:rPr>
              <w:t>Credits</w:t>
            </w:r>
          </w:p>
        </w:tc>
        <w:tc>
          <w:tcPr>
            <w:tcW w:w="1139" w:type="dxa"/>
            <w:tcBorders>
              <w:left w:val="single" w:sz="8" w:space="0" w:color="auto"/>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Time</w:t>
            </w:r>
          </w:p>
        </w:tc>
      </w:tr>
      <w:tr w:rsidR="00B55596" w:rsidRPr="00E5106D" w:rsidTr="001E59D4">
        <w:trPr>
          <w:trHeight w:val="266"/>
        </w:trPr>
        <w:tc>
          <w:tcPr>
            <w:tcW w:w="1701" w:type="dxa"/>
            <w:tcBorders>
              <w:left w:val="single" w:sz="8" w:space="0" w:color="auto"/>
              <w:bottom w:val="single" w:sz="4"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0"/>
                <w:sz w:val="24"/>
                <w:szCs w:val="24"/>
              </w:rPr>
              <w:t>-</w:t>
            </w:r>
          </w:p>
        </w:tc>
        <w:tc>
          <w:tcPr>
            <w:tcW w:w="993" w:type="dxa"/>
            <w:gridSpan w:val="2"/>
            <w:tcBorders>
              <w:bottom w:val="single" w:sz="4" w:space="0" w:color="auto"/>
              <w:right w:val="single" w:sz="8" w:space="0" w:color="auto"/>
            </w:tcBorders>
            <w:vAlign w:val="bottom"/>
          </w:tcPr>
          <w:p w:rsidR="00B55596" w:rsidRPr="00E5106D" w:rsidRDefault="00B55596" w:rsidP="00E5106D">
            <w:pPr>
              <w:spacing w:after="0" w:line="240" w:lineRule="auto"/>
              <w:ind w:left="600"/>
              <w:rPr>
                <w:rFonts w:ascii="Arial Narrow" w:hAnsi="Arial Narrow"/>
                <w:sz w:val="20"/>
                <w:szCs w:val="20"/>
              </w:rPr>
            </w:pPr>
            <w:r w:rsidRPr="00E5106D">
              <w:rPr>
                <w:rFonts w:ascii="Arial Narrow" w:eastAsia="Arial Narrow Bold" w:hAnsi="Arial Narrow" w:cs="Arial Narrow Bold"/>
                <w:b/>
                <w:bCs/>
                <w:sz w:val="24"/>
                <w:szCs w:val="24"/>
              </w:rPr>
              <w:t>-</w:t>
            </w:r>
          </w:p>
        </w:tc>
        <w:tc>
          <w:tcPr>
            <w:tcW w:w="1266" w:type="dxa"/>
            <w:tcBorders>
              <w:bottom w:val="single" w:sz="4" w:space="0" w:color="auto"/>
              <w:right w:val="single" w:sz="8" w:space="0" w:color="auto"/>
            </w:tcBorders>
            <w:vAlign w:val="bottom"/>
          </w:tcPr>
          <w:p w:rsidR="00B55596" w:rsidRPr="00E5106D" w:rsidRDefault="00B55596" w:rsidP="00E5106D">
            <w:pPr>
              <w:spacing w:after="0" w:line="240" w:lineRule="auto"/>
              <w:ind w:right="520"/>
              <w:jc w:val="right"/>
              <w:rPr>
                <w:rFonts w:ascii="Arial Narrow" w:hAnsi="Arial Narrow"/>
                <w:sz w:val="20"/>
                <w:szCs w:val="20"/>
              </w:rPr>
            </w:pPr>
            <w:r w:rsidRPr="00E5106D">
              <w:rPr>
                <w:rFonts w:ascii="Arial Narrow" w:eastAsia="Arial Narrow Bold" w:hAnsi="Arial Narrow" w:cs="Arial Narrow Bold"/>
                <w:b/>
                <w:bCs/>
                <w:sz w:val="24"/>
                <w:szCs w:val="24"/>
              </w:rPr>
              <w:t>3</w:t>
            </w:r>
          </w:p>
        </w:tc>
        <w:tc>
          <w:tcPr>
            <w:tcW w:w="1140" w:type="dxa"/>
            <w:tcBorders>
              <w:bottom w:val="single" w:sz="4" w:space="0" w:color="auto"/>
            </w:tcBorders>
            <w:vAlign w:val="bottom"/>
          </w:tcPr>
          <w:p w:rsidR="00B55596" w:rsidRPr="00E5106D" w:rsidRDefault="00B55596" w:rsidP="00E5106D">
            <w:pPr>
              <w:spacing w:after="0" w:line="240" w:lineRule="auto"/>
              <w:ind w:right="240"/>
              <w:jc w:val="right"/>
              <w:rPr>
                <w:rFonts w:ascii="Arial Narrow" w:hAnsi="Arial Narrow"/>
                <w:sz w:val="20"/>
                <w:szCs w:val="20"/>
              </w:rPr>
            </w:pPr>
            <w:r w:rsidRPr="00E5106D">
              <w:rPr>
                <w:rFonts w:ascii="Arial Narrow" w:eastAsia="Arial Narrow Bold" w:hAnsi="Arial Narrow" w:cs="Arial Narrow Bold"/>
                <w:b/>
                <w:bCs/>
                <w:sz w:val="24"/>
                <w:szCs w:val="24"/>
              </w:rPr>
              <w:t>60</w:t>
            </w:r>
          </w:p>
        </w:tc>
        <w:tc>
          <w:tcPr>
            <w:tcW w:w="240" w:type="dxa"/>
            <w:tcBorders>
              <w:bottom w:val="single" w:sz="4"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606" w:type="dxa"/>
            <w:tcBorders>
              <w:bottom w:val="single" w:sz="4" w:space="0" w:color="auto"/>
              <w:right w:val="single" w:sz="8" w:space="0" w:color="auto"/>
            </w:tcBorders>
            <w:vAlign w:val="bottom"/>
          </w:tcPr>
          <w:p w:rsidR="00B55596" w:rsidRPr="00E5106D" w:rsidRDefault="00B55596" w:rsidP="00E5106D">
            <w:pPr>
              <w:spacing w:after="0" w:line="240" w:lineRule="auto"/>
              <w:ind w:right="480"/>
              <w:jc w:val="right"/>
              <w:rPr>
                <w:rFonts w:ascii="Arial Narrow" w:hAnsi="Arial Narrow"/>
                <w:sz w:val="20"/>
                <w:szCs w:val="20"/>
              </w:rPr>
            </w:pPr>
            <w:r w:rsidRPr="00E5106D">
              <w:rPr>
                <w:rFonts w:ascii="Arial Narrow" w:eastAsia="Arial Narrow Bold" w:hAnsi="Arial Narrow" w:cs="Arial Narrow Bold"/>
                <w:b/>
                <w:bCs/>
                <w:sz w:val="24"/>
                <w:szCs w:val="24"/>
              </w:rPr>
              <w:t>40</w:t>
            </w:r>
          </w:p>
        </w:tc>
        <w:tc>
          <w:tcPr>
            <w:tcW w:w="194" w:type="dxa"/>
            <w:tcBorders>
              <w:bottom w:val="single" w:sz="4"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224" w:type="dxa"/>
            <w:tcBorders>
              <w:bottom w:val="single" w:sz="4" w:space="0" w:color="auto"/>
              <w:right w:val="single" w:sz="8" w:space="0" w:color="auto"/>
            </w:tcBorders>
            <w:vAlign w:val="bottom"/>
          </w:tcPr>
          <w:p w:rsidR="00B55596" w:rsidRPr="00E5106D" w:rsidRDefault="00B55596" w:rsidP="00E5106D">
            <w:pPr>
              <w:spacing w:after="0" w:line="240" w:lineRule="auto"/>
              <w:ind w:right="420"/>
              <w:jc w:val="right"/>
              <w:rPr>
                <w:rFonts w:ascii="Arial Narrow" w:hAnsi="Arial Narrow"/>
                <w:sz w:val="20"/>
                <w:szCs w:val="20"/>
              </w:rPr>
            </w:pPr>
            <w:r w:rsidRPr="00E5106D">
              <w:rPr>
                <w:rFonts w:ascii="Arial Narrow" w:eastAsia="Arial Narrow Bold" w:hAnsi="Arial Narrow" w:cs="Arial Narrow Bold"/>
                <w:b/>
                <w:bCs/>
                <w:sz w:val="24"/>
                <w:szCs w:val="24"/>
              </w:rPr>
              <w:t>100</w:t>
            </w:r>
          </w:p>
        </w:tc>
        <w:tc>
          <w:tcPr>
            <w:tcW w:w="1417" w:type="dxa"/>
            <w:gridSpan w:val="2"/>
            <w:tcBorders>
              <w:top w:val="single" w:sz="8" w:space="0" w:color="auto"/>
              <w:bottom w:val="single" w:sz="4" w:space="0" w:color="auto"/>
              <w:right w:val="single" w:sz="8" w:space="0" w:color="auto"/>
            </w:tcBorders>
            <w:vAlign w:val="bottom"/>
          </w:tcPr>
          <w:p w:rsidR="00B55596" w:rsidRPr="00E5106D" w:rsidRDefault="008D0A92" w:rsidP="00E5106D">
            <w:pPr>
              <w:spacing w:after="0" w:line="240" w:lineRule="auto"/>
              <w:jc w:val="center"/>
              <w:rPr>
                <w:rFonts w:ascii="Arial Narrow" w:hAnsi="Arial Narrow"/>
                <w:b/>
                <w:sz w:val="23"/>
                <w:szCs w:val="23"/>
              </w:rPr>
            </w:pPr>
            <w:r w:rsidRPr="00E5106D">
              <w:rPr>
                <w:rFonts w:ascii="Arial Narrow" w:hAnsi="Arial Narrow"/>
                <w:b/>
                <w:sz w:val="23"/>
                <w:szCs w:val="23"/>
              </w:rPr>
              <w:t>1.5</w:t>
            </w:r>
          </w:p>
        </w:tc>
        <w:tc>
          <w:tcPr>
            <w:tcW w:w="1139" w:type="dxa"/>
            <w:tcBorders>
              <w:left w:val="single" w:sz="8" w:space="0" w:color="auto"/>
              <w:bottom w:val="single" w:sz="4"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3</w:t>
            </w:r>
          </w:p>
        </w:tc>
      </w:tr>
      <w:tr w:rsidR="001E59D4" w:rsidRPr="00E5106D" w:rsidTr="00C61091">
        <w:trPr>
          <w:trHeight w:val="266"/>
        </w:trPr>
        <w:tc>
          <w:tcPr>
            <w:tcW w:w="1701" w:type="dxa"/>
            <w:tcBorders>
              <w:top w:val="single" w:sz="4" w:space="0" w:color="auto"/>
              <w:left w:val="single" w:sz="4" w:space="0" w:color="auto"/>
              <w:bottom w:val="single" w:sz="4" w:space="0" w:color="auto"/>
              <w:right w:val="single" w:sz="4" w:space="0" w:color="auto"/>
            </w:tcBorders>
            <w:vAlign w:val="bottom"/>
          </w:tcPr>
          <w:p w:rsidR="001E59D4" w:rsidRPr="00E5106D" w:rsidRDefault="001E59D4" w:rsidP="00E5106D">
            <w:pPr>
              <w:spacing w:after="0" w:line="240" w:lineRule="auto"/>
              <w:ind w:left="240"/>
              <w:rPr>
                <w:rFonts w:ascii="Arial Narrow" w:hAnsi="Arial Narrow"/>
                <w:sz w:val="20"/>
                <w:szCs w:val="20"/>
              </w:rPr>
            </w:pPr>
            <w:r w:rsidRPr="00E5106D">
              <w:rPr>
                <w:rFonts w:ascii="Arial Narrow" w:eastAsia="Arial Narrow Bold" w:hAnsi="Arial Narrow" w:cs="Arial Narrow Bold"/>
                <w:b/>
                <w:bCs/>
                <w:sz w:val="24"/>
                <w:szCs w:val="24"/>
              </w:rPr>
              <w:t>Purpose</w:t>
            </w:r>
          </w:p>
        </w:tc>
        <w:tc>
          <w:tcPr>
            <w:tcW w:w="9219" w:type="dxa"/>
            <w:gridSpan w:val="11"/>
            <w:tcBorders>
              <w:top w:val="single" w:sz="4" w:space="0" w:color="auto"/>
              <w:left w:val="single" w:sz="4" w:space="0" w:color="auto"/>
              <w:bottom w:val="single" w:sz="4" w:space="0" w:color="auto"/>
              <w:right w:val="single" w:sz="4" w:space="0" w:color="auto"/>
            </w:tcBorders>
            <w:vAlign w:val="bottom"/>
          </w:tcPr>
          <w:p w:rsidR="001E59D4" w:rsidRPr="00E5106D" w:rsidRDefault="001E59D4" w:rsidP="00E5106D">
            <w:pPr>
              <w:spacing w:after="0" w:line="240" w:lineRule="auto"/>
              <w:ind w:left="142"/>
              <w:rPr>
                <w:rFonts w:ascii="Arial Narrow" w:hAnsi="Arial Narrow"/>
                <w:sz w:val="23"/>
                <w:szCs w:val="23"/>
              </w:rPr>
            </w:pPr>
            <w:r w:rsidRPr="00E5106D">
              <w:rPr>
                <w:rFonts w:ascii="Arial Narrow" w:eastAsia="Arial Narrow" w:hAnsi="Arial Narrow" w:cs="Arial Narrow"/>
                <w:w w:val="99"/>
                <w:sz w:val="24"/>
                <w:szCs w:val="24"/>
              </w:rPr>
              <w:t>To make student able to identify and quantify organic compounds.</w:t>
            </w:r>
          </w:p>
        </w:tc>
      </w:tr>
      <w:tr w:rsidR="00B55596" w:rsidRPr="00E5106D" w:rsidTr="001E59D4">
        <w:trPr>
          <w:trHeight w:val="266"/>
        </w:trPr>
        <w:tc>
          <w:tcPr>
            <w:tcW w:w="1701" w:type="dxa"/>
            <w:tcBorders>
              <w:top w:val="single" w:sz="4" w:space="0" w:color="auto"/>
              <w:left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879" w:type="dxa"/>
            <w:tcBorders>
              <w:top w:val="single" w:sz="4"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380" w:type="dxa"/>
            <w:gridSpan w:val="2"/>
            <w:tcBorders>
              <w:top w:val="single" w:sz="4"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3180" w:type="dxa"/>
            <w:gridSpan w:val="4"/>
            <w:tcBorders>
              <w:top w:val="single" w:sz="4" w:space="0" w:color="auto"/>
              <w:bottom w:val="single" w:sz="8" w:space="0" w:color="auto"/>
            </w:tcBorders>
            <w:vAlign w:val="bottom"/>
          </w:tcPr>
          <w:p w:rsidR="00B55596" w:rsidRPr="00E5106D" w:rsidRDefault="00B55596" w:rsidP="00E5106D">
            <w:pPr>
              <w:spacing w:after="0" w:line="240" w:lineRule="auto"/>
              <w:ind w:left="640"/>
              <w:rPr>
                <w:rFonts w:ascii="Arial Narrow" w:hAnsi="Arial Narrow"/>
                <w:sz w:val="20"/>
                <w:szCs w:val="20"/>
              </w:rPr>
            </w:pPr>
            <w:r w:rsidRPr="00E5106D">
              <w:rPr>
                <w:rFonts w:ascii="Arial Narrow" w:eastAsia="Arial Narrow Bold" w:hAnsi="Arial Narrow" w:cs="Arial Narrow Bold"/>
                <w:b/>
                <w:bCs/>
                <w:sz w:val="24"/>
                <w:szCs w:val="24"/>
              </w:rPr>
              <w:t>Course Outcomes</w:t>
            </w:r>
          </w:p>
        </w:tc>
        <w:tc>
          <w:tcPr>
            <w:tcW w:w="1224" w:type="dxa"/>
            <w:tcBorders>
              <w:top w:val="single" w:sz="4"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556" w:type="dxa"/>
            <w:tcBorders>
              <w:top w:val="single" w:sz="4"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2000" w:type="dxa"/>
            <w:gridSpan w:val="2"/>
            <w:tcBorders>
              <w:top w:val="single" w:sz="4" w:space="0" w:color="auto"/>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r>
      <w:tr w:rsidR="008D0A92" w:rsidRPr="00E5106D" w:rsidTr="003E4C85">
        <w:trPr>
          <w:trHeight w:val="266"/>
        </w:trPr>
        <w:tc>
          <w:tcPr>
            <w:tcW w:w="1701" w:type="dxa"/>
            <w:tcBorders>
              <w:left w:val="single" w:sz="8" w:space="0" w:color="auto"/>
              <w:bottom w:val="single" w:sz="8" w:space="0" w:color="auto"/>
              <w:right w:val="single" w:sz="8" w:space="0" w:color="auto"/>
            </w:tcBorders>
            <w:vAlign w:val="center"/>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CO1</w:t>
            </w:r>
          </w:p>
        </w:tc>
        <w:tc>
          <w:tcPr>
            <w:tcW w:w="9219" w:type="dxa"/>
            <w:gridSpan w:val="11"/>
            <w:tcBorders>
              <w:bottom w:val="single" w:sz="8" w:space="0" w:color="auto"/>
              <w:right w:val="single" w:sz="8" w:space="0" w:color="auto"/>
            </w:tcBorders>
            <w:vAlign w:val="bottom"/>
          </w:tcPr>
          <w:p w:rsidR="008D0A92" w:rsidRPr="00E5106D" w:rsidRDefault="008D0A92" w:rsidP="00E5106D">
            <w:pPr>
              <w:spacing w:after="0" w:line="240" w:lineRule="auto"/>
              <w:ind w:left="138"/>
              <w:jc w:val="both"/>
              <w:rPr>
                <w:rFonts w:ascii="Arial Narrow" w:hAnsi="Arial Narrow"/>
                <w:sz w:val="23"/>
                <w:szCs w:val="23"/>
              </w:rPr>
            </w:pPr>
            <w:r w:rsidRPr="00E5106D">
              <w:rPr>
                <w:rFonts w:ascii="Arial Narrow" w:eastAsia="Arial Narrow" w:hAnsi="Arial Narrow" w:cs="Arial Narrow"/>
                <w:sz w:val="24"/>
                <w:szCs w:val="24"/>
              </w:rPr>
              <w:t>Students will be able to perform preliminary tests to identify organic compounds.</w:t>
            </w:r>
          </w:p>
        </w:tc>
      </w:tr>
      <w:tr w:rsidR="00B55596" w:rsidRPr="00E5106D" w:rsidTr="003E4C85">
        <w:trPr>
          <w:trHeight w:val="266"/>
        </w:trPr>
        <w:tc>
          <w:tcPr>
            <w:tcW w:w="1701" w:type="dxa"/>
            <w:tcBorders>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CO2</w:t>
            </w:r>
          </w:p>
        </w:tc>
        <w:tc>
          <w:tcPr>
            <w:tcW w:w="9219" w:type="dxa"/>
            <w:gridSpan w:val="11"/>
            <w:tcBorders>
              <w:bottom w:val="single" w:sz="8" w:space="0" w:color="auto"/>
              <w:right w:val="single" w:sz="8" w:space="0" w:color="auto"/>
            </w:tcBorders>
            <w:vAlign w:val="bottom"/>
          </w:tcPr>
          <w:p w:rsidR="00B55596" w:rsidRPr="00E5106D" w:rsidRDefault="00B55596" w:rsidP="00E5106D">
            <w:pPr>
              <w:spacing w:after="0" w:line="240" w:lineRule="auto"/>
              <w:ind w:left="138"/>
              <w:jc w:val="both"/>
              <w:rPr>
                <w:rFonts w:ascii="Arial Narrow" w:hAnsi="Arial Narrow"/>
                <w:sz w:val="20"/>
                <w:szCs w:val="20"/>
              </w:rPr>
            </w:pPr>
            <w:r w:rsidRPr="00E5106D">
              <w:rPr>
                <w:rFonts w:ascii="Arial Narrow" w:eastAsia="Arial Narrow" w:hAnsi="Arial Narrow" w:cs="Arial Narrow"/>
                <w:sz w:val="24"/>
                <w:szCs w:val="24"/>
              </w:rPr>
              <w:t>Students will be able to analyze functional groups of organic compounds and prepare derivatives.</w:t>
            </w:r>
          </w:p>
        </w:tc>
      </w:tr>
      <w:tr w:rsidR="008D0A92" w:rsidRPr="00E5106D" w:rsidTr="003E4C85">
        <w:trPr>
          <w:trHeight w:val="266"/>
        </w:trPr>
        <w:tc>
          <w:tcPr>
            <w:tcW w:w="1701" w:type="dxa"/>
            <w:tcBorders>
              <w:left w:val="single" w:sz="8" w:space="0" w:color="auto"/>
              <w:bottom w:val="single" w:sz="8" w:space="0" w:color="auto"/>
              <w:right w:val="single" w:sz="8" w:space="0" w:color="auto"/>
            </w:tcBorders>
            <w:vAlign w:val="center"/>
          </w:tcPr>
          <w:p w:rsidR="008D0A92" w:rsidRPr="00E5106D" w:rsidRDefault="008D0A92"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CO3</w:t>
            </w:r>
          </w:p>
        </w:tc>
        <w:tc>
          <w:tcPr>
            <w:tcW w:w="9219" w:type="dxa"/>
            <w:gridSpan w:val="11"/>
            <w:tcBorders>
              <w:bottom w:val="single" w:sz="8" w:space="0" w:color="auto"/>
              <w:right w:val="single" w:sz="8" w:space="0" w:color="auto"/>
            </w:tcBorders>
            <w:vAlign w:val="bottom"/>
          </w:tcPr>
          <w:p w:rsidR="008D0A92" w:rsidRPr="00E5106D" w:rsidRDefault="008D0A92" w:rsidP="00E5106D">
            <w:pPr>
              <w:spacing w:after="0" w:line="240" w:lineRule="auto"/>
              <w:ind w:left="138"/>
              <w:jc w:val="both"/>
              <w:rPr>
                <w:rFonts w:ascii="Arial Narrow" w:hAnsi="Arial Narrow"/>
                <w:sz w:val="23"/>
                <w:szCs w:val="23"/>
              </w:rPr>
            </w:pPr>
            <w:r w:rsidRPr="00E5106D">
              <w:rPr>
                <w:rFonts w:ascii="Arial Narrow" w:eastAsia="Arial Narrow" w:hAnsi="Arial Narrow" w:cs="Arial Narrow"/>
                <w:sz w:val="24"/>
                <w:szCs w:val="24"/>
              </w:rPr>
              <w:t>Students will be able to determine kinetics of reaction by method of half- life period.</w:t>
            </w:r>
          </w:p>
        </w:tc>
      </w:tr>
      <w:tr w:rsidR="00B55596" w:rsidRPr="00E5106D" w:rsidTr="003E4C85">
        <w:trPr>
          <w:trHeight w:val="266"/>
        </w:trPr>
        <w:tc>
          <w:tcPr>
            <w:tcW w:w="1701" w:type="dxa"/>
            <w:tcBorders>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CO4</w:t>
            </w:r>
          </w:p>
        </w:tc>
        <w:tc>
          <w:tcPr>
            <w:tcW w:w="9219" w:type="dxa"/>
            <w:gridSpan w:val="11"/>
            <w:tcBorders>
              <w:bottom w:val="single" w:sz="8" w:space="0" w:color="auto"/>
              <w:right w:val="single" w:sz="8" w:space="0" w:color="auto"/>
            </w:tcBorders>
            <w:vAlign w:val="bottom"/>
          </w:tcPr>
          <w:p w:rsidR="00B55596" w:rsidRPr="00E5106D" w:rsidRDefault="00B55596" w:rsidP="00E5106D">
            <w:pPr>
              <w:spacing w:after="0" w:line="240" w:lineRule="auto"/>
              <w:ind w:left="138"/>
              <w:jc w:val="both"/>
              <w:rPr>
                <w:rFonts w:ascii="Arial Narrow" w:hAnsi="Arial Narrow"/>
                <w:sz w:val="20"/>
                <w:szCs w:val="20"/>
              </w:rPr>
            </w:pPr>
            <w:r w:rsidRPr="00E5106D">
              <w:rPr>
                <w:rFonts w:ascii="Arial Narrow" w:eastAsia="Arial Narrow" w:hAnsi="Arial Narrow" w:cs="Arial Narrow"/>
                <w:sz w:val="24"/>
                <w:szCs w:val="24"/>
              </w:rPr>
              <w:t>Students will be able to determine the activation energy for reaction by integral and differential method.</w:t>
            </w:r>
          </w:p>
        </w:tc>
      </w:tr>
    </w:tbl>
    <w:p w:rsidR="00B55596" w:rsidRPr="00E5106D" w:rsidRDefault="00B55596" w:rsidP="00E5106D">
      <w:pPr>
        <w:spacing w:line="240" w:lineRule="auto"/>
        <w:rPr>
          <w:rFonts w:ascii="Arial Narrow" w:hAnsi="Arial Narrow"/>
          <w:sz w:val="20"/>
          <w:szCs w:val="20"/>
        </w:rPr>
      </w:pPr>
    </w:p>
    <w:p w:rsidR="00B55596" w:rsidRPr="00E5106D" w:rsidRDefault="00B55596" w:rsidP="00E5106D">
      <w:pPr>
        <w:spacing w:after="0" w:line="240" w:lineRule="auto"/>
        <w:ind w:left="20"/>
        <w:rPr>
          <w:rFonts w:ascii="Arial Narrow" w:hAnsi="Arial Narrow"/>
          <w:sz w:val="20"/>
          <w:szCs w:val="20"/>
        </w:rPr>
      </w:pPr>
      <w:r w:rsidRPr="00E5106D">
        <w:rPr>
          <w:rFonts w:ascii="Arial Narrow" w:eastAsia="Arial Narrow Bold" w:hAnsi="Arial Narrow" w:cs="Arial Narrow Bold"/>
          <w:b/>
          <w:bCs/>
          <w:sz w:val="24"/>
          <w:szCs w:val="24"/>
        </w:rPr>
        <w:t>ldentification of organic compounds :</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numPr>
          <w:ilvl w:val="0"/>
          <w:numId w:val="12"/>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Preliminary tests (elemental analysis, lgnition, colour, odour and determination of physical constants)</w:t>
      </w:r>
    </w:p>
    <w:p w:rsidR="00B55596" w:rsidRPr="00E5106D" w:rsidRDefault="00B55596" w:rsidP="00E5106D">
      <w:pPr>
        <w:spacing w:after="0" w:line="240" w:lineRule="auto"/>
        <w:rPr>
          <w:rFonts w:ascii="Arial Narrow" w:eastAsia="Arial Narrow" w:hAnsi="Arial Narrow" w:cs="Arial Narrow"/>
          <w:sz w:val="24"/>
          <w:szCs w:val="24"/>
        </w:rPr>
      </w:pPr>
    </w:p>
    <w:p w:rsidR="00B55596" w:rsidRPr="00E5106D" w:rsidRDefault="00B55596" w:rsidP="00E5106D">
      <w:pPr>
        <w:numPr>
          <w:ilvl w:val="0"/>
          <w:numId w:val="12"/>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Functional group analysis.</w:t>
      </w:r>
    </w:p>
    <w:p w:rsidR="00B55596" w:rsidRPr="00E5106D" w:rsidRDefault="00B55596" w:rsidP="00E5106D">
      <w:pPr>
        <w:spacing w:after="0" w:line="240" w:lineRule="auto"/>
        <w:rPr>
          <w:rFonts w:ascii="Arial Narrow" w:eastAsia="Arial Narrow" w:hAnsi="Arial Narrow" w:cs="Arial Narrow"/>
          <w:sz w:val="24"/>
          <w:szCs w:val="24"/>
        </w:rPr>
      </w:pPr>
    </w:p>
    <w:p w:rsidR="00B55596" w:rsidRPr="00E5106D" w:rsidRDefault="00B55596" w:rsidP="00E5106D">
      <w:pPr>
        <w:numPr>
          <w:ilvl w:val="0"/>
          <w:numId w:val="12"/>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Preparation of derivatives, Organic Acids, Aldehydes, Ketones, Amides, .Phenols,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amines,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Carbohydrates, Hydrocarbons.</w:t>
      </w:r>
    </w:p>
    <w:p w:rsidR="00B55596" w:rsidRPr="00E5106D" w:rsidRDefault="00B55596" w:rsidP="00E5106D">
      <w:pPr>
        <w:spacing w:after="0" w:line="240" w:lineRule="auto"/>
        <w:rPr>
          <w:rFonts w:ascii="Arial Narrow" w:eastAsia="Arial Narrow" w:hAnsi="Arial Narrow" w:cs="Arial Narrow"/>
          <w:sz w:val="24"/>
          <w:szCs w:val="24"/>
        </w:rPr>
      </w:pPr>
    </w:p>
    <w:p w:rsidR="00B55596" w:rsidRPr="00E5106D" w:rsidRDefault="00B55596" w:rsidP="00E5106D">
      <w:pPr>
        <w:numPr>
          <w:ilvl w:val="0"/>
          <w:numId w:val="12"/>
        </w:numPr>
        <w:tabs>
          <w:tab w:val="left" w:pos="240"/>
        </w:tabs>
        <w:spacing w:after="0" w:line="240" w:lineRule="auto"/>
        <w:ind w:left="240" w:hanging="226"/>
        <w:rPr>
          <w:rFonts w:ascii="Arial Narrow" w:eastAsia="Arial Narrow" w:hAnsi="Arial Narrow" w:cs="Arial Narrow"/>
          <w:sz w:val="24"/>
          <w:szCs w:val="24"/>
        </w:rPr>
      </w:pPr>
      <w:r w:rsidRPr="00E5106D">
        <w:rPr>
          <w:rFonts w:ascii="Arial Narrow" w:eastAsia="Arial Narrow" w:hAnsi="Arial Narrow" w:cs="Arial Narrow"/>
          <w:sz w:val="24"/>
          <w:szCs w:val="24"/>
        </w:rPr>
        <w:t>Preparation of aspirin, 2,4, 6- tribromo</w:t>
      </w:r>
      <w:r w:rsidR="00D85143">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aniline, picric acid from phenol, iodoform, S</w:t>
      </w:r>
      <w:r w:rsidR="00D85143">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benzyl</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isothiourounim</w:t>
      </w:r>
      <w:r w:rsidR="00D85143">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chloride.</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84"/>
        <w:rPr>
          <w:rFonts w:ascii="Arial Narrow" w:hAnsi="Arial Narrow"/>
          <w:sz w:val="20"/>
          <w:szCs w:val="20"/>
        </w:rPr>
      </w:pPr>
      <w:r w:rsidRPr="00E5106D">
        <w:rPr>
          <w:rFonts w:ascii="Arial Narrow" w:eastAsia="Arial Narrow Bold" w:hAnsi="Arial Narrow" w:cs="Arial Narrow Bold"/>
          <w:b/>
          <w:bCs/>
          <w:sz w:val="24"/>
          <w:szCs w:val="24"/>
        </w:rPr>
        <w:t>Quantitative organic analysis</w:t>
      </w:r>
      <w:r w:rsidRPr="00E5106D">
        <w:rPr>
          <w:rFonts w:ascii="Arial Narrow" w:eastAsia="Arial Narrow" w:hAnsi="Arial Narrow" w:cs="Arial Narrow"/>
          <w:sz w:val="24"/>
          <w:szCs w:val="24"/>
        </w:rPr>
        <w:t>:</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84"/>
        <w:rPr>
          <w:rFonts w:ascii="Arial Narrow" w:hAnsi="Arial Narrow"/>
          <w:sz w:val="20"/>
          <w:szCs w:val="20"/>
        </w:rPr>
      </w:pPr>
      <w:r w:rsidRPr="00E5106D">
        <w:rPr>
          <w:rFonts w:ascii="Arial Narrow" w:eastAsia="Arial Narrow" w:hAnsi="Arial Narrow" w:cs="Arial Narrow"/>
          <w:sz w:val="24"/>
          <w:szCs w:val="24"/>
        </w:rPr>
        <w:t>1. Estimation of phenol, aniline, formaldehyde.</w:t>
      </w:r>
    </w:p>
    <w:p w:rsidR="00B55596" w:rsidRPr="00E5106D" w:rsidRDefault="00B55596" w:rsidP="00E5106D">
      <w:pPr>
        <w:spacing w:after="0" w:line="240" w:lineRule="auto"/>
        <w:ind w:left="284"/>
        <w:rPr>
          <w:rFonts w:ascii="Arial Narrow" w:hAnsi="Arial Narrow"/>
          <w:sz w:val="20"/>
          <w:szCs w:val="20"/>
        </w:rPr>
      </w:pPr>
    </w:p>
    <w:p w:rsidR="00B55596" w:rsidRPr="00E5106D" w:rsidRDefault="00B55596" w:rsidP="00E5106D">
      <w:pPr>
        <w:spacing w:after="0" w:line="240" w:lineRule="auto"/>
        <w:ind w:left="567" w:hanging="283"/>
        <w:rPr>
          <w:rFonts w:ascii="Arial Narrow" w:hAnsi="Arial Narrow"/>
          <w:sz w:val="20"/>
          <w:szCs w:val="20"/>
        </w:rPr>
      </w:pPr>
      <w:r w:rsidRPr="00E5106D">
        <w:rPr>
          <w:rFonts w:ascii="Arial Narrow" w:eastAsia="Arial Narrow" w:hAnsi="Arial Narrow" w:cs="Arial Narrow"/>
          <w:sz w:val="24"/>
          <w:szCs w:val="24"/>
        </w:rPr>
        <w:t xml:space="preserve">2. To determine kinetics of reaction between ethyl acetate and sodium hydroxide </w:t>
      </w:r>
      <w:r w:rsidR="00220909" w:rsidRPr="00E5106D">
        <w:rPr>
          <w:rFonts w:ascii="Arial Narrow" w:eastAsia="Arial Narrow" w:hAnsi="Arial Narrow" w:cs="Arial Narrow"/>
          <w:sz w:val="24"/>
          <w:szCs w:val="24"/>
        </w:rPr>
        <w:t>at room temp. by method of half-</w:t>
      </w:r>
      <w:r w:rsidRPr="00E5106D">
        <w:rPr>
          <w:rFonts w:ascii="Arial Narrow" w:eastAsia="Arial Narrow" w:hAnsi="Arial Narrow" w:cs="Arial Narrow"/>
          <w:sz w:val="24"/>
          <w:szCs w:val="24"/>
        </w:rPr>
        <w:t>life period.</w:t>
      </w:r>
    </w:p>
    <w:p w:rsidR="00B55596" w:rsidRPr="00E5106D" w:rsidRDefault="00B55596" w:rsidP="00E5106D">
      <w:pPr>
        <w:numPr>
          <w:ilvl w:val="0"/>
          <w:numId w:val="13"/>
        </w:numPr>
        <w:spacing w:after="0" w:line="240" w:lineRule="auto"/>
        <w:ind w:left="567" w:hanging="283"/>
        <w:rPr>
          <w:rFonts w:ascii="Arial Narrow" w:eastAsia="Arial Narrow" w:hAnsi="Arial Narrow" w:cs="Arial Narrow"/>
          <w:sz w:val="24"/>
          <w:szCs w:val="24"/>
        </w:rPr>
      </w:pPr>
      <w:r w:rsidRPr="00E5106D">
        <w:rPr>
          <w:rFonts w:ascii="Arial Narrow" w:eastAsia="Arial Narrow" w:hAnsi="Arial Narrow" w:cs="Arial Narrow"/>
          <w:sz w:val="24"/>
          <w:szCs w:val="24"/>
        </w:rPr>
        <w:t>To determine the activation energy for reaction between ethyl acetate and sodium hydroxide by integral and differential method.</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84"/>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numPr>
          <w:ilvl w:val="0"/>
          <w:numId w:val="14"/>
        </w:numPr>
        <w:tabs>
          <w:tab w:val="left" w:pos="740"/>
        </w:tabs>
        <w:spacing w:after="0" w:line="240" w:lineRule="auto"/>
        <w:ind w:left="740" w:hanging="366"/>
        <w:rPr>
          <w:rFonts w:ascii="Arial Narrow" w:eastAsia="Arial Narrow" w:hAnsi="Arial Narrow" w:cs="Arial Narrow"/>
        </w:rPr>
      </w:pPr>
      <w:r w:rsidRPr="00E5106D">
        <w:rPr>
          <w:rFonts w:ascii="Arial Narrow" w:eastAsia="Arial Narrow" w:hAnsi="Arial Narrow" w:cs="Arial Narrow"/>
          <w:sz w:val="24"/>
          <w:szCs w:val="24"/>
        </w:rPr>
        <w:t>A. I. Vogel, Qualitative Organic analysis (ELBS) Longman.</w:t>
      </w:r>
    </w:p>
    <w:p w:rsidR="00B55596" w:rsidRPr="00E5106D" w:rsidRDefault="00B55596" w:rsidP="00E5106D">
      <w:pPr>
        <w:spacing w:after="0" w:line="240" w:lineRule="auto"/>
        <w:rPr>
          <w:rFonts w:ascii="Arial Narrow" w:eastAsia="Arial Narrow" w:hAnsi="Arial Narrow" w:cs="Arial Narrow"/>
        </w:rPr>
      </w:pPr>
    </w:p>
    <w:p w:rsidR="00B55596" w:rsidRPr="00E5106D" w:rsidRDefault="00B55596" w:rsidP="00E5106D">
      <w:pPr>
        <w:numPr>
          <w:ilvl w:val="0"/>
          <w:numId w:val="14"/>
        </w:numPr>
        <w:tabs>
          <w:tab w:val="left" w:pos="740"/>
        </w:tabs>
        <w:spacing w:after="0" w:line="240" w:lineRule="auto"/>
        <w:ind w:left="740" w:hanging="366"/>
        <w:rPr>
          <w:rFonts w:ascii="Arial Narrow" w:eastAsia="Arial Narrow" w:hAnsi="Arial Narrow" w:cs="Arial Narrow"/>
        </w:rPr>
      </w:pPr>
      <w:r w:rsidRPr="00E5106D">
        <w:rPr>
          <w:rFonts w:ascii="Arial Narrow" w:eastAsia="Arial Narrow" w:hAnsi="Arial Narrow" w:cs="Arial Narrow"/>
          <w:sz w:val="24"/>
          <w:szCs w:val="24"/>
        </w:rPr>
        <w:t>Satish</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Aggarwal&amp; R.C. Aggarwal, Advanced organic analysis, Pargati</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Prakashan.</w:t>
      </w:r>
    </w:p>
    <w:p w:rsidR="00B55596" w:rsidRPr="00E5106D" w:rsidRDefault="00B55596" w:rsidP="00E5106D">
      <w:pPr>
        <w:spacing w:after="0" w:line="240" w:lineRule="auto"/>
        <w:rPr>
          <w:rFonts w:ascii="Arial Narrow" w:eastAsia="Arial Narrow" w:hAnsi="Arial Narrow" w:cs="Arial Narrow"/>
        </w:rPr>
      </w:pPr>
    </w:p>
    <w:p w:rsidR="00B55596" w:rsidRPr="00E5106D" w:rsidRDefault="00B55596" w:rsidP="00E5106D">
      <w:pPr>
        <w:numPr>
          <w:ilvl w:val="0"/>
          <w:numId w:val="14"/>
        </w:numPr>
        <w:tabs>
          <w:tab w:val="left" w:pos="740"/>
        </w:tabs>
        <w:spacing w:after="0" w:line="240" w:lineRule="auto"/>
        <w:ind w:left="740" w:hanging="366"/>
        <w:rPr>
          <w:rFonts w:ascii="Arial Narrow" w:eastAsia="Arial Narrow" w:hAnsi="Arial Narrow" w:cs="Arial Narrow"/>
        </w:rPr>
      </w:pPr>
      <w:r w:rsidRPr="00E5106D">
        <w:rPr>
          <w:rFonts w:ascii="Arial Narrow" w:eastAsia="Arial Narrow" w:hAnsi="Arial Narrow" w:cs="Arial Narrow"/>
          <w:sz w:val="24"/>
          <w:szCs w:val="24"/>
        </w:rPr>
        <w:t>G. Mann, Practical Organic Chemistry, Longman</w:t>
      </w:r>
    </w:p>
    <w:p w:rsidR="00B55596" w:rsidRPr="00E5106D" w:rsidRDefault="00B55596" w:rsidP="00E5106D">
      <w:pPr>
        <w:spacing w:line="240" w:lineRule="auto"/>
        <w:rPr>
          <w:rFonts w:ascii="Arial Narrow" w:hAnsi="Arial Narrow"/>
        </w:rPr>
      </w:pPr>
    </w:p>
    <w:p w:rsidR="008D0A92" w:rsidRPr="00E5106D" w:rsidRDefault="008D0A92" w:rsidP="00E5106D">
      <w:pPr>
        <w:spacing w:line="240" w:lineRule="auto"/>
        <w:rPr>
          <w:rFonts w:ascii="Arial Narrow" w:hAnsi="Arial Narrow"/>
        </w:rPr>
      </w:pPr>
      <w:r w:rsidRPr="00E5106D">
        <w:rPr>
          <w:rFonts w:ascii="Arial Narrow" w:hAnsi="Arial Narrow"/>
        </w:rPr>
        <w:br w:type="page"/>
      </w:r>
    </w:p>
    <w:p w:rsidR="00543376" w:rsidRPr="00E5106D" w:rsidRDefault="00543376" w:rsidP="00E5106D">
      <w:pPr>
        <w:spacing w:line="240" w:lineRule="auto"/>
        <w:rPr>
          <w:rFonts w:ascii="Arial Narrow" w:eastAsia="Arial Narrow Bold" w:hAnsi="Arial Narrow" w:cs="Arial Narrow Bold"/>
          <w:b/>
          <w:bCs/>
          <w:sz w:val="24"/>
          <w:szCs w:val="24"/>
        </w:rPr>
      </w:pPr>
    </w:p>
    <w:tbl>
      <w:tblPr>
        <w:tblW w:w="10920" w:type="dxa"/>
        <w:tblInd w:w="10" w:type="dxa"/>
        <w:tblLayout w:type="fixed"/>
        <w:tblCellMar>
          <w:left w:w="0" w:type="dxa"/>
          <w:right w:w="0" w:type="dxa"/>
        </w:tblCellMar>
        <w:tblLook w:val="04A0"/>
      </w:tblPr>
      <w:tblGrid>
        <w:gridCol w:w="1843"/>
        <w:gridCol w:w="737"/>
        <w:gridCol w:w="255"/>
        <w:gridCol w:w="1125"/>
        <w:gridCol w:w="1140"/>
        <w:gridCol w:w="240"/>
        <w:gridCol w:w="1606"/>
        <w:gridCol w:w="194"/>
        <w:gridCol w:w="1224"/>
        <w:gridCol w:w="556"/>
        <w:gridCol w:w="861"/>
        <w:gridCol w:w="1139"/>
      </w:tblGrid>
      <w:tr w:rsidR="00543376" w:rsidRPr="00E5106D" w:rsidTr="003E4C85">
        <w:trPr>
          <w:trHeight w:val="283"/>
        </w:trPr>
        <w:tc>
          <w:tcPr>
            <w:tcW w:w="1843" w:type="dxa"/>
            <w:tcBorders>
              <w:top w:val="single" w:sz="8" w:space="0" w:color="auto"/>
              <w:left w:val="single" w:sz="8" w:space="0" w:color="auto"/>
              <w:bottom w:val="single" w:sz="8" w:space="0" w:color="auto"/>
              <w:right w:val="single" w:sz="8" w:space="0" w:color="auto"/>
            </w:tcBorders>
            <w:vAlign w:val="bottom"/>
          </w:tcPr>
          <w:p w:rsidR="00543376" w:rsidRPr="00E5106D" w:rsidRDefault="00543376" w:rsidP="00E5106D">
            <w:pPr>
              <w:spacing w:after="0" w:line="240" w:lineRule="auto"/>
              <w:ind w:left="260"/>
              <w:rPr>
                <w:rFonts w:ascii="Arial Narrow" w:hAnsi="Arial Narrow"/>
                <w:b/>
                <w:sz w:val="20"/>
                <w:szCs w:val="20"/>
              </w:rPr>
            </w:pPr>
            <w:r w:rsidRPr="00E5106D">
              <w:rPr>
                <w:rFonts w:ascii="Arial Narrow" w:hAnsi="Arial Narrow" w:cs="Times New Roman"/>
                <w:b/>
              </w:rPr>
              <w:t>PC-CHE-211LA</w:t>
            </w:r>
          </w:p>
        </w:tc>
        <w:tc>
          <w:tcPr>
            <w:tcW w:w="9077" w:type="dxa"/>
            <w:gridSpan w:val="11"/>
            <w:tcBorders>
              <w:top w:val="single" w:sz="8" w:space="0" w:color="auto"/>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FLUID FLOW LAB</w:t>
            </w: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bottom"/>
          </w:tcPr>
          <w:p w:rsidR="00543376" w:rsidRPr="00E5106D" w:rsidRDefault="00543376" w:rsidP="00E5106D">
            <w:pPr>
              <w:spacing w:after="0" w:line="240" w:lineRule="auto"/>
              <w:ind w:left="280"/>
              <w:rPr>
                <w:rFonts w:ascii="Arial Narrow" w:hAnsi="Arial Narrow"/>
                <w:sz w:val="20"/>
                <w:szCs w:val="20"/>
              </w:rPr>
            </w:pPr>
            <w:r w:rsidRPr="00E5106D">
              <w:rPr>
                <w:rFonts w:ascii="Arial Narrow" w:eastAsia="Arial Narrow Bold" w:hAnsi="Arial Narrow" w:cs="Arial Narrow Bold"/>
                <w:b/>
                <w:bCs/>
                <w:sz w:val="24"/>
                <w:szCs w:val="24"/>
              </w:rPr>
              <w:t>Lecture</w:t>
            </w:r>
          </w:p>
        </w:tc>
        <w:tc>
          <w:tcPr>
            <w:tcW w:w="992" w:type="dxa"/>
            <w:gridSpan w:val="2"/>
            <w:tcBorders>
              <w:bottom w:val="single" w:sz="8" w:space="0" w:color="auto"/>
              <w:right w:val="single" w:sz="8" w:space="0" w:color="auto"/>
            </w:tcBorders>
            <w:vAlign w:val="bottom"/>
          </w:tcPr>
          <w:p w:rsidR="00543376" w:rsidRPr="00E5106D" w:rsidRDefault="00543376" w:rsidP="00E5106D">
            <w:pPr>
              <w:spacing w:after="0" w:line="240" w:lineRule="auto"/>
              <w:rPr>
                <w:rFonts w:ascii="Arial Narrow" w:hAnsi="Arial Narrow"/>
                <w:sz w:val="20"/>
                <w:szCs w:val="20"/>
              </w:rPr>
            </w:pPr>
            <w:r w:rsidRPr="00E5106D">
              <w:rPr>
                <w:rFonts w:ascii="Arial Narrow" w:eastAsia="Arial Narrow Bold" w:hAnsi="Arial Narrow" w:cs="Arial Narrow Bold"/>
                <w:b/>
                <w:bCs/>
                <w:sz w:val="24"/>
                <w:szCs w:val="24"/>
              </w:rPr>
              <w:t>Tutorial</w:t>
            </w:r>
          </w:p>
        </w:tc>
        <w:tc>
          <w:tcPr>
            <w:tcW w:w="1125" w:type="dxa"/>
            <w:tcBorders>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Practical</w:t>
            </w:r>
          </w:p>
        </w:tc>
        <w:tc>
          <w:tcPr>
            <w:tcW w:w="1140" w:type="dxa"/>
            <w:tcBorders>
              <w:bottom w:val="single" w:sz="8" w:space="0" w:color="auto"/>
            </w:tcBorders>
            <w:vAlign w:val="bottom"/>
          </w:tcPr>
          <w:p w:rsidR="00543376" w:rsidRPr="00E5106D" w:rsidRDefault="00543376" w:rsidP="00E5106D">
            <w:pPr>
              <w:spacing w:after="0" w:line="240" w:lineRule="auto"/>
              <w:ind w:left="120"/>
              <w:jc w:val="center"/>
              <w:rPr>
                <w:rFonts w:ascii="Arial Narrow" w:hAnsi="Arial Narrow"/>
                <w:sz w:val="20"/>
                <w:szCs w:val="20"/>
              </w:rPr>
            </w:pPr>
            <w:r w:rsidRPr="00E5106D">
              <w:rPr>
                <w:rFonts w:ascii="Arial Narrow" w:eastAsia="Arial Narrow Bold" w:hAnsi="Arial Narrow" w:cs="Arial Narrow Bold"/>
                <w:b/>
                <w:bCs/>
                <w:w w:val="99"/>
                <w:sz w:val="24"/>
                <w:szCs w:val="24"/>
              </w:rPr>
              <w:t>Practical</w:t>
            </w:r>
          </w:p>
        </w:tc>
        <w:tc>
          <w:tcPr>
            <w:tcW w:w="240" w:type="dxa"/>
            <w:tcBorders>
              <w:bottom w:val="single" w:sz="8" w:space="0" w:color="auto"/>
              <w:right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1606" w:type="dxa"/>
            <w:tcBorders>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Sessional</w:t>
            </w:r>
          </w:p>
        </w:tc>
        <w:tc>
          <w:tcPr>
            <w:tcW w:w="194" w:type="dxa"/>
            <w:tcBorders>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1224" w:type="dxa"/>
            <w:tcBorders>
              <w:bottom w:val="single" w:sz="8" w:space="0" w:color="auto"/>
              <w:right w:val="single" w:sz="8" w:space="0" w:color="auto"/>
            </w:tcBorders>
            <w:vAlign w:val="bottom"/>
          </w:tcPr>
          <w:p w:rsidR="00543376" w:rsidRPr="00E5106D" w:rsidRDefault="00543376" w:rsidP="00E5106D">
            <w:pPr>
              <w:spacing w:after="0" w:line="240" w:lineRule="auto"/>
              <w:ind w:right="320"/>
              <w:jc w:val="center"/>
              <w:rPr>
                <w:rFonts w:ascii="Arial Narrow" w:hAnsi="Arial Narrow"/>
                <w:sz w:val="20"/>
                <w:szCs w:val="20"/>
              </w:rPr>
            </w:pPr>
            <w:r w:rsidRPr="00E5106D">
              <w:rPr>
                <w:rFonts w:ascii="Arial Narrow" w:eastAsia="Arial Narrow Bold" w:hAnsi="Arial Narrow" w:cs="Arial Narrow Bold"/>
                <w:b/>
                <w:bCs/>
                <w:w w:val="97"/>
                <w:sz w:val="24"/>
                <w:szCs w:val="24"/>
              </w:rPr>
              <w:t>Total</w:t>
            </w:r>
          </w:p>
        </w:tc>
        <w:tc>
          <w:tcPr>
            <w:tcW w:w="1417" w:type="dxa"/>
            <w:gridSpan w:val="2"/>
            <w:tcBorders>
              <w:top w:val="single" w:sz="8" w:space="0" w:color="auto"/>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b/>
                <w:sz w:val="23"/>
                <w:szCs w:val="23"/>
              </w:rPr>
            </w:pPr>
            <w:r w:rsidRPr="00E5106D">
              <w:rPr>
                <w:rFonts w:ascii="Arial Narrow" w:hAnsi="Arial Narrow"/>
                <w:b/>
                <w:sz w:val="23"/>
                <w:szCs w:val="23"/>
              </w:rPr>
              <w:t>Credits</w:t>
            </w:r>
          </w:p>
        </w:tc>
        <w:tc>
          <w:tcPr>
            <w:tcW w:w="1139" w:type="dxa"/>
            <w:tcBorders>
              <w:left w:val="single" w:sz="8" w:space="0" w:color="auto"/>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Time</w:t>
            </w: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0"/>
                <w:sz w:val="24"/>
                <w:szCs w:val="24"/>
              </w:rPr>
              <w:t>-</w:t>
            </w:r>
          </w:p>
        </w:tc>
        <w:tc>
          <w:tcPr>
            <w:tcW w:w="992" w:type="dxa"/>
            <w:gridSpan w:val="2"/>
            <w:tcBorders>
              <w:bottom w:val="single" w:sz="8" w:space="0" w:color="auto"/>
              <w:right w:val="single" w:sz="8" w:space="0" w:color="auto"/>
            </w:tcBorders>
            <w:vAlign w:val="bottom"/>
          </w:tcPr>
          <w:p w:rsidR="00543376" w:rsidRPr="00E5106D" w:rsidRDefault="00543376" w:rsidP="00E5106D">
            <w:pPr>
              <w:spacing w:after="0" w:line="240" w:lineRule="auto"/>
              <w:ind w:left="600"/>
              <w:rPr>
                <w:rFonts w:ascii="Arial Narrow" w:hAnsi="Arial Narrow"/>
                <w:sz w:val="20"/>
                <w:szCs w:val="20"/>
              </w:rPr>
            </w:pPr>
            <w:r w:rsidRPr="00E5106D">
              <w:rPr>
                <w:rFonts w:ascii="Arial Narrow" w:eastAsia="Arial Narrow Bold" w:hAnsi="Arial Narrow" w:cs="Arial Narrow Bold"/>
                <w:b/>
                <w:bCs/>
                <w:sz w:val="24"/>
                <w:szCs w:val="24"/>
              </w:rPr>
              <w:t>-</w:t>
            </w:r>
          </w:p>
        </w:tc>
        <w:tc>
          <w:tcPr>
            <w:tcW w:w="1125" w:type="dxa"/>
            <w:tcBorders>
              <w:bottom w:val="single" w:sz="8" w:space="0" w:color="auto"/>
              <w:right w:val="single" w:sz="8" w:space="0" w:color="auto"/>
            </w:tcBorders>
            <w:vAlign w:val="bottom"/>
          </w:tcPr>
          <w:p w:rsidR="00543376" w:rsidRPr="00E5106D" w:rsidRDefault="00AE685E" w:rsidP="00E5106D">
            <w:pPr>
              <w:spacing w:after="0" w:line="240" w:lineRule="auto"/>
              <w:ind w:right="520"/>
              <w:jc w:val="right"/>
              <w:rPr>
                <w:rFonts w:ascii="Arial Narrow" w:hAnsi="Arial Narrow"/>
                <w:sz w:val="20"/>
                <w:szCs w:val="20"/>
              </w:rPr>
            </w:pPr>
            <w:r>
              <w:rPr>
                <w:rFonts w:ascii="Arial Narrow" w:eastAsia="Arial Narrow Bold" w:hAnsi="Arial Narrow" w:cs="Arial Narrow Bold"/>
                <w:b/>
                <w:bCs/>
                <w:sz w:val="24"/>
                <w:szCs w:val="24"/>
              </w:rPr>
              <w:t>3</w:t>
            </w:r>
          </w:p>
        </w:tc>
        <w:tc>
          <w:tcPr>
            <w:tcW w:w="1140" w:type="dxa"/>
            <w:tcBorders>
              <w:bottom w:val="single" w:sz="8" w:space="0" w:color="auto"/>
            </w:tcBorders>
            <w:vAlign w:val="bottom"/>
          </w:tcPr>
          <w:p w:rsidR="00543376" w:rsidRPr="00E5106D" w:rsidRDefault="00543376" w:rsidP="00E5106D">
            <w:pPr>
              <w:spacing w:after="0" w:line="240" w:lineRule="auto"/>
              <w:ind w:right="240"/>
              <w:jc w:val="right"/>
              <w:rPr>
                <w:rFonts w:ascii="Arial Narrow" w:hAnsi="Arial Narrow"/>
                <w:sz w:val="20"/>
                <w:szCs w:val="20"/>
              </w:rPr>
            </w:pPr>
            <w:r w:rsidRPr="00E5106D">
              <w:rPr>
                <w:rFonts w:ascii="Arial Narrow" w:eastAsia="Arial Narrow Bold" w:hAnsi="Arial Narrow" w:cs="Arial Narrow Bold"/>
                <w:b/>
                <w:bCs/>
                <w:sz w:val="24"/>
                <w:szCs w:val="24"/>
              </w:rPr>
              <w:t>60</w:t>
            </w:r>
          </w:p>
        </w:tc>
        <w:tc>
          <w:tcPr>
            <w:tcW w:w="240" w:type="dxa"/>
            <w:tcBorders>
              <w:bottom w:val="single" w:sz="8" w:space="0" w:color="auto"/>
              <w:right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1606" w:type="dxa"/>
            <w:tcBorders>
              <w:bottom w:val="single" w:sz="8" w:space="0" w:color="auto"/>
              <w:right w:val="single" w:sz="8" w:space="0" w:color="auto"/>
            </w:tcBorders>
            <w:vAlign w:val="bottom"/>
          </w:tcPr>
          <w:p w:rsidR="00543376" w:rsidRPr="00E5106D" w:rsidRDefault="00543376" w:rsidP="00E5106D">
            <w:pPr>
              <w:spacing w:after="0" w:line="240" w:lineRule="auto"/>
              <w:ind w:right="480"/>
              <w:jc w:val="right"/>
              <w:rPr>
                <w:rFonts w:ascii="Arial Narrow" w:hAnsi="Arial Narrow"/>
                <w:sz w:val="20"/>
                <w:szCs w:val="20"/>
              </w:rPr>
            </w:pPr>
            <w:r w:rsidRPr="00E5106D">
              <w:rPr>
                <w:rFonts w:ascii="Arial Narrow" w:eastAsia="Arial Narrow Bold" w:hAnsi="Arial Narrow" w:cs="Arial Narrow Bold"/>
                <w:b/>
                <w:bCs/>
                <w:sz w:val="24"/>
                <w:szCs w:val="24"/>
              </w:rPr>
              <w:t>40</w:t>
            </w:r>
          </w:p>
        </w:tc>
        <w:tc>
          <w:tcPr>
            <w:tcW w:w="194" w:type="dxa"/>
            <w:tcBorders>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1224" w:type="dxa"/>
            <w:tcBorders>
              <w:bottom w:val="single" w:sz="8" w:space="0" w:color="auto"/>
              <w:right w:val="single" w:sz="8" w:space="0" w:color="auto"/>
            </w:tcBorders>
            <w:vAlign w:val="bottom"/>
          </w:tcPr>
          <w:p w:rsidR="00543376" w:rsidRPr="00E5106D" w:rsidRDefault="00543376" w:rsidP="00E5106D">
            <w:pPr>
              <w:spacing w:after="0" w:line="240" w:lineRule="auto"/>
              <w:ind w:right="420"/>
              <w:jc w:val="right"/>
              <w:rPr>
                <w:rFonts w:ascii="Arial Narrow" w:hAnsi="Arial Narrow"/>
                <w:sz w:val="20"/>
                <w:szCs w:val="20"/>
              </w:rPr>
            </w:pPr>
            <w:r w:rsidRPr="00E5106D">
              <w:rPr>
                <w:rFonts w:ascii="Arial Narrow" w:eastAsia="Arial Narrow Bold" w:hAnsi="Arial Narrow" w:cs="Arial Narrow Bold"/>
                <w:b/>
                <w:bCs/>
                <w:sz w:val="24"/>
                <w:szCs w:val="24"/>
              </w:rPr>
              <w:t>100</w:t>
            </w:r>
          </w:p>
        </w:tc>
        <w:tc>
          <w:tcPr>
            <w:tcW w:w="1417" w:type="dxa"/>
            <w:gridSpan w:val="2"/>
            <w:tcBorders>
              <w:top w:val="single" w:sz="8" w:space="0" w:color="auto"/>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b/>
                <w:sz w:val="23"/>
                <w:szCs w:val="23"/>
              </w:rPr>
            </w:pPr>
            <w:r w:rsidRPr="00E5106D">
              <w:rPr>
                <w:rFonts w:ascii="Arial Narrow" w:hAnsi="Arial Narrow"/>
                <w:b/>
                <w:sz w:val="23"/>
                <w:szCs w:val="23"/>
              </w:rPr>
              <w:t>1.5</w:t>
            </w:r>
          </w:p>
        </w:tc>
        <w:tc>
          <w:tcPr>
            <w:tcW w:w="1139" w:type="dxa"/>
            <w:tcBorders>
              <w:left w:val="single" w:sz="8" w:space="0" w:color="auto"/>
              <w:bottom w:val="single" w:sz="8" w:space="0" w:color="auto"/>
              <w:right w:val="single" w:sz="8" w:space="0" w:color="auto"/>
            </w:tcBorders>
            <w:vAlign w:val="bottom"/>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3</w:t>
            </w: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center"/>
          </w:tcPr>
          <w:p w:rsidR="00543376" w:rsidRPr="00E5106D" w:rsidRDefault="00543376" w:rsidP="00E5106D">
            <w:pPr>
              <w:spacing w:after="0" w:line="240" w:lineRule="auto"/>
              <w:ind w:left="240"/>
              <w:jc w:val="center"/>
              <w:rPr>
                <w:rFonts w:ascii="Arial Narrow" w:hAnsi="Arial Narrow"/>
                <w:sz w:val="20"/>
                <w:szCs w:val="20"/>
              </w:rPr>
            </w:pPr>
            <w:r w:rsidRPr="00E5106D">
              <w:rPr>
                <w:rFonts w:ascii="Arial Narrow" w:eastAsia="Arial Narrow Bold" w:hAnsi="Arial Narrow" w:cs="Arial Narrow Bold"/>
                <w:b/>
                <w:bCs/>
                <w:sz w:val="24"/>
                <w:szCs w:val="24"/>
              </w:rPr>
              <w:t>Purpose</w:t>
            </w:r>
          </w:p>
        </w:tc>
        <w:tc>
          <w:tcPr>
            <w:tcW w:w="9077" w:type="dxa"/>
            <w:gridSpan w:val="11"/>
            <w:tcBorders>
              <w:bottom w:val="single" w:sz="8" w:space="0" w:color="auto"/>
              <w:right w:val="single" w:sz="8" w:space="0" w:color="auto"/>
            </w:tcBorders>
            <w:vAlign w:val="bottom"/>
          </w:tcPr>
          <w:p w:rsidR="00543376" w:rsidRPr="00E5106D" w:rsidRDefault="00543376" w:rsidP="00E5106D">
            <w:pPr>
              <w:spacing w:after="0" w:line="240" w:lineRule="auto"/>
              <w:ind w:left="138"/>
              <w:rPr>
                <w:rFonts w:ascii="Arial Narrow" w:hAnsi="Arial Narrow"/>
                <w:sz w:val="23"/>
                <w:szCs w:val="23"/>
              </w:rPr>
            </w:pPr>
            <w:r w:rsidRPr="00E5106D">
              <w:rPr>
                <w:rFonts w:ascii="Arial Narrow" w:eastAsia="Arial Narrow" w:hAnsi="Arial Narrow" w:cs="Arial Narrow"/>
                <w:sz w:val="24"/>
                <w:szCs w:val="24"/>
              </w:rPr>
              <w:t>To provide practical knowledge for the application of flow measurement devices, calibration of flow measurement device, pressure drop in pipe flow, determination of equivalent length of various fittings in pipe line.</w:t>
            </w:r>
          </w:p>
        </w:tc>
      </w:tr>
      <w:tr w:rsidR="00543376" w:rsidRPr="00E5106D" w:rsidTr="003E4C85">
        <w:trPr>
          <w:trHeight w:val="266"/>
        </w:trPr>
        <w:tc>
          <w:tcPr>
            <w:tcW w:w="1843" w:type="dxa"/>
            <w:tcBorders>
              <w:left w:val="single" w:sz="8" w:space="0" w:color="auto"/>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737" w:type="dxa"/>
            <w:tcBorders>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1380" w:type="dxa"/>
            <w:gridSpan w:val="2"/>
            <w:tcBorders>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3180" w:type="dxa"/>
            <w:gridSpan w:val="4"/>
            <w:tcBorders>
              <w:bottom w:val="single" w:sz="8" w:space="0" w:color="auto"/>
            </w:tcBorders>
            <w:vAlign w:val="bottom"/>
          </w:tcPr>
          <w:p w:rsidR="00543376" w:rsidRPr="00E5106D" w:rsidRDefault="00543376" w:rsidP="00E5106D">
            <w:pPr>
              <w:spacing w:after="0" w:line="240" w:lineRule="auto"/>
              <w:ind w:left="640"/>
              <w:rPr>
                <w:rFonts w:ascii="Arial Narrow" w:hAnsi="Arial Narrow"/>
                <w:sz w:val="20"/>
                <w:szCs w:val="20"/>
              </w:rPr>
            </w:pPr>
            <w:r w:rsidRPr="00E5106D">
              <w:rPr>
                <w:rFonts w:ascii="Arial Narrow" w:eastAsia="Arial Narrow Bold" w:hAnsi="Arial Narrow" w:cs="Arial Narrow Bold"/>
                <w:b/>
                <w:bCs/>
                <w:sz w:val="24"/>
                <w:szCs w:val="24"/>
              </w:rPr>
              <w:t>Course Outcomes</w:t>
            </w:r>
          </w:p>
        </w:tc>
        <w:tc>
          <w:tcPr>
            <w:tcW w:w="1224" w:type="dxa"/>
            <w:tcBorders>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556" w:type="dxa"/>
            <w:tcBorders>
              <w:bottom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c>
          <w:tcPr>
            <w:tcW w:w="2000" w:type="dxa"/>
            <w:gridSpan w:val="2"/>
            <w:tcBorders>
              <w:bottom w:val="single" w:sz="8" w:space="0" w:color="auto"/>
              <w:right w:val="single" w:sz="8" w:space="0" w:color="auto"/>
            </w:tcBorders>
            <w:vAlign w:val="bottom"/>
          </w:tcPr>
          <w:p w:rsidR="00543376" w:rsidRPr="00E5106D" w:rsidRDefault="00543376" w:rsidP="00E5106D">
            <w:pPr>
              <w:spacing w:after="0" w:line="240" w:lineRule="auto"/>
              <w:rPr>
                <w:rFonts w:ascii="Arial Narrow" w:hAnsi="Arial Narrow"/>
                <w:sz w:val="23"/>
                <w:szCs w:val="23"/>
              </w:rPr>
            </w:pP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center"/>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CO1</w:t>
            </w:r>
          </w:p>
        </w:tc>
        <w:tc>
          <w:tcPr>
            <w:tcW w:w="9077" w:type="dxa"/>
            <w:gridSpan w:val="11"/>
            <w:tcBorders>
              <w:bottom w:val="single" w:sz="8" w:space="0" w:color="auto"/>
              <w:right w:val="single" w:sz="8" w:space="0" w:color="auto"/>
            </w:tcBorders>
            <w:vAlign w:val="bottom"/>
          </w:tcPr>
          <w:p w:rsidR="00543376" w:rsidRPr="00E5106D" w:rsidRDefault="00543376" w:rsidP="00E5106D">
            <w:pPr>
              <w:tabs>
                <w:tab w:val="left" w:pos="1960"/>
              </w:tabs>
              <w:spacing w:after="0" w:line="240" w:lineRule="auto"/>
              <w:ind w:left="138"/>
              <w:rPr>
                <w:rFonts w:ascii="Arial Narrow" w:hAnsi="Arial Narrow"/>
                <w:sz w:val="20"/>
                <w:szCs w:val="20"/>
              </w:rPr>
            </w:pPr>
            <w:r w:rsidRPr="00E5106D">
              <w:rPr>
                <w:rFonts w:ascii="Arial Narrow" w:eastAsia="Arial Narrow" w:hAnsi="Arial Narrow" w:cs="Arial Narrow"/>
                <w:sz w:val="24"/>
                <w:szCs w:val="24"/>
              </w:rPr>
              <w:t>Students will be able to use various flow measurement devices to measure flow rates.</w:t>
            </w: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center"/>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CO2</w:t>
            </w:r>
          </w:p>
        </w:tc>
        <w:tc>
          <w:tcPr>
            <w:tcW w:w="9077" w:type="dxa"/>
            <w:gridSpan w:val="11"/>
            <w:tcBorders>
              <w:bottom w:val="single" w:sz="8" w:space="0" w:color="auto"/>
              <w:right w:val="single" w:sz="8" w:space="0" w:color="auto"/>
            </w:tcBorders>
            <w:vAlign w:val="bottom"/>
          </w:tcPr>
          <w:p w:rsidR="00543376" w:rsidRPr="00E5106D" w:rsidRDefault="00543376" w:rsidP="00E5106D">
            <w:pPr>
              <w:spacing w:after="0" w:line="240" w:lineRule="auto"/>
              <w:ind w:left="138"/>
              <w:jc w:val="both"/>
              <w:rPr>
                <w:rFonts w:ascii="Arial Narrow" w:hAnsi="Arial Narrow"/>
                <w:sz w:val="20"/>
                <w:szCs w:val="20"/>
              </w:rPr>
            </w:pPr>
            <w:r w:rsidRPr="00E5106D">
              <w:rPr>
                <w:rFonts w:ascii="Arial Narrow" w:eastAsia="Arial Narrow" w:hAnsi="Arial Narrow" w:cs="Arial Narrow"/>
                <w:sz w:val="24"/>
                <w:szCs w:val="24"/>
              </w:rPr>
              <w:t>Students will be able to calibrate flow measurement device.</w:t>
            </w: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center"/>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CO3</w:t>
            </w:r>
          </w:p>
        </w:tc>
        <w:tc>
          <w:tcPr>
            <w:tcW w:w="9077" w:type="dxa"/>
            <w:gridSpan w:val="11"/>
            <w:tcBorders>
              <w:bottom w:val="single" w:sz="8" w:space="0" w:color="auto"/>
              <w:right w:val="single" w:sz="8" w:space="0" w:color="auto"/>
            </w:tcBorders>
            <w:vAlign w:val="bottom"/>
          </w:tcPr>
          <w:p w:rsidR="00543376" w:rsidRPr="00E5106D" w:rsidRDefault="00543376" w:rsidP="00E5106D">
            <w:pPr>
              <w:tabs>
                <w:tab w:val="left" w:pos="1960"/>
              </w:tabs>
              <w:spacing w:after="0" w:line="240" w:lineRule="auto"/>
              <w:ind w:left="138"/>
              <w:rPr>
                <w:rFonts w:ascii="Arial Narrow" w:hAnsi="Arial Narrow"/>
                <w:sz w:val="20"/>
                <w:szCs w:val="20"/>
              </w:rPr>
            </w:pPr>
            <w:r w:rsidRPr="00E5106D">
              <w:rPr>
                <w:rFonts w:ascii="Arial Narrow" w:eastAsia="Arial Narrow" w:hAnsi="Arial Narrow" w:cs="Arial Narrow"/>
                <w:sz w:val="24"/>
                <w:szCs w:val="24"/>
              </w:rPr>
              <w:t>Students will be able to determine pressure drops in pipe flow.</w:t>
            </w:r>
          </w:p>
        </w:tc>
      </w:tr>
      <w:tr w:rsidR="00543376" w:rsidRPr="00E5106D" w:rsidTr="003E4C85">
        <w:trPr>
          <w:trHeight w:val="266"/>
        </w:trPr>
        <w:tc>
          <w:tcPr>
            <w:tcW w:w="1843" w:type="dxa"/>
            <w:tcBorders>
              <w:left w:val="single" w:sz="8" w:space="0" w:color="auto"/>
              <w:bottom w:val="single" w:sz="8" w:space="0" w:color="auto"/>
              <w:right w:val="single" w:sz="8" w:space="0" w:color="auto"/>
            </w:tcBorders>
            <w:vAlign w:val="center"/>
          </w:tcPr>
          <w:p w:rsidR="00543376" w:rsidRPr="00E5106D" w:rsidRDefault="0054337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CO4</w:t>
            </w:r>
          </w:p>
        </w:tc>
        <w:tc>
          <w:tcPr>
            <w:tcW w:w="9077" w:type="dxa"/>
            <w:gridSpan w:val="11"/>
            <w:tcBorders>
              <w:bottom w:val="single" w:sz="8" w:space="0" w:color="auto"/>
              <w:right w:val="single" w:sz="8" w:space="0" w:color="auto"/>
            </w:tcBorders>
            <w:vAlign w:val="bottom"/>
          </w:tcPr>
          <w:p w:rsidR="00543376" w:rsidRPr="00E5106D" w:rsidRDefault="00543376" w:rsidP="00E5106D">
            <w:pPr>
              <w:spacing w:after="0" w:line="240" w:lineRule="auto"/>
              <w:ind w:left="138"/>
              <w:jc w:val="both"/>
              <w:rPr>
                <w:rFonts w:ascii="Arial Narrow" w:hAnsi="Arial Narrow"/>
                <w:sz w:val="20"/>
                <w:szCs w:val="20"/>
              </w:rPr>
            </w:pPr>
            <w:r w:rsidRPr="00E5106D">
              <w:rPr>
                <w:rFonts w:ascii="Arial Narrow" w:eastAsia="Arial Narrow" w:hAnsi="Arial Narrow" w:cs="Arial Narrow"/>
                <w:sz w:val="24"/>
                <w:szCs w:val="24"/>
              </w:rPr>
              <w:t>Students will be able to determine equivalent length of various fittings in pipe line.</w:t>
            </w:r>
          </w:p>
        </w:tc>
      </w:tr>
    </w:tbl>
    <w:p w:rsidR="00543376" w:rsidRPr="00E5106D" w:rsidRDefault="00543376" w:rsidP="00E5106D">
      <w:pPr>
        <w:spacing w:line="240" w:lineRule="auto"/>
        <w:rPr>
          <w:rFonts w:ascii="Arial Narrow" w:eastAsia="Arial Narrow Bold" w:hAnsi="Arial Narrow" w:cs="Arial Narrow Bold"/>
          <w:b/>
          <w:bCs/>
          <w:sz w:val="24"/>
          <w:szCs w:val="24"/>
        </w:rPr>
      </w:pPr>
    </w:p>
    <w:p w:rsidR="00543376" w:rsidRPr="00E5106D" w:rsidRDefault="00543376" w:rsidP="00E5106D">
      <w:pPr>
        <w:spacing w:line="240" w:lineRule="auto"/>
        <w:rPr>
          <w:rFonts w:ascii="Arial Narrow" w:eastAsia="Arial Narrow Bold" w:hAnsi="Arial Narrow" w:cs="Arial Narrow Bold"/>
          <w:b/>
          <w:bCs/>
          <w:sz w:val="24"/>
          <w:szCs w:val="24"/>
        </w:rPr>
      </w:pPr>
    </w:p>
    <w:p w:rsidR="00543376" w:rsidRPr="00E5106D" w:rsidRDefault="00543376" w:rsidP="00E5106D">
      <w:pPr>
        <w:spacing w:line="240" w:lineRule="auto"/>
        <w:rPr>
          <w:rFonts w:ascii="Arial Narrow" w:hAnsi="Arial Narrow"/>
          <w:sz w:val="20"/>
          <w:szCs w:val="20"/>
        </w:rPr>
      </w:pPr>
      <w:r w:rsidRPr="00E5106D">
        <w:rPr>
          <w:rFonts w:ascii="Arial Narrow" w:eastAsia="Arial Narrow Bold" w:hAnsi="Arial Narrow" w:cs="Arial Narrow Bold"/>
          <w:b/>
          <w:bCs/>
          <w:sz w:val="24"/>
          <w:szCs w:val="24"/>
        </w:rPr>
        <w:t>List of Experiments</w:t>
      </w:r>
      <w:r w:rsidRPr="00E5106D">
        <w:rPr>
          <w:rFonts w:ascii="Arial Narrow" w:eastAsia="Arial Narrow" w:hAnsi="Arial Narrow" w:cs="Arial Narrow"/>
          <w:sz w:val="24"/>
          <w:szCs w:val="24"/>
        </w:rPr>
        <w:t>:</w:t>
      </w:r>
    </w:p>
    <w:p w:rsidR="00543376" w:rsidRPr="00E5106D" w:rsidRDefault="00543376" w:rsidP="00E5106D">
      <w:pPr>
        <w:spacing w:line="240" w:lineRule="auto"/>
        <w:rPr>
          <w:rFonts w:ascii="Arial Narrow" w:hAnsi="Arial Narrow"/>
          <w:sz w:val="20"/>
          <w:szCs w:val="20"/>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Flow measurement by Venturimeter.</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Flow measurement by Orifice meter.</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Calibration of Rotameter.</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Flow measurement by V-notch.</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Pressure drop in pipe flow.</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Verification of Bernoulli's Theorem.</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Determine friction factor in pipes of different material.</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Flow measurement by Pitot tube.</w:t>
      </w:r>
    </w:p>
    <w:p w:rsidR="00543376" w:rsidRPr="00E5106D" w:rsidRDefault="00543376" w:rsidP="00E5106D">
      <w:pPr>
        <w:spacing w:line="240" w:lineRule="auto"/>
        <w:rPr>
          <w:rFonts w:ascii="Arial Narrow" w:eastAsia="Arial Narrow" w:hAnsi="Arial Narrow" w:cs="Arial Narrow"/>
          <w:sz w:val="24"/>
          <w:szCs w:val="24"/>
        </w:rPr>
      </w:pPr>
    </w:p>
    <w:p w:rsidR="00543376" w:rsidRPr="00E5106D" w:rsidRDefault="00543376" w:rsidP="00E5106D">
      <w:pPr>
        <w:numPr>
          <w:ilvl w:val="0"/>
          <w:numId w:val="15"/>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To obtain the equivalent length of various fittings.</w:t>
      </w:r>
    </w:p>
    <w:p w:rsidR="00D14029" w:rsidRPr="00E5106D" w:rsidRDefault="00D14029" w:rsidP="00E5106D">
      <w:pPr>
        <w:spacing w:line="240" w:lineRule="auto"/>
        <w:rPr>
          <w:rFonts w:ascii="Arial Narrow" w:hAnsi="Arial Narrow"/>
        </w:rPr>
      </w:pPr>
    </w:p>
    <w:p w:rsidR="00D14029" w:rsidRPr="00E5106D" w:rsidRDefault="00D14029" w:rsidP="00E5106D">
      <w:pPr>
        <w:spacing w:line="240" w:lineRule="auto"/>
        <w:rPr>
          <w:rFonts w:ascii="Arial Narrow" w:hAnsi="Arial Narrow"/>
        </w:rPr>
      </w:pPr>
    </w:p>
    <w:p w:rsidR="00D14029" w:rsidRPr="00E5106D" w:rsidRDefault="00D14029" w:rsidP="00E5106D">
      <w:pPr>
        <w:spacing w:line="240" w:lineRule="auto"/>
        <w:rPr>
          <w:rFonts w:ascii="Arial Narrow" w:hAnsi="Arial Narrow"/>
        </w:rPr>
      </w:pPr>
    </w:p>
    <w:p w:rsidR="00D14029" w:rsidRPr="00E5106D" w:rsidRDefault="00D14029" w:rsidP="00E5106D">
      <w:pPr>
        <w:spacing w:line="240" w:lineRule="auto"/>
        <w:rPr>
          <w:rFonts w:ascii="Arial Narrow" w:hAnsi="Arial Narrow"/>
        </w:rPr>
      </w:pPr>
    </w:p>
    <w:p w:rsidR="00D14029" w:rsidRPr="00E5106D" w:rsidRDefault="00D14029" w:rsidP="00E5106D">
      <w:pPr>
        <w:spacing w:line="240" w:lineRule="auto"/>
        <w:rPr>
          <w:rFonts w:ascii="Arial Narrow" w:hAnsi="Arial Narrow"/>
        </w:rPr>
      </w:pPr>
    </w:p>
    <w:p w:rsidR="003E4C85" w:rsidRDefault="003E4C85" w:rsidP="00E5106D">
      <w:pPr>
        <w:spacing w:line="240" w:lineRule="auto"/>
        <w:rPr>
          <w:rFonts w:ascii="Arial Narrow" w:hAnsi="Arial Narrow"/>
        </w:rPr>
      </w:pPr>
      <w:r w:rsidRPr="00E5106D">
        <w:rPr>
          <w:rFonts w:ascii="Arial Narrow" w:hAnsi="Arial Narrow"/>
        </w:rPr>
        <w:br w:type="page"/>
      </w:r>
    </w:p>
    <w:tbl>
      <w:tblPr>
        <w:tblStyle w:val="TableGrid"/>
        <w:tblW w:w="10139" w:type="dxa"/>
        <w:tblLook w:val="04A0"/>
      </w:tblPr>
      <w:tblGrid>
        <w:gridCol w:w="1350"/>
        <w:gridCol w:w="1551"/>
        <w:gridCol w:w="1339"/>
        <w:gridCol w:w="1489"/>
        <w:gridCol w:w="1440"/>
        <w:gridCol w:w="1260"/>
        <w:gridCol w:w="1710"/>
      </w:tblGrid>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rPr>
                <w:rFonts w:ascii="Arial Narrow" w:hAnsi="Arial Narrow"/>
                <w:b/>
              </w:rPr>
            </w:pPr>
            <w:r w:rsidRPr="00125CEF">
              <w:rPr>
                <w:rFonts w:ascii="Arial Narrow" w:hAnsi="Arial Narrow"/>
                <w:b/>
              </w:rPr>
              <w:lastRenderedPageBreak/>
              <w:t>MC-902A</w:t>
            </w:r>
          </w:p>
        </w:tc>
        <w:tc>
          <w:tcPr>
            <w:tcW w:w="8789" w:type="dxa"/>
            <w:gridSpan w:val="6"/>
            <w:shd w:val="clear" w:color="auto" w:fill="auto"/>
            <w:tcMar>
              <w:left w:w="108" w:type="dxa"/>
            </w:tcMar>
          </w:tcPr>
          <w:p w:rsidR="00740410" w:rsidRPr="00125CEF" w:rsidRDefault="00740410" w:rsidP="00C61091">
            <w:pPr>
              <w:pStyle w:val="Default"/>
              <w:jc w:val="center"/>
              <w:rPr>
                <w:rFonts w:ascii="Arial Narrow" w:hAnsi="Arial Narrow"/>
                <w:b/>
              </w:rPr>
            </w:pPr>
            <w:r w:rsidRPr="00125CEF">
              <w:rPr>
                <w:rFonts w:ascii="Arial Narrow" w:hAnsi="Arial Narrow"/>
                <w:b/>
              </w:rPr>
              <w:t>Constitution of India</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bCs/>
              </w:rPr>
              <w:t>Lecture</w:t>
            </w:r>
          </w:p>
        </w:tc>
        <w:tc>
          <w:tcPr>
            <w:tcW w:w="1551" w:type="dxa"/>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bCs/>
              </w:rPr>
              <w:t>Tutorial</w:t>
            </w:r>
          </w:p>
        </w:tc>
        <w:tc>
          <w:tcPr>
            <w:tcW w:w="1339" w:type="dxa"/>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bCs/>
              </w:rPr>
              <w:t>Practical</w:t>
            </w:r>
          </w:p>
        </w:tc>
        <w:tc>
          <w:tcPr>
            <w:tcW w:w="1489" w:type="dxa"/>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bCs/>
              </w:rPr>
              <w:t>Major Test</w:t>
            </w:r>
          </w:p>
        </w:tc>
        <w:tc>
          <w:tcPr>
            <w:tcW w:w="1440" w:type="dxa"/>
            <w:shd w:val="clear" w:color="auto" w:fill="auto"/>
            <w:tcMar>
              <w:left w:w="108" w:type="dxa"/>
            </w:tcMar>
          </w:tcPr>
          <w:p w:rsidR="00740410" w:rsidRPr="00125CEF" w:rsidRDefault="00740410" w:rsidP="00C61091">
            <w:pPr>
              <w:pStyle w:val="Default"/>
              <w:jc w:val="center"/>
              <w:rPr>
                <w:rFonts w:ascii="Arial Narrow" w:hAnsi="Arial Narrow"/>
                <w:b/>
                <w:bCs/>
              </w:rPr>
            </w:pPr>
            <w:r w:rsidRPr="00125CEF">
              <w:rPr>
                <w:rFonts w:ascii="Arial Narrow" w:hAnsi="Arial Narrow"/>
                <w:b/>
                <w:bCs/>
              </w:rPr>
              <w:t>Minor Test</w:t>
            </w:r>
          </w:p>
        </w:tc>
        <w:tc>
          <w:tcPr>
            <w:tcW w:w="1260" w:type="dxa"/>
            <w:shd w:val="clear" w:color="auto" w:fill="auto"/>
            <w:tcMar>
              <w:left w:w="108" w:type="dxa"/>
            </w:tcMar>
          </w:tcPr>
          <w:p w:rsidR="00740410" w:rsidRPr="00125CEF" w:rsidRDefault="00740410" w:rsidP="00C61091">
            <w:pPr>
              <w:pStyle w:val="Default"/>
              <w:jc w:val="center"/>
              <w:rPr>
                <w:rFonts w:ascii="Arial Narrow" w:hAnsi="Arial Narrow"/>
                <w:b/>
                <w:bCs/>
              </w:rPr>
            </w:pPr>
            <w:r w:rsidRPr="00125CEF">
              <w:rPr>
                <w:rFonts w:ascii="Arial Narrow" w:hAnsi="Arial Narrow"/>
                <w:b/>
                <w:bCs/>
              </w:rPr>
              <w:t>Total</w:t>
            </w:r>
          </w:p>
        </w:tc>
        <w:tc>
          <w:tcPr>
            <w:tcW w:w="1710" w:type="dxa"/>
            <w:shd w:val="clear" w:color="auto" w:fill="auto"/>
            <w:tcMar>
              <w:left w:w="108" w:type="dxa"/>
            </w:tcMar>
          </w:tcPr>
          <w:p w:rsidR="00740410" w:rsidRPr="00125CEF" w:rsidRDefault="00740410" w:rsidP="00C61091">
            <w:pPr>
              <w:pStyle w:val="Default"/>
              <w:jc w:val="center"/>
              <w:rPr>
                <w:rFonts w:ascii="Arial Narrow" w:hAnsi="Arial Narrow"/>
                <w:b/>
                <w:bCs/>
              </w:rPr>
            </w:pPr>
            <w:r w:rsidRPr="00125CEF">
              <w:rPr>
                <w:rFonts w:ascii="Arial Narrow" w:hAnsi="Arial Narrow"/>
                <w:b/>
                <w:bCs/>
              </w:rPr>
              <w:t>Time</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jc w:val="center"/>
              <w:rPr>
                <w:rFonts w:ascii="Arial Narrow" w:hAnsi="Arial Narrow"/>
                <w:b/>
              </w:rPr>
            </w:pPr>
            <w:r w:rsidRPr="00125CEF">
              <w:rPr>
                <w:rFonts w:ascii="Arial Narrow" w:hAnsi="Arial Narrow"/>
                <w:b/>
                <w:bCs/>
              </w:rPr>
              <w:t>3</w:t>
            </w:r>
          </w:p>
        </w:tc>
        <w:tc>
          <w:tcPr>
            <w:tcW w:w="1551" w:type="dxa"/>
            <w:shd w:val="clear" w:color="auto" w:fill="auto"/>
            <w:tcMar>
              <w:left w:w="108" w:type="dxa"/>
            </w:tcMar>
          </w:tcPr>
          <w:p w:rsidR="00740410" w:rsidRPr="00125CEF" w:rsidRDefault="00740410" w:rsidP="00C61091">
            <w:pPr>
              <w:pStyle w:val="Default"/>
              <w:jc w:val="center"/>
              <w:rPr>
                <w:rFonts w:ascii="Arial Narrow" w:hAnsi="Arial Narrow"/>
                <w:b/>
              </w:rPr>
            </w:pPr>
            <w:r w:rsidRPr="00125CEF">
              <w:rPr>
                <w:rFonts w:ascii="Arial Narrow" w:hAnsi="Arial Narrow"/>
                <w:b/>
                <w:bCs/>
              </w:rPr>
              <w:t>-</w:t>
            </w:r>
          </w:p>
        </w:tc>
        <w:tc>
          <w:tcPr>
            <w:tcW w:w="1339" w:type="dxa"/>
            <w:shd w:val="clear" w:color="auto" w:fill="auto"/>
            <w:tcMar>
              <w:left w:w="108" w:type="dxa"/>
            </w:tcMar>
          </w:tcPr>
          <w:p w:rsidR="00740410" w:rsidRPr="00125CEF" w:rsidRDefault="00740410" w:rsidP="00C61091">
            <w:pPr>
              <w:pStyle w:val="Default"/>
              <w:jc w:val="center"/>
              <w:rPr>
                <w:rFonts w:ascii="Arial Narrow" w:hAnsi="Arial Narrow"/>
                <w:b/>
                <w:bCs/>
              </w:rPr>
            </w:pPr>
            <w:r w:rsidRPr="00125CEF">
              <w:rPr>
                <w:rFonts w:ascii="Arial Narrow" w:hAnsi="Arial Narrow"/>
                <w:b/>
                <w:bCs/>
              </w:rPr>
              <w:t>-</w:t>
            </w:r>
          </w:p>
        </w:tc>
        <w:tc>
          <w:tcPr>
            <w:tcW w:w="1489" w:type="dxa"/>
            <w:shd w:val="clear" w:color="auto" w:fill="auto"/>
            <w:tcMar>
              <w:left w:w="108" w:type="dxa"/>
            </w:tcMar>
          </w:tcPr>
          <w:p w:rsidR="00740410" w:rsidRPr="00125CEF" w:rsidRDefault="00740410" w:rsidP="00C61091">
            <w:pPr>
              <w:pStyle w:val="Default"/>
              <w:jc w:val="center"/>
              <w:rPr>
                <w:rFonts w:ascii="Arial Narrow" w:hAnsi="Arial Narrow"/>
                <w:b/>
              </w:rPr>
            </w:pPr>
            <w:r w:rsidRPr="00125CEF">
              <w:rPr>
                <w:rFonts w:ascii="Arial Narrow" w:hAnsi="Arial Narrow"/>
                <w:b/>
                <w:bCs/>
              </w:rPr>
              <w:t>75</w:t>
            </w:r>
          </w:p>
        </w:tc>
        <w:tc>
          <w:tcPr>
            <w:tcW w:w="1440" w:type="dxa"/>
            <w:shd w:val="clear" w:color="auto" w:fill="auto"/>
            <w:tcMar>
              <w:left w:w="108" w:type="dxa"/>
            </w:tcMar>
          </w:tcPr>
          <w:p w:rsidR="00740410" w:rsidRPr="00125CEF" w:rsidRDefault="00740410" w:rsidP="00C61091">
            <w:pPr>
              <w:pStyle w:val="Default"/>
              <w:jc w:val="center"/>
              <w:rPr>
                <w:rFonts w:ascii="Arial Narrow" w:hAnsi="Arial Narrow"/>
                <w:b/>
              </w:rPr>
            </w:pPr>
            <w:r w:rsidRPr="00125CEF">
              <w:rPr>
                <w:rFonts w:ascii="Arial Narrow" w:hAnsi="Arial Narrow"/>
                <w:b/>
                <w:bCs/>
              </w:rPr>
              <w:t>25</w:t>
            </w:r>
          </w:p>
        </w:tc>
        <w:tc>
          <w:tcPr>
            <w:tcW w:w="1260" w:type="dxa"/>
            <w:shd w:val="clear" w:color="auto" w:fill="auto"/>
            <w:tcMar>
              <w:left w:w="108" w:type="dxa"/>
            </w:tcMar>
          </w:tcPr>
          <w:p w:rsidR="00740410" w:rsidRPr="00125CEF" w:rsidRDefault="00740410" w:rsidP="00C61091">
            <w:pPr>
              <w:pStyle w:val="Default"/>
              <w:jc w:val="center"/>
              <w:rPr>
                <w:rFonts w:ascii="Arial Narrow" w:hAnsi="Arial Narrow"/>
                <w:b/>
                <w:bCs/>
              </w:rPr>
            </w:pPr>
            <w:r w:rsidRPr="00125CEF">
              <w:rPr>
                <w:rFonts w:ascii="Arial Narrow" w:hAnsi="Arial Narrow"/>
                <w:b/>
                <w:bCs/>
              </w:rPr>
              <w:t>100</w:t>
            </w:r>
          </w:p>
        </w:tc>
        <w:tc>
          <w:tcPr>
            <w:tcW w:w="1710" w:type="dxa"/>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bCs/>
              </w:rPr>
              <w:t>3 Hrs.</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bCs/>
              </w:rPr>
              <w:t>Purpose</w:t>
            </w:r>
          </w:p>
        </w:tc>
        <w:tc>
          <w:tcPr>
            <w:tcW w:w="8789" w:type="dxa"/>
            <w:gridSpan w:val="6"/>
            <w:shd w:val="clear" w:color="auto" w:fill="auto"/>
            <w:tcMar>
              <w:left w:w="108" w:type="dxa"/>
            </w:tcMar>
          </w:tcPr>
          <w:p w:rsidR="00740410" w:rsidRPr="00125CEF" w:rsidRDefault="00740410" w:rsidP="00C61091">
            <w:pPr>
              <w:pStyle w:val="Default"/>
              <w:rPr>
                <w:rFonts w:ascii="Arial Narrow" w:hAnsi="Arial Narrow"/>
                <w:b/>
                <w:bCs/>
              </w:rPr>
            </w:pPr>
            <w:r w:rsidRPr="00125CEF">
              <w:rPr>
                <w:rFonts w:ascii="Arial Narrow" w:hAnsi="Arial Narrow"/>
                <w:b/>
              </w:rPr>
              <w:t>To know the basic features of Constitution of India</w:t>
            </w:r>
          </w:p>
        </w:tc>
      </w:tr>
      <w:tr w:rsidR="00740410" w:rsidRPr="00125CEF" w:rsidTr="00C61091">
        <w:trPr>
          <w:trHeight w:val="360"/>
        </w:trPr>
        <w:tc>
          <w:tcPr>
            <w:tcW w:w="10139" w:type="dxa"/>
            <w:gridSpan w:val="7"/>
            <w:shd w:val="clear" w:color="auto" w:fill="auto"/>
            <w:tcMar>
              <w:left w:w="108" w:type="dxa"/>
            </w:tcMar>
          </w:tcPr>
          <w:p w:rsidR="00740410" w:rsidRPr="00125CEF" w:rsidRDefault="00740410" w:rsidP="00C61091">
            <w:pPr>
              <w:pStyle w:val="Default"/>
              <w:jc w:val="center"/>
              <w:rPr>
                <w:rFonts w:ascii="Arial Narrow" w:hAnsi="Arial Narrow"/>
                <w:b/>
                <w:bCs/>
              </w:rPr>
            </w:pPr>
            <w:r w:rsidRPr="00125CEF">
              <w:rPr>
                <w:rFonts w:ascii="Arial Narrow" w:hAnsi="Arial Narrow"/>
                <w:b/>
                <w:bCs/>
              </w:rPr>
              <w:t>Course Outcomes</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jc w:val="both"/>
              <w:rPr>
                <w:rFonts w:ascii="Arial Narrow" w:hAnsi="Arial Narrow"/>
                <w:b/>
                <w:bCs/>
              </w:rPr>
            </w:pPr>
            <w:r w:rsidRPr="00125CEF">
              <w:rPr>
                <w:rFonts w:ascii="Arial Narrow" w:hAnsi="Arial Narrow"/>
                <w:b/>
                <w:bCs/>
              </w:rPr>
              <w:t>CO1</w:t>
            </w:r>
          </w:p>
        </w:tc>
        <w:tc>
          <w:tcPr>
            <w:tcW w:w="8789" w:type="dxa"/>
            <w:gridSpan w:val="6"/>
            <w:shd w:val="clear" w:color="auto" w:fill="auto"/>
            <w:tcMar>
              <w:left w:w="108" w:type="dxa"/>
            </w:tcMar>
          </w:tcPr>
          <w:p w:rsidR="00740410" w:rsidRPr="00125CEF" w:rsidRDefault="00740410" w:rsidP="00C61091">
            <w:pPr>
              <w:rPr>
                <w:rFonts w:ascii="Arial Narrow" w:hAnsi="Arial Narrow" w:cs="Times New Roman"/>
                <w:b/>
                <w:sz w:val="24"/>
                <w:szCs w:val="24"/>
              </w:rPr>
            </w:pPr>
            <w:r w:rsidRPr="00125CEF">
              <w:rPr>
                <w:rFonts w:ascii="Arial Narrow" w:hAnsi="Arial Narrow" w:cs="Times New Roman"/>
                <w:b/>
                <w:sz w:val="24"/>
                <w:szCs w:val="24"/>
              </w:rPr>
              <w:t>The students will be able to know about salient features of the Constitution of India.</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jc w:val="both"/>
              <w:rPr>
                <w:rFonts w:ascii="Arial Narrow" w:hAnsi="Arial Narrow"/>
                <w:b/>
                <w:bCs/>
              </w:rPr>
            </w:pPr>
            <w:r w:rsidRPr="00125CEF">
              <w:rPr>
                <w:rFonts w:ascii="Arial Narrow" w:hAnsi="Arial Narrow"/>
                <w:b/>
                <w:bCs/>
              </w:rPr>
              <w:t>CO2</w:t>
            </w:r>
          </w:p>
        </w:tc>
        <w:tc>
          <w:tcPr>
            <w:tcW w:w="8789" w:type="dxa"/>
            <w:gridSpan w:val="6"/>
            <w:shd w:val="clear" w:color="auto" w:fill="auto"/>
            <w:tcMar>
              <w:left w:w="108" w:type="dxa"/>
            </w:tcMar>
          </w:tcPr>
          <w:p w:rsidR="00740410" w:rsidRPr="00125CEF" w:rsidRDefault="00740410" w:rsidP="00C61091">
            <w:pPr>
              <w:rPr>
                <w:rFonts w:ascii="Arial Narrow" w:hAnsi="Arial Narrow" w:cs="Times New Roman"/>
                <w:b/>
                <w:sz w:val="24"/>
                <w:szCs w:val="24"/>
              </w:rPr>
            </w:pPr>
            <w:r w:rsidRPr="00125CEF">
              <w:rPr>
                <w:rFonts w:ascii="Arial Narrow" w:hAnsi="Arial Narrow" w:cs="Times New Roman"/>
                <w:b/>
                <w:sz w:val="24"/>
                <w:szCs w:val="24"/>
              </w:rPr>
              <w:t xml:space="preserve">To know about fundamental duties and federal structure of Constitution of India. </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jc w:val="both"/>
              <w:rPr>
                <w:rFonts w:ascii="Arial Narrow" w:hAnsi="Arial Narrow"/>
                <w:b/>
                <w:bCs/>
              </w:rPr>
            </w:pPr>
            <w:r w:rsidRPr="00125CEF">
              <w:rPr>
                <w:rFonts w:ascii="Arial Narrow" w:hAnsi="Arial Narrow"/>
                <w:b/>
                <w:bCs/>
              </w:rPr>
              <w:t>CO3</w:t>
            </w:r>
          </w:p>
        </w:tc>
        <w:tc>
          <w:tcPr>
            <w:tcW w:w="8789" w:type="dxa"/>
            <w:gridSpan w:val="6"/>
            <w:shd w:val="clear" w:color="auto" w:fill="auto"/>
            <w:tcMar>
              <w:left w:w="108" w:type="dxa"/>
            </w:tcMar>
          </w:tcPr>
          <w:p w:rsidR="00740410" w:rsidRPr="00125CEF" w:rsidRDefault="00740410" w:rsidP="00C61091">
            <w:pPr>
              <w:rPr>
                <w:rFonts w:ascii="Arial Narrow" w:hAnsi="Arial Narrow" w:cs="Times New Roman"/>
                <w:b/>
                <w:sz w:val="24"/>
                <w:szCs w:val="24"/>
              </w:rPr>
            </w:pPr>
            <w:r w:rsidRPr="00125CEF">
              <w:rPr>
                <w:rFonts w:ascii="Arial Narrow" w:hAnsi="Arial Narrow" w:cs="Times New Roman"/>
                <w:b/>
                <w:sz w:val="24"/>
                <w:szCs w:val="24"/>
              </w:rPr>
              <w:t>To know about emergency provisions in Constitution of India.</w:t>
            </w:r>
          </w:p>
        </w:tc>
      </w:tr>
      <w:tr w:rsidR="00740410" w:rsidRPr="00125CEF" w:rsidTr="00C61091">
        <w:trPr>
          <w:trHeight w:val="360"/>
        </w:trPr>
        <w:tc>
          <w:tcPr>
            <w:tcW w:w="1350" w:type="dxa"/>
            <w:shd w:val="clear" w:color="auto" w:fill="auto"/>
            <w:tcMar>
              <w:left w:w="108" w:type="dxa"/>
            </w:tcMar>
          </w:tcPr>
          <w:p w:rsidR="00740410" w:rsidRPr="00125CEF" w:rsidRDefault="00740410" w:rsidP="00C61091">
            <w:pPr>
              <w:pStyle w:val="Default"/>
              <w:jc w:val="both"/>
              <w:rPr>
                <w:rFonts w:ascii="Arial Narrow" w:hAnsi="Arial Narrow"/>
                <w:b/>
                <w:bCs/>
              </w:rPr>
            </w:pPr>
            <w:r w:rsidRPr="00125CEF">
              <w:rPr>
                <w:rFonts w:ascii="Arial Narrow" w:hAnsi="Arial Narrow"/>
                <w:b/>
                <w:bCs/>
              </w:rPr>
              <w:t>CO4</w:t>
            </w:r>
          </w:p>
        </w:tc>
        <w:tc>
          <w:tcPr>
            <w:tcW w:w="8789" w:type="dxa"/>
            <w:gridSpan w:val="6"/>
            <w:shd w:val="clear" w:color="auto" w:fill="auto"/>
            <w:tcMar>
              <w:left w:w="108" w:type="dxa"/>
            </w:tcMar>
          </w:tcPr>
          <w:p w:rsidR="00740410" w:rsidRPr="00125CEF" w:rsidRDefault="00740410" w:rsidP="00C61091">
            <w:pPr>
              <w:rPr>
                <w:rFonts w:ascii="Arial Narrow" w:hAnsi="Arial Narrow" w:cs="Times New Roman"/>
                <w:b/>
                <w:sz w:val="24"/>
                <w:szCs w:val="24"/>
              </w:rPr>
            </w:pPr>
            <w:r w:rsidRPr="00125CEF">
              <w:rPr>
                <w:rFonts w:ascii="Arial Narrow" w:hAnsi="Arial Narrow" w:cs="Times New Roman"/>
                <w:b/>
                <w:sz w:val="24"/>
                <w:szCs w:val="24"/>
              </w:rPr>
              <w:t>To know about fundamental rights under constitution of India.</w:t>
            </w:r>
          </w:p>
        </w:tc>
      </w:tr>
    </w:tbl>
    <w:p w:rsidR="00740410" w:rsidRPr="00125CEF" w:rsidRDefault="00740410" w:rsidP="00740410">
      <w:pPr>
        <w:autoSpaceDE w:val="0"/>
        <w:autoSpaceDN w:val="0"/>
        <w:adjustRightInd w:val="0"/>
        <w:spacing w:after="0" w:line="240" w:lineRule="auto"/>
        <w:jc w:val="both"/>
        <w:rPr>
          <w:rFonts w:ascii="Arial Narrow" w:hAnsi="Arial Narrow" w:cs="Times New Roman"/>
          <w:b/>
          <w:bCs/>
          <w:color w:val="000000"/>
          <w:sz w:val="24"/>
          <w:szCs w:val="24"/>
          <w:lang w:val="en-IN"/>
        </w:rPr>
      </w:pPr>
    </w:p>
    <w:p w:rsidR="00740410" w:rsidRPr="00125CEF" w:rsidRDefault="00740410" w:rsidP="00740410">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t xml:space="preserve"> UNIT-I</w:t>
      </w:r>
    </w:p>
    <w:p w:rsidR="00740410" w:rsidRPr="00125CEF" w:rsidRDefault="00740410" w:rsidP="00740410">
      <w:pPr>
        <w:pStyle w:val="ListParagraph"/>
        <w:numPr>
          <w:ilvl w:val="0"/>
          <w:numId w:val="30"/>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Meaning of the constitution law and constitutionalism, Historical perspective of the Constitution of India. Salient features and characteristics of the Constitution of India. </w:t>
      </w:r>
    </w:p>
    <w:p w:rsidR="00740410" w:rsidRPr="00125CEF" w:rsidRDefault="00740410" w:rsidP="00740410">
      <w:pPr>
        <w:pStyle w:val="ListParagraph"/>
        <w:numPr>
          <w:ilvl w:val="0"/>
          <w:numId w:val="30"/>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Scheme of the fundamental rights</w:t>
      </w:r>
    </w:p>
    <w:p w:rsidR="00740410" w:rsidRPr="00125CEF" w:rsidRDefault="00740410" w:rsidP="00740410">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UNIT - II </w:t>
      </w:r>
    </w:p>
    <w:p w:rsidR="00740410" w:rsidRPr="00125CEF" w:rsidRDefault="00740410" w:rsidP="00740410">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740410" w:rsidRPr="00125CEF" w:rsidRDefault="00740410" w:rsidP="00740410">
      <w:pPr>
        <w:pStyle w:val="ListParagraph"/>
        <w:numPr>
          <w:ilvl w:val="0"/>
          <w:numId w:val="30"/>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740410" w:rsidRPr="00125CEF" w:rsidRDefault="00740410" w:rsidP="00740410">
      <w:pPr>
        <w:pStyle w:val="ListParagraph"/>
        <w:numPr>
          <w:ilvl w:val="0"/>
          <w:numId w:val="30"/>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 xml:space="preserve"> Parliamentary Form of Government in India – The constitution powers and status of the President of India</w:t>
      </w:r>
    </w:p>
    <w:p w:rsidR="00740410" w:rsidRPr="00125CEF" w:rsidRDefault="00740410" w:rsidP="00740410">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UNIT - III </w:t>
      </w:r>
    </w:p>
    <w:p w:rsidR="00740410" w:rsidRPr="00125CEF" w:rsidRDefault="00740410" w:rsidP="00740410">
      <w:pPr>
        <w:autoSpaceDE w:val="0"/>
        <w:autoSpaceDN w:val="0"/>
        <w:adjustRightInd w:val="0"/>
        <w:spacing w:after="0" w:line="240" w:lineRule="auto"/>
        <w:jc w:val="both"/>
        <w:rPr>
          <w:rFonts w:ascii="Arial Narrow" w:hAnsi="Arial Narrow" w:cs="Times New Roman"/>
          <w:color w:val="000000"/>
          <w:sz w:val="24"/>
          <w:szCs w:val="24"/>
          <w:lang w:val="en-IN"/>
        </w:rPr>
      </w:pPr>
    </w:p>
    <w:p w:rsidR="00740410" w:rsidRPr="00125CEF" w:rsidRDefault="00740410" w:rsidP="00740410">
      <w:pPr>
        <w:pStyle w:val="ListParagraph"/>
        <w:numPr>
          <w:ilvl w:val="0"/>
          <w:numId w:val="30"/>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Amendment of the Constitutional Powers and Procedure. The historical perspectives of the constitutional amendments in India.</w:t>
      </w:r>
    </w:p>
    <w:p w:rsidR="00740410" w:rsidRPr="00125CEF" w:rsidRDefault="00740410" w:rsidP="00740410">
      <w:pPr>
        <w:pStyle w:val="ListParagraph"/>
        <w:numPr>
          <w:ilvl w:val="0"/>
          <w:numId w:val="30"/>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Emergency Provisions: National Emergency, President Rule, Financial Emergency. Local Self Government – Constitutional Scheme in India.</w:t>
      </w:r>
    </w:p>
    <w:p w:rsidR="00740410" w:rsidRPr="00125CEF" w:rsidRDefault="00740410" w:rsidP="00740410">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UNIT-IV</w:t>
      </w:r>
    </w:p>
    <w:p w:rsidR="00740410" w:rsidRPr="00125CEF" w:rsidRDefault="00740410" w:rsidP="00740410">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740410" w:rsidRPr="00125CEF" w:rsidRDefault="00740410" w:rsidP="00740410">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7.   Scheme of the Fundamental Right to Equality. Scheme of the Fundamental Right to certain Freedom under Article 19.</w:t>
      </w:r>
    </w:p>
    <w:p w:rsidR="00740410" w:rsidRPr="00125CEF" w:rsidRDefault="00740410" w:rsidP="00740410">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8.  Scope of the Right to Life and Personal Liberty under Article 21.</w:t>
      </w:r>
    </w:p>
    <w:p w:rsidR="00740410" w:rsidRPr="00125CEF" w:rsidRDefault="00740410" w:rsidP="00740410">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Text Books</w:t>
      </w:r>
    </w:p>
    <w:p w:rsidR="00740410" w:rsidRPr="00125CEF" w:rsidRDefault="00740410" w:rsidP="00740410">
      <w:pPr>
        <w:pStyle w:val="ListParagraph"/>
        <w:numPr>
          <w:ilvl w:val="0"/>
          <w:numId w:val="31"/>
        </w:numPr>
        <w:autoSpaceDE w:val="0"/>
        <w:autoSpaceDN w:val="0"/>
        <w:adjustRightInd w:val="0"/>
        <w:spacing w:after="0" w:line="240" w:lineRule="auto"/>
        <w:jc w:val="both"/>
        <w:rPr>
          <w:rFonts w:ascii="Arial Narrow" w:hAnsi="Arial Narrow" w:cs="Times New Roman"/>
          <w:b/>
          <w:bCs/>
          <w:color w:val="000000"/>
          <w:sz w:val="24"/>
          <w:szCs w:val="24"/>
        </w:rPr>
      </w:pPr>
      <w:r w:rsidRPr="00125CEF">
        <w:rPr>
          <w:rFonts w:ascii="Arial Narrow" w:hAnsi="Arial Narrow" w:cs="Times New Roman"/>
          <w:bCs/>
          <w:color w:val="000000"/>
          <w:sz w:val="24"/>
          <w:szCs w:val="24"/>
        </w:rPr>
        <w:t>Constitution of India. Prof.Narender Kumar (2008) 8</w:t>
      </w:r>
      <w:r w:rsidRPr="00125CEF">
        <w:rPr>
          <w:rFonts w:ascii="Arial Narrow" w:hAnsi="Arial Narrow" w:cs="Times New Roman"/>
          <w:bCs/>
          <w:color w:val="000000"/>
          <w:sz w:val="24"/>
          <w:szCs w:val="24"/>
          <w:vertAlign w:val="superscript"/>
        </w:rPr>
        <w:t>th</w:t>
      </w:r>
      <w:r w:rsidRPr="00125CEF">
        <w:rPr>
          <w:rFonts w:ascii="Arial Narrow" w:hAnsi="Arial Narrow" w:cs="Times New Roman"/>
          <w:bCs/>
          <w:color w:val="000000"/>
          <w:sz w:val="24"/>
          <w:szCs w:val="24"/>
        </w:rPr>
        <w:t xml:space="preserve"> edition. Allahabad Law Agency</w:t>
      </w:r>
      <w:r w:rsidRPr="00125CEF">
        <w:rPr>
          <w:rFonts w:ascii="Arial Narrow" w:hAnsi="Arial Narrow" w:cs="Times New Roman"/>
          <w:b/>
          <w:bCs/>
          <w:color w:val="000000"/>
          <w:sz w:val="24"/>
          <w:szCs w:val="24"/>
        </w:rPr>
        <w:t>.</w:t>
      </w:r>
    </w:p>
    <w:p w:rsidR="00740410" w:rsidRPr="00125CEF" w:rsidRDefault="00740410" w:rsidP="00740410">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Reference Books: </w:t>
      </w:r>
    </w:p>
    <w:p w:rsidR="00740410" w:rsidRPr="00125CEF" w:rsidRDefault="00740410" w:rsidP="00740410">
      <w:pPr>
        <w:pStyle w:val="ListParagraph"/>
        <w:numPr>
          <w:ilvl w:val="0"/>
          <w:numId w:val="32"/>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color w:val="000000"/>
          <w:sz w:val="24"/>
          <w:szCs w:val="24"/>
        </w:rPr>
        <w:t>The constitution of India. P.M. Bakshi (2016) 15</w:t>
      </w:r>
      <w:r w:rsidRPr="00125CEF">
        <w:rPr>
          <w:rFonts w:ascii="Arial Narrow" w:hAnsi="Arial Narrow" w:cs="Times New Roman"/>
          <w:color w:val="000000"/>
          <w:sz w:val="24"/>
          <w:szCs w:val="24"/>
          <w:vertAlign w:val="superscript"/>
        </w:rPr>
        <w:t>th</w:t>
      </w:r>
      <w:r w:rsidRPr="00125CEF">
        <w:rPr>
          <w:rFonts w:ascii="Arial Narrow" w:hAnsi="Arial Narrow" w:cs="Times New Roman"/>
          <w:color w:val="000000"/>
          <w:sz w:val="24"/>
          <w:szCs w:val="24"/>
        </w:rPr>
        <w:t xml:space="preserve"> edition. Universal law Publishing.</w:t>
      </w:r>
    </w:p>
    <w:p w:rsidR="00740410" w:rsidRPr="00125CEF" w:rsidRDefault="00740410" w:rsidP="00740410">
      <w:pPr>
        <w:spacing w:line="240" w:lineRule="auto"/>
        <w:rPr>
          <w:rFonts w:ascii="Arial Narrow" w:hAnsi="Arial Narrow"/>
        </w:rPr>
      </w:pPr>
    </w:p>
    <w:p w:rsidR="00740410" w:rsidRPr="00125CEF" w:rsidRDefault="005C5267" w:rsidP="00740410">
      <w:pPr>
        <w:spacing w:line="240" w:lineRule="auto"/>
        <w:rPr>
          <w:rFonts w:ascii="Arial Narrow" w:hAnsi="Arial Narrow" w:cs="Times New Roman"/>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p>
    <w:p w:rsidR="00740410" w:rsidRDefault="00740410" w:rsidP="00740410">
      <w:pPr>
        <w:spacing w:line="240" w:lineRule="auto"/>
        <w:rPr>
          <w:rFonts w:ascii="Arial Narrow" w:hAnsi="Arial Narrow" w:cs="Times New Roman"/>
          <w:sz w:val="24"/>
          <w:szCs w:val="24"/>
        </w:rPr>
      </w:pPr>
    </w:p>
    <w:p w:rsidR="005B7BDF" w:rsidRDefault="005B7BDF" w:rsidP="00740410">
      <w:pPr>
        <w:spacing w:line="240" w:lineRule="auto"/>
        <w:rPr>
          <w:rFonts w:ascii="Arial Narrow" w:hAnsi="Arial Narrow" w:cs="Times New Roman"/>
          <w:sz w:val="24"/>
          <w:szCs w:val="24"/>
        </w:rPr>
      </w:pPr>
    </w:p>
    <w:p w:rsidR="005B7BDF" w:rsidRPr="00125CEF" w:rsidRDefault="005B7BDF" w:rsidP="00740410">
      <w:pPr>
        <w:spacing w:line="240" w:lineRule="auto"/>
        <w:rPr>
          <w:rFonts w:ascii="Arial Narrow" w:hAnsi="Arial Narrow" w:cs="Times New Roman"/>
          <w:sz w:val="24"/>
          <w:szCs w:val="24"/>
        </w:rPr>
      </w:pPr>
    </w:p>
    <w:p w:rsidR="00740410" w:rsidRPr="00125CEF" w:rsidRDefault="00740410" w:rsidP="00740410">
      <w:pPr>
        <w:spacing w:line="240" w:lineRule="auto"/>
        <w:rPr>
          <w:rFonts w:ascii="Arial Narrow" w:hAnsi="Arial Narrow" w:cs="Times New Roman"/>
          <w:sz w:val="24"/>
          <w:szCs w:val="24"/>
        </w:rPr>
      </w:pPr>
    </w:p>
    <w:p w:rsidR="00740410" w:rsidRPr="00E5106D" w:rsidRDefault="00740410" w:rsidP="00E5106D">
      <w:pPr>
        <w:spacing w:line="240" w:lineRule="auto"/>
        <w:rPr>
          <w:rFonts w:ascii="Arial Narrow" w:hAnsi="Arial Narrow"/>
        </w:rPr>
      </w:pPr>
    </w:p>
    <w:p w:rsidR="00D14029" w:rsidRDefault="00D14029" w:rsidP="00E5106D">
      <w:pPr>
        <w:spacing w:line="240" w:lineRule="auto"/>
        <w:rPr>
          <w:rFonts w:ascii="Arial Narrow" w:hAnsi="Arial Narrow"/>
        </w:rPr>
      </w:pPr>
    </w:p>
    <w:p w:rsidR="002413AA" w:rsidRDefault="002413AA" w:rsidP="00E5106D">
      <w:pPr>
        <w:spacing w:line="240" w:lineRule="auto"/>
        <w:rPr>
          <w:rFonts w:ascii="Arial Narrow" w:hAnsi="Arial Narrow"/>
        </w:rPr>
      </w:pPr>
    </w:p>
    <w:p w:rsidR="002413AA" w:rsidRDefault="002413AA" w:rsidP="00E5106D">
      <w:pPr>
        <w:spacing w:line="240" w:lineRule="auto"/>
        <w:rPr>
          <w:rFonts w:ascii="Arial Narrow" w:hAnsi="Arial Narrow"/>
        </w:rPr>
      </w:pPr>
    </w:p>
    <w:p w:rsidR="002413AA" w:rsidRPr="00E5106D" w:rsidRDefault="002413AA" w:rsidP="00E5106D">
      <w:pPr>
        <w:spacing w:line="240" w:lineRule="auto"/>
        <w:rPr>
          <w:rFonts w:ascii="Arial Narrow" w:hAnsi="Arial Narrow"/>
        </w:rPr>
      </w:pPr>
    </w:p>
    <w:tbl>
      <w:tblPr>
        <w:tblStyle w:val="TableGrid"/>
        <w:tblpPr w:leftFromText="180" w:rightFromText="180" w:vertAnchor="text" w:horzAnchor="page" w:tblpX="1392" w:tblpY="298"/>
        <w:tblOverlap w:val="never"/>
        <w:tblW w:w="964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48"/>
        <w:gridCol w:w="990"/>
        <w:gridCol w:w="900"/>
        <w:gridCol w:w="1048"/>
        <w:gridCol w:w="1374"/>
        <w:gridCol w:w="1391"/>
        <w:gridCol w:w="868"/>
        <w:gridCol w:w="1529"/>
      </w:tblGrid>
      <w:tr w:rsidR="002413AA" w:rsidRPr="00EC684D" w:rsidTr="00C61091">
        <w:trPr>
          <w:trHeight w:val="350"/>
        </w:trPr>
        <w:tc>
          <w:tcPr>
            <w:tcW w:w="1548" w:type="dxa"/>
          </w:tcPr>
          <w:p w:rsidR="002413AA" w:rsidRPr="00EC684D" w:rsidRDefault="002413AA" w:rsidP="002413AA">
            <w:pPr>
              <w:snapToGrid w:val="0"/>
              <w:jc w:val="both"/>
              <w:rPr>
                <w:rFonts w:ascii="Arial Narrow" w:hAnsi="Arial Narrow" w:cs="Times New Roman"/>
                <w:b/>
                <w:sz w:val="24"/>
                <w:szCs w:val="24"/>
              </w:rPr>
            </w:pPr>
            <w:r w:rsidRPr="00EC684D">
              <w:rPr>
                <w:rFonts w:ascii="Arial Narrow" w:hAnsi="Arial Narrow" w:cs="Times New Roman"/>
                <w:b/>
                <w:bCs/>
                <w:sz w:val="24"/>
                <w:szCs w:val="24"/>
              </w:rPr>
              <w:lastRenderedPageBreak/>
              <w:br w:type="page"/>
            </w:r>
            <w:r w:rsidRPr="00EC684D">
              <w:rPr>
                <w:rFonts w:ascii="Arial Narrow" w:hAnsi="Arial Narrow" w:cs="Times New Roman"/>
                <w:b/>
                <w:bCs/>
                <w:sz w:val="24"/>
                <w:szCs w:val="24"/>
              </w:rPr>
              <w:br w:type="page"/>
            </w:r>
            <w:r w:rsidRPr="00EC684D">
              <w:rPr>
                <w:rFonts w:ascii="Arial Narrow" w:hAnsi="Arial Narrow" w:cs="Times New Roman"/>
                <w:b/>
                <w:sz w:val="24"/>
                <w:szCs w:val="24"/>
              </w:rPr>
              <w:t>HM - 902A</w:t>
            </w:r>
          </w:p>
        </w:tc>
        <w:tc>
          <w:tcPr>
            <w:tcW w:w="8100" w:type="dxa"/>
            <w:gridSpan w:val="7"/>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 xml:space="preserve">Fundamentals of Management </w:t>
            </w:r>
          </w:p>
        </w:tc>
      </w:tr>
      <w:tr w:rsidR="002413AA" w:rsidRPr="00EC684D" w:rsidTr="00C61091">
        <w:trPr>
          <w:trHeight w:val="332"/>
        </w:trPr>
        <w:tc>
          <w:tcPr>
            <w:tcW w:w="1548"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L</w:t>
            </w:r>
          </w:p>
        </w:tc>
        <w:tc>
          <w:tcPr>
            <w:tcW w:w="990"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T</w:t>
            </w:r>
          </w:p>
        </w:tc>
        <w:tc>
          <w:tcPr>
            <w:tcW w:w="900"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P</w:t>
            </w:r>
          </w:p>
        </w:tc>
        <w:tc>
          <w:tcPr>
            <w:tcW w:w="1048"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Credit</w:t>
            </w:r>
          </w:p>
        </w:tc>
        <w:tc>
          <w:tcPr>
            <w:tcW w:w="1374"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Major Test</w:t>
            </w:r>
          </w:p>
        </w:tc>
        <w:tc>
          <w:tcPr>
            <w:tcW w:w="1391"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Minor Test</w:t>
            </w:r>
          </w:p>
        </w:tc>
        <w:tc>
          <w:tcPr>
            <w:tcW w:w="868"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Total</w:t>
            </w:r>
          </w:p>
        </w:tc>
        <w:tc>
          <w:tcPr>
            <w:tcW w:w="1529"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Time</w:t>
            </w:r>
          </w:p>
        </w:tc>
      </w:tr>
      <w:tr w:rsidR="002413AA" w:rsidRPr="00EC684D" w:rsidTr="00C61091">
        <w:trPr>
          <w:trHeight w:val="332"/>
        </w:trPr>
        <w:tc>
          <w:tcPr>
            <w:tcW w:w="1548"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990"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900"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0</w:t>
            </w:r>
          </w:p>
        </w:tc>
        <w:tc>
          <w:tcPr>
            <w:tcW w:w="1048"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3</w:t>
            </w:r>
          </w:p>
        </w:tc>
        <w:tc>
          <w:tcPr>
            <w:tcW w:w="1374"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75</w:t>
            </w:r>
          </w:p>
        </w:tc>
        <w:tc>
          <w:tcPr>
            <w:tcW w:w="1391"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25</w:t>
            </w:r>
          </w:p>
        </w:tc>
        <w:tc>
          <w:tcPr>
            <w:tcW w:w="868"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100</w:t>
            </w:r>
          </w:p>
        </w:tc>
        <w:tc>
          <w:tcPr>
            <w:tcW w:w="1529"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3 Hour</w:t>
            </w:r>
          </w:p>
        </w:tc>
      </w:tr>
      <w:tr w:rsidR="002413AA" w:rsidRPr="00EC684D" w:rsidTr="00C61091">
        <w:trPr>
          <w:trHeight w:val="332"/>
        </w:trPr>
        <w:tc>
          <w:tcPr>
            <w:tcW w:w="1548" w:type="dxa"/>
          </w:tcPr>
          <w:p w:rsidR="002413AA" w:rsidRPr="00EC684D" w:rsidRDefault="002413AA" w:rsidP="002413AA">
            <w:pPr>
              <w:jc w:val="center"/>
              <w:rPr>
                <w:rFonts w:ascii="Arial Narrow" w:hAnsi="Arial Narrow" w:cs="Times New Roman"/>
                <w:b/>
                <w:bCs/>
                <w:sz w:val="24"/>
                <w:szCs w:val="24"/>
              </w:rPr>
            </w:pPr>
            <w:r w:rsidRPr="00EC684D">
              <w:rPr>
                <w:rFonts w:ascii="Arial Narrow" w:hAnsi="Arial Narrow" w:cs="Times New Roman"/>
                <w:b/>
                <w:bCs/>
                <w:sz w:val="24"/>
                <w:szCs w:val="24"/>
              </w:rPr>
              <w:t>Purpose</w:t>
            </w:r>
          </w:p>
        </w:tc>
        <w:tc>
          <w:tcPr>
            <w:tcW w:w="8100" w:type="dxa"/>
            <w:gridSpan w:val="7"/>
          </w:tcPr>
          <w:p w:rsidR="002413AA" w:rsidRPr="00EC684D" w:rsidRDefault="002413AA" w:rsidP="002413AA">
            <w:pPr>
              <w:snapToGrid w:val="0"/>
              <w:jc w:val="both"/>
              <w:rPr>
                <w:rFonts w:ascii="Arial Narrow" w:hAnsi="Arial Narrow" w:cs="Times New Roman"/>
                <w:b/>
                <w:sz w:val="24"/>
                <w:szCs w:val="24"/>
              </w:rPr>
            </w:pPr>
            <w:r w:rsidRPr="00EC684D">
              <w:rPr>
                <w:rFonts w:ascii="Arial Narrow" w:hAnsi="Arial Narrow" w:cs="Times New Roman"/>
                <w:b/>
                <w:sz w:val="24"/>
                <w:szCs w:val="24"/>
              </w:rPr>
              <w:t>To enhance the knowledge about the basic management concepts so that engineers can apply their managerial skills.</w:t>
            </w:r>
          </w:p>
        </w:tc>
      </w:tr>
      <w:tr w:rsidR="002413AA" w:rsidRPr="00EC684D" w:rsidTr="00C61091">
        <w:trPr>
          <w:trHeight w:val="332"/>
        </w:trPr>
        <w:tc>
          <w:tcPr>
            <w:tcW w:w="1548" w:type="dxa"/>
          </w:tcPr>
          <w:p w:rsidR="002413AA" w:rsidRPr="00EC684D" w:rsidRDefault="002413AA" w:rsidP="002413AA">
            <w:pPr>
              <w:jc w:val="center"/>
              <w:rPr>
                <w:rFonts w:ascii="Arial Narrow" w:hAnsi="Arial Narrow" w:cs="Times New Roman"/>
                <w:b/>
                <w:bCs/>
                <w:sz w:val="24"/>
                <w:szCs w:val="24"/>
              </w:rPr>
            </w:pPr>
          </w:p>
        </w:tc>
        <w:tc>
          <w:tcPr>
            <w:tcW w:w="8100" w:type="dxa"/>
            <w:gridSpan w:val="7"/>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Course outcomes</w:t>
            </w:r>
          </w:p>
        </w:tc>
      </w:tr>
      <w:tr w:rsidR="002413AA" w:rsidRPr="00EC684D" w:rsidTr="00C61091">
        <w:trPr>
          <w:trHeight w:val="332"/>
        </w:trPr>
        <w:tc>
          <w:tcPr>
            <w:tcW w:w="1548"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CO1</w:t>
            </w:r>
          </w:p>
        </w:tc>
        <w:tc>
          <w:tcPr>
            <w:tcW w:w="8100" w:type="dxa"/>
            <w:gridSpan w:val="7"/>
          </w:tcPr>
          <w:p w:rsidR="002413AA" w:rsidRPr="00EC684D" w:rsidRDefault="002413AA" w:rsidP="002413AA">
            <w:pPr>
              <w:jc w:val="both"/>
              <w:rPr>
                <w:rFonts w:ascii="Arial Narrow" w:hAnsi="Arial Narrow"/>
                <w:sz w:val="24"/>
                <w:szCs w:val="24"/>
              </w:rPr>
            </w:pPr>
            <w:r w:rsidRPr="00EC684D">
              <w:rPr>
                <w:rFonts w:ascii="Arial Narrow" w:hAnsi="Arial Narrow"/>
                <w:sz w:val="24"/>
                <w:szCs w:val="24"/>
              </w:rPr>
              <w:t>An overview about Business Environment and its Components.</w:t>
            </w:r>
          </w:p>
        </w:tc>
      </w:tr>
      <w:tr w:rsidR="002413AA" w:rsidRPr="00EC684D" w:rsidTr="00C61091">
        <w:trPr>
          <w:trHeight w:val="332"/>
        </w:trPr>
        <w:tc>
          <w:tcPr>
            <w:tcW w:w="1548"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CO2</w:t>
            </w:r>
          </w:p>
        </w:tc>
        <w:tc>
          <w:tcPr>
            <w:tcW w:w="8100" w:type="dxa"/>
            <w:gridSpan w:val="7"/>
          </w:tcPr>
          <w:p w:rsidR="002413AA" w:rsidRPr="00EC684D" w:rsidRDefault="002413AA" w:rsidP="002413AA">
            <w:pPr>
              <w:jc w:val="both"/>
              <w:rPr>
                <w:rFonts w:ascii="Arial Narrow" w:hAnsi="Arial Narrow"/>
                <w:sz w:val="24"/>
                <w:szCs w:val="24"/>
              </w:rPr>
            </w:pPr>
            <w:r w:rsidRPr="00EC684D">
              <w:rPr>
                <w:rFonts w:ascii="Arial Narrow" w:hAnsi="Arial Narrow"/>
                <w:sz w:val="24"/>
                <w:szCs w:val="24"/>
              </w:rPr>
              <w:t>Understand the concept of Financial Management and its importance.</w:t>
            </w:r>
          </w:p>
        </w:tc>
      </w:tr>
      <w:tr w:rsidR="002413AA" w:rsidRPr="00EC684D" w:rsidTr="00C61091">
        <w:trPr>
          <w:trHeight w:val="332"/>
        </w:trPr>
        <w:tc>
          <w:tcPr>
            <w:tcW w:w="1548"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CO3</w:t>
            </w:r>
          </w:p>
        </w:tc>
        <w:tc>
          <w:tcPr>
            <w:tcW w:w="8100" w:type="dxa"/>
            <w:gridSpan w:val="7"/>
          </w:tcPr>
          <w:p w:rsidR="002413AA" w:rsidRPr="00EC684D" w:rsidRDefault="002413AA" w:rsidP="002413AA">
            <w:pPr>
              <w:jc w:val="both"/>
              <w:rPr>
                <w:rFonts w:ascii="Arial Narrow" w:hAnsi="Arial Narrow"/>
                <w:sz w:val="24"/>
                <w:szCs w:val="24"/>
              </w:rPr>
            </w:pPr>
            <w:r w:rsidRPr="00EC684D">
              <w:rPr>
                <w:rFonts w:ascii="Arial Narrow" w:hAnsi="Arial Narrow"/>
                <w:sz w:val="24"/>
                <w:szCs w:val="24"/>
              </w:rPr>
              <w:t>Enabling the students to know about the hiring and guiding the work force by the understanding of Human Resource Management.</w:t>
            </w:r>
          </w:p>
        </w:tc>
      </w:tr>
      <w:tr w:rsidR="002413AA" w:rsidRPr="00EC684D" w:rsidTr="00C61091">
        <w:trPr>
          <w:trHeight w:val="332"/>
        </w:trPr>
        <w:tc>
          <w:tcPr>
            <w:tcW w:w="1548" w:type="dxa"/>
          </w:tcPr>
          <w:p w:rsidR="002413AA" w:rsidRPr="00EC684D" w:rsidRDefault="002413AA" w:rsidP="002413AA">
            <w:pPr>
              <w:snapToGrid w:val="0"/>
              <w:jc w:val="center"/>
              <w:rPr>
                <w:rFonts w:ascii="Arial Narrow" w:hAnsi="Arial Narrow" w:cs="Times New Roman"/>
                <w:b/>
                <w:sz w:val="24"/>
                <w:szCs w:val="24"/>
              </w:rPr>
            </w:pPr>
            <w:r w:rsidRPr="00EC684D">
              <w:rPr>
                <w:rFonts w:ascii="Arial Narrow" w:hAnsi="Arial Narrow" w:cs="Times New Roman"/>
                <w:b/>
                <w:sz w:val="24"/>
                <w:szCs w:val="24"/>
              </w:rPr>
              <w:t>CO4</w:t>
            </w:r>
          </w:p>
        </w:tc>
        <w:tc>
          <w:tcPr>
            <w:tcW w:w="8100" w:type="dxa"/>
            <w:gridSpan w:val="7"/>
          </w:tcPr>
          <w:p w:rsidR="002413AA" w:rsidRPr="00EC684D" w:rsidRDefault="002413AA" w:rsidP="002413AA">
            <w:pPr>
              <w:jc w:val="both"/>
              <w:rPr>
                <w:rFonts w:ascii="Arial Narrow" w:hAnsi="Arial Narrow"/>
                <w:sz w:val="24"/>
                <w:szCs w:val="24"/>
              </w:rPr>
            </w:pPr>
            <w:r w:rsidRPr="00EC684D">
              <w:rPr>
                <w:rFonts w:ascii="Arial Narrow" w:hAnsi="Arial Narrow"/>
                <w:sz w:val="24"/>
                <w:szCs w:val="24"/>
              </w:rPr>
              <w:t>To understand the concept of economical production aspects of Management.</w:t>
            </w:r>
          </w:p>
        </w:tc>
      </w:tr>
    </w:tbl>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Default="002413AA" w:rsidP="002413AA">
      <w:pPr>
        <w:spacing w:line="240" w:lineRule="auto"/>
        <w:jc w:val="center"/>
        <w:rPr>
          <w:rFonts w:ascii="Arial Narrow" w:hAnsi="Arial Narrow" w:cs="Times New Roman"/>
          <w:b/>
          <w:sz w:val="24"/>
          <w:szCs w:val="24"/>
        </w:rPr>
      </w:pPr>
    </w:p>
    <w:p w:rsidR="002413AA" w:rsidRPr="00EC684D" w:rsidRDefault="002413AA" w:rsidP="002413AA">
      <w:pPr>
        <w:spacing w:line="240" w:lineRule="auto"/>
        <w:jc w:val="center"/>
        <w:rPr>
          <w:rFonts w:ascii="Arial Narrow" w:hAnsi="Arial Narrow" w:cs="Times New Roman"/>
          <w:b/>
          <w:sz w:val="24"/>
          <w:szCs w:val="24"/>
        </w:rPr>
      </w:pPr>
      <w:r w:rsidRPr="00EC684D">
        <w:rPr>
          <w:rFonts w:ascii="Arial Narrow" w:hAnsi="Arial Narrow" w:cs="Times New Roman"/>
          <w:b/>
          <w:sz w:val="24"/>
          <w:szCs w:val="24"/>
        </w:rPr>
        <w:t>UNIT 1</w:t>
      </w:r>
    </w:p>
    <w:p w:rsidR="002413AA" w:rsidRPr="00EC684D" w:rsidRDefault="002413AA" w:rsidP="002413AA">
      <w:pPr>
        <w:spacing w:line="240" w:lineRule="auto"/>
        <w:ind w:right="-360"/>
        <w:jc w:val="both"/>
        <w:rPr>
          <w:rFonts w:ascii="Arial Narrow" w:hAnsi="Arial Narrow" w:cs="Times New Roman"/>
          <w:sz w:val="24"/>
          <w:szCs w:val="24"/>
        </w:rPr>
      </w:pPr>
      <w:r w:rsidRPr="00EC684D">
        <w:rPr>
          <w:rFonts w:ascii="Arial Narrow" w:hAnsi="Arial Narrow" w:cs="Times New Roman"/>
          <w:b/>
          <w:sz w:val="24"/>
          <w:szCs w:val="24"/>
        </w:rPr>
        <w:t xml:space="preserve">Business Environment: </w:t>
      </w:r>
      <w:r w:rsidRPr="00EC684D">
        <w:rPr>
          <w:rFonts w:ascii="Arial Narrow" w:hAnsi="Arial Narrow" w:cs="Times New Roman"/>
          <w:sz w:val="24"/>
          <w:szCs w:val="24"/>
        </w:rPr>
        <w:t>Concept, nature and objectives</w:t>
      </w:r>
      <w:r w:rsidR="00C61091">
        <w:rPr>
          <w:rFonts w:ascii="Arial Narrow" w:hAnsi="Arial Narrow" w:cs="Times New Roman"/>
          <w:sz w:val="24"/>
          <w:szCs w:val="24"/>
        </w:rPr>
        <w:t xml:space="preserve"> </w:t>
      </w:r>
      <w:r w:rsidRPr="00EC684D">
        <w:rPr>
          <w:rFonts w:ascii="Arial Narrow" w:hAnsi="Arial Narrow" w:cs="Times New Roman"/>
          <w:sz w:val="24"/>
          <w:szCs w:val="24"/>
        </w:rPr>
        <w:t>of business, social responsibility of business, Constituent of Business Environment; Economic, Social, Political, Legal and technological. Definition, Nature and Significance of Management, Henry Fayol’s Principles of Management, Functions of Management.</w:t>
      </w:r>
    </w:p>
    <w:p w:rsidR="002413AA" w:rsidRPr="00EC684D" w:rsidRDefault="002413AA" w:rsidP="002413AA">
      <w:pPr>
        <w:spacing w:line="240" w:lineRule="auto"/>
        <w:ind w:right="-360"/>
        <w:jc w:val="center"/>
        <w:rPr>
          <w:rFonts w:ascii="Arial Narrow" w:hAnsi="Arial Narrow" w:cs="Times New Roman"/>
          <w:b/>
          <w:sz w:val="24"/>
          <w:szCs w:val="24"/>
        </w:rPr>
      </w:pPr>
      <w:r w:rsidRPr="00EC684D">
        <w:rPr>
          <w:rFonts w:ascii="Arial Narrow" w:hAnsi="Arial Narrow" w:cs="Times New Roman"/>
          <w:b/>
          <w:sz w:val="24"/>
          <w:szCs w:val="24"/>
        </w:rPr>
        <w:t>UNIT 2</w:t>
      </w:r>
    </w:p>
    <w:p w:rsidR="002413AA" w:rsidRPr="00EC684D" w:rsidRDefault="002413AA" w:rsidP="002413AA">
      <w:pPr>
        <w:spacing w:line="240" w:lineRule="auto"/>
        <w:ind w:right="-360"/>
        <w:jc w:val="both"/>
        <w:rPr>
          <w:rFonts w:ascii="Arial Narrow" w:hAnsi="Arial Narrow" w:cs="Times New Roman"/>
          <w:sz w:val="24"/>
          <w:szCs w:val="24"/>
        </w:rPr>
      </w:pPr>
      <w:r w:rsidRPr="00EC684D">
        <w:rPr>
          <w:rFonts w:ascii="Arial Narrow" w:hAnsi="Arial Narrow" w:cs="Times New Roman"/>
          <w:b/>
          <w:sz w:val="24"/>
          <w:szCs w:val="24"/>
        </w:rPr>
        <w:t xml:space="preserve">Financial Management:  </w:t>
      </w:r>
      <w:r w:rsidRPr="00EC684D">
        <w:rPr>
          <w:rFonts w:ascii="Arial Narrow" w:hAnsi="Arial Narrow" w:cs="Times New Roman"/>
          <w:sz w:val="24"/>
          <w:szCs w:val="24"/>
        </w:rPr>
        <w:t>Introduction of Financial Management, Objectives of Financial Decisions, Financial Planning-Tools of financial planning, Management of working capital, factors affecting requirements of working capital. Capital Structure decisions. Features of appropriate capital structure. Sources of finance.</w:t>
      </w:r>
    </w:p>
    <w:p w:rsidR="002413AA" w:rsidRPr="00EC684D" w:rsidRDefault="002413AA" w:rsidP="002413AA">
      <w:pPr>
        <w:spacing w:line="240" w:lineRule="auto"/>
        <w:ind w:right="-360"/>
        <w:jc w:val="center"/>
        <w:rPr>
          <w:rFonts w:ascii="Arial Narrow" w:hAnsi="Arial Narrow" w:cs="Times New Roman"/>
          <w:b/>
          <w:sz w:val="24"/>
          <w:szCs w:val="24"/>
        </w:rPr>
      </w:pPr>
      <w:r w:rsidRPr="00EC684D">
        <w:rPr>
          <w:rFonts w:ascii="Arial Narrow" w:hAnsi="Arial Narrow" w:cs="Times New Roman"/>
          <w:b/>
          <w:sz w:val="24"/>
          <w:szCs w:val="24"/>
        </w:rPr>
        <w:t>UNIT 3</w:t>
      </w:r>
    </w:p>
    <w:p w:rsidR="002413AA" w:rsidRPr="00EC684D" w:rsidRDefault="002413AA" w:rsidP="002413AA">
      <w:pPr>
        <w:spacing w:line="240" w:lineRule="auto"/>
        <w:ind w:right="-360"/>
        <w:jc w:val="both"/>
        <w:rPr>
          <w:rFonts w:ascii="Arial Narrow" w:hAnsi="Arial Narrow" w:cs="Times New Roman"/>
          <w:b/>
          <w:sz w:val="24"/>
          <w:szCs w:val="24"/>
        </w:rPr>
      </w:pPr>
      <w:r w:rsidRPr="00EC684D">
        <w:rPr>
          <w:rFonts w:ascii="Arial Narrow" w:hAnsi="Arial Narrow" w:cs="Times New Roman"/>
          <w:b/>
          <w:sz w:val="24"/>
          <w:szCs w:val="24"/>
        </w:rPr>
        <w:t xml:space="preserve">Personnel Management: </w:t>
      </w:r>
      <w:r w:rsidRPr="00EC684D">
        <w:rPr>
          <w:rFonts w:ascii="Arial Narrow" w:hAnsi="Arial Narrow" w:cs="Times New Roman"/>
          <w:sz w:val="24"/>
          <w:szCs w:val="24"/>
        </w:rPr>
        <w:t>Personnel Management-Meaning, Nature and importance, Functions of Personnel Management (a) Managerial Functions and (b) Operative functions. Job Analysis; Meaning and importance; Process of Job Analysis, Job Description and Job Specification. Human Resource Development-Meaning and Concept.</w:t>
      </w:r>
    </w:p>
    <w:p w:rsidR="002413AA" w:rsidRPr="00EC684D" w:rsidRDefault="002413AA" w:rsidP="002413AA">
      <w:pPr>
        <w:spacing w:line="240" w:lineRule="auto"/>
        <w:ind w:right="-360"/>
        <w:jc w:val="center"/>
        <w:rPr>
          <w:rFonts w:ascii="Arial Narrow" w:hAnsi="Arial Narrow" w:cs="Times New Roman"/>
          <w:b/>
          <w:sz w:val="24"/>
          <w:szCs w:val="24"/>
        </w:rPr>
      </w:pPr>
      <w:r w:rsidRPr="00EC684D">
        <w:rPr>
          <w:rFonts w:ascii="Arial Narrow" w:hAnsi="Arial Narrow" w:cs="Times New Roman"/>
          <w:b/>
          <w:sz w:val="24"/>
          <w:szCs w:val="24"/>
        </w:rPr>
        <w:t>UNIT 4</w:t>
      </w:r>
    </w:p>
    <w:p w:rsidR="002413AA" w:rsidRPr="00EC684D" w:rsidRDefault="002413AA" w:rsidP="002413AA">
      <w:pPr>
        <w:spacing w:after="0" w:line="240" w:lineRule="auto"/>
        <w:jc w:val="both"/>
        <w:rPr>
          <w:rFonts w:ascii="Arial Narrow" w:hAnsi="Arial Narrow" w:cs="Times New Roman"/>
          <w:sz w:val="24"/>
          <w:szCs w:val="24"/>
        </w:rPr>
      </w:pPr>
      <w:r w:rsidRPr="00EC684D">
        <w:rPr>
          <w:rFonts w:ascii="Arial Narrow" w:hAnsi="Arial Narrow" w:cs="Times New Roman"/>
          <w:b/>
          <w:sz w:val="24"/>
          <w:szCs w:val="24"/>
        </w:rPr>
        <w:t xml:space="preserve">Production Management: </w:t>
      </w:r>
      <w:r w:rsidRPr="00EC684D">
        <w:rPr>
          <w:rFonts w:ascii="Arial Narrow" w:hAnsi="Arial Narrow" w:cs="Times New Roman"/>
          <w:sz w:val="24"/>
          <w:szCs w:val="24"/>
        </w:rPr>
        <w:t>Production Management: Definition and objectives. Plant Location: Ideal plant location, Factors affecting plant location. Plant Layout: Ideal plant layout, Factors affecting Plant layout. Work Measurement: Meaning Objectives and Essentials of work measurement. Production Control: meaning and Importance of production control and steps involved in production control, Nature, scope and importance of Marketing Management, Modern Marketing concepts. Role of marketing in economics development. Marketing Mix. Marketing Information System. Meaning, nature and scope of International Marketing.</w:t>
      </w:r>
    </w:p>
    <w:p w:rsidR="002413AA" w:rsidRPr="00EC684D" w:rsidRDefault="002413AA" w:rsidP="002413AA">
      <w:pPr>
        <w:spacing w:line="240" w:lineRule="auto"/>
        <w:ind w:right="-360"/>
        <w:jc w:val="both"/>
        <w:rPr>
          <w:rFonts w:ascii="Arial Narrow" w:hAnsi="Arial Narrow" w:cs="Times New Roman"/>
          <w:b/>
          <w:sz w:val="24"/>
          <w:szCs w:val="24"/>
        </w:rPr>
      </w:pPr>
    </w:p>
    <w:p w:rsidR="002413AA" w:rsidRPr="00EC684D" w:rsidRDefault="002413AA" w:rsidP="002413AA">
      <w:pPr>
        <w:spacing w:line="240" w:lineRule="auto"/>
        <w:ind w:right="-360"/>
        <w:jc w:val="both"/>
        <w:rPr>
          <w:rFonts w:ascii="Arial Narrow" w:hAnsi="Arial Narrow" w:cs="Times New Roman"/>
          <w:b/>
          <w:sz w:val="24"/>
          <w:szCs w:val="24"/>
        </w:rPr>
      </w:pPr>
      <w:r w:rsidRPr="00EC684D">
        <w:rPr>
          <w:rFonts w:ascii="Arial Narrow" w:hAnsi="Arial Narrow" w:cs="Times New Roman"/>
          <w:b/>
          <w:sz w:val="24"/>
          <w:szCs w:val="24"/>
        </w:rPr>
        <w:t>Suggested Books:</w:t>
      </w:r>
    </w:p>
    <w:p w:rsidR="002413AA" w:rsidRPr="00EC684D" w:rsidRDefault="002413AA" w:rsidP="002413AA">
      <w:pPr>
        <w:pStyle w:val="ListParagraph"/>
        <w:numPr>
          <w:ilvl w:val="0"/>
          <w:numId w:val="33"/>
        </w:numPr>
        <w:spacing w:after="0" w:line="240" w:lineRule="auto"/>
        <w:ind w:left="360" w:right="-360"/>
        <w:jc w:val="both"/>
        <w:rPr>
          <w:rFonts w:ascii="Arial Narrow" w:hAnsi="Arial Narrow"/>
          <w:sz w:val="24"/>
          <w:szCs w:val="24"/>
        </w:rPr>
      </w:pPr>
      <w:r w:rsidRPr="00EC684D">
        <w:rPr>
          <w:rFonts w:ascii="Arial Narrow" w:hAnsi="Arial Narrow"/>
          <w:sz w:val="24"/>
          <w:szCs w:val="24"/>
        </w:rPr>
        <w:t>Charunilam , “Business Environment” , Himalaya Publishing House</w:t>
      </w:r>
    </w:p>
    <w:p w:rsidR="002413AA" w:rsidRPr="00EC684D" w:rsidRDefault="002413AA" w:rsidP="002413AA">
      <w:pPr>
        <w:pStyle w:val="ListParagraph"/>
        <w:numPr>
          <w:ilvl w:val="0"/>
          <w:numId w:val="33"/>
        </w:numPr>
        <w:spacing w:after="0" w:line="240" w:lineRule="auto"/>
        <w:ind w:left="360" w:right="-360"/>
        <w:jc w:val="both"/>
        <w:rPr>
          <w:rFonts w:ascii="Arial Narrow" w:hAnsi="Arial Narrow"/>
          <w:sz w:val="24"/>
          <w:szCs w:val="24"/>
        </w:rPr>
      </w:pPr>
      <w:r w:rsidRPr="00EC684D">
        <w:rPr>
          <w:rFonts w:ascii="Arial Narrow" w:hAnsi="Arial Narrow"/>
          <w:sz w:val="24"/>
          <w:szCs w:val="24"/>
        </w:rPr>
        <w:t>Harold, Koontz &amp; Cyriol ,”Mangement” , MGH</w:t>
      </w:r>
    </w:p>
    <w:p w:rsidR="002413AA" w:rsidRPr="00EC684D" w:rsidRDefault="002413AA" w:rsidP="002413AA">
      <w:pPr>
        <w:pStyle w:val="ListParagraph"/>
        <w:numPr>
          <w:ilvl w:val="0"/>
          <w:numId w:val="33"/>
        </w:numPr>
        <w:spacing w:after="0" w:line="240" w:lineRule="auto"/>
        <w:ind w:left="360" w:right="-360"/>
        <w:jc w:val="both"/>
        <w:rPr>
          <w:rFonts w:ascii="Arial Narrow" w:hAnsi="Arial Narrow"/>
          <w:sz w:val="24"/>
          <w:szCs w:val="24"/>
        </w:rPr>
      </w:pPr>
      <w:r w:rsidRPr="00EC684D">
        <w:rPr>
          <w:rFonts w:ascii="Arial Narrow" w:hAnsi="Arial Narrow"/>
          <w:sz w:val="24"/>
          <w:szCs w:val="24"/>
        </w:rPr>
        <w:t>Principles of Personnel Management-Edwin B.PhilpoMGH</w:t>
      </w:r>
    </w:p>
    <w:p w:rsidR="002413AA" w:rsidRPr="00EC684D" w:rsidRDefault="002413AA" w:rsidP="002413AA">
      <w:pPr>
        <w:pStyle w:val="ListParagraph"/>
        <w:numPr>
          <w:ilvl w:val="0"/>
          <w:numId w:val="33"/>
        </w:numPr>
        <w:spacing w:after="0" w:line="240" w:lineRule="auto"/>
        <w:ind w:left="360" w:right="-360"/>
        <w:jc w:val="both"/>
        <w:rPr>
          <w:rFonts w:ascii="Arial Narrow" w:hAnsi="Arial Narrow"/>
          <w:sz w:val="24"/>
          <w:szCs w:val="24"/>
        </w:rPr>
      </w:pPr>
      <w:r w:rsidRPr="00EC684D">
        <w:rPr>
          <w:rFonts w:ascii="Arial Narrow" w:hAnsi="Arial Narrow"/>
          <w:sz w:val="24"/>
          <w:szCs w:val="24"/>
        </w:rPr>
        <w:t>Cundiff &amp;Stiff , “Basic Marketing” PHI</w:t>
      </w:r>
    </w:p>
    <w:p w:rsidR="002413AA" w:rsidRPr="00EC684D" w:rsidRDefault="002413AA" w:rsidP="002413AA">
      <w:pPr>
        <w:pStyle w:val="ListParagraph"/>
        <w:ind w:left="0" w:right="-360"/>
        <w:jc w:val="both"/>
        <w:rPr>
          <w:rFonts w:ascii="Arial Narrow" w:hAnsi="Arial Narrow"/>
          <w:b/>
          <w:bCs/>
          <w:sz w:val="24"/>
          <w:szCs w:val="24"/>
        </w:rPr>
      </w:pPr>
    </w:p>
    <w:p w:rsidR="002413AA" w:rsidRPr="00125CEF" w:rsidRDefault="002413AA" w:rsidP="002413AA">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2413AA" w:rsidRPr="00EC684D" w:rsidRDefault="002413AA" w:rsidP="002413AA">
      <w:pPr>
        <w:spacing w:after="0" w:line="240" w:lineRule="auto"/>
        <w:ind w:left="720"/>
        <w:jc w:val="both"/>
        <w:rPr>
          <w:rFonts w:ascii="Arial Narrow" w:hAnsi="Arial Narrow" w:cs="Times New Roman"/>
          <w:b/>
          <w:bCs/>
          <w:sz w:val="24"/>
          <w:szCs w:val="24"/>
        </w:rPr>
      </w:pPr>
      <w:r w:rsidRPr="00EC684D">
        <w:rPr>
          <w:rFonts w:ascii="Arial Narrow" w:hAnsi="Arial Narrow" w:cs="Times New Roman"/>
          <w:b/>
          <w:bCs/>
          <w:sz w:val="24"/>
          <w:szCs w:val="24"/>
        </w:rPr>
        <w:br w:type="page"/>
      </w:r>
    </w:p>
    <w:p w:rsidR="00B55596" w:rsidRPr="00E5106D" w:rsidRDefault="00B55596" w:rsidP="00E5106D">
      <w:pPr>
        <w:spacing w:after="0" w:line="240" w:lineRule="auto"/>
        <w:rPr>
          <w:rFonts w:ascii="Arial Narrow" w:hAnsi="Arial Narrow"/>
        </w:rPr>
        <w:sectPr w:rsidR="00B55596" w:rsidRPr="00E5106D" w:rsidSect="002413AA">
          <w:pgSz w:w="12240" w:h="15840"/>
          <w:pgMar w:top="404" w:right="720" w:bottom="120" w:left="640" w:header="0" w:footer="0" w:gutter="0"/>
          <w:cols w:space="720" w:equalWidth="0">
            <w:col w:w="10880"/>
          </w:cols>
        </w:sectPr>
      </w:pPr>
    </w:p>
    <w:tbl>
      <w:tblPr>
        <w:tblW w:w="10080" w:type="dxa"/>
        <w:tblInd w:w="10" w:type="dxa"/>
        <w:tblLayout w:type="fixed"/>
        <w:tblCellMar>
          <w:left w:w="0" w:type="dxa"/>
          <w:right w:w="0" w:type="dxa"/>
        </w:tblCellMar>
        <w:tblLook w:val="04A0"/>
      </w:tblPr>
      <w:tblGrid>
        <w:gridCol w:w="1560"/>
        <w:gridCol w:w="1020"/>
        <w:gridCol w:w="1360"/>
        <w:gridCol w:w="1380"/>
        <w:gridCol w:w="1380"/>
        <w:gridCol w:w="380"/>
        <w:gridCol w:w="1000"/>
        <w:gridCol w:w="1160"/>
        <w:gridCol w:w="399"/>
        <w:gridCol w:w="441"/>
      </w:tblGrid>
      <w:tr w:rsidR="00034E32" w:rsidRPr="00E5106D" w:rsidTr="005F1D92">
        <w:trPr>
          <w:trHeight w:val="286"/>
        </w:trPr>
        <w:tc>
          <w:tcPr>
            <w:tcW w:w="1560" w:type="dxa"/>
            <w:tcBorders>
              <w:top w:val="single" w:sz="8" w:space="0" w:color="auto"/>
              <w:left w:val="single" w:sz="8" w:space="0" w:color="auto"/>
              <w:bottom w:val="single" w:sz="8" w:space="0" w:color="auto"/>
              <w:right w:val="single" w:sz="8" w:space="0" w:color="auto"/>
            </w:tcBorders>
            <w:vAlign w:val="bottom"/>
          </w:tcPr>
          <w:p w:rsidR="00034E32" w:rsidRPr="00E5106D" w:rsidRDefault="008F4DDD" w:rsidP="00E5106D">
            <w:pPr>
              <w:spacing w:after="0" w:line="240" w:lineRule="auto"/>
              <w:jc w:val="center"/>
              <w:rPr>
                <w:rFonts w:ascii="Arial Narrow" w:hAnsi="Arial Narrow"/>
                <w:b/>
                <w:sz w:val="20"/>
                <w:szCs w:val="20"/>
              </w:rPr>
            </w:pPr>
            <w:bookmarkStart w:id="2" w:name="page14"/>
            <w:bookmarkEnd w:id="2"/>
            <w:r w:rsidRPr="00E5106D">
              <w:rPr>
                <w:rFonts w:ascii="Arial Narrow" w:hAnsi="Arial Narrow" w:cs="Times New Roman"/>
                <w:b/>
                <w:sz w:val="24"/>
                <w:szCs w:val="24"/>
              </w:rPr>
              <w:lastRenderedPageBreak/>
              <w:t>PC-CHE-204A</w:t>
            </w:r>
          </w:p>
        </w:tc>
        <w:tc>
          <w:tcPr>
            <w:tcW w:w="8520" w:type="dxa"/>
            <w:gridSpan w:val="9"/>
            <w:tcBorders>
              <w:top w:val="single" w:sz="8" w:space="0" w:color="auto"/>
              <w:bottom w:val="single" w:sz="8" w:space="0" w:color="auto"/>
              <w:right w:val="single" w:sz="8" w:space="0" w:color="auto"/>
            </w:tcBorders>
            <w:vAlign w:val="bottom"/>
          </w:tcPr>
          <w:p w:rsidR="00034E32" w:rsidRPr="00E5106D" w:rsidRDefault="00034E3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HEAT TRANSFER</w:t>
            </w:r>
          </w:p>
        </w:tc>
      </w:tr>
      <w:tr w:rsidR="00B55596" w:rsidRPr="00E5106D" w:rsidTr="005F1D92">
        <w:trPr>
          <w:trHeight w:val="266"/>
        </w:trPr>
        <w:tc>
          <w:tcPr>
            <w:tcW w:w="1560" w:type="dxa"/>
            <w:tcBorders>
              <w:left w:val="single" w:sz="8" w:space="0" w:color="auto"/>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Lecture</w:t>
            </w:r>
          </w:p>
        </w:tc>
        <w:tc>
          <w:tcPr>
            <w:tcW w:w="1020" w:type="dxa"/>
            <w:tcBorders>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0"/>
                <w:szCs w:val="20"/>
              </w:rPr>
            </w:pPr>
            <w:r w:rsidRPr="00E5106D">
              <w:rPr>
                <w:rFonts w:ascii="Arial Narrow" w:eastAsia="Arial Narrow Bold" w:hAnsi="Arial Narrow" w:cs="Arial Narrow Bold"/>
                <w:b/>
                <w:bCs/>
                <w:sz w:val="24"/>
                <w:szCs w:val="24"/>
              </w:rPr>
              <w:t>Tutorial</w:t>
            </w:r>
          </w:p>
        </w:tc>
        <w:tc>
          <w:tcPr>
            <w:tcW w:w="1360" w:type="dxa"/>
            <w:tcBorders>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9"/>
                <w:sz w:val="24"/>
                <w:szCs w:val="24"/>
              </w:rPr>
              <w:t>Practical</w:t>
            </w:r>
          </w:p>
        </w:tc>
        <w:tc>
          <w:tcPr>
            <w:tcW w:w="1380" w:type="dxa"/>
            <w:tcBorders>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7"/>
                <w:sz w:val="24"/>
                <w:szCs w:val="24"/>
              </w:rPr>
              <w:t>Theory</w:t>
            </w:r>
          </w:p>
        </w:tc>
        <w:tc>
          <w:tcPr>
            <w:tcW w:w="1380" w:type="dxa"/>
            <w:tcBorders>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Sessional</w:t>
            </w:r>
          </w:p>
        </w:tc>
        <w:tc>
          <w:tcPr>
            <w:tcW w:w="380" w:type="dxa"/>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000" w:type="dxa"/>
            <w:tcBorders>
              <w:bottom w:val="single" w:sz="8" w:space="0" w:color="auto"/>
              <w:right w:val="single" w:sz="8" w:space="0" w:color="auto"/>
            </w:tcBorders>
            <w:vAlign w:val="bottom"/>
          </w:tcPr>
          <w:p w:rsidR="00B55596" w:rsidRPr="00E5106D" w:rsidRDefault="00B55596" w:rsidP="00E5106D">
            <w:pPr>
              <w:spacing w:after="0" w:line="240" w:lineRule="auto"/>
              <w:ind w:right="300"/>
              <w:jc w:val="center"/>
              <w:rPr>
                <w:rFonts w:ascii="Arial Narrow" w:hAnsi="Arial Narrow"/>
                <w:sz w:val="20"/>
                <w:szCs w:val="20"/>
              </w:rPr>
            </w:pPr>
            <w:r w:rsidRPr="00E5106D">
              <w:rPr>
                <w:rFonts w:ascii="Arial Narrow" w:eastAsia="Arial Narrow Bold" w:hAnsi="Arial Narrow" w:cs="Arial Narrow Bold"/>
                <w:b/>
                <w:bCs/>
                <w:w w:val="97"/>
                <w:sz w:val="24"/>
                <w:szCs w:val="24"/>
              </w:rPr>
              <w:t>Total</w:t>
            </w:r>
          </w:p>
        </w:tc>
        <w:tc>
          <w:tcPr>
            <w:tcW w:w="1559" w:type="dxa"/>
            <w:gridSpan w:val="2"/>
            <w:tcBorders>
              <w:top w:val="single" w:sz="8" w:space="0" w:color="auto"/>
              <w:bottom w:val="single" w:sz="8" w:space="0" w:color="auto"/>
              <w:right w:val="single" w:sz="8" w:space="0" w:color="auto"/>
            </w:tcBorders>
            <w:vAlign w:val="bottom"/>
          </w:tcPr>
          <w:p w:rsidR="00B55596" w:rsidRPr="00E5106D" w:rsidRDefault="00034E32" w:rsidP="00E5106D">
            <w:pPr>
              <w:spacing w:after="0" w:line="240" w:lineRule="auto"/>
              <w:jc w:val="center"/>
              <w:rPr>
                <w:rFonts w:ascii="Arial Narrow" w:hAnsi="Arial Narrow"/>
                <w:b/>
                <w:sz w:val="23"/>
                <w:szCs w:val="23"/>
              </w:rPr>
            </w:pPr>
            <w:r w:rsidRPr="00E5106D">
              <w:rPr>
                <w:rFonts w:ascii="Arial Narrow" w:hAnsi="Arial Narrow"/>
                <w:b/>
                <w:sz w:val="23"/>
                <w:szCs w:val="23"/>
              </w:rPr>
              <w:t>Credits</w:t>
            </w:r>
          </w:p>
        </w:tc>
        <w:tc>
          <w:tcPr>
            <w:tcW w:w="441" w:type="dxa"/>
            <w:tcBorders>
              <w:left w:val="single" w:sz="8" w:space="0" w:color="auto"/>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Time</w:t>
            </w:r>
          </w:p>
        </w:tc>
      </w:tr>
      <w:tr w:rsidR="00B55596" w:rsidRPr="00E5106D" w:rsidTr="005F1D92">
        <w:trPr>
          <w:trHeight w:val="197"/>
        </w:trPr>
        <w:tc>
          <w:tcPr>
            <w:tcW w:w="1560" w:type="dxa"/>
            <w:tcBorders>
              <w:left w:val="single" w:sz="8" w:space="0" w:color="auto"/>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0"/>
                <w:sz w:val="24"/>
                <w:szCs w:val="24"/>
              </w:rPr>
              <w:t>4</w:t>
            </w:r>
          </w:p>
        </w:tc>
        <w:tc>
          <w:tcPr>
            <w:tcW w:w="1020" w:type="dxa"/>
            <w:tcBorders>
              <w:bottom w:val="single" w:sz="8" w:space="0" w:color="auto"/>
              <w:right w:val="single" w:sz="8" w:space="0" w:color="auto"/>
            </w:tcBorders>
            <w:vAlign w:val="bottom"/>
          </w:tcPr>
          <w:p w:rsidR="00B55596" w:rsidRPr="00E5106D" w:rsidRDefault="00B55596" w:rsidP="00E5106D">
            <w:pPr>
              <w:spacing w:after="0" w:line="240" w:lineRule="auto"/>
              <w:ind w:left="520"/>
              <w:rPr>
                <w:rFonts w:ascii="Arial Narrow" w:hAnsi="Arial Narrow"/>
                <w:sz w:val="20"/>
                <w:szCs w:val="20"/>
              </w:rPr>
            </w:pPr>
            <w:r w:rsidRPr="00E5106D">
              <w:rPr>
                <w:rFonts w:ascii="Arial Narrow" w:eastAsia="Arial Narrow Bold" w:hAnsi="Arial Narrow" w:cs="Arial Narrow Bold"/>
                <w:b/>
                <w:bCs/>
                <w:sz w:val="24"/>
                <w:szCs w:val="24"/>
              </w:rPr>
              <w:t>1</w:t>
            </w:r>
          </w:p>
        </w:tc>
        <w:tc>
          <w:tcPr>
            <w:tcW w:w="1360" w:type="dxa"/>
            <w:tcBorders>
              <w:bottom w:val="single" w:sz="8" w:space="0" w:color="auto"/>
              <w:right w:val="single" w:sz="8" w:space="0" w:color="auto"/>
            </w:tcBorders>
            <w:vAlign w:val="bottom"/>
          </w:tcPr>
          <w:p w:rsidR="00B55596" w:rsidRPr="00E5106D" w:rsidRDefault="00B55596" w:rsidP="00E5106D">
            <w:pPr>
              <w:spacing w:after="0" w:line="240" w:lineRule="auto"/>
              <w:ind w:right="540"/>
              <w:jc w:val="right"/>
              <w:rPr>
                <w:rFonts w:ascii="Arial Narrow" w:hAnsi="Arial Narrow"/>
                <w:sz w:val="20"/>
                <w:szCs w:val="20"/>
              </w:rPr>
            </w:pPr>
            <w:r w:rsidRPr="00E5106D">
              <w:rPr>
                <w:rFonts w:ascii="Arial Narrow" w:eastAsia="Arial Narrow Bold" w:hAnsi="Arial Narrow" w:cs="Arial Narrow Bold"/>
                <w:b/>
                <w:bCs/>
                <w:sz w:val="24"/>
                <w:szCs w:val="24"/>
              </w:rPr>
              <w:t>-</w:t>
            </w:r>
          </w:p>
        </w:tc>
        <w:tc>
          <w:tcPr>
            <w:tcW w:w="1380" w:type="dxa"/>
            <w:tcBorders>
              <w:bottom w:val="single" w:sz="8" w:space="0" w:color="auto"/>
              <w:right w:val="single" w:sz="8" w:space="0" w:color="auto"/>
            </w:tcBorders>
            <w:vAlign w:val="bottom"/>
          </w:tcPr>
          <w:p w:rsidR="00B55596" w:rsidRPr="00E5106D" w:rsidRDefault="00B55596" w:rsidP="00E5106D">
            <w:pPr>
              <w:spacing w:after="0" w:line="240" w:lineRule="auto"/>
              <w:ind w:right="460"/>
              <w:jc w:val="right"/>
              <w:rPr>
                <w:rFonts w:ascii="Arial Narrow" w:hAnsi="Arial Narrow"/>
                <w:sz w:val="20"/>
                <w:szCs w:val="20"/>
              </w:rPr>
            </w:pPr>
            <w:r w:rsidRPr="00E5106D">
              <w:rPr>
                <w:rFonts w:ascii="Arial Narrow" w:eastAsia="Arial Narrow Bold" w:hAnsi="Arial Narrow" w:cs="Arial Narrow Bold"/>
                <w:b/>
                <w:bCs/>
                <w:sz w:val="24"/>
                <w:szCs w:val="24"/>
              </w:rPr>
              <w:t>75</w:t>
            </w:r>
          </w:p>
        </w:tc>
        <w:tc>
          <w:tcPr>
            <w:tcW w:w="1380" w:type="dxa"/>
            <w:tcBorders>
              <w:bottom w:val="single" w:sz="8" w:space="0" w:color="auto"/>
              <w:right w:val="single" w:sz="8" w:space="0" w:color="auto"/>
            </w:tcBorders>
            <w:vAlign w:val="bottom"/>
          </w:tcPr>
          <w:p w:rsidR="00B55596" w:rsidRPr="00E5106D" w:rsidRDefault="00B55596" w:rsidP="00E5106D">
            <w:pPr>
              <w:spacing w:after="0" w:line="240" w:lineRule="auto"/>
              <w:ind w:right="480"/>
              <w:jc w:val="right"/>
              <w:rPr>
                <w:rFonts w:ascii="Arial Narrow" w:hAnsi="Arial Narrow"/>
                <w:sz w:val="20"/>
                <w:szCs w:val="20"/>
              </w:rPr>
            </w:pPr>
            <w:r w:rsidRPr="00E5106D">
              <w:rPr>
                <w:rFonts w:ascii="Arial Narrow" w:eastAsia="Arial Narrow Bold" w:hAnsi="Arial Narrow" w:cs="Arial Narrow Bold"/>
                <w:b/>
                <w:bCs/>
                <w:sz w:val="24"/>
                <w:szCs w:val="24"/>
              </w:rPr>
              <w:t>25</w:t>
            </w:r>
          </w:p>
        </w:tc>
        <w:tc>
          <w:tcPr>
            <w:tcW w:w="380" w:type="dxa"/>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000" w:type="dxa"/>
            <w:tcBorders>
              <w:bottom w:val="single" w:sz="8" w:space="0" w:color="auto"/>
              <w:right w:val="single" w:sz="8" w:space="0" w:color="auto"/>
            </w:tcBorders>
            <w:vAlign w:val="bottom"/>
          </w:tcPr>
          <w:p w:rsidR="00B55596" w:rsidRPr="00E5106D" w:rsidRDefault="00B55596" w:rsidP="00E5106D">
            <w:pPr>
              <w:spacing w:after="0" w:line="240" w:lineRule="auto"/>
              <w:ind w:right="420"/>
              <w:jc w:val="right"/>
              <w:rPr>
                <w:rFonts w:ascii="Arial Narrow" w:hAnsi="Arial Narrow"/>
                <w:sz w:val="20"/>
                <w:szCs w:val="20"/>
              </w:rPr>
            </w:pPr>
            <w:r w:rsidRPr="00E5106D">
              <w:rPr>
                <w:rFonts w:ascii="Arial Narrow" w:eastAsia="Arial Narrow Bold" w:hAnsi="Arial Narrow" w:cs="Arial Narrow Bold"/>
                <w:b/>
                <w:bCs/>
                <w:sz w:val="24"/>
                <w:szCs w:val="24"/>
              </w:rPr>
              <w:t>100</w:t>
            </w:r>
          </w:p>
        </w:tc>
        <w:tc>
          <w:tcPr>
            <w:tcW w:w="1559" w:type="dxa"/>
            <w:gridSpan w:val="2"/>
            <w:tcBorders>
              <w:top w:val="single" w:sz="8" w:space="0" w:color="auto"/>
              <w:bottom w:val="single" w:sz="8" w:space="0" w:color="auto"/>
              <w:right w:val="single" w:sz="8" w:space="0" w:color="auto"/>
            </w:tcBorders>
            <w:vAlign w:val="bottom"/>
          </w:tcPr>
          <w:p w:rsidR="00B55596" w:rsidRPr="00E5106D" w:rsidRDefault="008F4DDD" w:rsidP="00E5106D">
            <w:pPr>
              <w:spacing w:after="0" w:line="240" w:lineRule="auto"/>
              <w:jc w:val="center"/>
              <w:rPr>
                <w:rFonts w:ascii="Arial Narrow" w:hAnsi="Arial Narrow"/>
                <w:b/>
                <w:sz w:val="23"/>
                <w:szCs w:val="23"/>
              </w:rPr>
            </w:pPr>
            <w:r w:rsidRPr="00E5106D">
              <w:rPr>
                <w:rFonts w:ascii="Arial Narrow" w:hAnsi="Arial Narrow"/>
                <w:b/>
                <w:sz w:val="23"/>
                <w:szCs w:val="23"/>
              </w:rPr>
              <w:t>4</w:t>
            </w:r>
          </w:p>
        </w:tc>
        <w:tc>
          <w:tcPr>
            <w:tcW w:w="441" w:type="dxa"/>
            <w:tcBorders>
              <w:left w:val="single" w:sz="8" w:space="0" w:color="auto"/>
              <w:bottom w:val="single" w:sz="8" w:space="0" w:color="auto"/>
              <w:right w:val="single" w:sz="8" w:space="0" w:color="auto"/>
            </w:tcBorders>
            <w:vAlign w:val="bottom"/>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3</w:t>
            </w:r>
          </w:p>
        </w:tc>
      </w:tr>
      <w:tr w:rsidR="00846875" w:rsidRPr="00E5106D" w:rsidTr="005F1D92">
        <w:trPr>
          <w:trHeight w:val="225"/>
        </w:trPr>
        <w:tc>
          <w:tcPr>
            <w:tcW w:w="1560" w:type="dxa"/>
            <w:tcBorders>
              <w:top w:val="single" w:sz="8" w:space="0" w:color="auto"/>
              <w:left w:val="single" w:sz="8" w:space="0" w:color="auto"/>
              <w:bottom w:val="single" w:sz="8" w:space="0" w:color="auto"/>
              <w:right w:val="single" w:sz="8" w:space="0" w:color="auto"/>
            </w:tcBorders>
            <w:vAlign w:val="center"/>
          </w:tcPr>
          <w:p w:rsidR="00846875" w:rsidRPr="00E5106D" w:rsidRDefault="00846875"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Purpose</w:t>
            </w:r>
          </w:p>
        </w:tc>
        <w:tc>
          <w:tcPr>
            <w:tcW w:w="8520" w:type="dxa"/>
            <w:gridSpan w:val="9"/>
            <w:tcBorders>
              <w:top w:val="single" w:sz="8" w:space="0" w:color="auto"/>
              <w:bottom w:val="single" w:sz="8" w:space="0" w:color="auto"/>
              <w:right w:val="single" w:sz="8" w:space="0" w:color="auto"/>
            </w:tcBorders>
            <w:vAlign w:val="bottom"/>
          </w:tcPr>
          <w:p w:rsidR="00846875" w:rsidRPr="00E5106D" w:rsidRDefault="00846875" w:rsidP="00E5106D">
            <w:pPr>
              <w:spacing w:after="0" w:line="240" w:lineRule="auto"/>
              <w:ind w:left="80"/>
              <w:rPr>
                <w:rFonts w:ascii="Arial Narrow" w:hAnsi="Arial Narrow"/>
                <w:sz w:val="20"/>
                <w:szCs w:val="20"/>
              </w:rPr>
            </w:pPr>
            <w:r w:rsidRPr="00E5106D">
              <w:rPr>
                <w:rFonts w:ascii="Arial Narrow" w:eastAsia="Arial Narrow" w:hAnsi="Arial Narrow" w:cs="Arial Narrow"/>
                <w:w w:val="85"/>
                <w:sz w:val="24"/>
                <w:szCs w:val="24"/>
              </w:rPr>
              <w:t>To understand</w:t>
            </w:r>
            <w:r w:rsidR="00C61091">
              <w:rPr>
                <w:rFonts w:ascii="Arial Narrow" w:eastAsia="Arial Narrow" w:hAnsi="Arial Narrow" w:cs="Arial Narrow"/>
                <w:w w:val="85"/>
                <w:sz w:val="24"/>
                <w:szCs w:val="24"/>
              </w:rPr>
              <w:t xml:space="preserve"> </w:t>
            </w:r>
            <w:r w:rsidRPr="00E5106D">
              <w:rPr>
                <w:rFonts w:ascii="Arial Narrow" w:eastAsia="Arial Narrow" w:hAnsi="Arial Narrow" w:cs="Arial Narrow"/>
                <w:sz w:val="24"/>
                <w:szCs w:val="24"/>
              </w:rPr>
              <w:t>the basic concept and applications of various modes of heat transfer, boiling &amp; condensation,</w:t>
            </w:r>
            <w:r w:rsidR="00C61091">
              <w:rPr>
                <w:rFonts w:ascii="Arial Narrow" w:eastAsia="Arial Narrow" w:hAnsi="Arial Narrow" w:cs="Arial Narrow"/>
                <w:sz w:val="24"/>
                <w:szCs w:val="24"/>
              </w:rPr>
              <w:t xml:space="preserve"> </w:t>
            </w:r>
            <w:r w:rsidR="00034E32" w:rsidRPr="00E5106D">
              <w:rPr>
                <w:rFonts w:ascii="Arial Narrow" w:eastAsia="Arial Narrow" w:hAnsi="Arial Narrow" w:cs="Arial Narrow"/>
                <w:sz w:val="24"/>
                <w:szCs w:val="24"/>
              </w:rPr>
              <w:t>Evaporation and types of Heat</w:t>
            </w:r>
            <w:r w:rsidR="00C61091">
              <w:rPr>
                <w:rFonts w:ascii="Arial Narrow" w:eastAsia="Arial Narrow" w:hAnsi="Arial Narrow" w:cs="Arial Narrow"/>
                <w:sz w:val="24"/>
                <w:szCs w:val="24"/>
              </w:rPr>
              <w:t xml:space="preserve"> </w:t>
            </w:r>
            <w:r w:rsidR="00034E32" w:rsidRPr="00E5106D">
              <w:rPr>
                <w:rFonts w:ascii="Arial Narrow" w:eastAsia="Arial Narrow" w:hAnsi="Arial Narrow" w:cs="Arial Narrow"/>
                <w:sz w:val="24"/>
                <w:szCs w:val="24"/>
              </w:rPr>
              <w:t>exchangers.</w:t>
            </w:r>
          </w:p>
        </w:tc>
      </w:tr>
      <w:tr w:rsidR="00B55596" w:rsidRPr="00E5106D" w:rsidTr="005F1D92">
        <w:trPr>
          <w:trHeight w:val="266"/>
        </w:trPr>
        <w:tc>
          <w:tcPr>
            <w:tcW w:w="1560" w:type="dxa"/>
            <w:tcBorders>
              <w:top w:val="single" w:sz="8" w:space="0" w:color="auto"/>
              <w:left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020" w:type="dxa"/>
            <w:tcBorders>
              <w:top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360" w:type="dxa"/>
            <w:tcBorders>
              <w:top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3140" w:type="dxa"/>
            <w:gridSpan w:val="3"/>
            <w:tcBorders>
              <w:top w:val="single" w:sz="8" w:space="0" w:color="auto"/>
              <w:bottom w:val="single" w:sz="8" w:space="0" w:color="auto"/>
            </w:tcBorders>
            <w:vAlign w:val="bottom"/>
          </w:tcPr>
          <w:p w:rsidR="00B55596" w:rsidRPr="00E5106D" w:rsidRDefault="00B55596" w:rsidP="00E5106D">
            <w:pPr>
              <w:spacing w:after="0" w:line="240" w:lineRule="auto"/>
              <w:ind w:left="720"/>
              <w:rPr>
                <w:rFonts w:ascii="Arial Narrow" w:hAnsi="Arial Narrow"/>
                <w:sz w:val="20"/>
                <w:szCs w:val="20"/>
              </w:rPr>
            </w:pPr>
            <w:r w:rsidRPr="00E5106D">
              <w:rPr>
                <w:rFonts w:ascii="Arial Narrow" w:eastAsia="Arial Narrow Bold" w:hAnsi="Arial Narrow" w:cs="Arial Narrow Bold"/>
                <w:b/>
                <w:bCs/>
                <w:sz w:val="24"/>
                <w:szCs w:val="24"/>
              </w:rPr>
              <w:t>Course Outcomes</w:t>
            </w:r>
          </w:p>
        </w:tc>
        <w:tc>
          <w:tcPr>
            <w:tcW w:w="1000" w:type="dxa"/>
            <w:tcBorders>
              <w:top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160" w:type="dxa"/>
            <w:tcBorders>
              <w:top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840" w:type="dxa"/>
            <w:gridSpan w:val="2"/>
            <w:tcBorders>
              <w:top w:val="single" w:sz="8" w:space="0" w:color="auto"/>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r>
      <w:tr w:rsidR="00B55596" w:rsidRPr="00E5106D" w:rsidTr="005F1D92">
        <w:trPr>
          <w:trHeight w:val="223"/>
        </w:trPr>
        <w:tc>
          <w:tcPr>
            <w:tcW w:w="1560" w:type="dxa"/>
            <w:tcBorders>
              <w:top w:val="single" w:sz="8" w:space="0" w:color="auto"/>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CO1</w:t>
            </w:r>
          </w:p>
        </w:tc>
        <w:tc>
          <w:tcPr>
            <w:tcW w:w="8520" w:type="dxa"/>
            <w:gridSpan w:val="9"/>
            <w:tcBorders>
              <w:top w:val="single" w:sz="8" w:space="0" w:color="auto"/>
              <w:bottom w:val="single" w:sz="8" w:space="0" w:color="auto"/>
              <w:right w:val="single" w:sz="8" w:space="0" w:color="auto"/>
            </w:tcBorders>
            <w:vAlign w:val="bottom"/>
          </w:tcPr>
          <w:p w:rsidR="00B55596" w:rsidRPr="00E5106D" w:rsidRDefault="00B55596" w:rsidP="00E5106D">
            <w:pPr>
              <w:spacing w:after="0" w:line="240" w:lineRule="auto"/>
              <w:ind w:left="80"/>
              <w:rPr>
                <w:rFonts w:ascii="Arial Narrow" w:hAnsi="Arial Narrow"/>
                <w:sz w:val="20"/>
                <w:szCs w:val="20"/>
              </w:rPr>
            </w:pPr>
            <w:r w:rsidRPr="00E5106D">
              <w:rPr>
                <w:rFonts w:ascii="Arial Narrow" w:eastAsia="Arial Narrow" w:hAnsi="Arial Narrow" w:cs="Arial Narrow"/>
                <w:sz w:val="24"/>
                <w:szCs w:val="24"/>
              </w:rPr>
              <w:t>To understand the concept of basic equations of steady state condition in slab, cylinder and sphere, Critical</w:t>
            </w:r>
            <w:r w:rsidR="00C61091">
              <w:rPr>
                <w:rFonts w:ascii="Arial Narrow" w:eastAsia="Arial Narrow" w:hAnsi="Arial Narrow" w:cs="Arial Narrow"/>
                <w:sz w:val="24"/>
                <w:szCs w:val="24"/>
              </w:rPr>
              <w:t xml:space="preserve"> </w:t>
            </w:r>
            <w:r w:rsidR="00034E32" w:rsidRPr="00E5106D">
              <w:rPr>
                <w:rFonts w:ascii="Arial Narrow" w:eastAsia="Arial Narrow" w:hAnsi="Arial Narrow" w:cs="Arial Narrow"/>
                <w:sz w:val="24"/>
                <w:szCs w:val="24"/>
              </w:rPr>
              <w:t>thickness of insulation, Use of transient temperature charts and lumped</w:t>
            </w:r>
            <w:r w:rsidR="00C61091">
              <w:rPr>
                <w:rFonts w:ascii="Arial Narrow" w:eastAsia="Arial Narrow" w:hAnsi="Arial Narrow" w:cs="Arial Narrow"/>
                <w:sz w:val="24"/>
                <w:szCs w:val="24"/>
              </w:rPr>
              <w:t xml:space="preserve"> </w:t>
            </w:r>
            <w:r w:rsidR="00034E32" w:rsidRPr="00E5106D">
              <w:rPr>
                <w:rFonts w:ascii="Arial Narrow" w:eastAsia="Arial Narrow" w:hAnsi="Arial Narrow" w:cs="Arial Narrow"/>
                <w:sz w:val="24"/>
                <w:szCs w:val="24"/>
              </w:rPr>
              <w:t>system analysis.</w:t>
            </w:r>
          </w:p>
        </w:tc>
      </w:tr>
      <w:tr w:rsidR="00B55596" w:rsidRPr="00E5106D" w:rsidTr="005F1D92">
        <w:trPr>
          <w:trHeight w:val="266"/>
        </w:trPr>
        <w:tc>
          <w:tcPr>
            <w:tcW w:w="1560" w:type="dxa"/>
            <w:tcBorders>
              <w:top w:val="single" w:sz="8" w:space="0" w:color="auto"/>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CO2</w:t>
            </w:r>
          </w:p>
        </w:tc>
        <w:tc>
          <w:tcPr>
            <w:tcW w:w="7680" w:type="dxa"/>
            <w:gridSpan w:val="7"/>
            <w:tcBorders>
              <w:top w:val="single" w:sz="8" w:space="0" w:color="auto"/>
              <w:bottom w:val="single" w:sz="8" w:space="0" w:color="auto"/>
            </w:tcBorders>
            <w:vAlign w:val="bottom"/>
          </w:tcPr>
          <w:p w:rsidR="00B55596" w:rsidRPr="00E5106D" w:rsidRDefault="00B55596" w:rsidP="00E5106D">
            <w:pPr>
              <w:spacing w:after="0" w:line="240" w:lineRule="auto"/>
              <w:ind w:left="80"/>
              <w:rPr>
                <w:rFonts w:ascii="Arial Narrow" w:hAnsi="Arial Narrow"/>
                <w:sz w:val="20"/>
                <w:szCs w:val="20"/>
              </w:rPr>
            </w:pPr>
            <w:r w:rsidRPr="00E5106D">
              <w:rPr>
                <w:rFonts w:ascii="Arial Narrow" w:eastAsia="Arial Narrow" w:hAnsi="Arial Narrow" w:cs="Arial Narrow"/>
                <w:sz w:val="24"/>
                <w:szCs w:val="24"/>
              </w:rPr>
              <w:t>To understand the basic concept of convection, boiling &amp; condensation</w:t>
            </w:r>
          </w:p>
        </w:tc>
        <w:tc>
          <w:tcPr>
            <w:tcW w:w="840" w:type="dxa"/>
            <w:gridSpan w:val="2"/>
            <w:tcBorders>
              <w:top w:val="single" w:sz="8" w:space="0" w:color="auto"/>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r>
      <w:tr w:rsidR="00B55596" w:rsidRPr="00E5106D" w:rsidTr="005F1D92">
        <w:trPr>
          <w:trHeight w:val="266"/>
        </w:trPr>
        <w:tc>
          <w:tcPr>
            <w:tcW w:w="1560" w:type="dxa"/>
            <w:tcBorders>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CO3</w:t>
            </w:r>
          </w:p>
        </w:tc>
        <w:tc>
          <w:tcPr>
            <w:tcW w:w="7680" w:type="dxa"/>
            <w:gridSpan w:val="7"/>
            <w:tcBorders>
              <w:bottom w:val="single" w:sz="8" w:space="0" w:color="auto"/>
            </w:tcBorders>
            <w:vAlign w:val="bottom"/>
          </w:tcPr>
          <w:p w:rsidR="00B55596" w:rsidRPr="00E5106D" w:rsidRDefault="00B55596" w:rsidP="00E5106D">
            <w:pPr>
              <w:spacing w:after="0" w:line="240" w:lineRule="auto"/>
              <w:ind w:left="80"/>
              <w:rPr>
                <w:rFonts w:ascii="Arial Narrow" w:hAnsi="Arial Narrow"/>
                <w:sz w:val="20"/>
                <w:szCs w:val="20"/>
              </w:rPr>
            </w:pPr>
            <w:r w:rsidRPr="00E5106D">
              <w:rPr>
                <w:rFonts w:ascii="Arial Narrow" w:eastAsia="Arial Narrow" w:hAnsi="Arial Narrow" w:cs="Arial Narrow"/>
                <w:sz w:val="24"/>
                <w:szCs w:val="24"/>
              </w:rPr>
              <w:t>To familiarize with the concept of various types of Heat exchangers.</w:t>
            </w:r>
          </w:p>
        </w:tc>
        <w:tc>
          <w:tcPr>
            <w:tcW w:w="840" w:type="dxa"/>
            <w:gridSpan w:val="2"/>
            <w:tcBorders>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r>
      <w:tr w:rsidR="00B55596" w:rsidRPr="00E5106D" w:rsidTr="005F1D92">
        <w:trPr>
          <w:trHeight w:val="266"/>
        </w:trPr>
        <w:tc>
          <w:tcPr>
            <w:tcW w:w="1560" w:type="dxa"/>
            <w:tcBorders>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CO4</w:t>
            </w:r>
          </w:p>
        </w:tc>
        <w:tc>
          <w:tcPr>
            <w:tcW w:w="5520" w:type="dxa"/>
            <w:gridSpan w:val="5"/>
            <w:tcBorders>
              <w:bottom w:val="single" w:sz="8" w:space="0" w:color="auto"/>
            </w:tcBorders>
            <w:vAlign w:val="bottom"/>
          </w:tcPr>
          <w:p w:rsidR="00B55596" w:rsidRPr="00E5106D" w:rsidRDefault="00B55596" w:rsidP="00E5106D">
            <w:pPr>
              <w:spacing w:after="0" w:line="240" w:lineRule="auto"/>
              <w:ind w:left="80"/>
              <w:rPr>
                <w:rFonts w:ascii="Arial Narrow" w:hAnsi="Arial Narrow"/>
                <w:sz w:val="20"/>
                <w:szCs w:val="20"/>
              </w:rPr>
            </w:pPr>
            <w:r w:rsidRPr="00E5106D">
              <w:rPr>
                <w:rFonts w:ascii="Arial Narrow" w:eastAsia="Arial Narrow" w:hAnsi="Arial Narrow" w:cs="Arial Narrow"/>
                <w:sz w:val="24"/>
                <w:szCs w:val="24"/>
              </w:rPr>
              <w:t>To familiarize with the concept of Radiation and Evaporations.</w:t>
            </w:r>
          </w:p>
        </w:tc>
        <w:tc>
          <w:tcPr>
            <w:tcW w:w="1000" w:type="dxa"/>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160" w:type="dxa"/>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840" w:type="dxa"/>
            <w:gridSpan w:val="2"/>
            <w:tcBorders>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r>
    </w:tbl>
    <w:p w:rsidR="00B55596" w:rsidRPr="00E5106D" w:rsidRDefault="00B55596" w:rsidP="00E5106D">
      <w:pPr>
        <w:spacing w:line="240" w:lineRule="auto"/>
        <w:rPr>
          <w:rFonts w:ascii="Arial Narrow" w:hAnsi="Arial Narrow"/>
          <w:sz w:val="20"/>
          <w:szCs w:val="20"/>
        </w:rPr>
      </w:pPr>
    </w:p>
    <w:p w:rsidR="00B55596" w:rsidRPr="00E5106D" w:rsidRDefault="00B55596" w:rsidP="00E5106D">
      <w:pPr>
        <w:spacing w:after="0" w:line="240" w:lineRule="auto"/>
        <w:ind w:right="100"/>
        <w:jc w:val="center"/>
        <w:rPr>
          <w:rFonts w:ascii="Arial Narrow" w:hAnsi="Arial Narrow"/>
          <w:sz w:val="20"/>
          <w:szCs w:val="20"/>
        </w:rPr>
      </w:pPr>
      <w:r w:rsidRPr="00E5106D">
        <w:rPr>
          <w:rFonts w:ascii="Arial Narrow" w:eastAsia="Arial Narrow Bold" w:hAnsi="Arial Narrow" w:cs="Arial Narrow Bold"/>
          <w:b/>
          <w:bCs/>
          <w:sz w:val="24"/>
          <w:szCs w:val="24"/>
        </w:rPr>
        <w:t>UNIT I</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ight="120"/>
        <w:jc w:val="both"/>
        <w:rPr>
          <w:rFonts w:ascii="Arial Narrow" w:hAnsi="Arial Narrow"/>
          <w:sz w:val="20"/>
          <w:szCs w:val="20"/>
        </w:rPr>
      </w:pPr>
      <w:r w:rsidRPr="00E5106D">
        <w:rPr>
          <w:rFonts w:ascii="Arial Narrow" w:eastAsia="Arial Narrow Bold" w:hAnsi="Arial Narrow" w:cs="Arial Narrow Bold"/>
          <w:b/>
          <w:bCs/>
          <w:sz w:val="24"/>
          <w:szCs w:val="24"/>
        </w:rPr>
        <w:t>Introduction:</w:t>
      </w:r>
      <w:r w:rsidR="00C61091">
        <w:rPr>
          <w:rFonts w:ascii="Arial Narrow" w:eastAsia="Arial Narrow Bold" w:hAnsi="Arial Narrow" w:cs="Arial Narrow Bold"/>
          <w:b/>
          <w:bCs/>
          <w:sz w:val="24"/>
          <w:szCs w:val="24"/>
        </w:rPr>
        <w:t xml:space="preserve"> </w:t>
      </w:r>
      <w:r w:rsidRPr="00E5106D">
        <w:rPr>
          <w:rFonts w:ascii="Arial Narrow" w:eastAsia="Arial Narrow" w:hAnsi="Arial Narrow" w:cs="Arial Narrow"/>
          <w:sz w:val="24"/>
          <w:szCs w:val="24"/>
        </w:rPr>
        <w:t>Basis equation - one dimensional, two dimensional and three dimensional, Steady state condition in slab,</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cylinder and sphere, Critical thickness of insulation. Finned surfaces, Transient conduction Analytical solution for slabes, Use of transient temperature charts for slabs, cylinders and sphere and lumped system analysis.</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right="100"/>
        <w:jc w:val="center"/>
        <w:rPr>
          <w:rFonts w:ascii="Arial Narrow" w:hAnsi="Arial Narrow"/>
          <w:sz w:val="20"/>
          <w:szCs w:val="20"/>
        </w:rPr>
      </w:pPr>
      <w:r w:rsidRPr="00E5106D">
        <w:rPr>
          <w:rFonts w:ascii="Arial Narrow" w:eastAsia="Arial Narrow Bold" w:hAnsi="Arial Narrow" w:cs="Arial Narrow Bold"/>
          <w:b/>
          <w:bCs/>
          <w:sz w:val="24"/>
          <w:szCs w:val="24"/>
        </w:rPr>
        <w:t>UNIT II</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ight="120"/>
        <w:jc w:val="both"/>
        <w:rPr>
          <w:rFonts w:ascii="Arial Narrow" w:hAnsi="Arial Narrow"/>
          <w:sz w:val="20"/>
          <w:szCs w:val="20"/>
        </w:rPr>
      </w:pPr>
      <w:r w:rsidRPr="00E5106D">
        <w:rPr>
          <w:rFonts w:ascii="Arial Narrow" w:eastAsia="Arial Narrow Bold" w:hAnsi="Arial Narrow" w:cs="Arial Narrow Bold"/>
          <w:b/>
          <w:bCs/>
          <w:sz w:val="24"/>
          <w:szCs w:val="24"/>
        </w:rPr>
        <w:t>Convection:</w:t>
      </w:r>
      <w:r w:rsidR="00C61091">
        <w:rPr>
          <w:rFonts w:ascii="Arial Narrow" w:eastAsia="Arial Narrow Bold" w:hAnsi="Arial Narrow" w:cs="Arial Narrow Bold"/>
          <w:b/>
          <w:bCs/>
          <w:sz w:val="24"/>
          <w:szCs w:val="24"/>
        </w:rPr>
        <w:t xml:space="preserve"> </w:t>
      </w:r>
      <w:r w:rsidRPr="00E5106D">
        <w:rPr>
          <w:rFonts w:ascii="Arial Narrow" w:eastAsia="Arial Narrow" w:hAnsi="Arial Narrow" w:cs="Arial Narrow"/>
          <w:sz w:val="24"/>
          <w:szCs w:val="24"/>
        </w:rPr>
        <w:t>Concept of free and forced convection. Dimensional Analysis.Empirical correlations for free and forcedconvection for various shapes.</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ight="120"/>
        <w:jc w:val="both"/>
        <w:rPr>
          <w:rFonts w:ascii="Arial Narrow" w:hAnsi="Arial Narrow"/>
          <w:sz w:val="20"/>
          <w:szCs w:val="20"/>
        </w:rPr>
      </w:pPr>
      <w:r w:rsidRPr="00E5106D">
        <w:rPr>
          <w:rFonts w:ascii="Arial Narrow" w:eastAsia="Arial Narrow Bold" w:hAnsi="Arial Narrow" w:cs="Arial Narrow Bold"/>
          <w:b/>
          <w:bCs/>
          <w:sz w:val="24"/>
          <w:szCs w:val="24"/>
        </w:rPr>
        <w:t>Boiling &amp; Condensation:</w:t>
      </w:r>
      <w:r w:rsidR="00C61091">
        <w:rPr>
          <w:rFonts w:ascii="Arial Narrow" w:eastAsia="Arial Narrow Bold" w:hAnsi="Arial Narrow" w:cs="Arial Narrow Bold"/>
          <w:b/>
          <w:bCs/>
          <w:sz w:val="24"/>
          <w:szCs w:val="24"/>
        </w:rPr>
        <w:t xml:space="preserve"> </w:t>
      </w:r>
      <w:r w:rsidRPr="00E5106D">
        <w:rPr>
          <w:rFonts w:ascii="Arial Narrow" w:eastAsia="Arial Narrow" w:hAnsi="Arial Narrow" w:cs="Arial Narrow"/>
          <w:sz w:val="24"/>
          <w:szCs w:val="24"/>
        </w:rPr>
        <w:t>Film</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wise and drop</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wise condensation, Laminar film condensation on a vertical plate, Film</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condensation on tubes, Boiling regimes, Bubble growth and nucleate boiling.</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right="100"/>
        <w:jc w:val="center"/>
        <w:rPr>
          <w:rFonts w:ascii="Arial Narrow" w:hAnsi="Arial Narrow"/>
          <w:sz w:val="20"/>
          <w:szCs w:val="20"/>
        </w:rPr>
      </w:pPr>
      <w:r w:rsidRPr="00E5106D">
        <w:rPr>
          <w:rFonts w:ascii="Arial Narrow" w:eastAsia="Arial Narrow Bold" w:hAnsi="Arial Narrow" w:cs="Arial Narrow Bold"/>
          <w:b/>
          <w:bCs/>
          <w:sz w:val="24"/>
          <w:szCs w:val="24"/>
        </w:rPr>
        <w:t>UNIT III</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ight="120"/>
        <w:jc w:val="both"/>
        <w:rPr>
          <w:rFonts w:ascii="Arial Narrow" w:hAnsi="Arial Narrow"/>
          <w:sz w:val="20"/>
          <w:szCs w:val="20"/>
        </w:rPr>
      </w:pPr>
      <w:r w:rsidRPr="00E5106D">
        <w:rPr>
          <w:rFonts w:ascii="Arial Narrow" w:eastAsia="Arial Narrow Bold" w:hAnsi="Arial Narrow" w:cs="Arial Narrow Bold"/>
          <w:b/>
          <w:bCs/>
          <w:sz w:val="24"/>
          <w:szCs w:val="24"/>
        </w:rPr>
        <w:t>Heat Exchangers:</w:t>
      </w:r>
      <w:r w:rsidR="00C61091">
        <w:rPr>
          <w:rFonts w:ascii="Arial Narrow" w:eastAsia="Arial Narrow Bold" w:hAnsi="Arial Narrow" w:cs="Arial Narrow Bold"/>
          <w:b/>
          <w:bCs/>
          <w:sz w:val="24"/>
          <w:szCs w:val="24"/>
        </w:rPr>
        <w:t xml:space="preserve"> </w:t>
      </w:r>
      <w:r w:rsidRPr="00E5106D">
        <w:rPr>
          <w:rFonts w:ascii="Arial Narrow" w:eastAsia="Arial Narrow" w:hAnsi="Arial Narrow" w:cs="Arial Narrow"/>
          <w:sz w:val="24"/>
          <w:szCs w:val="24"/>
        </w:rPr>
        <w:t>Basic types of heat exchanges, Overall heat transfer coefficient, log mean temperature difference,</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Effectiveness and NTU methods for heat exchanger analysis.</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right="100"/>
        <w:jc w:val="center"/>
        <w:rPr>
          <w:rFonts w:ascii="Arial Narrow" w:hAnsi="Arial Narrow"/>
          <w:sz w:val="20"/>
          <w:szCs w:val="20"/>
        </w:rPr>
      </w:pPr>
      <w:r w:rsidRPr="00E5106D">
        <w:rPr>
          <w:rFonts w:ascii="Arial Narrow" w:eastAsia="Arial Narrow Bold" w:hAnsi="Arial Narrow" w:cs="Arial Narrow Bold"/>
          <w:b/>
          <w:bCs/>
          <w:sz w:val="24"/>
          <w:szCs w:val="24"/>
        </w:rPr>
        <w:t>UNIT IV</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ight="120"/>
        <w:jc w:val="both"/>
        <w:rPr>
          <w:rFonts w:ascii="Arial Narrow" w:hAnsi="Arial Narrow"/>
          <w:sz w:val="20"/>
          <w:szCs w:val="20"/>
        </w:rPr>
      </w:pPr>
      <w:r w:rsidRPr="00E5106D">
        <w:rPr>
          <w:rFonts w:ascii="Arial Narrow" w:eastAsia="Arial Narrow Bold" w:hAnsi="Arial Narrow" w:cs="Arial Narrow Bold"/>
          <w:b/>
          <w:bCs/>
          <w:sz w:val="24"/>
          <w:szCs w:val="24"/>
        </w:rPr>
        <w:t>Radiation:</w:t>
      </w:r>
      <w:r w:rsidR="00C61091">
        <w:rPr>
          <w:rFonts w:ascii="Arial Narrow" w:eastAsia="Arial Narrow Bold" w:hAnsi="Arial Narrow" w:cs="Arial Narrow Bold"/>
          <w:b/>
          <w:bCs/>
          <w:sz w:val="24"/>
          <w:szCs w:val="24"/>
        </w:rPr>
        <w:t xml:space="preserve"> </w:t>
      </w:r>
      <w:r w:rsidRPr="00E5106D">
        <w:rPr>
          <w:rFonts w:ascii="Arial Narrow" w:eastAsia="Arial Narrow" w:hAnsi="Arial Narrow" w:cs="Arial Narrow"/>
          <w:sz w:val="24"/>
          <w:szCs w:val="24"/>
        </w:rPr>
        <w:t>Black body radiation, radiation properties, concept of shape factor, Radiation exchange in enclosure with black</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surface.</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ight="120"/>
        <w:jc w:val="both"/>
        <w:rPr>
          <w:rFonts w:ascii="Arial Narrow" w:hAnsi="Arial Narrow"/>
          <w:sz w:val="20"/>
          <w:szCs w:val="20"/>
        </w:rPr>
      </w:pPr>
      <w:r w:rsidRPr="00E5106D">
        <w:rPr>
          <w:rFonts w:ascii="Arial Narrow" w:eastAsia="Arial Narrow Bold" w:hAnsi="Arial Narrow" w:cs="Arial Narrow Bold"/>
          <w:b/>
          <w:bCs/>
          <w:sz w:val="24"/>
          <w:szCs w:val="24"/>
        </w:rPr>
        <w:t xml:space="preserve">Evaporators: </w:t>
      </w:r>
      <w:r w:rsidRPr="00E5106D">
        <w:rPr>
          <w:rFonts w:ascii="Arial Narrow" w:eastAsia="Arial Narrow" w:hAnsi="Arial Narrow" w:cs="Arial Narrow"/>
          <w:sz w:val="24"/>
          <w:szCs w:val="24"/>
        </w:rPr>
        <w:t>Types of evaporators, Single &amp; Multiple effect evaporators, calculatio</w:t>
      </w:r>
      <w:r w:rsidR="00220909" w:rsidRPr="00E5106D">
        <w:rPr>
          <w:rFonts w:ascii="Arial Narrow" w:eastAsia="Arial Narrow" w:hAnsi="Arial Narrow" w:cs="Arial Narrow"/>
          <w:sz w:val="24"/>
          <w:szCs w:val="24"/>
        </w:rPr>
        <w:t xml:space="preserve">ns for surface area requirement. </w:t>
      </w:r>
      <w:r w:rsidRPr="00E5106D">
        <w:rPr>
          <w:rFonts w:ascii="Arial Narrow" w:eastAsia="Arial Narrow" w:hAnsi="Arial Narrow" w:cs="Arial Narrow"/>
          <w:sz w:val="24"/>
          <w:szCs w:val="24"/>
        </w:rPr>
        <w:t>Methods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of feeding.</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ind w:left="20"/>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numPr>
          <w:ilvl w:val="0"/>
          <w:numId w:val="16"/>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W. L. McCabe &amp; J. C. Smith, Unit operations of chemical engineering, McGraw Hill Book Company, New Delhi</w:t>
      </w:r>
    </w:p>
    <w:p w:rsidR="00B55596" w:rsidRPr="00E5106D" w:rsidRDefault="00B55596" w:rsidP="00E5106D">
      <w:pPr>
        <w:numPr>
          <w:ilvl w:val="0"/>
          <w:numId w:val="16"/>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J. P. Holman, Heat Transfer, McGraw Hill Book Company, New Delhi.</w:t>
      </w:r>
    </w:p>
    <w:p w:rsidR="00B55596" w:rsidRPr="00E5106D" w:rsidRDefault="00B55596" w:rsidP="00E5106D">
      <w:pPr>
        <w:numPr>
          <w:ilvl w:val="0"/>
          <w:numId w:val="16"/>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M. L. Oziski, Heat Transfer, McGraw Hill lnternational Editions.</w:t>
      </w:r>
    </w:p>
    <w:p w:rsidR="00B55596" w:rsidRPr="00E5106D" w:rsidRDefault="00B55596" w:rsidP="00E5106D">
      <w:pPr>
        <w:numPr>
          <w:ilvl w:val="0"/>
          <w:numId w:val="16"/>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A. J. Chapman, Heat, Macmillan lndian, Delhi.</w:t>
      </w:r>
    </w:p>
    <w:p w:rsidR="00B55596" w:rsidRPr="00E5106D" w:rsidRDefault="00B55596" w:rsidP="00E5106D">
      <w:pPr>
        <w:numPr>
          <w:ilvl w:val="0"/>
          <w:numId w:val="16"/>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D. S. Kumar, Heat and Mass Transfer, S.K. Kataria and Sons, Delhi. .</w:t>
      </w:r>
    </w:p>
    <w:p w:rsidR="00B55596" w:rsidRPr="00E5106D" w:rsidRDefault="00B55596" w:rsidP="00E5106D">
      <w:pPr>
        <w:numPr>
          <w:ilvl w:val="0"/>
          <w:numId w:val="16"/>
        </w:numPr>
        <w:tabs>
          <w:tab w:val="left" w:pos="380"/>
        </w:tabs>
        <w:spacing w:after="0" w:line="240" w:lineRule="auto"/>
        <w:ind w:left="380" w:hanging="366"/>
        <w:rPr>
          <w:rFonts w:ascii="Arial Narrow" w:eastAsia="Arial Narrow" w:hAnsi="Arial Narrow" w:cs="Arial Narrow"/>
          <w:sz w:val="24"/>
          <w:szCs w:val="24"/>
        </w:rPr>
      </w:pPr>
      <w:r w:rsidRPr="00E5106D">
        <w:rPr>
          <w:rFonts w:ascii="Arial Narrow" w:eastAsia="Arial Narrow" w:hAnsi="Arial Narrow" w:cs="Arial Narrow"/>
          <w:sz w:val="24"/>
          <w:szCs w:val="24"/>
        </w:rPr>
        <w:t>Kirk, D. Hegen, Heat Transfer with Applications, Prentice Hall lnternational. Inc., New Jercy.</w:t>
      </w:r>
    </w:p>
    <w:p w:rsidR="00E35400" w:rsidRDefault="00E35400" w:rsidP="00E5106D">
      <w:pPr>
        <w:spacing w:line="240" w:lineRule="auto"/>
        <w:rPr>
          <w:rFonts w:ascii="Arial Narrow" w:hAnsi="Arial Narrow"/>
        </w:rPr>
      </w:pPr>
    </w:p>
    <w:p w:rsidR="00E35400" w:rsidRDefault="00E35400" w:rsidP="00E35400">
      <w:pPr>
        <w:rPr>
          <w:rFonts w:ascii="Arial Narrow" w:hAnsi="Arial Narrow"/>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p>
    <w:tbl>
      <w:tblPr>
        <w:tblW w:w="10166" w:type="dxa"/>
        <w:tblInd w:w="50" w:type="dxa"/>
        <w:tblLayout w:type="fixed"/>
        <w:tblCellMar>
          <w:left w:w="0" w:type="dxa"/>
          <w:right w:w="0" w:type="dxa"/>
        </w:tblCellMar>
        <w:tblLook w:val="04A0"/>
      </w:tblPr>
      <w:tblGrid>
        <w:gridCol w:w="1661"/>
        <w:gridCol w:w="993"/>
        <w:gridCol w:w="1106"/>
        <w:gridCol w:w="28"/>
        <w:gridCol w:w="1417"/>
        <w:gridCol w:w="1315"/>
        <w:gridCol w:w="244"/>
        <w:gridCol w:w="1156"/>
        <w:gridCol w:w="112"/>
        <w:gridCol w:w="1268"/>
        <w:gridCol w:w="866"/>
      </w:tblGrid>
      <w:tr w:rsidR="00EF55B3" w:rsidRPr="00E5106D" w:rsidTr="008F4DDD">
        <w:trPr>
          <w:trHeight w:val="283"/>
        </w:trPr>
        <w:tc>
          <w:tcPr>
            <w:tcW w:w="1661" w:type="dxa"/>
            <w:tcBorders>
              <w:top w:val="single" w:sz="8" w:space="0" w:color="auto"/>
              <w:left w:val="single" w:sz="8" w:space="0" w:color="auto"/>
              <w:bottom w:val="single" w:sz="8" w:space="0" w:color="auto"/>
              <w:right w:val="single" w:sz="8" w:space="0" w:color="auto"/>
            </w:tcBorders>
            <w:vAlign w:val="bottom"/>
          </w:tcPr>
          <w:p w:rsidR="00EF55B3" w:rsidRPr="00E5106D" w:rsidRDefault="008F4DDD" w:rsidP="00E5106D">
            <w:pPr>
              <w:spacing w:after="0" w:line="240" w:lineRule="auto"/>
              <w:jc w:val="center"/>
              <w:rPr>
                <w:rFonts w:ascii="Arial Narrow" w:hAnsi="Arial Narrow"/>
                <w:b/>
                <w:sz w:val="20"/>
                <w:szCs w:val="20"/>
              </w:rPr>
            </w:pPr>
            <w:r w:rsidRPr="00E5106D">
              <w:rPr>
                <w:rFonts w:ascii="Arial Narrow" w:hAnsi="Arial Narrow" w:cs="Times New Roman"/>
                <w:b/>
                <w:sz w:val="24"/>
                <w:szCs w:val="24"/>
              </w:rPr>
              <w:lastRenderedPageBreak/>
              <w:t>PC-CHE-206A</w:t>
            </w:r>
          </w:p>
        </w:tc>
        <w:tc>
          <w:tcPr>
            <w:tcW w:w="8505" w:type="dxa"/>
            <w:gridSpan w:val="10"/>
            <w:tcBorders>
              <w:top w:val="single" w:sz="8" w:space="0" w:color="auto"/>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MECHANICAL OPERATIONS</w:t>
            </w:r>
          </w:p>
        </w:tc>
      </w:tr>
      <w:tr w:rsidR="00EF55B3" w:rsidRPr="00E5106D" w:rsidTr="008F4DDD">
        <w:trPr>
          <w:trHeight w:val="266"/>
        </w:trPr>
        <w:tc>
          <w:tcPr>
            <w:tcW w:w="1661" w:type="dxa"/>
            <w:tcBorders>
              <w:left w:val="single" w:sz="8" w:space="0" w:color="auto"/>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Lecture</w:t>
            </w:r>
          </w:p>
        </w:tc>
        <w:tc>
          <w:tcPr>
            <w:tcW w:w="993" w:type="dxa"/>
            <w:tcBorders>
              <w:bottom w:val="single" w:sz="8" w:space="0" w:color="auto"/>
              <w:right w:val="single" w:sz="8" w:space="0" w:color="auto"/>
            </w:tcBorders>
            <w:vAlign w:val="bottom"/>
          </w:tcPr>
          <w:p w:rsidR="00EF55B3" w:rsidRPr="00E5106D" w:rsidRDefault="00EF55B3" w:rsidP="00E5106D">
            <w:pPr>
              <w:spacing w:after="0" w:line="240" w:lineRule="auto"/>
              <w:ind w:left="38"/>
              <w:rPr>
                <w:rFonts w:ascii="Arial Narrow" w:hAnsi="Arial Narrow"/>
                <w:sz w:val="20"/>
                <w:szCs w:val="20"/>
              </w:rPr>
            </w:pPr>
            <w:r w:rsidRPr="00E5106D">
              <w:rPr>
                <w:rFonts w:ascii="Arial Narrow" w:eastAsia="Arial Narrow Bold" w:hAnsi="Arial Narrow" w:cs="Arial Narrow Bold"/>
                <w:b/>
                <w:bCs/>
                <w:sz w:val="24"/>
                <w:szCs w:val="24"/>
              </w:rPr>
              <w:t>Tutorial</w:t>
            </w:r>
          </w:p>
        </w:tc>
        <w:tc>
          <w:tcPr>
            <w:tcW w:w="1134" w:type="dxa"/>
            <w:gridSpan w:val="2"/>
            <w:tcBorders>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Practical</w:t>
            </w:r>
          </w:p>
        </w:tc>
        <w:tc>
          <w:tcPr>
            <w:tcW w:w="1417" w:type="dxa"/>
            <w:tcBorders>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7"/>
                <w:sz w:val="24"/>
                <w:szCs w:val="24"/>
              </w:rPr>
              <w:t>Theory</w:t>
            </w:r>
          </w:p>
        </w:tc>
        <w:tc>
          <w:tcPr>
            <w:tcW w:w="1559" w:type="dxa"/>
            <w:gridSpan w:val="2"/>
            <w:tcBorders>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Sessional</w:t>
            </w:r>
          </w:p>
        </w:tc>
        <w:tc>
          <w:tcPr>
            <w:tcW w:w="1268" w:type="dxa"/>
            <w:gridSpan w:val="2"/>
            <w:tcBorders>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7"/>
                <w:sz w:val="24"/>
                <w:szCs w:val="24"/>
              </w:rPr>
              <w:t>Total</w:t>
            </w:r>
          </w:p>
        </w:tc>
        <w:tc>
          <w:tcPr>
            <w:tcW w:w="1268" w:type="dxa"/>
            <w:tcBorders>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b/>
                <w:sz w:val="24"/>
                <w:szCs w:val="20"/>
              </w:rPr>
            </w:pPr>
            <w:r w:rsidRPr="00E5106D">
              <w:rPr>
                <w:rFonts w:ascii="Arial Narrow" w:hAnsi="Arial Narrow"/>
                <w:b/>
                <w:sz w:val="24"/>
                <w:szCs w:val="20"/>
              </w:rPr>
              <w:t>Credits</w:t>
            </w:r>
          </w:p>
        </w:tc>
        <w:tc>
          <w:tcPr>
            <w:tcW w:w="866" w:type="dxa"/>
            <w:tcBorders>
              <w:bottom w:val="single" w:sz="8" w:space="0" w:color="auto"/>
              <w:right w:val="single" w:sz="8" w:space="0" w:color="auto"/>
            </w:tcBorders>
            <w:vAlign w:val="bottom"/>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Time</w:t>
            </w:r>
          </w:p>
        </w:tc>
      </w:tr>
      <w:tr w:rsidR="00EF55B3" w:rsidRPr="00E5106D" w:rsidTr="008F4DDD">
        <w:trPr>
          <w:trHeight w:val="266"/>
        </w:trPr>
        <w:tc>
          <w:tcPr>
            <w:tcW w:w="1661" w:type="dxa"/>
            <w:tcBorders>
              <w:left w:val="single" w:sz="8" w:space="0" w:color="auto"/>
              <w:bottom w:val="single" w:sz="8" w:space="0" w:color="auto"/>
              <w:right w:val="single" w:sz="8" w:space="0" w:color="auto"/>
            </w:tcBorders>
            <w:vAlign w:val="bottom"/>
          </w:tcPr>
          <w:p w:rsidR="00EF55B3" w:rsidRPr="00E5106D" w:rsidRDefault="008F4DDD"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0"/>
                <w:sz w:val="24"/>
                <w:szCs w:val="24"/>
              </w:rPr>
              <w:t>3</w:t>
            </w:r>
          </w:p>
        </w:tc>
        <w:tc>
          <w:tcPr>
            <w:tcW w:w="993" w:type="dxa"/>
            <w:tcBorders>
              <w:bottom w:val="single" w:sz="8" w:space="0" w:color="auto"/>
              <w:right w:val="single" w:sz="8" w:space="0" w:color="auto"/>
            </w:tcBorders>
            <w:vAlign w:val="bottom"/>
          </w:tcPr>
          <w:p w:rsidR="00EF55B3" w:rsidRPr="00E5106D" w:rsidRDefault="008F4DDD" w:rsidP="00E5106D">
            <w:pPr>
              <w:spacing w:after="0" w:line="240" w:lineRule="auto"/>
              <w:ind w:left="38"/>
              <w:jc w:val="center"/>
              <w:rPr>
                <w:rFonts w:ascii="Arial Narrow" w:hAnsi="Arial Narrow"/>
                <w:sz w:val="20"/>
                <w:szCs w:val="20"/>
              </w:rPr>
            </w:pPr>
            <w:r w:rsidRPr="00E5106D">
              <w:rPr>
                <w:rFonts w:ascii="Arial Narrow" w:eastAsia="Arial Narrow Bold" w:hAnsi="Arial Narrow" w:cs="Arial Narrow Bold"/>
                <w:b/>
                <w:bCs/>
                <w:sz w:val="24"/>
                <w:szCs w:val="24"/>
              </w:rPr>
              <w:t>-</w:t>
            </w:r>
          </w:p>
        </w:tc>
        <w:tc>
          <w:tcPr>
            <w:tcW w:w="1134" w:type="dxa"/>
            <w:gridSpan w:val="2"/>
            <w:tcBorders>
              <w:bottom w:val="single" w:sz="8" w:space="0" w:color="auto"/>
              <w:right w:val="single" w:sz="8" w:space="0" w:color="auto"/>
            </w:tcBorders>
            <w:vAlign w:val="bottom"/>
          </w:tcPr>
          <w:p w:rsidR="00EF55B3" w:rsidRPr="00E5106D" w:rsidRDefault="00EF55B3" w:rsidP="00E5106D">
            <w:pPr>
              <w:spacing w:after="0" w:line="240" w:lineRule="auto"/>
              <w:ind w:right="540"/>
              <w:jc w:val="right"/>
              <w:rPr>
                <w:rFonts w:ascii="Arial Narrow" w:hAnsi="Arial Narrow"/>
                <w:sz w:val="20"/>
                <w:szCs w:val="20"/>
              </w:rPr>
            </w:pPr>
            <w:r w:rsidRPr="00E5106D">
              <w:rPr>
                <w:rFonts w:ascii="Arial Narrow" w:eastAsia="Arial Narrow Bold" w:hAnsi="Arial Narrow" w:cs="Arial Narrow Bold"/>
                <w:b/>
                <w:bCs/>
                <w:sz w:val="24"/>
                <w:szCs w:val="24"/>
              </w:rPr>
              <w:t>-</w:t>
            </w:r>
          </w:p>
        </w:tc>
        <w:tc>
          <w:tcPr>
            <w:tcW w:w="1417" w:type="dxa"/>
            <w:tcBorders>
              <w:bottom w:val="single" w:sz="8" w:space="0" w:color="auto"/>
              <w:right w:val="single" w:sz="8" w:space="0" w:color="auto"/>
            </w:tcBorders>
            <w:vAlign w:val="bottom"/>
          </w:tcPr>
          <w:p w:rsidR="00EF55B3" w:rsidRPr="00E5106D" w:rsidRDefault="00EF55B3" w:rsidP="00E5106D">
            <w:pPr>
              <w:spacing w:after="0" w:line="240" w:lineRule="auto"/>
              <w:ind w:right="460"/>
              <w:jc w:val="right"/>
              <w:rPr>
                <w:rFonts w:ascii="Arial Narrow" w:hAnsi="Arial Narrow"/>
                <w:sz w:val="20"/>
                <w:szCs w:val="20"/>
              </w:rPr>
            </w:pPr>
            <w:r w:rsidRPr="00E5106D">
              <w:rPr>
                <w:rFonts w:ascii="Arial Narrow" w:eastAsia="Arial Narrow Bold" w:hAnsi="Arial Narrow" w:cs="Arial Narrow Bold"/>
                <w:b/>
                <w:bCs/>
                <w:sz w:val="24"/>
                <w:szCs w:val="24"/>
              </w:rPr>
              <w:t>75</w:t>
            </w:r>
          </w:p>
        </w:tc>
        <w:tc>
          <w:tcPr>
            <w:tcW w:w="1559" w:type="dxa"/>
            <w:gridSpan w:val="2"/>
            <w:tcBorders>
              <w:bottom w:val="single" w:sz="8" w:space="0" w:color="auto"/>
              <w:right w:val="single" w:sz="8" w:space="0" w:color="auto"/>
            </w:tcBorders>
            <w:vAlign w:val="bottom"/>
          </w:tcPr>
          <w:p w:rsidR="00EF55B3" w:rsidRPr="00E5106D" w:rsidRDefault="00EF55B3" w:rsidP="00E5106D">
            <w:pPr>
              <w:spacing w:after="0" w:line="240" w:lineRule="auto"/>
              <w:ind w:right="480"/>
              <w:jc w:val="right"/>
              <w:rPr>
                <w:rFonts w:ascii="Arial Narrow" w:hAnsi="Arial Narrow"/>
                <w:sz w:val="20"/>
                <w:szCs w:val="20"/>
              </w:rPr>
            </w:pPr>
            <w:r w:rsidRPr="00E5106D">
              <w:rPr>
                <w:rFonts w:ascii="Arial Narrow" w:eastAsia="Arial Narrow Bold" w:hAnsi="Arial Narrow" w:cs="Arial Narrow Bold"/>
                <w:b/>
                <w:bCs/>
                <w:sz w:val="24"/>
                <w:szCs w:val="24"/>
              </w:rPr>
              <w:t>25</w:t>
            </w:r>
          </w:p>
        </w:tc>
        <w:tc>
          <w:tcPr>
            <w:tcW w:w="1268" w:type="dxa"/>
            <w:gridSpan w:val="2"/>
            <w:tcBorders>
              <w:bottom w:val="single" w:sz="8" w:space="0" w:color="auto"/>
              <w:right w:val="single" w:sz="8" w:space="0" w:color="auto"/>
            </w:tcBorders>
            <w:vAlign w:val="bottom"/>
          </w:tcPr>
          <w:p w:rsidR="00EF55B3" w:rsidRPr="00E5106D" w:rsidRDefault="00EF55B3" w:rsidP="00E5106D">
            <w:pPr>
              <w:spacing w:after="0" w:line="240" w:lineRule="auto"/>
              <w:ind w:right="420"/>
              <w:jc w:val="right"/>
              <w:rPr>
                <w:rFonts w:ascii="Arial Narrow" w:hAnsi="Arial Narrow"/>
                <w:sz w:val="20"/>
                <w:szCs w:val="20"/>
              </w:rPr>
            </w:pPr>
            <w:r w:rsidRPr="00E5106D">
              <w:rPr>
                <w:rFonts w:ascii="Arial Narrow" w:eastAsia="Arial Narrow Bold" w:hAnsi="Arial Narrow" w:cs="Arial Narrow Bold"/>
                <w:b/>
                <w:bCs/>
                <w:sz w:val="24"/>
                <w:szCs w:val="24"/>
              </w:rPr>
              <w:t>100</w:t>
            </w:r>
          </w:p>
        </w:tc>
        <w:tc>
          <w:tcPr>
            <w:tcW w:w="1268" w:type="dxa"/>
            <w:tcBorders>
              <w:bottom w:val="single" w:sz="8" w:space="0" w:color="auto"/>
              <w:right w:val="single" w:sz="8" w:space="0" w:color="auto"/>
            </w:tcBorders>
            <w:vAlign w:val="bottom"/>
          </w:tcPr>
          <w:p w:rsidR="00EF55B3" w:rsidRPr="00E5106D" w:rsidRDefault="00EF55B3" w:rsidP="00E5106D">
            <w:pPr>
              <w:spacing w:after="0" w:line="240" w:lineRule="auto"/>
              <w:ind w:right="420"/>
              <w:jc w:val="center"/>
              <w:rPr>
                <w:rFonts w:ascii="Arial Narrow" w:hAnsi="Arial Narrow"/>
                <w:b/>
                <w:sz w:val="24"/>
                <w:szCs w:val="20"/>
              </w:rPr>
            </w:pPr>
            <w:r w:rsidRPr="00E5106D">
              <w:rPr>
                <w:rFonts w:ascii="Arial Narrow" w:hAnsi="Arial Narrow"/>
                <w:b/>
                <w:sz w:val="24"/>
                <w:szCs w:val="20"/>
              </w:rPr>
              <w:t>3</w:t>
            </w:r>
          </w:p>
        </w:tc>
        <w:tc>
          <w:tcPr>
            <w:tcW w:w="866" w:type="dxa"/>
            <w:tcBorders>
              <w:bottom w:val="single" w:sz="8" w:space="0" w:color="auto"/>
              <w:right w:val="single" w:sz="8" w:space="0" w:color="auto"/>
            </w:tcBorders>
            <w:vAlign w:val="bottom"/>
          </w:tcPr>
          <w:p w:rsidR="00EF55B3" w:rsidRPr="00E5106D" w:rsidRDefault="00EF55B3" w:rsidP="00E5106D">
            <w:pPr>
              <w:spacing w:after="0" w:line="240" w:lineRule="auto"/>
              <w:ind w:right="600"/>
              <w:jc w:val="right"/>
              <w:rPr>
                <w:rFonts w:ascii="Arial Narrow" w:hAnsi="Arial Narrow"/>
                <w:sz w:val="20"/>
                <w:szCs w:val="20"/>
              </w:rPr>
            </w:pPr>
            <w:r w:rsidRPr="00E5106D">
              <w:rPr>
                <w:rFonts w:ascii="Arial Narrow" w:eastAsia="Arial Narrow Bold" w:hAnsi="Arial Narrow" w:cs="Arial Narrow Bold"/>
                <w:b/>
                <w:bCs/>
                <w:sz w:val="24"/>
                <w:szCs w:val="24"/>
              </w:rPr>
              <w:t>3</w:t>
            </w:r>
          </w:p>
        </w:tc>
      </w:tr>
      <w:tr w:rsidR="00EF55B3" w:rsidRPr="00E5106D" w:rsidTr="008F4DDD">
        <w:trPr>
          <w:trHeight w:val="225"/>
        </w:trPr>
        <w:tc>
          <w:tcPr>
            <w:tcW w:w="1661" w:type="dxa"/>
            <w:tcBorders>
              <w:top w:val="single" w:sz="8" w:space="0" w:color="auto"/>
              <w:left w:val="single" w:sz="8" w:space="0" w:color="auto"/>
              <w:bottom w:val="single" w:sz="8" w:space="0" w:color="auto"/>
              <w:right w:val="single" w:sz="8" w:space="0" w:color="auto"/>
            </w:tcBorders>
            <w:vAlign w:val="center"/>
          </w:tcPr>
          <w:p w:rsidR="00EF55B3" w:rsidRPr="00E5106D" w:rsidRDefault="00EF55B3"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w w:val="98"/>
                <w:sz w:val="24"/>
                <w:szCs w:val="24"/>
              </w:rPr>
              <w:t>Purpose</w:t>
            </w:r>
          </w:p>
        </w:tc>
        <w:tc>
          <w:tcPr>
            <w:tcW w:w="8505" w:type="dxa"/>
            <w:gridSpan w:val="10"/>
            <w:tcBorders>
              <w:top w:val="single" w:sz="8" w:space="0" w:color="auto"/>
              <w:left w:val="single" w:sz="8" w:space="0" w:color="auto"/>
              <w:bottom w:val="single" w:sz="8" w:space="0" w:color="auto"/>
              <w:right w:val="single" w:sz="8" w:space="0" w:color="auto"/>
            </w:tcBorders>
            <w:vAlign w:val="bottom"/>
          </w:tcPr>
          <w:p w:rsidR="00EF55B3" w:rsidRPr="00E5106D" w:rsidRDefault="00EF55B3" w:rsidP="00E5106D">
            <w:pPr>
              <w:spacing w:after="0" w:line="240" w:lineRule="auto"/>
              <w:ind w:left="160" w:right="141"/>
              <w:jc w:val="both"/>
              <w:rPr>
                <w:rFonts w:ascii="Arial Narrow" w:hAnsi="Arial Narrow"/>
                <w:sz w:val="20"/>
                <w:szCs w:val="20"/>
              </w:rPr>
            </w:pPr>
            <w:r w:rsidRPr="00E5106D">
              <w:rPr>
                <w:rFonts w:ascii="Arial Narrow" w:eastAsia="Arial Narrow" w:hAnsi="Arial Narrow" w:cs="Arial Narrow"/>
                <w:w w:val="97"/>
                <w:sz w:val="24"/>
                <w:szCs w:val="24"/>
              </w:rPr>
              <w:t>To understand the concept</w:t>
            </w:r>
            <w:r w:rsidR="00C61091">
              <w:rPr>
                <w:rFonts w:ascii="Arial Narrow" w:eastAsia="Arial Narrow" w:hAnsi="Arial Narrow" w:cs="Arial Narrow"/>
                <w:w w:val="97"/>
                <w:sz w:val="24"/>
                <w:szCs w:val="24"/>
              </w:rPr>
              <w:t xml:space="preserve"> </w:t>
            </w:r>
            <w:r w:rsidRPr="00E5106D">
              <w:rPr>
                <w:rFonts w:ascii="Arial Narrow" w:eastAsia="Arial Narrow" w:hAnsi="Arial Narrow" w:cs="Arial Narrow"/>
                <w:sz w:val="24"/>
                <w:szCs w:val="24"/>
              </w:rPr>
              <w:t>of unit operation and their role in chemical engineering industries, Types of</w:t>
            </w:r>
            <w:r w:rsidRPr="00E5106D">
              <w:rPr>
                <w:rFonts w:ascii="Arial Narrow" w:eastAsia="Arial Narrow" w:hAnsi="Arial Narrow" w:cs="Arial Narrow"/>
                <w:w w:val="99"/>
                <w:sz w:val="24"/>
                <w:szCs w:val="24"/>
              </w:rPr>
              <w:t xml:space="preserve"> mechanical operations, various size reduction techniques.</w:t>
            </w:r>
          </w:p>
        </w:tc>
      </w:tr>
      <w:tr w:rsidR="00B55596" w:rsidRPr="00E5106D" w:rsidTr="008F4DDD">
        <w:trPr>
          <w:trHeight w:val="266"/>
        </w:trPr>
        <w:tc>
          <w:tcPr>
            <w:tcW w:w="1661" w:type="dxa"/>
            <w:tcBorders>
              <w:left w:val="single" w:sz="8" w:space="0" w:color="auto"/>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2099" w:type="dxa"/>
            <w:gridSpan w:val="2"/>
            <w:tcBorders>
              <w:bottom w:val="single" w:sz="8" w:space="0" w:color="auto"/>
            </w:tcBorders>
            <w:vAlign w:val="bottom"/>
          </w:tcPr>
          <w:p w:rsidR="00B55596" w:rsidRPr="00E5106D" w:rsidRDefault="00B55596" w:rsidP="00E5106D">
            <w:pPr>
              <w:spacing w:after="0" w:line="240" w:lineRule="auto"/>
              <w:jc w:val="both"/>
              <w:rPr>
                <w:rFonts w:ascii="Arial Narrow" w:hAnsi="Arial Narrow"/>
                <w:sz w:val="23"/>
                <w:szCs w:val="23"/>
              </w:rPr>
            </w:pPr>
          </w:p>
        </w:tc>
        <w:tc>
          <w:tcPr>
            <w:tcW w:w="2760" w:type="dxa"/>
            <w:gridSpan w:val="3"/>
            <w:tcBorders>
              <w:bottom w:val="single" w:sz="8" w:space="0" w:color="auto"/>
            </w:tcBorders>
            <w:vAlign w:val="bottom"/>
          </w:tcPr>
          <w:p w:rsidR="00B55596" w:rsidRPr="00E5106D" w:rsidRDefault="00B55596" w:rsidP="00E5106D">
            <w:pPr>
              <w:spacing w:after="0" w:line="240" w:lineRule="auto"/>
              <w:ind w:left="780"/>
              <w:rPr>
                <w:rFonts w:ascii="Arial Narrow" w:hAnsi="Arial Narrow"/>
                <w:sz w:val="20"/>
                <w:szCs w:val="20"/>
              </w:rPr>
            </w:pPr>
            <w:r w:rsidRPr="00E5106D">
              <w:rPr>
                <w:rFonts w:ascii="Arial Narrow" w:eastAsia="Arial Narrow Bold" w:hAnsi="Arial Narrow" w:cs="Arial Narrow Bold"/>
                <w:b/>
                <w:bCs/>
                <w:sz w:val="24"/>
                <w:szCs w:val="24"/>
              </w:rPr>
              <w:t>Course Outcomes</w:t>
            </w:r>
          </w:p>
        </w:tc>
        <w:tc>
          <w:tcPr>
            <w:tcW w:w="1400" w:type="dxa"/>
            <w:gridSpan w:val="2"/>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1380" w:type="dxa"/>
            <w:gridSpan w:val="2"/>
            <w:tcBorders>
              <w:bottom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c>
          <w:tcPr>
            <w:tcW w:w="866" w:type="dxa"/>
            <w:tcBorders>
              <w:bottom w:val="single" w:sz="8" w:space="0" w:color="auto"/>
              <w:right w:val="single" w:sz="8" w:space="0" w:color="auto"/>
            </w:tcBorders>
            <w:vAlign w:val="bottom"/>
          </w:tcPr>
          <w:p w:rsidR="00B55596" w:rsidRPr="00E5106D" w:rsidRDefault="00B55596" w:rsidP="00E5106D">
            <w:pPr>
              <w:spacing w:after="0" w:line="240" w:lineRule="auto"/>
              <w:rPr>
                <w:rFonts w:ascii="Arial Narrow" w:hAnsi="Arial Narrow"/>
                <w:sz w:val="23"/>
                <w:szCs w:val="23"/>
              </w:rPr>
            </w:pPr>
          </w:p>
        </w:tc>
      </w:tr>
      <w:tr w:rsidR="00B55596" w:rsidRPr="00E5106D" w:rsidTr="008F4DDD">
        <w:trPr>
          <w:trHeight w:val="225"/>
        </w:trPr>
        <w:tc>
          <w:tcPr>
            <w:tcW w:w="1661" w:type="dxa"/>
            <w:tcBorders>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CO1</w:t>
            </w:r>
          </w:p>
        </w:tc>
        <w:tc>
          <w:tcPr>
            <w:tcW w:w="8505" w:type="dxa"/>
            <w:gridSpan w:val="10"/>
            <w:tcBorders>
              <w:bottom w:val="single" w:sz="8" w:space="0" w:color="auto"/>
              <w:right w:val="single" w:sz="8" w:space="0" w:color="auto"/>
            </w:tcBorders>
            <w:vAlign w:val="bottom"/>
          </w:tcPr>
          <w:p w:rsidR="00B55596" w:rsidRPr="00E5106D" w:rsidRDefault="00B55596" w:rsidP="00E5106D">
            <w:pPr>
              <w:spacing w:after="0" w:line="240" w:lineRule="auto"/>
              <w:ind w:left="100" w:right="141"/>
              <w:jc w:val="both"/>
              <w:rPr>
                <w:rFonts w:ascii="Arial Narrow" w:hAnsi="Arial Narrow"/>
                <w:sz w:val="20"/>
                <w:szCs w:val="20"/>
              </w:rPr>
            </w:pPr>
            <w:r w:rsidRPr="00E5106D">
              <w:rPr>
                <w:rFonts w:ascii="Arial Narrow" w:eastAsia="Arial Narrow" w:hAnsi="Arial Narrow" w:cs="Arial Narrow"/>
                <w:sz w:val="24"/>
                <w:szCs w:val="24"/>
              </w:rPr>
              <w:t>To Introduce the concept of unit operation and their role in chemical engineering industries, Types of</w:t>
            </w:r>
            <w:r w:rsidR="00EF55B3" w:rsidRPr="00E5106D">
              <w:rPr>
                <w:rFonts w:ascii="Arial Narrow" w:eastAsia="Arial Narrow" w:hAnsi="Arial Narrow" w:cs="Arial Narrow"/>
                <w:sz w:val="24"/>
                <w:szCs w:val="24"/>
              </w:rPr>
              <w:t xml:space="preserve"> mechanical operations, Particle size and shape, Measurement and analysis, various size reduction techniques.</w:t>
            </w:r>
          </w:p>
        </w:tc>
      </w:tr>
      <w:tr w:rsidR="00B55596" w:rsidRPr="00E5106D" w:rsidTr="008F4DDD">
        <w:trPr>
          <w:trHeight w:val="225"/>
        </w:trPr>
        <w:tc>
          <w:tcPr>
            <w:tcW w:w="1661" w:type="dxa"/>
            <w:tcBorders>
              <w:top w:val="single" w:sz="8" w:space="0" w:color="auto"/>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CO2</w:t>
            </w:r>
          </w:p>
        </w:tc>
        <w:tc>
          <w:tcPr>
            <w:tcW w:w="8505" w:type="dxa"/>
            <w:gridSpan w:val="10"/>
            <w:tcBorders>
              <w:top w:val="single" w:sz="8" w:space="0" w:color="auto"/>
              <w:bottom w:val="single" w:sz="8" w:space="0" w:color="auto"/>
              <w:right w:val="single" w:sz="8" w:space="0" w:color="auto"/>
            </w:tcBorders>
            <w:vAlign w:val="bottom"/>
          </w:tcPr>
          <w:p w:rsidR="00B55596" w:rsidRPr="00E5106D" w:rsidRDefault="00B55596" w:rsidP="00E5106D">
            <w:pPr>
              <w:spacing w:after="0" w:line="240" w:lineRule="auto"/>
              <w:ind w:left="100" w:right="141"/>
              <w:jc w:val="both"/>
              <w:rPr>
                <w:rFonts w:ascii="Arial Narrow" w:hAnsi="Arial Narrow"/>
                <w:sz w:val="20"/>
                <w:szCs w:val="20"/>
              </w:rPr>
            </w:pPr>
            <w:r w:rsidRPr="00E5106D">
              <w:rPr>
                <w:rFonts w:ascii="Arial Narrow" w:eastAsia="Arial Narrow" w:hAnsi="Arial Narrow" w:cs="Arial Narrow"/>
                <w:sz w:val="24"/>
                <w:szCs w:val="24"/>
              </w:rPr>
              <w:t>To familiarize with the concept of various methods of mixing of solids, Size enlargement: scope and</w:t>
            </w:r>
            <w:r w:rsidR="00EF55B3" w:rsidRPr="00E5106D">
              <w:rPr>
                <w:rFonts w:ascii="Arial Narrow" w:eastAsia="Arial Narrow" w:hAnsi="Arial Narrow" w:cs="Arial Narrow"/>
                <w:sz w:val="24"/>
                <w:szCs w:val="24"/>
              </w:rPr>
              <w:t xml:space="preserve"> applications and techniques, Filtration.</w:t>
            </w:r>
          </w:p>
        </w:tc>
      </w:tr>
      <w:tr w:rsidR="00B55596" w:rsidRPr="00E5106D" w:rsidTr="008F4DDD">
        <w:trPr>
          <w:trHeight w:val="225"/>
        </w:trPr>
        <w:tc>
          <w:tcPr>
            <w:tcW w:w="1661" w:type="dxa"/>
            <w:tcBorders>
              <w:top w:val="single" w:sz="8" w:space="0" w:color="auto"/>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CO3</w:t>
            </w:r>
          </w:p>
        </w:tc>
        <w:tc>
          <w:tcPr>
            <w:tcW w:w="8505" w:type="dxa"/>
            <w:gridSpan w:val="10"/>
            <w:tcBorders>
              <w:top w:val="single" w:sz="8" w:space="0" w:color="auto"/>
              <w:bottom w:val="single" w:sz="8" w:space="0" w:color="auto"/>
              <w:right w:val="single" w:sz="8" w:space="0" w:color="auto"/>
            </w:tcBorders>
            <w:vAlign w:val="bottom"/>
          </w:tcPr>
          <w:p w:rsidR="00B55596" w:rsidRPr="00E5106D" w:rsidRDefault="00B55596" w:rsidP="00E5106D">
            <w:pPr>
              <w:spacing w:after="0" w:line="240" w:lineRule="auto"/>
              <w:ind w:left="100" w:right="141"/>
              <w:jc w:val="both"/>
              <w:rPr>
                <w:rFonts w:ascii="Arial Narrow" w:hAnsi="Arial Narrow"/>
                <w:sz w:val="20"/>
                <w:szCs w:val="20"/>
              </w:rPr>
            </w:pPr>
            <w:r w:rsidRPr="00E5106D">
              <w:rPr>
                <w:rFonts w:ascii="Arial Narrow" w:eastAsia="Arial Narrow" w:hAnsi="Arial Narrow" w:cs="Arial Narrow"/>
                <w:sz w:val="24"/>
                <w:szCs w:val="24"/>
              </w:rPr>
              <w:t>To understand the concept of Drag force, Settling velocity of a particle in a fluid, Stoke's law, Elutriation,</w:t>
            </w:r>
            <w:r w:rsidR="00EF55B3" w:rsidRPr="00E5106D">
              <w:rPr>
                <w:rFonts w:ascii="Arial Narrow" w:eastAsia="Arial Narrow" w:hAnsi="Arial Narrow" w:cs="Arial Narrow"/>
                <w:sz w:val="24"/>
                <w:szCs w:val="24"/>
              </w:rPr>
              <w:t xml:space="preserve"> Classifiers, Thickeners, Gravity separation, concept of relative velocity.</w:t>
            </w:r>
          </w:p>
        </w:tc>
      </w:tr>
      <w:tr w:rsidR="00B55596" w:rsidRPr="00E5106D" w:rsidTr="008F4DDD">
        <w:trPr>
          <w:trHeight w:val="223"/>
        </w:trPr>
        <w:tc>
          <w:tcPr>
            <w:tcW w:w="1661" w:type="dxa"/>
            <w:tcBorders>
              <w:top w:val="single" w:sz="8" w:space="0" w:color="auto"/>
              <w:left w:val="single" w:sz="8" w:space="0" w:color="auto"/>
              <w:bottom w:val="single" w:sz="8" w:space="0" w:color="auto"/>
              <w:right w:val="single" w:sz="8" w:space="0" w:color="auto"/>
            </w:tcBorders>
            <w:vAlign w:val="center"/>
          </w:tcPr>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CO4</w:t>
            </w:r>
          </w:p>
        </w:tc>
        <w:tc>
          <w:tcPr>
            <w:tcW w:w="8505" w:type="dxa"/>
            <w:gridSpan w:val="10"/>
            <w:tcBorders>
              <w:top w:val="single" w:sz="8" w:space="0" w:color="auto"/>
              <w:bottom w:val="single" w:sz="8" w:space="0" w:color="auto"/>
              <w:right w:val="single" w:sz="8" w:space="0" w:color="auto"/>
            </w:tcBorders>
            <w:vAlign w:val="bottom"/>
          </w:tcPr>
          <w:p w:rsidR="00B55596" w:rsidRPr="00E5106D" w:rsidRDefault="00B55596" w:rsidP="00E5106D">
            <w:pPr>
              <w:spacing w:after="0" w:line="240" w:lineRule="auto"/>
              <w:ind w:left="100" w:right="141"/>
              <w:jc w:val="both"/>
              <w:rPr>
                <w:rFonts w:ascii="Arial Narrow" w:hAnsi="Arial Narrow"/>
                <w:sz w:val="20"/>
                <w:szCs w:val="20"/>
              </w:rPr>
            </w:pPr>
            <w:r w:rsidRPr="00E5106D">
              <w:rPr>
                <w:rFonts w:ascii="Arial Narrow" w:eastAsia="Arial Narrow" w:hAnsi="Arial Narrow" w:cs="Arial Narrow"/>
                <w:sz w:val="24"/>
                <w:szCs w:val="24"/>
              </w:rPr>
              <w:t>To familiarize with the concept of Storage of Solids, Flow of solids by gravity, Transport of solids, particle</w:t>
            </w:r>
            <w:r w:rsidR="00EF55B3" w:rsidRPr="00E5106D">
              <w:rPr>
                <w:rFonts w:ascii="Arial Narrow" w:eastAsia="Arial Narrow" w:hAnsi="Arial Narrow" w:cs="Arial Narrow"/>
                <w:sz w:val="24"/>
                <w:szCs w:val="24"/>
              </w:rPr>
              <w:t xml:space="preserve"> collection systems.</w:t>
            </w:r>
          </w:p>
        </w:tc>
      </w:tr>
    </w:tbl>
    <w:p w:rsidR="00B55596" w:rsidRPr="00E5106D" w:rsidRDefault="00B55596" w:rsidP="00E5106D">
      <w:pPr>
        <w:spacing w:line="240" w:lineRule="auto"/>
        <w:rPr>
          <w:rFonts w:ascii="Arial Narrow" w:hAnsi="Arial Narrow"/>
          <w:sz w:val="20"/>
          <w:szCs w:val="20"/>
        </w:rPr>
      </w:pPr>
    </w:p>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UNIT I</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jc w:val="both"/>
        <w:rPr>
          <w:rFonts w:ascii="Arial Narrow" w:hAnsi="Arial Narrow"/>
          <w:sz w:val="20"/>
          <w:szCs w:val="20"/>
        </w:rPr>
      </w:pPr>
      <w:r w:rsidRPr="00E5106D">
        <w:rPr>
          <w:rFonts w:ascii="Arial Narrow" w:eastAsia="Arial Narrow Bold" w:hAnsi="Arial Narrow" w:cs="Arial Narrow Bold"/>
          <w:b/>
          <w:bCs/>
          <w:sz w:val="24"/>
          <w:szCs w:val="24"/>
        </w:rPr>
        <w:t xml:space="preserve">Introduction to Unit operations: </w:t>
      </w:r>
      <w:r w:rsidRPr="00E5106D">
        <w:rPr>
          <w:rFonts w:ascii="Arial Narrow" w:eastAsia="Arial Narrow" w:hAnsi="Arial Narrow" w:cs="Arial Narrow"/>
          <w:sz w:val="24"/>
          <w:szCs w:val="24"/>
        </w:rPr>
        <w:t>Introduction to unit operation and their role in chemical engineering industries, Types of</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mechanical operation, Particle size and shape, Particulate mass, Size and shape distributions, Measurement and analysis, Concept of average diameter, Screening, types of screens, effectiveness of screens, particle separation efficiency.</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Mixing of solids, blending, kneading, etc., Filtration: classification of filters, theory of filtration, cake resistance.</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UNITII</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jc w:val="both"/>
        <w:rPr>
          <w:rFonts w:ascii="Arial Narrow" w:hAnsi="Arial Narrow"/>
          <w:sz w:val="20"/>
          <w:szCs w:val="20"/>
        </w:rPr>
      </w:pPr>
      <w:r w:rsidRPr="00E5106D">
        <w:rPr>
          <w:rFonts w:ascii="Arial Narrow" w:eastAsia="Arial Narrow Bold" w:hAnsi="Arial Narrow" w:cs="Arial Narrow Bold"/>
          <w:b/>
          <w:bCs/>
          <w:sz w:val="24"/>
          <w:szCs w:val="24"/>
        </w:rPr>
        <w:t xml:space="preserve">Size Reduction and Size Enlargement of Solids: </w:t>
      </w:r>
      <w:r w:rsidRPr="00E5106D">
        <w:rPr>
          <w:rFonts w:ascii="Arial Narrow" w:eastAsia="Arial Narrow" w:hAnsi="Arial Narrow" w:cs="Arial Narrow"/>
          <w:sz w:val="24"/>
          <w:szCs w:val="24"/>
        </w:rPr>
        <w:t>Size reduction, Crushing, Grinding and ultrafine grinding and selection of</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equipment, Laws of grinding. Construction and working principle of mostly used equipments, viz., Jaw crushers, gyratory crushers, hammer mill, crushing rolls, ball mills, and fluid energy mills. Size enlargement: scope and applications, size enlargement techniques, Agglomeration and compaction.</w:t>
      </w:r>
    </w:p>
    <w:p w:rsidR="00B55596" w:rsidRPr="00E5106D" w:rsidRDefault="00B55596" w:rsidP="00E5106D">
      <w:pPr>
        <w:spacing w:after="0" w:line="240" w:lineRule="auto"/>
        <w:rPr>
          <w:rFonts w:ascii="Arial Narrow" w:hAnsi="Arial Narrow"/>
          <w:sz w:val="20"/>
          <w:szCs w:val="20"/>
        </w:rPr>
      </w:pPr>
    </w:p>
    <w:p w:rsidR="00B55596" w:rsidRPr="00E5106D" w:rsidRDefault="008F4DDD"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UNI</w:t>
      </w:r>
      <w:r w:rsidR="00B55596" w:rsidRPr="00E5106D">
        <w:rPr>
          <w:rFonts w:ascii="Arial Narrow" w:eastAsia="Arial Narrow Bold" w:hAnsi="Arial Narrow" w:cs="Arial Narrow Bold"/>
          <w:b/>
          <w:bCs/>
          <w:sz w:val="24"/>
          <w:szCs w:val="24"/>
        </w:rPr>
        <w:t>TIII</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jc w:val="both"/>
        <w:rPr>
          <w:rFonts w:ascii="Arial Narrow" w:hAnsi="Arial Narrow"/>
          <w:sz w:val="20"/>
          <w:szCs w:val="20"/>
        </w:rPr>
      </w:pPr>
      <w:r w:rsidRPr="00E5106D">
        <w:rPr>
          <w:rFonts w:ascii="Arial Narrow" w:eastAsia="Arial Narrow Bold" w:hAnsi="Arial Narrow" w:cs="Arial Narrow Bold"/>
          <w:b/>
          <w:bCs/>
          <w:sz w:val="24"/>
          <w:szCs w:val="24"/>
        </w:rPr>
        <w:t xml:space="preserve">Drag force and Separation of solid particles: </w:t>
      </w:r>
      <w:r w:rsidRPr="00E5106D">
        <w:rPr>
          <w:rFonts w:ascii="Arial Narrow" w:eastAsia="Arial Narrow" w:hAnsi="Arial Narrow" w:cs="Arial Narrow"/>
          <w:sz w:val="24"/>
          <w:szCs w:val="24"/>
        </w:rPr>
        <w:t>Flow around' single particle, Drag force &amp; drag coefficient, Settling velocity of</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 particle in a fluid, Stoke's law, Elutriation, Classifiers, Hindered &amp; free settling of particles, Thickeners, Gravity separation, concept of relative velocity.</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jc w:val="center"/>
        <w:rPr>
          <w:rFonts w:ascii="Arial Narrow" w:hAnsi="Arial Narrow"/>
          <w:sz w:val="20"/>
          <w:szCs w:val="20"/>
        </w:rPr>
      </w:pPr>
      <w:r w:rsidRPr="00E5106D">
        <w:rPr>
          <w:rFonts w:ascii="Arial Narrow" w:eastAsia="Arial Narrow Bold" w:hAnsi="Arial Narrow" w:cs="Arial Narrow Bold"/>
          <w:b/>
          <w:bCs/>
          <w:sz w:val="24"/>
          <w:szCs w:val="24"/>
        </w:rPr>
        <w:t>UNIT IV</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jc w:val="both"/>
        <w:rPr>
          <w:rFonts w:ascii="Arial Narrow" w:hAnsi="Arial Narrow"/>
          <w:sz w:val="20"/>
          <w:szCs w:val="20"/>
        </w:rPr>
      </w:pPr>
      <w:r w:rsidRPr="00E5106D">
        <w:rPr>
          <w:rFonts w:ascii="Arial Narrow" w:eastAsia="Arial Narrow Bold" w:hAnsi="Arial Narrow" w:cs="Arial Narrow Bold"/>
          <w:b/>
          <w:bCs/>
          <w:sz w:val="24"/>
          <w:szCs w:val="24"/>
        </w:rPr>
        <w:t xml:space="preserve">Storage, Handling &amp; Transport of Solids: </w:t>
      </w:r>
      <w:r w:rsidRPr="00E5106D">
        <w:rPr>
          <w:rFonts w:ascii="Arial Narrow" w:eastAsia="Arial Narrow" w:hAnsi="Arial Narrow" w:cs="Arial Narrow"/>
          <w:sz w:val="24"/>
          <w:szCs w:val="24"/>
        </w:rPr>
        <w:t>Storage of Solids, Flow of solids by gravity, Transport of solids by screw/ belt</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conveyors, pneumatic conveyors, cyclones, Bag filters, Electrostatic precipitators; particle collection systems.</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spacing w:after="0" w:line="240" w:lineRule="auto"/>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B55596" w:rsidRPr="00E5106D" w:rsidRDefault="00B55596" w:rsidP="00E5106D">
      <w:pPr>
        <w:spacing w:after="0" w:line="240" w:lineRule="auto"/>
        <w:rPr>
          <w:rFonts w:ascii="Arial Narrow" w:hAnsi="Arial Narrow"/>
          <w:sz w:val="20"/>
          <w:szCs w:val="20"/>
        </w:rPr>
      </w:pPr>
    </w:p>
    <w:p w:rsidR="00B55596" w:rsidRPr="00E5106D" w:rsidRDefault="00B55596" w:rsidP="00E5106D">
      <w:pPr>
        <w:numPr>
          <w:ilvl w:val="0"/>
          <w:numId w:val="17"/>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J. M. Coulson &amp; J. F. Richardson, Chemical Engineering, Vol. II, Pergamon press.</w:t>
      </w:r>
    </w:p>
    <w:p w:rsidR="00B55596" w:rsidRPr="00E5106D" w:rsidRDefault="00B55596" w:rsidP="00E5106D">
      <w:pPr>
        <w:numPr>
          <w:ilvl w:val="0"/>
          <w:numId w:val="17"/>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G. G. Brown, Unit Operations, Asia publishing House.</w:t>
      </w:r>
    </w:p>
    <w:p w:rsidR="00B55596" w:rsidRPr="00E5106D" w:rsidRDefault="00B55596" w:rsidP="00E5106D">
      <w:pPr>
        <w:numPr>
          <w:ilvl w:val="0"/>
          <w:numId w:val="17"/>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A. S. Foustetal, Principle of Unit Operations, John Wiley.</w:t>
      </w:r>
    </w:p>
    <w:p w:rsidR="00B55596" w:rsidRPr="00E5106D" w:rsidRDefault="00B55596" w:rsidP="00E5106D">
      <w:pPr>
        <w:numPr>
          <w:ilvl w:val="0"/>
          <w:numId w:val="17"/>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W. L. McCabe &amp; J. C. Smith, Unit Operations of Chemical Engineering,McGraw Hill.</w:t>
      </w:r>
    </w:p>
    <w:p w:rsidR="00B55596" w:rsidRPr="00E5106D" w:rsidRDefault="00B55596" w:rsidP="00E5106D">
      <w:pPr>
        <w:numPr>
          <w:ilvl w:val="0"/>
          <w:numId w:val="17"/>
        </w:numPr>
        <w:tabs>
          <w:tab w:val="left" w:pos="720"/>
        </w:tabs>
        <w:spacing w:after="0" w:line="240" w:lineRule="auto"/>
        <w:ind w:left="720" w:hanging="366"/>
        <w:rPr>
          <w:rFonts w:ascii="Arial Narrow" w:eastAsia="Arial Narrow" w:hAnsi="Arial Narrow" w:cs="Arial Narrow"/>
          <w:sz w:val="24"/>
          <w:szCs w:val="24"/>
        </w:rPr>
      </w:pPr>
      <w:r w:rsidRPr="00E5106D">
        <w:rPr>
          <w:rFonts w:ascii="Arial Narrow" w:eastAsia="Arial Narrow" w:hAnsi="Arial Narrow" w:cs="Arial Narrow"/>
          <w:sz w:val="24"/>
          <w:szCs w:val="24"/>
        </w:rPr>
        <w:t>B. C. Bhattacharya &amp; C. M. Narayanan, Mechanical Operations for Chemical Engineers,Khanna publishers.</w:t>
      </w:r>
    </w:p>
    <w:p w:rsidR="00EF55B3" w:rsidRPr="00E5106D" w:rsidRDefault="00E35400" w:rsidP="00E5106D">
      <w:pPr>
        <w:spacing w:after="0" w:line="240" w:lineRule="auto"/>
        <w:rPr>
          <w:rFonts w:ascii="Arial Narrow" w:hAnsi="Arial Narrow" w:cs="Arial"/>
          <w:b/>
          <w:bCs/>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r w:rsidRPr="00125CEF">
        <w:rPr>
          <w:rFonts w:ascii="Arial Narrow" w:hAnsi="Arial Narrow" w:cs="Times New Roman"/>
          <w:b/>
          <w:sz w:val="24"/>
          <w:szCs w:val="24"/>
        </w:rPr>
        <w:t xml:space="preserve"> </w:t>
      </w:r>
      <w:r w:rsidR="00B55596" w:rsidRPr="00E5106D">
        <w:rPr>
          <w:rFonts w:ascii="Arial Narrow" w:hAnsi="Arial Narrow" w:cs="Arial"/>
          <w:b/>
          <w:bCs/>
          <w:sz w:val="24"/>
          <w:szCs w:val="24"/>
        </w:rPr>
        <w:br w:type="page"/>
      </w:r>
    </w:p>
    <w:p w:rsidR="00EF55B3" w:rsidRPr="00E5106D" w:rsidRDefault="00EF55B3" w:rsidP="00E5106D">
      <w:pPr>
        <w:spacing w:after="0" w:line="240" w:lineRule="auto"/>
        <w:rPr>
          <w:rFonts w:ascii="Arial Narrow" w:hAnsi="Arial Narrow" w:cs="Arial"/>
          <w:b/>
          <w:bCs/>
          <w:sz w:val="24"/>
          <w:szCs w:val="24"/>
        </w:rPr>
      </w:pPr>
    </w:p>
    <w:tbl>
      <w:tblPr>
        <w:tblStyle w:val="TableGrid"/>
        <w:tblW w:w="0" w:type="auto"/>
        <w:tblInd w:w="392" w:type="dxa"/>
        <w:tblLook w:val="04A0"/>
      </w:tblPr>
      <w:tblGrid>
        <w:gridCol w:w="1843"/>
        <w:gridCol w:w="939"/>
        <w:gridCol w:w="1239"/>
        <w:gridCol w:w="1084"/>
        <w:gridCol w:w="1280"/>
        <w:gridCol w:w="923"/>
        <w:gridCol w:w="1098"/>
        <w:gridCol w:w="869"/>
      </w:tblGrid>
      <w:tr w:rsidR="00EF55B3" w:rsidRPr="00E5106D" w:rsidTr="001A2DAE">
        <w:tc>
          <w:tcPr>
            <w:tcW w:w="1843" w:type="dxa"/>
          </w:tcPr>
          <w:p w:rsidR="00EF55B3" w:rsidRPr="00E5106D" w:rsidRDefault="008F4DDD" w:rsidP="00E5106D">
            <w:pPr>
              <w:jc w:val="center"/>
              <w:rPr>
                <w:rFonts w:ascii="Arial Narrow" w:hAnsi="Arial Narrow" w:cs="Arial"/>
                <w:b/>
                <w:bCs/>
                <w:sz w:val="24"/>
                <w:szCs w:val="24"/>
              </w:rPr>
            </w:pPr>
            <w:r w:rsidRPr="00E5106D">
              <w:rPr>
                <w:rFonts w:ascii="Arial Narrow" w:hAnsi="Arial Narrow" w:cs="Times New Roman"/>
                <w:b/>
                <w:sz w:val="24"/>
                <w:szCs w:val="24"/>
              </w:rPr>
              <w:t>PC-CHE-208A</w:t>
            </w:r>
          </w:p>
        </w:tc>
        <w:tc>
          <w:tcPr>
            <w:tcW w:w="7432" w:type="dxa"/>
            <w:gridSpan w:val="7"/>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3"/>
                <w:szCs w:val="23"/>
                <w:lang w:val="en-IN"/>
              </w:rPr>
              <w:t>Numerical Methods in Chemical Engineering</w:t>
            </w:r>
          </w:p>
        </w:tc>
      </w:tr>
      <w:tr w:rsidR="001A2DAE" w:rsidRPr="00E5106D" w:rsidTr="001A2DAE">
        <w:tc>
          <w:tcPr>
            <w:tcW w:w="1843"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Lecture</w:t>
            </w:r>
          </w:p>
        </w:tc>
        <w:tc>
          <w:tcPr>
            <w:tcW w:w="939"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Tutorial</w:t>
            </w:r>
          </w:p>
        </w:tc>
        <w:tc>
          <w:tcPr>
            <w:tcW w:w="1239"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Practical</w:t>
            </w:r>
          </w:p>
        </w:tc>
        <w:tc>
          <w:tcPr>
            <w:tcW w:w="1084"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Theory</w:t>
            </w:r>
          </w:p>
        </w:tc>
        <w:tc>
          <w:tcPr>
            <w:tcW w:w="1280"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Sessional</w:t>
            </w:r>
          </w:p>
        </w:tc>
        <w:tc>
          <w:tcPr>
            <w:tcW w:w="923"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Total</w:t>
            </w:r>
          </w:p>
        </w:tc>
        <w:tc>
          <w:tcPr>
            <w:tcW w:w="1098" w:type="dxa"/>
            <w:vAlign w:val="bottom"/>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Credits</w:t>
            </w:r>
          </w:p>
        </w:tc>
        <w:tc>
          <w:tcPr>
            <w:tcW w:w="869" w:type="dxa"/>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Time</w:t>
            </w:r>
          </w:p>
        </w:tc>
      </w:tr>
      <w:tr w:rsidR="001A2DAE" w:rsidRPr="00E5106D" w:rsidTr="001A2DAE">
        <w:tc>
          <w:tcPr>
            <w:tcW w:w="1843"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4</w:t>
            </w:r>
          </w:p>
        </w:tc>
        <w:tc>
          <w:tcPr>
            <w:tcW w:w="939"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1</w:t>
            </w:r>
          </w:p>
        </w:tc>
        <w:tc>
          <w:tcPr>
            <w:tcW w:w="1239"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w:t>
            </w:r>
          </w:p>
        </w:tc>
        <w:tc>
          <w:tcPr>
            <w:tcW w:w="1084"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75</w:t>
            </w:r>
          </w:p>
        </w:tc>
        <w:tc>
          <w:tcPr>
            <w:tcW w:w="1280"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25</w:t>
            </w:r>
          </w:p>
        </w:tc>
        <w:tc>
          <w:tcPr>
            <w:tcW w:w="923"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100</w:t>
            </w:r>
          </w:p>
        </w:tc>
        <w:tc>
          <w:tcPr>
            <w:tcW w:w="1098"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3</w:t>
            </w:r>
          </w:p>
        </w:tc>
        <w:tc>
          <w:tcPr>
            <w:tcW w:w="869" w:type="dxa"/>
          </w:tcPr>
          <w:p w:rsidR="00EF55B3" w:rsidRPr="00E5106D" w:rsidRDefault="00EF55B3" w:rsidP="00E5106D">
            <w:pPr>
              <w:jc w:val="center"/>
              <w:rPr>
                <w:rFonts w:ascii="Arial Narrow" w:hAnsi="Arial Narrow" w:cs="Arial"/>
                <w:b/>
                <w:bCs/>
                <w:sz w:val="24"/>
                <w:szCs w:val="24"/>
              </w:rPr>
            </w:pPr>
            <w:r w:rsidRPr="00E5106D">
              <w:rPr>
                <w:rFonts w:ascii="Arial Narrow" w:hAnsi="Arial Narrow" w:cs="Arial"/>
                <w:b/>
                <w:bCs/>
                <w:sz w:val="24"/>
                <w:szCs w:val="24"/>
              </w:rPr>
              <w:t>3</w:t>
            </w:r>
          </w:p>
        </w:tc>
      </w:tr>
      <w:tr w:rsidR="00EF55B3" w:rsidRPr="00E5106D" w:rsidTr="001A2DAE">
        <w:tc>
          <w:tcPr>
            <w:tcW w:w="1843" w:type="dxa"/>
          </w:tcPr>
          <w:p w:rsidR="00EF55B3" w:rsidRPr="00E5106D" w:rsidRDefault="00EF55B3"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Purpose</w:t>
            </w:r>
          </w:p>
        </w:tc>
        <w:tc>
          <w:tcPr>
            <w:tcW w:w="7432" w:type="dxa"/>
            <w:gridSpan w:val="7"/>
          </w:tcPr>
          <w:p w:rsidR="00EF55B3" w:rsidRPr="00E5106D" w:rsidRDefault="00EF55B3" w:rsidP="00E5106D">
            <w:pPr>
              <w:autoSpaceDE w:val="0"/>
              <w:autoSpaceDN w:val="0"/>
              <w:adjustRightInd w:val="0"/>
              <w:rPr>
                <w:rFonts w:ascii="Arial Narrow" w:hAnsi="Arial Narrow" w:cs="Arial Narrow"/>
                <w:sz w:val="24"/>
                <w:szCs w:val="24"/>
                <w:lang w:val="en-IN"/>
              </w:rPr>
            </w:pPr>
            <w:r w:rsidRPr="00E5106D">
              <w:rPr>
                <w:rFonts w:ascii="Arial Narrow" w:hAnsi="Arial Narrow" w:cs="Arial Narrow"/>
                <w:sz w:val="24"/>
                <w:szCs w:val="24"/>
                <w:lang w:val="en-IN"/>
              </w:rPr>
              <w:t>To understand the concept of types of errors, Eigen values and Eig</w:t>
            </w:r>
            <w:r w:rsidR="005E2F42" w:rsidRPr="00E5106D">
              <w:rPr>
                <w:rFonts w:ascii="Arial Narrow" w:hAnsi="Arial Narrow" w:cs="Arial Narrow"/>
                <w:sz w:val="24"/>
                <w:szCs w:val="24"/>
                <w:lang w:val="en-IN"/>
              </w:rPr>
              <w:t>en vectors of matrices, Non-</w:t>
            </w:r>
            <w:r w:rsidRPr="00E5106D">
              <w:rPr>
                <w:rFonts w:ascii="Arial Narrow" w:hAnsi="Arial Narrow" w:cs="Arial Narrow"/>
                <w:sz w:val="24"/>
                <w:szCs w:val="24"/>
                <w:lang w:val="en-IN"/>
              </w:rPr>
              <w:t>linear algebraic equations</w:t>
            </w:r>
            <w:r w:rsidR="005E2F42" w:rsidRPr="00E5106D">
              <w:rPr>
                <w:rFonts w:ascii="Arial Narrow" w:hAnsi="Arial Narrow" w:cs="Arial Narrow"/>
                <w:sz w:val="24"/>
                <w:szCs w:val="24"/>
                <w:lang w:val="en-IN"/>
              </w:rPr>
              <w:t xml:space="preserve">, Function evaluation, Ordinary </w:t>
            </w:r>
            <w:r w:rsidRPr="00E5106D">
              <w:rPr>
                <w:rFonts w:ascii="Arial Narrow" w:hAnsi="Arial Narrow" w:cs="Arial Narrow"/>
                <w:sz w:val="24"/>
                <w:szCs w:val="24"/>
                <w:lang w:val="en-IN"/>
              </w:rPr>
              <w:t>differential equations</w:t>
            </w:r>
          </w:p>
        </w:tc>
      </w:tr>
      <w:tr w:rsidR="00EF55B3" w:rsidRPr="00E5106D" w:rsidTr="008F4DDD">
        <w:tc>
          <w:tcPr>
            <w:tcW w:w="9275" w:type="dxa"/>
            <w:gridSpan w:val="8"/>
          </w:tcPr>
          <w:p w:rsidR="00EF55B3" w:rsidRPr="00E5106D" w:rsidRDefault="00EF55B3" w:rsidP="00E5106D">
            <w:pPr>
              <w:tabs>
                <w:tab w:val="left" w:pos="4455"/>
              </w:tabs>
              <w:rPr>
                <w:rFonts w:ascii="Arial Narrow" w:hAnsi="Arial Narrow" w:cs="Arial"/>
                <w:bCs/>
                <w:sz w:val="24"/>
                <w:szCs w:val="24"/>
              </w:rPr>
            </w:pPr>
            <w:r w:rsidRPr="00E5106D">
              <w:rPr>
                <w:rFonts w:ascii="Arial Narrow" w:hAnsi="Arial Narrow" w:cs="Arial"/>
                <w:bCs/>
                <w:sz w:val="24"/>
                <w:szCs w:val="24"/>
              </w:rPr>
              <w:tab/>
            </w:r>
            <w:r w:rsidRPr="00E5106D">
              <w:rPr>
                <w:rFonts w:ascii="Arial Narrow" w:eastAsia="Arial Narrow Bold" w:hAnsi="Arial Narrow" w:cs="Arial Narrow Bold"/>
                <w:b/>
                <w:bCs/>
                <w:sz w:val="24"/>
                <w:szCs w:val="24"/>
              </w:rPr>
              <w:t>Course Outcomes</w:t>
            </w:r>
          </w:p>
        </w:tc>
      </w:tr>
      <w:tr w:rsidR="00EF55B3" w:rsidRPr="00E5106D" w:rsidTr="001A2DAE">
        <w:tc>
          <w:tcPr>
            <w:tcW w:w="1843" w:type="dxa"/>
            <w:vAlign w:val="center"/>
          </w:tcPr>
          <w:p w:rsidR="00EF55B3" w:rsidRPr="00E5106D" w:rsidRDefault="00EF55B3"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CO1</w:t>
            </w:r>
          </w:p>
        </w:tc>
        <w:tc>
          <w:tcPr>
            <w:tcW w:w="7432" w:type="dxa"/>
            <w:gridSpan w:val="7"/>
          </w:tcPr>
          <w:p w:rsidR="00EF55B3" w:rsidRPr="00E5106D" w:rsidRDefault="00EF55B3" w:rsidP="00E5106D">
            <w:pPr>
              <w:tabs>
                <w:tab w:val="left" w:pos="345"/>
              </w:tabs>
              <w:rPr>
                <w:rFonts w:ascii="Arial Narrow" w:hAnsi="Arial Narrow" w:cs="Arial"/>
                <w:bCs/>
                <w:sz w:val="24"/>
                <w:szCs w:val="24"/>
              </w:rPr>
            </w:pPr>
            <w:r w:rsidRPr="00E5106D">
              <w:rPr>
                <w:rFonts w:ascii="Arial Narrow" w:hAnsi="Arial Narrow" w:cs="Arial Narrow"/>
                <w:sz w:val="24"/>
                <w:szCs w:val="24"/>
                <w:lang w:val="en-IN"/>
              </w:rPr>
              <w:t>To Introduce the concept of error, linear algebraic equations</w:t>
            </w:r>
          </w:p>
        </w:tc>
      </w:tr>
      <w:tr w:rsidR="00EF55B3" w:rsidRPr="00E5106D" w:rsidTr="001A2DAE">
        <w:tc>
          <w:tcPr>
            <w:tcW w:w="1843" w:type="dxa"/>
            <w:vAlign w:val="center"/>
          </w:tcPr>
          <w:p w:rsidR="00EF55B3" w:rsidRPr="00E5106D" w:rsidRDefault="00EF55B3"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CO2</w:t>
            </w:r>
          </w:p>
        </w:tc>
        <w:tc>
          <w:tcPr>
            <w:tcW w:w="7432" w:type="dxa"/>
            <w:gridSpan w:val="7"/>
          </w:tcPr>
          <w:p w:rsidR="00EF55B3" w:rsidRPr="00E5106D" w:rsidRDefault="005E2F42" w:rsidP="00E5106D">
            <w:pPr>
              <w:autoSpaceDE w:val="0"/>
              <w:autoSpaceDN w:val="0"/>
              <w:adjustRightInd w:val="0"/>
              <w:rPr>
                <w:rFonts w:ascii="Arial Narrow" w:hAnsi="Arial Narrow" w:cs="Arial Narrow"/>
                <w:sz w:val="24"/>
                <w:szCs w:val="24"/>
                <w:lang w:val="en-IN"/>
              </w:rPr>
            </w:pPr>
            <w:r w:rsidRPr="00E5106D">
              <w:rPr>
                <w:rFonts w:ascii="Arial Narrow" w:hAnsi="Arial Narrow" w:cs="Arial Narrow"/>
                <w:sz w:val="24"/>
                <w:szCs w:val="24"/>
                <w:lang w:val="en-IN"/>
              </w:rPr>
              <w:t>To familiarize with the Eigen values and Eigen vectors of matrices, non-linear algebraic equations</w:t>
            </w:r>
          </w:p>
        </w:tc>
      </w:tr>
      <w:tr w:rsidR="00EF55B3" w:rsidRPr="00E5106D" w:rsidTr="001A2DAE">
        <w:tc>
          <w:tcPr>
            <w:tcW w:w="1843" w:type="dxa"/>
            <w:vAlign w:val="center"/>
          </w:tcPr>
          <w:p w:rsidR="00EF55B3" w:rsidRPr="00E5106D" w:rsidRDefault="00EF55B3"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CO3</w:t>
            </w:r>
          </w:p>
        </w:tc>
        <w:tc>
          <w:tcPr>
            <w:tcW w:w="7432" w:type="dxa"/>
            <w:gridSpan w:val="7"/>
          </w:tcPr>
          <w:p w:rsidR="00EF55B3" w:rsidRPr="00E5106D" w:rsidRDefault="005E2F42" w:rsidP="00E5106D">
            <w:pPr>
              <w:jc w:val="both"/>
              <w:rPr>
                <w:rFonts w:ascii="Arial Narrow" w:hAnsi="Arial Narrow" w:cs="Arial"/>
                <w:bCs/>
                <w:sz w:val="24"/>
                <w:szCs w:val="24"/>
              </w:rPr>
            </w:pPr>
            <w:r w:rsidRPr="00E5106D">
              <w:rPr>
                <w:rFonts w:ascii="Arial Narrow" w:hAnsi="Arial Narrow" w:cs="Arial Narrow"/>
                <w:sz w:val="24"/>
                <w:szCs w:val="24"/>
                <w:lang w:val="en-IN"/>
              </w:rPr>
              <w:t>To understand the Linear Regression, Interpolation and Extrapolation Technique</w:t>
            </w:r>
          </w:p>
        </w:tc>
      </w:tr>
      <w:tr w:rsidR="00EF55B3" w:rsidRPr="00E5106D" w:rsidTr="001A2DAE">
        <w:tc>
          <w:tcPr>
            <w:tcW w:w="1843" w:type="dxa"/>
            <w:vAlign w:val="center"/>
          </w:tcPr>
          <w:p w:rsidR="00EF55B3" w:rsidRPr="00E5106D" w:rsidRDefault="00EF55B3"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CO4</w:t>
            </w:r>
          </w:p>
        </w:tc>
        <w:tc>
          <w:tcPr>
            <w:tcW w:w="7432" w:type="dxa"/>
            <w:gridSpan w:val="7"/>
          </w:tcPr>
          <w:p w:rsidR="00EF55B3" w:rsidRPr="00E5106D" w:rsidRDefault="005E2F42" w:rsidP="00E5106D">
            <w:pPr>
              <w:autoSpaceDE w:val="0"/>
              <w:autoSpaceDN w:val="0"/>
              <w:adjustRightInd w:val="0"/>
              <w:jc w:val="both"/>
              <w:rPr>
                <w:rFonts w:ascii="Arial Narrow" w:hAnsi="Arial Narrow" w:cs="Arial"/>
                <w:b/>
                <w:bCs/>
                <w:sz w:val="24"/>
                <w:szCs w:val="24"/>
                <w:lang w:val="en-IN"/>
              </w:rPr>
            </w:pPr>
            <w:r w:rsidRPr="00E5106D">
              <w:rPr>
                <w:rFonts w:ascii="Arial Narrow" w:hAnsi="Arial Narrow" w:cs="Arial Narrow"/>
                <w:sz w:val="24"/>
                <w:szCs w:val="24"/>
                <w:lang w:val="en-IN"/>
              </w:rPr>
              <w:t>To familiarize with the Ordinary Differential Equations</w:t>
            </w:r>
          </w:p>
        </w:tc>
      </w:tr>
    </w:tbl>
    <w:p w:rsidR="00EF55B3" w:rsidRPr="00E5106D" w:rsidRDefault="00EF55B3" w:rsidP="00E5106D">
      <w:pPr>
        <w:spacing w:after="0" w:line="240" w:lineRule="auto"/>
        <w:rPr>
          <w:rFonts w:ascii="Arial Narrow" w:hAnsi="Arial Narrow" w:cs="Arial"/>
          <w:b/>
          <w:bCs/>
          <w:sz w:val="24"/>
          <w:szCs w:val="24"/>
        </w:rPr>
      </w:pPr>
    </w:p>
    <w:p w:rsidR="002F45C2" w:rsidRPr="00E5106D" w:rsidRDefault="002F45C2" w:rsidP="00E5106D">
      <w:pPr>
        <w:autoSpaceDE w:val="0"/>
        <w:autoSpaceDN w:val="0"/>
        <w:adjustRightInd w:val="0"/>
        <w:spacing w:after="0" w:line="240" w:lineRule="auto"/>
        <w:jc w:val="both"/>
        <w:rPr>
          <w:rFonts w:ascii="Arial Narrow" w:hAnsi="Arial Narrow" w:cs="Arial"/>
          <w:b/>
          <w:bCs/>
          <w:sz w:val="23"/>
          <w:szCs w:val="23"/>
          <w:lang w:val="en-IN"/>
        </w:rPr>
      </w:pPr>
    </w:p>
    <w:p w:rsidR="00B55596" w:rsidRPr="00E5106D" w:rsidRDefault="00B55596" w:rsidP="00E5106D">
      <w:pPr>
        <w:autoSpaceDE w:val="0"/>
        <w:autoSpaceDN w:val="0"/>
        <w:adjustRightInd w:val="0"/>
        <w:spacing w:after="0" w:line="240" w:lineRule="auto"/>
        <w:jc w:val="center"/>
        <w:rPr>
          <w:rFonts w:ascii="Arial Narrow" w:hAnsi="Arial Narrow" w:cs="Arial"/>
          <w:b/>
          <w:bCs/>
          <w:sz w:val="24"/>
          <w:szCs w:val="23"/>
          <w:lang w:val="en-IN"/>
        </w:rPr>
      </w:pPr>
      <w:r w:rsidRPr="00E5106D">
        <w:rPr>
          <w:rFonts w:ascii="Arial Narrow" w:hAnsi="Arial Narrow" w:cs="Arial"/>
          <w:b/>
          <w:bCs/>
          <w:sz w:val="24"/>
          <w:szCs w:val="23"/>
          <w:lang w:val="en-IN"/>
        </w:rPr>
        <w:t>UNIT-I</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w:b/>
          <w:bCs/>
          <w:sz w:val="24"/>
          <w:szCs w:val="23"/>
          <w:lang w:val="en-IN"/>
        </w:rPr>
        <w:t xml:space="preserve">Errors: </w:t>
      </w:r>
      <w:r w:rsidRPr="00E5106D">
        <w:rPr>
          <w:rFonts w:ascii="Arial Narrow" w:hAnsi="Arial Narrow" w:cs="Arial Narrow"/>
          <w:sz w:val="24"/>
          <w:szCs w:val="23"/>
          <w:lang w:val="en-IN"/>
        </w:rPr>
        <w:t>Classification, significant digits and numerical stability.</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w:b/>
          <w:bCs/>
          <w:sz w:val="24"/>
          <w:szCs w:val="23"/>
          <w:lang w:val="en-IN"/>
        </w:rPr>
        <w:t xml:space="preserve">Linear algebraic equations: </w:t>
      </w:r>
      <w:r w:rsidRPr="00E5106D">
        <w:rPr>
          <w:rFonts w:ascii="Arial Narrow" w:hAnsi="Arial Narrow" w:cs="Arial Narrow"/>
          <w:sz w:val="24"/>
          <w:szCs w:val="23"/>
          <w:lang w:val="en-IN"/>
        </w:rPr>
        <w:t>Cramer's rule, Gauss Elimination and LU Decomposition Gauss-Jordan elimination,</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Narrow"/>
          <w:sz w:val="24"/>
          <w:szCs w:val="23"/>
          <w:lang w:val="en-IN"/>
        </w:rPr>
        <w:t>Gauss-Seidel and Relaxation Methods.</w:t>
      </w:r>
    </w:p>
    <w:p w:rsidR="002F45C2" w:rsidRPr="00E5106D" w:rsidRDefault="002F45C2" w:rsidP="00E5106D">
      <w:pPr>
        <w:autoSpaceDE w:val="0"/>
        <w:autoSpaceDN w:val="0"/>
        <w:adjustRightInd w:val="0"/>
        <w:spacing w:after="0" w:line="240" w:lineRule="auto"/>
        <w:jc w:val="both"/>
        <w:rPr>
          <w:rFonts w:ascii="Arial Narrow" w:hAnsi="Arial Narrow" w:cs="Arial"/>
          <w:b/>
          <w:bCs/>
          <w:sz w:val="24"/>
          <w:szCs w:val="23"/>
          <w:lang w:val="en-IN"/>
        </w:rPr>
      </w:pPr>
    </w:p>
    <w:p w:rsidR="00B55596" w:rsidRPr="00E5106D" w:rsidRDefault="00B55596" w:rsidP="00E5106D">
      <w:pPr>
        <w:autoSpaceDE w:val="0"/>
        <w:autoSpaceDN w:val="0"/>
        <w:adjustRightInd w:val="0"/>
        <w:spacing w:after="0" w:line="240" w:lineRule="auto"/>
        <w:jc w:val="center"/>
        <w:rPr>
          <w:rFonts w:ascii="Arial Narrow" w:hAnsi="Arial Narrow" w:cs="Arial"/>
          <w:b/>
          <w:bCs/>
          <w:sz w:val="24"/>
          <w:szCs w:val="23"/>
          <w:lang w:val="en-IN"/>
        </w:rPr>
      </w:pPr>
      <w:r w:rsidRPr="00E5106D">
        <w:rPr>
          <w:rFonts w:ascii="Arial Narrow" w:hAnsi="Arial Narrow" w:cs="Arial"/>
          <w:b/>
          <w:bCs/>
          <w:sz w:val="24"/>
          <w:szCs w:val="23"/>
          <w:lang w:val="en-IN"/>
        </w:rPr>
        <w:t>UNIT-II</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w:b/>
          <w:bCs/>
          <w:sz w:val="24"/>
          <w:szCs w:val="23"/>
          <w:lang w:val="en-IN"/>
        </w:rPr>
        <w:t>Eigen values and eigenvectors of matrices</w:t>
      </w:r>
      <w:r w:rsidRPr="00E5106D">
        <w:rPr>
          <w:rFonts w:ascii="Arial Narrow" w:hAnsi="Arial Narrow" w:cs="Arial Narrow"/>
          <w:sz w:val="24"/>
          <w:szCs w:val="23"/>
          <w:lang w:val="en-IN"/>
        </w:rPr>
        <w:t>: Faddeev</w:t>
      </w:r>
      <w:r w:rsidR="00C61091">
        <w:rPr>
          <w:rFonts w:ascii="Arial Narrow" w:hAnsi="Arial Narrow" w:cs="Arial Narrow"/>
          <w:sz w:val="24"/>
          <w:szCs w:val="23"/>
          <w:lang w:val="en-IN"/>
        </w:rPr>
        <w:t xml:space="preserve"> </w:t>
      </w:r>
      <w:r w:rsidRPr="00E5106D">
        <w:rPr>
          <w:rFonts w:ascii="Arial Narrow" w:hAnsi="Arial Narrow" w:cs="Arial Narrow"/>
          <w:sz w:val="24"/>
          <w:szCs w:val="23"/>
          <w:lang w:val="en-IN"/>
        </w:rPr>
        <w:t>Leverrier's Method, Power Method</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w:b/>
          <w:bCs/>
          <w:sz w:val="24"/>
          <w:szCs w:val="23"/>
          <w:lang w:val="en-IN"/>
        </w:rPr>
        <w:t>Non linear algebraic equations</w:t>
      </w:r>
      <w:r w:rsidRPr="00E5106D">
        <w:rPr>
          <w:rFonts w:ascii="Arial Narrow" w:hAnsi="Arial Narrow" w:cs="Arial Narrow"/>
          <w:sz w:val="24"/>
          <w:szCs w:val="23"/>
          <w:lang w:val="en-IN"/>
        </w:rPr>
        <w:t>: Single variable successive substitutions (Fix</w:t>
      </w:r>
      <w:r w:rsidR="002F45C2" w:rsidRPr="00E5106D">
        <w:rPr>
          <w:rFonts w:ascii="Arial Narrow" w:hAnsi="Arial Narrow" w:cs="Arial Narrow"/>
          <w:sz w:val="24"/>
          <w:szCs w:val="23"/>
          <w:lang w:val="en-IN"/>
        </w:rPr>
        <w:t xml:space="preserve">ed Point Method), Multivariable </w:t>
      </w:r>
      <w:r w:rsidRPr="00E5106D">
        <w:rPr>
          <w:rFonts w:ascii="Arial Narrow" w:hAnsi="Arial Narrow" w:cs="Arial Narrow"/>
          <w:sz w:val="24"/>
          <w:szCs w:val="23"/>
          <w:lang w:val="en-IN"/>
        </w:rPr>
        <w:t>successive substitutions, single variable Newton-Raphson Technique, Multivariable Newton-Raphson Technique.</w:t>
      </w:r>
    </w:p>
    <w:p w:rsidR="002F45C2" w:rsidRPr="00E5106D" w:rsidRDefault="002F45C2" w:rsidP="00E5106D">
      <w:pPr>
        <w:autoSpaceDE w:val="0"/>
        <w:autoSpaceDN w:val="0"/>
        <w:adjustRightInd w:val="0"/>
        <w:spacing w:after="0" w:line="240" w:lineRule="auto"/>
        <w:jc w:val="both"/>
        <w:rPr>
          <w:rFonts w:ascii="Arial Narrow" w:hAnsi="Arial Narrow" w:cs="Arial"/>
          <w:b/>
          <w:bCs/>
          <w:sz w:val="24"/>
          <w:szCs w:val="23"/>
          <w:lang w:val="en-IN"/>
        </w:rPr>
      </w:pPr>
    </w:p>
    <w:p w:rsidR="00B55596" w:rsidRPr="00E5106D" w:rsidRDefault="00B55596" w:rsidP="00E5106D">
      <w:pPr>
        <w:autoSpaceDE w:val="0"/>
        <w:autoSpaceDN w:val="0"/>
        <w:adjustRightInd w:val="0"/>
        <w:spacing w:after="0" w:line="240" w:lineRule="auto"/>
        <w:jc w:val="center"/>
        <w:rPr>
          <w:rFonts w:ascii="Arial Narrow" w:hAnsi="Arial Narrow" w:cs="Arial"/>
          <w:b/>
          <w:bCs/>
          <w:sz w:val="24"/>
          <w:szCs w:val="23"/>
          <w:lang w:val="en-IN"/>
        </w:rPr>
      </w:pPr>
      <w:r w:rsidRPr="00E5106D">
        <w:rPr>
          <w:rFonts w:ascii="Arial Narrow" w:hAnsi="Arial Narrow" w:cs="Arial"/>
          <w:b/>
          <w:bCs/>
          <w:sz w:val="24"/>
          <w:szCs w:val="23"/>
          <w:lang w:val="en-IN"/>
        </w:rPr>
        <w:t>UNIT-III</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w:b/>
          <w:bCs/>
          <w:sz w:val="24"/>
          <w:szCs w:val="23"/>
          <w:lang w:val="en-IN"/>
        </w:rPr>
        <w:t>Function evaluation</w:t>
      </w:r>
      <w:r w:rsidRPr="00E5106D">
        <w:rPr>
          <w:rFonts w:ascii="Arial Narrow" w:hAnsi="Arial Narrow" w:cs="Arial Narrow"/>
          <w:sz w:val="24"/>
          <w:szCs w:val="23"/>
          <w:lang w:val="en-IN"/>
        </w:rPr>
        <w:t>: Least squares curve-fit (Linear Regression), Newton'</w:t>
      </w:r>
      <w:r w:rsidR="005E2F42" w:rsidRPr="00E5106D">
        <w:rPr>
          <w:rFonts w:ascii="Arial Narrow" w:hAnsi="Arial Narrow" w:cs="Arial Narrow"/>
          <w:sz w:val="24"/>
          <w:szCs w:val="23"/>
          <w:lang w:val="en-IN"/>
        </w:rPr>
        <w:t xml:space="preserve">s interpolation formulae (equal </w:t>
      </w:r>
      <w:r w:rsidRPr="00E5106D">
        <w:rPr>
          <w:rFonts w:ascii="Arial Narrow" w:hAnsi="Arial Narrow" w:cs="Arial Narrow"/>
          <w:sz w:val="24"/>
          <w:szCs w:val="23"/>
          <w:lang w:val="en-IN"/>
        </w:rPr>
        <w:t>intervals), Newton's Divided Difference Interpolation Polynomial, Lagrangian In</w:t>
      </w:r>
      <w:r w:rsidR="005E2F42" w:rsidRPr="00E5106D">
        <w:rPr>
          <w:rFonts w:ascii="Arial Narrow" w:hAnsi="Arial Narrow" w:cs="Arial Narrow"/>
          <w:sz w:val="24"/>
          <w:szCs w:val="23"/>
          <w:lang w:val="en-IN"/>
        </w:rPr>
        <w:t xml:space="preserve">terpolation Unequal intervals), </w:t>
      </w:r>
      <w:r w:rsidRPr="00E5106D">
        <w:rPr>
          <w:rFonts w:ascii="Arial Narrow" w:hAnsi="Arial Narrow" w:cs="Arial Narrow"/>
          <w:sz w:val="24"/>
          <w:szCs w:val="23"/>
          <w:lang w:val="en-IN"/>
        </w:rPr>
        <w:t>differentiation formulae, Integration formulae or Quadratures (Trapezoidal</w:t>
      </w:r>
      <w:r w:rsidR="005E2F42" w:rsidRPr="00E5106D">
        <w:rPr>
          <w:rFonts w:ascii="Arial Narrow" w:hAnsi="Arial Narrow" w:cs="Arial Narrow"/>
          <w:sz w:val="24"/>
          <w:szCs w:val="23"/>
          <w:lang w:val="en-IN"/>
        </w:rPr>
        <w:t xml:space="preserve">, Simpson's 1/3 and 3/8 rules), </w:t>
      </w:r>
      <w:r w:rsidRPr="00E5106D">
        <w:rPr>
          <w:rFonts w:ascii="Arial Narrow" w:hAnsi="Arial Narrow" w:cs="Arial Narrow"/>
          <w:sz w:val="24"/>
          <w:szCs w:val="23"/>
          <w:lang w:val="en-IN"/>
        </w:rPr>
        <w:t>Extrapolation Technique of Richardson and Gaunt</w:t>
      </w:r>
    </w:p>
    <w:p w:rsidR="002F45C2" w:rsidRPr="00E5106D" w:rsidRDefault="002F45C2" w:rsidP="00E5106D">
      <w:pPr>
        <w:autoSpaceDE w:val="0"/>
        <w:autoSpaceDN w:val="0"/>
        <w:adjustRightInd w:val="0"/>
        <w:spacing w:after="0" w:line="240" w:lineRule="auto"/>
        <w:jc w:val="both"/>
        <w:rPr>
          <w:rFonts w:ascii="Arial Narrow" w:hAnsi="Arial Narrow" w:cs="Arial"/>
          <w:b/>
          <w:bCs/>
          <w:sz w:val="24"/>
          <w:szCs w:val="23"/>
          <w:lang w:val="en-IN"/>
        </w:rPr>
      </w:pPr>
    </w:p>
    <w:p w:rsidR="00B55596" w:rsidRPr="00E5106D" w:rsidRDefault="00B55596" w:rsidP="00E5106D">
      <w:pPr>
        <w:autoSpaceDE w:val="0"/>
        <w:autoSpaceDN w:val="0"/>
        <w:adjustRightInd w:val="0"/>
        <w:spacing w:after="0" w:line="240" w:lineRule="auto"/>
        <w:jc w:val="center"/>
        <w:rPr>
          <w:rFonts w:ascii="Arial Narrow" w:hAnsi="Arial Narrow" w:cs="Arial"/>
          <w:b/>
          <w:bCs/>
          <w:sz w:val="24"/>
          <w:szCs w:val="23"/>
          <w:lang w:val="en-IN"/>
        </w:rPr>
      </w:pPr>
      <w:r w:rsidRPr="00E5106D">
        <w:rPr>
          <w:rFonts w:ascii="Arial Narrow" w:hAnsi="Arial Narrow" w:cs="Arial"/>
          <w:b/>
          <w:bCs/>
          <w:sz w:val="24"/>
          <w:szCs w:val="23"/>
          <w:lang w:val="en-IN"/>
        </w:rPr>
        <w:t>UNIT-IV</w:t>
      </w:r>
    </w:p>
    <w:p w:rsidR="00B55596" w:rsidRPr="00E5106D" w:rsidRDefault="00B55596" w:rsidP="00E5106D">
      <w:pPr>
        <w:autoSpaceDE w:val="0"/>
        <w:autoSpaceDN w:val="0"/>
        <w:adjustRightInd w:val="0"/>
        <w:spacing w:after="0" w:line="240" w:lineRule="auto"/>
        <w:jc w:val="both"/>
        <w:rPr>
          <w:rFonts w:ascii="Arial Narrow" w:hAnsi="Arial Narrow" w:cs="Arial Narrow"/>
          <w:sz w:val="24"/>
          <w:szCs w:val="23"/>
          <w:lang w:val="en-IN"/>
        </w:rPr>
      </w:pPr>
      <w:r w:rsidRPr="00E5106D">
        <w:rPr>
          <w:rFonts w:ascii="Arial Narrow" w:hAnsi="Arial Narrow" w:cs="Arial"/>
          <w:b/>
          <w:bCs/>
          <w:sz w:val="24"/>
          <w:szCs w:val="23"/>
          <w:lang w:val="en-IN"/>
        </w:rPr>
        <w:t xml:space="preserve">Ordinary differential equations: </w:t>
      </w:r>
      <w:r w:rsidRPr="00E5106D">
        <w:rPr>
          <w:rFonts w:ascii="Arial Narrow" w:hAnsi="Arial Narrow" w:cs="Arial Narrow"/>
          <w:sz w:val="24"/>
          <w:szCs w:val="23"/>
          <w:lang w:val="en-IN"/>
        </w:rPr>
        <w:t>Initial value problems; ode-ivps The Finite difference Technique</w:t>
      </w:r>
    </w:p>
    <w:p w:rsidR="005E2F42" w:rsidRPr="00E5106D" w:rsidRDefault="005E2F42" w:rsidP="00E5106D">
      <w:pPr>
        <w:autoSpaceDE w:val="0"/>
        <w:autoSpaceDN w:val="0"/>
        <w:adjustRightInd w:val="0"/>
        <w:spacing w:after="0" w:line="240" w:lineRule="auto"/>
        <w:jc w:val="both"/>
        <w:rPr>
          <w:rFonts w:ascii="Arial Narrow" w:hAnsi="Arial Narrow" w:cs="Arial Narrow"/>
          <w:sz w:val="24"/>
          <w:szCs w:val="23"/>
          <w:lang w:val="en-IN"/>
        </w:rPr>
      </w:pPr>
    </w:p>
    <w:p w:rsidR="005E2F42" w:rsidRPr="00E5106D" w:rsidRDefault="005E2F42" w:rsidP="00E5106D">
      <w:pPr>
        <w:autoSpaceDE w:val="0"/>
        <w:autoSpaceDN w:val="0"/>
        <w:adjustRightInd w:val="0"/>
        <w:spacing w:after="0" w:line="240" w:lineRule="auto"/>
        <w:jc w:val="both"/>
        <w:rPr>
          <w:rFonts w:ascii="Arial Narrow" w:hAnsi="Arial Narrow" w:cs="Arial Narrow"/>
          <w:sz w:val="24"/>
          <w:szCs w:val="23"/>
          <w:lang w:val="en-IN"/>
        </w:rPr>
      </w:pPr>
    </w:p>
    <w:p w:rsidR="00B55596" w:rsidRPr="00E5106D" w:rsidRDefault="00B55596" w:rsidP="00E5106D">
      <w:pPr>
        <w:autoSpaceDE w:val="0"/>
        <w:autoSpaceDN w:val="0"/>
        <w:adjustRightInd w:val="0"/>
        <w:spacing w:after="0" w:line="240" w:lineRule="auto"/>
        <w:jc w:val="both"/>
        <w:rPr>
          <w:rFonts w:ascii="Arial Narrow" w:hAnsi="Arial Narrow" w:cs="Arial Narrow"/>
          <w:b/>
          <w:sz w:val="24"/>
          <w:szCs w:val="23"/>
          <w:lang w:val="en-IN"/>
        </w:rPr>
      </w:pPr>
      <w:r w:rsidRPr="00E5106D">
        <w:rPr>
          <w:rFonts w:ascii="Arial Narrow" w:hAnsi="Arial Narrow" w:cs="Arial Narrow"/>
          <w:b/>
          <w:sz w:val="24"/>
          <w:szCs w:val="23"/>
          <w:lang w:val="en-IN"/>
        </w:rPr>
        <w:t>TEXT BOOKS</w:t>
      </w:r>
    </w:p>
    <w:p w:rsidR="00B55596" w:rsidRPr="00E5106D" w:rsidRDefault="00B55596" w:rsidP="00E5106D">
      <w:pPr>
        <w:autoSpaceDE w:val="0"/>
        <w:autoSpaceDN w:val="0"/>
        <w:adjustRightInd w:val="0"/>
        <w:spacing w:after="0" w:line="240" w:lineRule="auto"/>
        <w:ind w:left="284" w:hanging="284"/>
        <w:jc w:val="both"/>
        <w:rPr>
          <w:rFonts w:ascii="Arial Narrow" w:hAnsi="Arial Narrow" w:cs="Arial Narrow"/>
          <w:sz w:val="24"/>
          <w:szCs w:val="23"/>
          <w:lang w:val="en-IN"/>
        </w:rPr>
      </w:pPr>
      <w:r w:rsidRPr="00E5106D">
        <w:rPr>
          <w:rFonts w:ascii="Arial Narrow" w:hAnsi="Arial Narrow" w:cs="Arial Narrow"/>
          <w:sz w:val="24"/>
          <w:szCs w:val="23"/>
          <w:lang w:val="en-IN"/>
        </w:rPr>
        <w:t>1. Numerical methods with programming in ‘C’, T. Veerarajan, and T. Ramachandran, TMGH(2007).</w:t>
      </w:r>
    </w:p>
    <w:p w:rsidR="00B55596" w:rsidRPr="00E5106D" w:rsidRDefault="00B55596" w:rsidP="00E5106D">
      <w:pPr>
        <w:autoSpaceDE w:val="0"/>
        <w:autoSpaceDN w:val="0"/>
        <w:adjustRightInd w:val="0"/>
        <w:spacing w:after="0" w:line="240" w:lineRule="auto"/>
        <w:ind w:left="284" w:hanging="284"/>
        <w:jc w:val="both"/>
        <w:rPr>
          <w:rFonts w:ascii="Arial Narrow" w:hAnsi="Arial Narrow" w:cs="Arial Narrow"/>
          <w:sz w:val="24"/>
          <w:szCs w:val="23"/>
          <w:lang w:val="en-IN"/>
        </w:rPr>
      </w:pPr>
      <w:r w:rsidRPr="00E5106D">
        <w:rPr>
          <w:rFonts w:ascii="Arial Narrow" w:hAnsi="Arial Narrow" w:cs="Arial Narrow"/>
          <w:sz w:val="24"/>
          <w:szCs w:val="23"/>
          <w:lang w:val="en-IN"/>
        </w:rPr>
        <w:t>2. Numerical Methods for Scientists and Engineers ,SankaraRao K, 3rd edition PHI, New Delhi, (2007).</w:t>
      </w:r>
    </w:p>
    <w:p w:rsidR="005E2F42" w:rsidRPr="00E5106D" w:rsidRDefault="005E2F42" w:rsidP="00E5106D">
      <w:pPr>
        <w:autoSpaceDE w:val="0"/>
        <w:autoSpaceDN w:val="0"/>
        <w:adjustRightInd w:val="0"/>
        <w:spacing w:after="0" w:line="240" w:lineRule="auto"/>
        <w:ind w:left="284" w:hanging="284"/>
        <w:jc w:val="both"/>
        <w:rPr>
          <w:rFonts w:ascii="Arial Narrow" w:hAnsi="Arial Narrow" w:cs="Arial Narrow"/>
          <w:sz w:val="24"/>
          <w:szCs w:val="23"/>
          <w:lang w:val="en-IN"/>
        </w:rPr>
      </w:pPr>
    </w:p>
    <w:p w:rsidR="00B55596" w:rsidRPr="00E5106D" w:rsidRDefault="00B55596" w:rsidP="00E5106D">
      <w:pPr>
        <w:autoSpaceDE w:val="0"/>
        <w:autoSpaceDN w:val="0"/>
        <w:adjustRightInd w:val="0"/>
        <w:spacing w:after="0" w:line="240" w:lineRule="auto"/>
        <w:ind w:left="284" w:hanging="284"/>
        <w:jc w:val="both"/>
        <w:rPr>
          <w:rFonts w:ascii="Arial Narrow" w:hAnsi="Arial Narrow" w:cs="Arial Narrow"/>
          <w:b/>
          <w:sz w:val="24"/>
          <w:szCs w:val="23"/>
          <w:lang w:val="en-IN"/>
        </w:rPr>
      </w:pPr>
      <w:r w:rsidRPr="00E5106D">
        <w:rPr>
          <w:rFonts w:ascii="Arial Narrow" w:hAnsi="Arial Narrow" w:cs="Arial Narrow"/>
          <w:b/>
          <w:sz w:val="24"/>
          <w:szCs w:val="23"/>
          <w:lang w:val="en-IN"/>
        </w:rPr>
        <w:t>REFERENCE BOOKS:</w:t>
      </w:r>
    </w:p>
    <w:p w:rsidR="00B55596" w:rsidRPr="00E5106D" w:rsidRDefault="00B55596" w:rsidP="00E5106D">
      <w:pPr>
        <w:autoSpaceDE w:val="0"/>
        <w:autoSpaceDN w:val="0"/>
        <w:adjustRightInd w:val="0"/>
        <w:spacing w:after="0" w:line="240" w:lineRule="auto"/>
        <w:ind w:left="284" w:hanging="284"/>
        <w:jc w:val="both"/>
        <w:rPr>
          <w:rFonts w:ascii="Arial Narrow" w:hAnsi="Arial Narrow" w:cs="Arial Narrow"/>
          <w:sz w:val="24"/>
          <w:szCs w:val="23"/>
          <w:lang w:val="en-IN"/>
        </w:rPr>
      </w:pPr>
      <w:r w:rsidRPr="00E5106D">
        <w:rPr>
          <w:rFonts w:ascii="Arial Narrow" w:hAnsi="Arial Narrow" w:cs="Arial Narrow"/>
          <w:sz w:val="24"/>
          <w:szCs w:val="23"/>
          <w:lang w:val="en-IN"/>
        </w:rPr>
        <w:t>1. Numerical Methods for Engineers, S.C. Chapra and R.P. Canale, 5th Edition, TMGH, New Delhi, 2007.</w:t>
      </w:r>
    </w:p>
    <w:p w:rsidR="00780FB9" w:rsidRPr="00E5106D" w:rsidRDefault="00B55596" w:rsidP="00E5106D">
      <w:pPr>
        <w:spacing w:after="0" w:line="240" w:lineRule="auto"/>
        <w:ind w:left="284" w:hanging="284"/>
        <w:jc w:val="both"/>
        <w:rPr>
          <w:rFonts w:ascii="Arial Narrow" w:hAnsi="Arial Narrow" w:cs="Arial Narrow"/>
          <w:sz w:val="24"/>
          <w:szCs w:val="23"/>
          <w:lang w:val="en-IN"/>
        </w:rPr>
      </w:pPr>
      <w:r w:rsidRPr="00E5106D">
        <w:rPr>
          <w:rFonts w:ascii="Arial Narrow" w:hAnsi="Arial Narrow" w:cs="Arial Narrow"/>
          <w:sz w:val="24"/>
          <w:szCs w:val="23"/>
          <w:lang w:val="en-IN"/>
        </w:rPr>
        <w:t>2. Numerical Methods in Engineering and Science, B.S. Grewal, and,J.S. Grewal, 6th Ed,Khanna Pub.2004.</w:t>
      </w:r>
    </w:p>
    <w:p w:rsidR="00DE0058" w:rsidRPr="00E5106D" w:rsidRDefault="00E35400" w:rsidP="00E5106D">
      <w:pPr>
        <w:spacing w:line="240" w:lineRule="auto"/>
        <w:rPr>
          <w:rFonts w:ascii="Arial Narrow" w:hAnsi="Arial Narrow" w:cs="Arial Narrow"/>
          <w:sz w:val="24"/>
          <w:szCs w:val="23"/>
          <w:lang w:val="en-IN"/>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r w:rsidRPr="00125CEF">
        <w:rPr>
          <w:rFonts w:ascii="Arial Narrow" w:hAnsi="Arial Narrow" w:cs="Times New Roman"/>
          <w:b/>
          <w:sz w:val="24"/>
          <w:szCs w:val="24"/>
        </w:rPr>
        <w:t xml:space="preserve"> </w:t>
      </w:r>
      <w:r w:rsidR="00DE0058" w:rsidRPr="00E5106D">
        <w:rPr>
          <w:rFonts w:ascii="Arial Narrow" w:hAnsi="Arial Narrow" w:cs="Arial Narrow"/>
          <w:sz w:val="24"/>
          <w:szCs w:val="23"/>
          <w:lang w:val="en-IN"/>
        </w:rPr>
        <w:br w:type="page"/>
      </w:r>
    </w:p>
    <w:tbl>
      <w:tblPr>
        <w:tblW w:w="9695" w:type="dxa"/>
        <w:tblInd w:w="96" w:type="dxa"/>
        <w:tblLayout w:type="fixed"/>
        <w:tblCellMar>
          <w:left w:w="0" w:type="dxa"/>
          <w:right w:w="0" w:type="dxa"/>
        </w:tblCellMar>
        <w:tblLook w:val="04A0"/>
      </w:tblPr>
      <w:tblGrid>
        <w:gridCol w:w="1331"/>
        <w:gridCol w:w="30"/>
        <w:gridCol w:w="1119"/>
        <w:gridCol w:w="128"/>
        <w:gridCol w:w="1252"/>
        <w:gridCol w:w="1380"/>
        <w:gridCol w:w="1400"/>
        <w:gridCol w:w="1212"/>
        <w:gridCol w:w="168"/>
        <w:gridCol w:w="820"/>
        <w:gridCol w:w="855"/>
      </w:tblGrid>
      <w:tr w:rsidR="00DE0058" w:rsidRPr="00E5106D" w:rsidTr="003E4C85">
        <w:trPr>
          <w:trHeight w:val="283"/>
        </w:trPr>
        <w:tc>
          <w:tcPr>
            <w:tcW w:w="1331" w:type="dxa"/>
            <w:tcBorders>
              <w:top w:val="single" w:sz="8" w:space="0" w:color="auto"/>
              <w:left w:val="single" w:sz="8" w:space="0" w:color="auto"/>
              <w:bottom w:val="single" w:sz="8" w:space="0" w:color="auto"/>
              <w:right w:val="single" w:sz="8" w:space="0" w:color="auto"/>
            </w:tcBorders>
            <w:vAlign w:val="bottom"/>
          </w:tcPr>
          <w:p w:rsidR="00DE0058" w:rsidRPr="00E5106D" w:rsidRDefault="001A2DAE" w:rsidP="00E5106D">
            <w:pPr>
              <w:spacing w:after="0" w:line="240" w:lineRule="auto"/>
              <w:jc w:val="center"/>
              <w:rPr>
                <w:rFonts w:ascii="Arial Narrow" w:hAnsi="Arial Narrow"/>
                <w:b/>
                <w:sz w:val="24"/>
                <w:szCs w:val="24"/>
              </w:rPr>
            </w:pPr>
            <w:r w:rsidRPr="00E5106D">
              <w:rPr>
                <w:rFonts w:ascii="Arial Narrow" w:hAnsi="Arial Narrow" w:cs="Times New Roman"/>
                <w:b/>
                <w:sz w:val="24"/>
                <w:szCs w:val="24"/>
              </w:rPr>
              <w:lastRenderedPageBreak/>
              <w:t>ES-CHE-212A</w:t>
            </w:r>
          </w:p>
        </w:tc>
        <w:tc>
          <w:tcPr>
            <w:tcW w:w="30" w:type="dxa"/>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1247" w:type="dxa"/>
            <w:gridSpan w:val="2"/>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1252" w:type="dxa"/>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4980" w:type="dxa"/>
            <w:gridSpan w:val="5"/>
            <w:tcBorders>
              <w:top w:val="single" w:sz="8" w:space="0" w:color="auto"/>
              <w:bottom w:val="single" w:sz="8" w:space="0" w:color="auto"/>
            </w:tcBorders>
            <w:vAlign w:val="bottom"/>
          </w:tcPr>
          <w:p w:rsidR="00DE0058" w:rsidRPr="00E5106D" w:rsidRDefault="00DE0058" w:rsidP="00E5106D">
            <w:pPr>
              <w:spacing w:after="0" w:line="240" w:lineRule="auto"/>
              <w:ind w:left="980"/>
              <w:rPr>
                <w:rFonts w:ascii="Arial Narrow" w:hAnsi="Arial Narrow"/>
                <w:sz w:val="24"/>
                <w:szCs w:val="24"/>
              </w:rPr>
            </w:pPr>
            <w:r w:rsidRPr="00E5106D">
              <w:rPr>
                <w:rFonts w:ascii="Arial Narrow" w:eastAsia="Arial Narrow Bold" w:hAnsi="Arial Narrow" w:cs="Arial Narrow Bold"/>
                <w:b/>
                <w:bCs/>
                <w:sz w:val="24"/>
                <w:szCs w:val="24"/>
              </w:rPr>
              <w:t>MATERIAL TECHNOLOGY</w:t>
            </w:r>
          </w:p>
        </w:tc>
        <w:tc>
          <w:tcPr>
            <w:tcW w:w="855" w:type="dxa"/>
            <w:tcBorders>
              <w:top w:val="single" w:sz="8" w:space="0" w:color="auto"/>
              <w:bottom w:val="single" w:sz="8" w:space="0" w:color="auto"/>
              <w:right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r>
      <w:tr w:rsidR="00DE0058" w:rsidRPr="00E5106D" w:rsidTr="003E4C85">
        <w:trPr>
          <w:trHeight w:val="266"/>
        </w:trPr>
        <w:tc>
          <w:tcPr>
            <w:tcW w:w="1331" w:type="dxa"/>
            <w:tcBorders>
              <w:left w:val="single" w:sz="8" w:space="0" w:color="auto"/>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Lecture</w:t>
            </w:r>
          </w:p>
        </w:tc>
        <w:tc>
          <w:tcPr>
            <w:tcW w:w="30" w:type="dxa"/>
            <w:tcBorders>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1247" w:type="dxa"/>
            <w:gridSpan w:val="2"/>
            <w:tcBorders>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9"/>
                <w:sz w:val="24"/>
                <w:szCs w:val="24"/>
              </w:rPr>
              <w:t>Tutorial</w:t>
            </w:r>
          </w:p>
        </w:tc>
        <w:tc>
          <w:tcPr>
            <w:tcW w:w="1252" w:type="dxa"/>
            <w:tcBorders>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Practical</w:t>
            </w:r>
          </w:p>
        </w:tc>
        <w:tc>
          <w:tcPr>
            <w:tcW w:w="1380" w:type="dxa"/>
            <w:tcBorders>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Theory</w:t>
            </w:r>
          </w:p>
        </w:tc>
        <w:tc>
          <w:tcPr>
            <w:tcW w:w="1400" w:type="dxa"/>
            <w:tcBorders>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Sessional</w:t>
            </w:r>
          </w:p>
        </w:tc>
        <w:tc>
          <w:tcPr>
            <w:tcW w:w="1212" w:type="dxa"/>
            <w:tcBorders>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Total</w:t>
            </w:r>
          </w:p>
        </w:tc>
        <w:tc>
          <w:tcPr>
            <w:tcW w:w="988" w:type="dxa"/>
            <w:gridSpan w:val="2"/>
            <w:tcBorders>
              <w:top w:val="single" w:sz="8" w:space="0" w:color="auto"/>
              <w:bottom w:val="single" w:sz="8" w:space="0" w:color="auto"/>
              <w:right w:val="single" w:sz="8" w:space="0" w:color="auto"/>
            </w:tcBorders>
            <w:vAlign w:val="bottom"/>
          </w:tcPr>
          <w:p w:rsidR="00DE0058" w:rsidRPr="00E5106D" w:rsidRDefault="005E2F42" w:rsidP="00E5106D">
            <w:pPr>
              <w:spacing w:after="0" w:line="240" w:lineRule="auto"/>
              <w:jc w:val="center"/>
              <w:rPr>
                <w:rFonts w:ascii="Arial Narrow" w:hAnsi="Arial Narrow"/>
                <w:b/>
                <w:sz w:val="24"/>
                <w:szCs w:val="24"/>
              </w:rPr>
            </w:pPr>
            <w:r w:rsidRPr="00E5106D">
              <w:rPr>
                <w:rFonts w:ascii="Arial Narrow" w:hAnsi="Arial Narrow"/>
                <w:b/>
                <w:sz w:val="24"/>
                <w:szCs w:val="24"/>
              </w:rPr>
              <w:t>Credits</w:t>
            </w:r>
          </w:p>
        </w:tc>
        <w:tc>
          <w:tcPr>
            <w:tcW w:w="855" w:type="dxa"/>
            <w:tcBorders>
              <w:left w:val="single" w:sz="8" w:space="0" w:color="auto"/>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Time</w:t>
            </w:r>
          </w:p>
        </w:tc>
      </w:tr>
      <w:tr w:rsidR="00DE0058" w:rsidRPr="00E5106D" w:rsidTr="003E4C85">
        <w:trPr>
          <w:trHeight w:val="266"/>
        </w:trPr>
        <w:tc>
          <w:tcPr>
            <w:tcW w:w="1331" w:type="dxa"/>
            <w:tcBorders>
              <w:left w:val="single" w:sz="8" w:space="0" w:color="auto"/>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0"/>
                <w:sz w:val="24"/>
                <w:szCs w:val="24"/>
              </w:rPr>
              <w:t>3</w:t>
            </w:r>
          </w:p>
        </w:tc>
        <w:tc>
          <w:tcPr>
            <w:tcW w:w="1277" w:type="dxa"/>
            <w:gridSpan w:val="3"/>
            <w:tcBorders>
              <w:bottom w:val="single" w:sz="8" w:space="0" w:color="auto"/>
              <w:right w:val="single" w:sz="8" w:space="0" w:color="auto"/>
            </w:tcBorders>
            <w:vAlign w:val="bottom"/>
          </w:tcPr>
          <w:p w:rsidR="00DE0058" w:rsidRPr="00E5106D" w:rsidRDefault="00DE0058" w:rsidP="00E5106D">
            <w:pPr>
              <w:spacing w:after="0" w:line="240" w:lineRule="auto"/>
              <w:ind w:right="440"/>
              <w:jc w:val="right"/>
              <w:rPr>
                <w:rFonts w:ascii="Arial Narrow" w:hAnsi="Arial Narrow"/>
                <w:sz w:val="24"/>
                <w:szCs w:val="24"/>
              </w:rPr>
            </w:pPr>
            <w:r w:rsidRPr="00E5106D">
              <w:rPr>
                <w:rFonts w:ascii="Arial Narrow" w:eastAsia="Arial Narrow Bold" w:hAnsi="Arial Narrow" w:cs="Arial Narrow Bold"/>
                <w:b/>
                <w:bCs/>
                <w:sz w:val="24"/>
                <w:szCs w:val="24"/>
              </w:rPr>
              <w:t>0</w:t>
            </w:r>
          </w:p>
        </w:tc>
        <w:tc>
          <w:tcPr>
            <w:tcW w:w="1252" w:type="dxa"/>
            <w:tcBorders>
              <w:bottom w:val="single" w:sz="8" w:space="0" w:color="auto"/>
              <w:right w:val="single" w:sz="8" w:space="0" w:color="auto"/>
            </w:tcBorders>
            <w:vAlign w:val="bottom"/>
          </w:tcPr>
          <w:p w:rsidR="00DE0058" w:rsidRPr="00E5106D" w:rsidRDefault="00DE0058" w:rsidP="00E5106D">
            <w:pPr>
              <w:spacing w:after="0" w:line="240" w:lineRule="auto"/>
              <w:ind w:right="540"/>
              <w:jc w:val="right"/>
              <w:rPr>
                <w:rFonts w:ascii="Arial Narrow" w:hAnsi="Arial Narrow"/>
                <w:sz w:val="24"/>
                <w:szCs w:val="24"/>
              </w:rPr>
            </w:pPr>
            <w:r w:rsidRPr="00E5106D">
              <w:rPr>
                <w:rFonts w:ascii="Arial Narrow" w:eastAsia="Arial Narrow Bold" w:hAnsi="Arial Narrow" w:cs="Arial Narrow Bold"/>
                <w:b/>
                <w:bCs/>
                <w:sz w:val="24"/>
                <w:szCs w:val="24"/>
              </w:rPr>
              <w:t>-</w:t>
            </w:r>
          </w:p>
        </w:tc>
        <w:tc>
          <w:tcPr>
            <w:tcW w:w="1380" w:type="dxa"/>
            <w:tcBorders>
              <w:bottom w:val="single" w:sz="8" w:space="0" w:color="auto"/>
              <w:right w:val="single" w:sz="8" w:space="0" w:color="auto"/>
            </w:tcBorders>
            <w:vAlign w:val="bottom"/>
          </w:tcPr>
          <w:p w:rsidR="00DE0058" w:rsidRPr="00E5106D" w:rsidRDefault="00DE0058"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75</w:t>
            </w:r>
          </w:p>
        </w:tc>
        <w:tc>
          <w:tcPr>
            <w:tcW w:w="1400" w:type="dxa"/>
            <w:tcBorders>
              <w:bottom w:val="single" w:sz="8" w:space="0" w:color="auto"/>
              <w:right w:val="single" w:sz="8" w:space="0" w:color="auto"/>
            </w:tcBorders>
            <w:vAlign w:val="bottom"/>
          </w:tcPr>
          <w:p w:rsidR="00DE0058" w:rsidRPr="00E5106D" w:rsidRDefault="00DE0058"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25</w:t>
            </w:r>
          </w:p>
        </w:tc>
        <w:tc>
          <w:tcPr>
            <w:tcW w:w="1212" w:type="dxa"/>
            <w:tcBorders>
              <w:bottom w:val="single" w:sz="8" w:space="0" w:color="auto"/>
              <w:right w:val="single" w:sz="8" w:space="0" w:color="auto"/>
            </w:tcBorders>
            <w:vAlign w:val="bottom"/>
          </w:tcPr>
          <w:p w:rsidR="00DE0058" w:rsidRPr="00E5106D" w:rsidRDefault="00DE0058" w:rsidP="00E5106D">
            <w:pPr>
              <w:spacing w:after="0" w:line="240" w:lineRule="auto"/>
              <w:ind w:right="420"/>
              <w:jc w:val="right"/>
              <w:rPr>
                <w:rFonts w:ascii="Arial Narrow" w:hAnsi="Arial Narrow"/>
                <w:sz w:val="24"/>
                <w:szCs w:val="24"/>
              </w:rPr>
            </w:pPr>
            <w:r w:rsidRPr="00E5106D">
              <w:rPr>
                <w:rFonts w:ascii="Arial Narrow" w:eastAsia="Arial Narrow Bold" w:hAnsi="Arial Narrow" w:cs="Arial Narrow Bold"/>
                <w:b/>
                <w:bCs/>
                <w:sz w:val="24"/>
                <w:szCs w:val="24"/>
              </w:rPr>
              <w:t>100</w:t>
            </w:r>
          </w:p>
        </w:tc>
        <w:tc>
          <w:tcPr>
            <w:tcW w:w="988" w:type="dxa"/>
            <w:gridSpan w:val="2"/>
            <w:tcBorders>
              <w:top w:val="single" w:sz="8" w:space="0" w:color="auto"/>
              <w:bottom w:val="single" w:sz="8" w:space="0" w:color="auto"/>
              <w:right w:val="single" w:sz="8" w:space="0" w:color="auto"/>
            </w:tcBorders>
            <w:vAlign w:val="bottom"/>
          </w:tcPr>
          <w:p w:rsidR="00DE0058" w:rsidRPr="00E5106D" w:rsidRDefault="005E2F42" w:rsidP="00E5106D">
            <w:pPr>
              <w:spacing w:after="0" w:line="240" w:lineRule="auto"/>
              <w:jc w:val="center"/>
              <w:rPr>
                <w:rFonts w:ascii="Arial Narrow" w:hAnsi="Arial Narrow"/>
                <w:b/>
                <w:sz w:val="24"/>
                <w:szCs w:val="24"/>
              </w:rPr>
            </w:pPr>
            <w:r w:rsidRPr="00E5106D">
              <w:rPr>
                <w:rFonts w:ascii="Arial Narrow" w:hAnsi="Arial Narrow"/>
                <w:b/>
                <w:sz w:val="24"/>
                <w:szCs w:val="24"/>
              </w:rPr>
              <w:t>3</w:t>
            </w:r>
          </w:p>
        </w:tc>
        <w:tc>
          <w:tcPr>
            <w:tcW w:w="855" w:type="dxa"/>
            <w:tcBorders>
              <w:left w:val="single" w:sz="8" w:space="0" w:color="auto"/>
              <w:bottom w:val="single" w:sz="8" w:space="0" w:color="auto"/>
              <w:right w:val="single" w:sz="8" w:space="0" w:color="auto"/>
            </w:tcBorders>
            <w:vAlign w:val="bottom"/>
          </w:tcPr>
          <w:p w:rsidR="00DE0058" w:rsidRPr="00E5106D" w:rsidRDefault="00DE0058"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3</w:t>
            </w:r>
          </w:p>
        </w:tc>
      </w:tr>
      <w:tr w:rsidR="005E2F42" w:rsidRPr="00E5106D" w:rsidTr="003E4C85">
        <w:trPr>
          <w:trHeight w:val="225"/>
        </w:trPr>
        <w:tc>
          <w:tcPr>
            <w:tcW w:w="1331" w:type="dxa"/>
            <w:tcBorders>
              <w:top w:val="single" w:sz="8" w:space="0" w:color="auto"/>
              <w:left w:val="single" w:sz="8" w:space="0" w:color="auto"/>
              <w:bottom w:val="single" w:sz="8" w:space="0" w:color="auto"/>
              <w:right w:val="single" w:sz="8" w:space="0" w:color="auto"/>
            </w:tcBorders>
            <w:vAlign w:val="center"/>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Purpose</w:t>
            </w:r>
          </w:p>
        </w:tc>
        <w:tc>
          <w:tcPr>
            <w:tcW w:w="8364" w:type="dxa"/>
            <w:gridSpan w:val="10"/>
            <w:tcBorders>
              <w:top w:val="single" w:sz="8" w:space="0" w:color="auto"/>
              <w:left w:val="single" w:sz="8" w:space="0" w:color="auto"/>
              <w:bottom w:val="single" w:sz="8" w:space="0" w:color="auto"/>
              <w:right w:val="single" w:sz="8" w:space="0" w:color="auto"/>
            </w:tcBorders>
            <w:vAlign w:val="bottom"/>
          </w:tcPr>
          <w:p w:rsidR="005E2F42" w:rsidRPr="00E5106D" w:rsidRDefault="005E2F42" w:rsidP="00E5106D">
            <w:pPr>
              <w:spacing w:after="0" w:line="240" w:lineRule="auto"/>
              <w:ind w:left="194"/>
              <w:rPr>
                <w:rFonts w:ascii="Arial Narrow" w:hAnsi="Arial Narrow"/>
                <w:sz w:val="24"/>
                <w:szCs w:val="24"/>
              </w:rPr>
            </w:pPr>
            <w:r w:rsidRPr="00E5106D">
              <w:rPr>
                <w:rFonts w:ascii="Arial Narrow" w:eastAsia="Arial Narrow" w:hAnsi="Arial Narrow" w:cs="Arial Narrow"/>
                <w:sz w:val="24"/>
                <w:szCs w:val="24"/>
              </w:rPr>
              <w:t>To  understand  the  concept  and  applications  of  material  science,  Crystal  Geometry,  Isothermal transformations, Heat Treatment, Corrosion and its Prevention, various polymers</w:t>
            </w:r>
          </w:p>
        </w:tc>
      </w:tr>
      <w:tr w:rsidR="00DE0058" w:rsidRPr="00E5106D" w:rsidTr="003E4C85">
        <w:trPr>
          <w:trHeight w:val="266"/>
        </w:trPr>
        <w:tc>
          <w:tcPr>
            <w:tcW w:w="1331" w:type="dxa"/>
            <w:tcBorders>
              <w:top w:val="single" w:sz="8" w:space="0" w:color="auto"/>
              <w:left w:val="single" w:sz="8" w:space="0" w:color="auto"/>
              <w:bottom w:val="single" w:sz="8" w:space="0" w:color="auto"/>
            </w:tcBorders>
            <w:vAlign w:val="center"/>
          </w:tcPr>
          <w:p w:rsidR="00DE0058" w:rsidRPr="00E5106D" w:rsidRDefault="00DE0058" w:rsidP="00E5106D">
            <w:pPr>
              <w:spacing w:after="0" w:line="240" w:lineRule="auto"/>
              <w:jc w:val="center"/>
              <w:rPr>
                <w:rFonts w:ascii="Arial Narrow" w:hAnsi="Arial Narrow"/>
                <w:sz w:val="24"/>
                <w:szCs w:val="24"/>
              </w:rPr>
            </w:pPr>
          </w:p>
        </w:tc>
        <w:tc>
          <w:tcPr>
            <w:tcW w:w="30" w:type="dxa"/>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1119" w:type="dxa"/>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1380" w:type="dxa"/>
            <w:gridSpan w:val="2"/>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2780" w:type="dxa"/>
            <w:gridSpan w:val="2"/>
            <w:tcBorders>
              <w:top w:val="single" w:sz="8" w:space="0" w:color="auto"/>
              <w:bottom w:val="single" w:sz="8" w:space="0" w:color="auto"/>
            </w:tcBorders>
            <w:vAlign w:val="bottom"/>
          </w:tcPr>
          <w:p w:rsidR="00DE0058" w:rsidRPr="00E5106D" w:rsidRDefault="00DE0058" w:rsidP="00E5106D">
            <w:pPr>
              <w:spacing w:after="0" w:line="240" w:lineRule="auto"/>
              <w:ind w:left="740"/>
              <w:rPr>
                <w:rFonts w:ascii="Arial Narrow" w:hAnsi="Arial Narrow"/>
                <w:sz w:val="24"/>
                <w:szCs w:val="24"/>
              </w:rPr>
            </w:pPr>
            <w:r w:rsidRPr="00E5106D">
              <w:rPr>
                <w:rFonts w:ascii="Arial Narrow" w:eastAsia="Arial Narrow Bold" w:hAnsi="Arial Narrow" w:cs="Arial Narrow Bold"/>
                <w:b/>
                <w:bCs/>
                <w:sz w:val="24"/>
                <w:szCs w:val="24"/>
              </w:rPr>
              <w:t>Course Outcomes</w:t>
            </w:r>
          </w:p>
        </w:tc>
        <w:tc>
          <w:tcPr>
            <w:tcW w:w="1380" w:type="dxa"/>
            <w:gridSpan w:val="2"/>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820" w:type="dxa"/>
            <w:tcBorders>
              <w:top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855" w:type="dxa"/>
            <w:tcBorders>
              <w:top w:val="single" w:sz="8" w:space="0" w:color="auto"/>
              <w:bottom w:val="single" w:sz="8" w:space="0" w:color="auto"/>
              <w:right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r>
      <w:tr w:rsidR="005E2F42" w:rsidRPr="00E5106D" w:rsidTr="003E4C85">
        <w:trPr>
          <w:trHeight w:val="266"/>
        </w:trPr>
        <w:tc>
          <w:tcPr>
            <w:tcW w:w="1331" w:type="dxa"/>
            <w:tcBorders>
              <w:left w:val="single" w:sz="8" w:space="0" w:color="auto"/>
              <w:bottom w:val="single" w:sz="8" w:space="0" w:color="auto"/>
            </w:tcBorders>
            <w:vAlign w:val="center"/>
          </w:tcPr>
          <w:p w:rsidR="005E2F42" w:rsidRPr="00E5106D" w:rsidRDefault="005E2F42" w:rsidP="00E5106D">
            <w:pPr>
              <w:spacing w:after="0" w:line="240" w:lineRule="auto"/>
              <w:ind w:left="480"/>
              <w:jc w:val="center"/>
              <w:rPr>
                <w:rFonts w:ascii="Arial Narrow" w:hAnsi="Arial Narrow"/>
                <w:sz w:val="24"/>
                <w:szCs w:val="24"/>
              </w:rPr>
            </w:pPr>
            <w:r w:rsidRPr="00E5106D">
              <w:rPr>
                <w:rFonts w:ascii="Arial Narrow" w:eastAsia="Arial Narrow Bold" w:hAnsi="Arial Narrow" w:cs="Arial Narrow Bold"/>
                <w:b/>
                <w:bCs/>
                <w:sz w:val="24"/>
                <w:szCs w:val="24"/>
              </w:rPr>
              <w:t>CO1</w:t>
            </w:r>
          </w:p>
        </w:tc>
        <w:tc>
          <w:tcPr>
            <w:tcW w:w="30" w:type="dxa"/>
            <w:tcBorders>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c>
          <w:tcPr>
            <w:tcW w:w="8334" w:type="dxa"/>
            <w:gridSpan w:val="9"/>
            <w:tcBorders>
              <w:bottom w:val="single" w:sz="8" w:space="0" w:color="auto"/>
              <w:right w:val="single" w:sz="8" w:space="0" w:color="auto"/>
            </w:tcBorders>
            <w:vAlign w:val="bottom"/>
          </w:tcPr>
          <w:p w:rsidR="005E2F42" w:rsidRPr="00E5106D" w:rsidRDefault="005E2F42" w:rsidP="00E5106D">
            <w:pPr>
              <w:spacing w:after="0" w:line="240" w:lineRule="auto"/>
              <w:ind w:left="113"/>
              <w:rPr>
                <w:rFonts w:ascii="Arial Narrow" w:hAnsi="Arial Narrow"/>
                <w:sz w:val="24"/>
                <w:szCs w:val="24"/>
              </w:rPr>
            </w:pPr>
            <w:r w:rsidRPr="00E5106D">
              <w:rPr>
                <w:rFonts w:ascii="Arial Narrow" w:eastAsia="Arial Narrow" w:hAnsi="Arial Narrow" w:cs="Arial Narrow"/>
                <w:sz w:val="24"/>
                <w:szCs w:val="24"/>
              </w:rPr>
              <w:t>To Introduce the material science, classification of engineering materials.</w:t>
            </w:r>
          </w:p>
        </w:tc>
      </w:tr>
      <w:tr w:rsidR="00DE0058" w:rsidRPr="00E5106D" w:rsidTr="003E4C85">
        <w:trPr>
          <w:trHeight w:val="266"/>
        </w:trPr>
        <w:tc>
          <w:tcPr>
            <w:tcW w:w="1331" w:type="dxa"/>
            <w:tcBorders>
              <w:left w:val="single" w:sz="8" w:space="0" w:color="auto"/>
              <w:bottom w:val="single" w:sz="8" w:space="0" w:color="auto"/>
            </w:tcBorders>
            <w:vAlign w:val="center"/>
          </w:tcPr>
          <w:p w:rsidR="00DE0058" w:rsidRPr="00E5106D" w:rsidRDefault="00DE0058" w:rsidP="00E5106D">
            <w:pPr>
              <w:spacing w:after="0" w:line="240" w:lineRule="auto"/>
              <w:ind w:left="480"/>
              <w:jc w:val="center"/>
              <w:rPr>
                <w:rFonts w:ascii="Arial Narrow" w:hAnsi="Arial Narrow"/>
                <w:sz w:val="24"/>
                <w:szCs w:val="24"/>
              </w:rPr>
            </w:pPr>
            <w:r w:rsidRPr="00E5106D">
              <w:rPr>
                <w:rFonts w:ascii="Arial Narrow" w:eastAsia="Arial Narrow Bold" w:hAnsi="Arial Narrow" w:cs="Arial Narrow Bold"/>
                <w:b/>
                <w:bCs/>
                <w:sz w:val="24"/>
                <w:szCs w:val="24"/>
              </w:rPr>
              <w:t>CO2</w:t>
            </w:r>
          </w:p>
        </w:tc>
        <w:tc>
          <w:tcPr>
            <w:tcW w:w="30" w:type="dxa"/>
            <w:tcBorders>
              <w:bottom w:val="single" w:sz="8" w:space="0" w:color="auto"/>
              <w:right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8334" w:type="dxa"/>
            <w:gridSpan w:val="9"/>
            <w:tcBorders>
              <w:bottom w:val="single" w:sz="8" w:space="0" w:color="auto"/>
              <w:right w:val="single" w:sz="8" w:space="0" w:color="auto"/>
            </w:tcBorders>
            <w:vAlign w:val="bottom"/>
          </w:tcPr>
          <w:p w:rsidR="00DE0058" w:rsidRPr="00E5106D" w:rsidRDefault="00DE0058" w:rsidP="00E5106D">
            <w:pPr>
              <w:spacing w:after="0" w:line="240" w:lineRule="auto"/>
              <w:ind w:left="113"/>
              <w:rPr>
                <w:rFonts w:ascii="Arial Narrow" w:hAnsi="Arial Narrow"/>
                <w:sz w:val="24"/>
                <w:szCs w:val="24"/>
              </w:rPr>
            </w:pPr>
            <w:r w:rsidRPr="00E5106D">
              <w:rPr>
                <w:rFonts w:ascii="Arial Narrow" w:eastAsia="Arial Narrow" w:hAnsi="Arial Narrow" w:cs="Arial Narrow"/>
                <w:sz w:val="24"/>
                <w:szCs w:val="24"/>
              </w:rPr>
              <w:t>To understand the concept of</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Isothermal transformations (TTT Curves); Heat Treatment methods.</w:t>
            </w:r>
          </w:p>
        </w:tc>
      </w:tr>
      <w:tr w:rsidR="005E2F42" w:rsidRPr="00E5106D" w:rsidTr="003E4C85">
        <w:trPr>
          <w:trHeight w:val="266"/>
        </w:trPr>
        <w:tc>
          <w:tcPr>
            <w:tcW w:w="1331" w:type="dxa"/>
            <w:tcBorders>
              <w:left w:val="single" w:sz="8" w:space="0" w:color="auto"/>
              <w:bottom w:val="single" w:sz="8" w:space="0" w:color="auto"/>
            </w:tcBorders>
            <w:vAlign w:val="center"/>
          </w:tcPr>
          <w:p w:rsidR="005E2F42" w:rsidRPr="00E5106D" w:rsidRDefault="005E2F42" w:rsidP="00E5106D">
            <w:pPr>
              <w:spacing w:after="0" w:line="240" w:lineRule="auto"/>
              <w:ind w:left="480"/>
              <w:jc w:val="center"/>
              <w:rPr>
                <w:rFonts w:ascii="Arial Narrow" w:hAnsi="Arial Narrow"/>
                <w:sz w:val="24"/>
                <w:szCs w:val="24"/>
              </w:rPr>
            </w:pPr>
            <w:r w:rsidRPr="00E5106D">
              <w:rPr>
                <w:rFonts w:ascii="Arial Narrow" w:eastAsia="Arial Narrow Bold" w:hAnsi="Arial Narrow" w:cs="Arial Narrow Bold"/>
                <w:b/>
                <w:bCs/>
                <w:sz w:val="24"/>
                <w:szCs w:val="24"/>
              </w:rPr>
              <w:t>CO3</w:t>
            </w:r>
          </w:p>
        </w:tc>
        <w:tc>
          <w:tcPr>
            <w:tcW w:w="30" w:type="dxa"/>
            <w:tcBorders>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c>
          <w:tcPr>
            <w:tcW w:w="6659" w:type="dxa"/>
            <w:gridSpan w:val="7"/>
            <w:tcBorders>
              <w:bottom w:val="single" w:sz="8" w:space="0" w:color="auto"/>
            </w:tcBorders>
            <w:vAlign w:val="bottom"/>
          </w:tcPr>
          <w:p w:rsidR="005E2F42" w:rsidRPr="00E5106D" w:rsidRDefault="005E2F42" w:rsidP="00E5106D">
            <w:pPr>
              <w:spacing w:after="0" w:line="240" w:lineRule="auto"/>
              <w:ind w:left="113"/>
              <w:rPr>
                <w:rFonts w:ascii="Arial Narrow" w:hAnsi="Arial Narrow"/>
                <w:sz w:val="24"/>
                <w:szCs w:val="24"/>
              </w:rPr>
            </w:pPr>
            <w:r w:rsidRPr="00E5106D">
              <w:rPr>
                <w:rFonts w:ascii="Arial Narrow" w:eastAsia="Arial Narrow" w:hAnsi="Arial Narrow" w:cs="Arial Narrow"/>
                <w:sz w:val="24"/>
                <w:szCs w:val="24"/>
              </w:rPr>
              <w:t>To familiarize with the Corrosion and its Prevention.</w:t>
            </w:r>
          </w:p>
        </w:tc>
        <w:tc>
          <w:tcPr>
            <w:tcW w:w="820" w:type="dxa"/>
            <w:tcBorders>
              <w:bottom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c>
          <w:tcPr>
            <w:tcW w:w="855" w:type="dxa"/>
            <w:tcBorders>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r>
      <w:tr w:rsidR="005E2F42" w:rsidRPr="00E5106D" w:rsidTr="003E4C85">
        <w:trPr>
          <w:trHeight w:val="266"/>
        </w:trPr>
        <w:tc>
          <w:tcPr>
            <w:tcW w:w="1331" w:type="dxa"/>
            <w:tcBorders>
              <w:left w:val="single" w:sz="8" w:space="0" w:color="auto"/>
              <w:bottom w:val="single" w:sz="8" w:space="0" w:color="auto"/>
            </w:tcBorders>
            <w:vAlign w:val="center"/>
          </w:tcPr>
          <w:p w:rsidR="005E2F42" w:rsidRPr="00E5106D" w:rsidRDefault="005E2F42" w:rsidP="00E5106D">
            <w:pPr>
              <w:spacing w:after="0" w:line="240" w:lineRule="auto"/>
              <w:ind w:left="480"/>
              <w:jc w:val="center"/>
              <w:rPr>
                <w:rFonts w:ascii="Arial Narrow" w:hAnsi="Arial Narrow"/>
                <w:sz w:val="24"/>
                <w:szCs w:val="24"/>
              </w:rPr>
            </w:pPr>
            <w:r w:rsidRPr="00E5106D">
              <w:rPr>
                <w:rFonts w:ascii="Arial Narrow" w:eastAsia="Arial Narrow Bold" w:hAnsi="Arial Narrow" w:cs="Arial Narrow Bold"/>
                <w:b/>
                <w:bCs/>
                <w:sz w:val="24"/>
                <w:szCs w:val="24"/>
              </w:rPr>
              <w:t>CO4</w:t>
            </w:r>
          </w:p>
        </w:tc>
        <w:tc>
          <w:tcPr>
            <w:tcW w:w="30" w:type="dxa"/>
            <w:tcBorders>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c>
          <w:tcPr>
            <w:tcW w:w="6659" w:type="dxa"/>
            <w:gridSpan w:val="7"/>
            <w:tcBorders>
              <w:bottom w:val="single" w:sz="8" w:space="0" w:color="auto"/>
            </w:tcBorders>
            <w:vAlign w:val="bottom"/>
          </w:tcPr>
          <w:p w:rsidR="005E2F42" w:rsidRPr="00E5106D" w:rsidRDefault="005E2F42" w:rsidP="00E5106D">
            <w:pPr>
              <w:spacing w:after="0" w:line="240" w:lineRule="auto"/>
              <w:ind w:left="113"/>
              <w:rPr>
                <w:rFonts w:ascii="Arial Narrow" w:hAnsi="Arial Narrow"/>
                <w:sz w:val="24"/>
                <w:szCs w:val="24"/>
              </w:rPr>
            </w:pPr>
            <w:r w:rsidRPr="00E5106D">
              <w:rPr>
                <w:rFonts w:ascii="Arial Narrow" w:eastAsia="Arial Narrow" w:hAnsi="Arial Narrow" w:cs="Arial Narrow"/>
                <w:sz w:val="24"/>
                <w:szCs w:val="24"/>
              </w:rPr>
              <w:t>To familiarize with the typical engineering materials.</w:t>
            </w:r>
          </w:p>
        </w:tc>
        <w:tc>
          <w:tcPr>
            <w:tcW w:w="820" w:type="dxa"/>
            <w:tcBorders>
              <w:bottom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c>
          <w:tcPr>
            <w:tcW w:w="855" w:type="dxa"/>
            <w:tcBorders>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r>
    </w:tbl>
    <w:p w:rsidR="00DE0058" w:rsidRPr="00E5106D" w:rsidRDefault="00DE0058" w:rsidP="00E5106D">
      <w:pPr>
        <w:spacing w:line="240" w:lineRule="auto"/>
        <w:rPr>
          <w:rFonts w:ascii="Arial Narrow" w:hAnsi="Arial Narrow"/>
          <w:sz w:val="20"/>
          <w:szCs w:val="20"/>
        </w:rPr>
      </w:pPr>
    </w:p>
    <w:p w:rsidR="00DE0058" w:rsidRPr="00E5106D" w:rsidRDefault="00DE0058" w:rsidP="00E5106D">
      <w:pPr>
        <w:spacing w:line="240" w:lineRule="auto"/>
        <w:rPr>
          <w:rFonts w:ascii="Arial Narrow" w:hAnsi="Arial Narrow"/>
          <w:sz w:val="20"/>
          <w:szCs w:val="20"/>
        </w:rPr>
      </w:pPr>
    </w:p>
    <w:p w:rsidR="00DE0058" w:rsidRPr="00E5106D" w:rsidRDefault="00DE0058" w:rsidP="00E5106D">
      <w:pPr>
        <w:spacing w:after="0" w:line="240" w:lineRule="auto"/>
        <w:ind w:right="94"/>
        <w:jc w:val="center"/>
        <w:rPr>
          <w:rFonts w:ascii="Arial Narrow" w:hAnsi="Arial Narrow"/>
          <w:sz w:val="20"/>
          <w:szCs w:val="20"/>
        </w:rPr>
      </w:pPr>
      <w:r w:rsidRPr="00E5106D">
        <w:rPr>
          <w:rFonts w:ascii="Arial Narrow" w:eastAsia="Arial Narrow Bold" w:hAnsi="Arial Narrow" w:cs="Arial Narrow Bold"/>
          <w:b/>
          <w:bCs/>
          <w:sz w:val="24"/>
          <w:szCs w:val="24"/>
        </w:rPr>
        <w:t>Unit I</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left="6" w:right="100"/>
        <w:jc w:val="both"/>
        <w:rPr>
          <w:rFonts w:ascii="Arial Narrow" w:hAnsi="Arial Narrow"/>
          <w:sz w:val="20"/>
          <w:szCs w:val="20"/>
        </w:rPr>
      </w:pPr>
      <w:r w:rsidRPr="00E5106D">
        <w:rPr>
          <w:rFonts w:ascii="Arial Narrow" w:eastAsia="Arial Narrow Bold" w:hAnsi="Arial Narrow" w:cs="Arial Narrow Bold"/>
          <w:b/>
          <w:bCs/>
          <w:sz w:val="24"/>
          <w:szCs w:val="24"/>
        </w:rPr>
        <w:t xml:space="preserve">Introduction: </w:t>
      </w:r>
      <w:r w:rsidRPr="00E5106D">
        <w:rPr>
          <w:rFonts w:ascii="Arial Narrow" w:eastAsia="Arial Narrow" w:hAnsi="Arial Narrow" w:cs="Arial Narrow"/>
          <w:sz w:val="24"/>
          <w:szCs w:val="24"/>
        </w:rPr>
        <w:t>Introduction to material science, classification of engineering materials, Crystal Geometry And StructureDetermination, Crystal Imperfections: Point imperfections, Line imperfections-edge and screw dislocations, Surface imperfections.</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right="94"/>
        <w:jc w:val="center"/>
        <w:rPr>
          <w:rFonts w:ascii="Arial Narrow" w:hAnsi="Arial Narrow"/>
          <w:sz w:val="20"/>
          <w:szCs w:val="20"/>
        </w:rPr>
      </w:pPr>
      <w:r w:rsidRPr="00E5106D">
        <w:rPr>
          <w:rFonts w:ascii="Arial Narrow" w:eastAsia="Arial Narrow Bold" w:hAnsi="Arial Narrow" w:cs="Arial Narrow Bold"/>
          <w:b/>
          <w:bCs/>
          <w:sz w:val="24"/>
          <w:szCs w:val="24"/>
        </w:rPr>
        <w:t>Unit II</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left="6" w:right="100"/>
        <w:jc w:val="both"/>
        <w:rPr>
          <w:rFonts w:ascii="Arial Narrow" w:hAnsi="Arial Narrow"/>
          <w:sz w:val="20"/>
          <w:szCs w:val="20"/>
        </w:rPr>
      </w:pPr>
      <w:r w:rsidRPr="00E5106D">
        <w:rPr>
          <w:rFonts w:ascii="Arial Narrow" w:eastAsia="Arial Narrow Bold" w:hAnsi="Arial Narrow" w:cs="Arial Narrow Bold"/>
          <w:b/>
          <w:bCs/>
          <w:sz w:val="24"/>
          <w:szCs w:val="24"/>
        </w:rPr>
        <w:t xml:space="preserve">Isothermal transformations (TTT Curves); Heat Treatment methods: </w:t>
      </w:r>
      <w:r w:rsidRPr="00E5106D">
        <w:rPr>
          <w:rFonts w:ascii="Arial Narrow" w:eastAsia="Arial Narrow" w:hAnsi="Arial Narrow" w:cs="Arial Narrow"/>
          <w:sz w:val="24"/>
          <w:szCs w:val="24"/>
        </w:rPr>
        <w:t>Isothermal transformations (TTT Curves); Heat</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Treatment: Annealing Norma</w:t>
      </w:r>
      <w:r w:rsidR="005E2F42" w:rsidRPr="00E5106D">
        <w:rPr>
          <w:rFonts w:ascii="Arial Narrow" w:eastAsia="Arial Narrow" w:hAnsi="Arial Narrow" w:cs="Arial Narrow"/>
          <w:sz w:val="24"/>
          <w:szCs w:val="24"/>
        </w:rPr>
        <w:t>lizing, Hardening, Martempering</w:t>
      </w:r>
      <w:r w:rsidRPr="00E5106D">
        <w:rPr>
          <w:rFonts w:ascii="Arial Narrow" w:eastAsia="Arial Narrow" w:hAnsi="Arial Narrow" w:cs="Arial Narrow"/>
          <w:sz w:val="24"/>
          <w:szCs w:val="24"/>
        </w:rPr>
        <w:t>,</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Austempering, Hardenability, Qu</w:t>
      </w:r>
      <w:r w:rsidR="005E2F42" w:rsidRPr="00E5106D">
        <w:rPr>
          <w:rFonts w:ascii="Arial Narrow" w:eastAsia="Arial Narrow" w:hAnsi="Arial Narrow" w:cs="Arial Narrow"/>
          <w:sz w:val="24"/>
          <w:szCs w:val="24"/>
        </w:rPr>
        <w:t>enching, Tempering, Carburising</w:t>
      </w:r>
      <w:r w:rsidRPr="00E5106D">
        <w:rPr>
          <w:rFonts w:ascii="Arial Narrow" w:eastAsia="Arial Narrow" w:hAnsi="Arial Narrow" w:cs="Arial Narrow"/>
          <w:sz w:val="24"/>
          <w:szCs w:val="24"/>
        </w:rPr>
        <w:t>, Cyaniding, Nitriding, Flame hardening.</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right="94"/>
        <w:jc w:val="center"/>
        <w:rPr>
          <w:rFonts w:ascii="Arial Narrow" w:hAnsi="Arial Narrow"/>
          <w:sz w:val="20"/>
          <w:szCs w:val="20"/>
        </w:rPr>
      </w:pPr>
      <w:r w:rsidRPr="00E5106D">
        <w:rPr>
          <w:rFonts w:ascii="Arial Narrow" w:eastAsia="Arial Narrow Bold" w:hAnsi="Arial Narrow" w:cs="Arial Narrow Bold"/>
          <w:b/>
          <w:bCs/>
          <w:sz w:val="24"/>
          <w:szCs w:val="24"/>
        </w:rPr>
        <w:t>Unit III</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left="6" w:right="100"/>
        <w:jc w:val="both"/>
        <w:rPr>
          <w:rFonts w:ascii="Arial Narrow" w:hAnsi="Arial Narrow"/>
          <w:sz w:val="20"/>
          <w:szCs w:val="20"/>
        </w:rPr>
      </w:pPr>
      <w:r w:rsidRPr="00E5106D">
        <w:rPr>
          <w:rFonts w:ascii="Arial Narrow" w:eastAsia="Arial Narrow Bold" w:hAnsi="Arial Narrow" w:cs="Arial Narrow Bold"/>
          <w:b/>
          <w:bCs/>
          <w:sz w:val="24"/>
          <w:szCs w:val="24"/>
        </w:rPr>
        <w:t xml:space="preserve">Corrosion and its Prevention: </w:t>
      </w:r>
      <w:r w:rsidRPr="00E5106D">
        <w:rPr>
          <w:rFonts w:ascii="Arial Narrow" w:eastAsia="Arial Narrow" w:hAnsi="Arial Narrow" w:cs="Arial Narrow"/>
          <w:sz w:val="24"/>
          <w:szCs w:val="24"/>
        </w:rPr>
        <w:t>Corrosion and its Prevention: Direct corrosion, Electro-chemical corrosion, Galvanic</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cells,High temperature corrosion, Passivity, Factor influencing corrosion rate, Control and prevention</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of corrosion-modification of corrosive environment, Inhibitors, Cathodic protection, Protective</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coatings, glass lining, lead lining, FRP lining.</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right="94"/>
        <w:jc w:val="center"/>
        <w:rPr>
          <w:rFonts w:ascii="Arial Narrow" w:hAnsi="Arial Narrow"/>
          <w:sz w:val="20"/>
          <w:szCs w:val="20"/>
        </w:rPr>
      </w:pPr>
      <w:r w:rsidRPr="00E5106D">
        <w:rPr>
          <w:rFonts w:ascii="Arial Narrow" w:eastAsia="Arial Narrow Bold" w:hAnsi="Arial Narrow" w:cs="Arial Narrow Bold"/>
          <w:b/>
          <w:bCs/>
          <w:sz w:val="24"/>
          <w:szCs w:val="24"/>
        </w:rPr>
        <w:t>Unit IV</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left="6" w:right="100"/>
        <w:jc w:val="both"/>
        <w:rPr>
          <w:rFonts w:ascii="Arial Narrow" w:hAnsi="Arial Narrow"/>
          <w:sz w:val="20"/>
          <w:szCs w:val="20"/>
        </w:rPr>
      </w:pPr>
      <w:r w:rsidRPr="00E5106D">
        <w:rPr>
          <w:rFonts w:ascii="Arial Narrow" w:eastAsia="Arial Narrow Bold" w:hAnsi="Arial Narrow" w:cs="Arial Narrow Bold"/>
          <w:b/>
          <w:bCs/>
          <w:sz w:val="24"/>
          <w:szCs w:val="24"/>
        </w:rPr>
        <w:t xml:space="preserve">Engineering Materials: </w:t>
      </w:r>
      <w:r w:rsidRPr="00E5106D">
        <w:rPr>
          <w:rFonts w:ascii="Arial Narrow" w:eastAsia="Arial Narrow" w:hAnsi="Arial Narrow" w:cs="Arial Narrow"/>
          <w:sz w:val="24"/>
          <w:szCs w:val="24"/>
        </w:rPr>
        <w:t>Typical Engineering Materials: Ferrous metals, Non ferrous metals and alloys – Aluminum</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and its</w:t>
      </w:r>
      <w:r w:rsidR="00C61091">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alloys, Copper and its alloys, Alloy steels Alloys for high temperature service, Ceramic materials – Structure of ceramics, Polymorphism, Speciality glasses and refractories, properties and applications. Polymers: Classifications, comparison and properties, of various polymers and their relationship with chain structure. Grey and white cast iron- properties, applications,Uses.</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spacing w:after="0" w:line="240" w:lineRule="auto"/>
        <w:ind w:left="6"/>
        <w:rPr>
          <w:rFonts w:ascii="Arial Narrow" w:hAnsi="Arial Narrow"/>
          <w:sz w:val="20"/>
          <w:szCs w:val="20"/>
        </w:rPr>
      </w:pPr>
      <w:r w:rsidRPr="00E5106D">
        <w:rPr>
          <w:rFonts w:ascii="Arial Narrow" w:eastAsia="Arial Narrow Bold" w:hAnsi="Arial Narrow" w:cs="Arial Narrow Bold"/>
          <w:b/>
          <w:bCs/>
          <w:sz w:val="24"/>
          <w:szCs w:val="24"/>
        </w:rPr>
        <w:t>Books Recommended:</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numPr>
          <w:ilvl w:val="0"/>
          <w:numId w:val="18"/>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V. Raghawan, Material Science &amp; Engineering, Prentice Hall.</w:t>
      </w:r>
    </w:p>
    <w:p w:rsidR="00DE0058" w:rsidRPr="00E5106D" w:rsidRDefault="00DE0058" w:rsidP="00E5106D">
      <w:pPr>
        <w:numPr>
          <w:ilvl w:val="0"/>
          <w:numId w:val="18"/>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O.P. Khanna, Material Science,DhanpatRai Publications, New Delhi.</w:t>
      </w:r>
    </w:p>
    <w:p w:rsidR="00DE0058" w:rsidRPr="00E5106D" w:rsidRDefault="00DE0058" w:rsidP="00E5106D">
      <w:pPr>
        <w:numPr>
          <w:ilvl w:val="0"/>
          <w:numId w:val="18"/>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S. K. HajraChoudhury, Material Science and Processes</w:t>
      </w:r>
      <w:r w:rsidRPr="00E5106D">
        <w:rPr>
          <w:rFonts w:ascii="Arial Narrow" w:eastAsia="Arial Narrow Bold" w:hAnsi="Arial Narrow" w:cs="Arial Narrow Bold"/>
          <w:b/>
          <w:bCs/>
          <w:sz w:val="24"/>
          <w:szCs w:val="24"/>
        </w:rPr>
        <w:t>,</w:t>
      </w:r>
      <w:r w:rsidRPr="00E5106D">
        <w:rPr>
          <w:rFonts w:ascii="Arial Narrow" w:eastAsia="Arial Narrow" w:hAnsi="Arial Narrow" w:cs="Arial Narrow"/>
          <w:sz w:val="24"/>
          <w:szCs w:val="24"/>
        </w:rPr>
        <w:t xml:space="preserve"> 2nd Edition, Indian BookDistributing Co.,1982.</w:t>
      </w:r>
    </w:p>
    <w:p w:rsidR="00DE0058" w:rsidRPr="00E5106D" w:rsidRDefault="00DE0058" w:rsidP="00E5106D">
      <w:pPr>
        <w:numPr>
          <w:ilvl w:val="0"/>
          <w:numId w:val="18"/>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R. L. Timings, Kemal Ahmet, EngineeringMaterial,Vol. I&amp;II., Longman Publisher.</w:t>
      </w:r>
    </w:p>
    <w:p w:rsidR="00DE0058" w:rsidRPr="00E5106D" w:rsidRDefault="00DE0058" w:rsidP="00E5106D">
      <w:pPr>
        <w:numPr>
          <w:ilvl w:val="0"/>
          <w:numId w:val="18"/>
        </w:numPr>
        <w:tabs>
          <w:tab w:val="left" w:pos="226"/>
        </w:tabs>
        <w:spacing w:after="0" w:line="240" w:lineRule="auto"/>
        <w:ind w:left="226" w:hanging="226"/>
        <w:rPr>
          <w:rFonts w:ascii="Arial Narrow" w:eastAsia="Arial Narrow" w:hAnsi="Arial Narrow" w:cs="Arial Narrow"/>
          <w:sz w:val="24"/>
          <w:szCs w:val="24"/>
        </w:rPr>
      </w:pPr>
      <w:r w:rsidRPr="00E5106D">
        <w:rPr>
          <w:rFonts w:ascii="Arial Narrow" w:eastAsia="Arial Narrow" w:hAnsi="Arial Narrow" w:cs="Arial Narrow"/>
          <w:sz w:val="24"/>
          <w:szCs w:val="24"/>
        </w:rPr>
        <w:t>V.L. Van Vlack, Material of Engineering: Concepts and Application,Addison Wesley.</w:t>
      </w:r>
    </w:p>
    <w:p w:rsidR="00DE0058" w:rsidRPr="00E5106D" w:rsidRDefault="001B7F7F" w:rsidP="00E5106D">
      <w:pPr>
        <w:spacing w:after="0" w:line="240" w:lineRule="auto"/>
        <w:rPr>
          <w:rFonts w:ascii="Arial Narrow" w:eastAsia="Arial Narrow" w:hAnsi="Arial Narrow" w:cs="Arial Narrow"/>
          <w:sz w:val="24"/>
          <w:szCs w:val="24"/>
        </w:rPr>
      </w:pPr>
      <w:r>
        <w:rPr>
          <w:rFonts w:ascii="Arial Narrow" w:hAnsi="Arial Narrow" w:cs="Times New Roman"/>
          <w:b/>
          <w:sz w:val="24"/>
          <w:szCs w:val="24"/>
        </w:rPr>
        <w:t xml:space="preserve">     </w:t>
      </w:r>
      <w:r w:rsidRPr="00125CEF">
        <w:rPr>
          <w:rFonts w:ascii="Arial Narrow" w:hAnsi="Arial Narrow" w:cs="Times New Roman"/>
          <w:b/>
          <w:sz w:val="24"/>
          <w:szCs w:val="24"/>
        </w:rPr>
        <w:t>Note: The Examiner will be given the question paper template to set the question paper</w:t>
      </w:r>
      <w:r>
        <w:rPr>
          <w:rFonts w:ascii="Arial Narrow" w:hAnsi="Arial Narrow" w:cs="Times New Roman"/>
          <w:b/>
          <w:sz w:val="24"/>
          <w:szCs w:val="24"/>
        </w:rPr>
        <w:t>.</w:t>
      </w:r>
      <w:r w:rsidRPr="00125CEF">
        <w:rPr>
          <w:rFonts w:ascii="Arial Narrow" w:hAnsi="Arial Narrow" w:cs="Times New Roman"/>
          <w:b/>
          <w:sz w:val="24"/>
          <w:szCs w:val="24"/>
        </w:rPr>
        <w:t xml:space="preserve"> </w:t>
      </w:r>
      <w:r w:rsidR="00DE0058" w:rsidRPr="00E5106D">
        <w:rPr>
          <w:rFonts w:ascii="Arial Narrow" w:eastAsia="Arial Narrow" w:hAnsi="Arial Narrow" w:cs="Arial Narrow"/>
          <w:sz w:val="24"/>
          <w:szCs w:val="24"/>
        </w:rPr>
        <w:br w:type="page"/>
      </w:r>
    </w:p>
    <w:p w:rsidR="00DE0058" w:rsidRPr="00E5106D" w:rsidRDefault="00DE0058" w:rsidP="00E5106D">
      <w:pPr>
        <w:tabs>
          <w:tab w:val="left" w:pos="226"/>
        </w:tabs>
        <w:spacing w:after="0" w:line="240" w:lineRule="auto"/>
        <w:ind w:left="226"/>
        <w:rPr>
          <w:rFonts w:ascii="Arial Narrow" w:eastAsia="Arial Narrow" w:hAnsi="Arial Narrow" w:cs="Arial Narrow"/>
          <w:b/>
          <w:sz w:val="24"/>
          <w:szCs w:val="24"/>
        </w:rPr>
      </w:pPr>
    </w:p>
    <w:tbl>
      <w:tblPr>
        <w:tblW w:w="10205" w:type="dxa"/>
        <w:tblInd w:w="11" w:type="dxa"/>
        <w:tblLayout w:type="fixed"/>
        <w:tblCellMar>
          <w:left w:w="0" w:type="dxa"/>
          <w:right w:w="0" w:type="dxa"/>
        </w:tblCellMar>
        <w:tblLook w:val="04A0"/>
      </w:tblPr>
      <w:tblGrid>
        <w:gridCol w:w="1984"/>
        <w:gridCol w:w="596"/>
        <w:gridCol w:w="396"/>
        <w:gridCol w:w="984"/>
        <w:gridCol w:w="150"/>
        <w:gridCol w:w="950"/>
        <w:gridCol w:w="280"/>
        <w:gridCol w:w="1400"/>
        <w:gridCol w:w="1165"/>
        <w:gridCol w:w="215"/>
        <w:gridCol w:w="951"/>
        <w:gridCol w:w="1134"/>
      </w:tblGrid>
      <w:tr w:rsidR="005E2F42" w:rsidRPr="00E5106D" w:rsidTr="001A2DAE">
        <w:trPr>
          <w:trHeight w:val="346"/>
        </w:trPr>
        <w:tc>
          <w:tcPr>
            <w:tcW w:w="1984" w:type="dxa"/>
            <w:tcBorders>
              <w:top w:val="single" w:sz="8" w:space="0" w:color="auto"/>
              <w:left w:val="single" w:sz="8" w:space="0" w:color="auto"/>
              <w:bottom w:val="single" w:sz="8" w:space="0" w:color="auto"/>
              <w:right w:val="single" w:sz="8" w:space="0" w:color="auto"/>
            </w:tcBorders>
            <w:vAlign w:val="bottom"/>
          </w:tcPr>
          <w:p w:rsidR="005E2F42" w:rsidRPr="00E5106D" w:rsidRDefault="001A2DAE" w:rsidP="00E5106D">
            <w:pPr>
              <w:spacing w:after="0" w:line="240" w:lineRule="auto"/>
              <w:jc w:val="center"/>
              <w:rPr>
                <w:rFonts w:ascii="Arial Narrow" w:hAnsi="Arial Narrow"/>
                <w:b/>
                <w:sz w:val="24"/>
                <w:szCs w:val="24"/>
              </w:rPr>
            </w:pPr>
            <w:r w:rsidRPr="00E5106D">
              <w:rPr>
                <w:rFonts w:ascii="Arial Narrow" w:hAnsi="Arial Narrow" w:cs="Times New Roman"/>
                <w:b/>
                <w:sz w:val="24"/>
                <w:szCs w:val="24"/>
              </w:rPr>
              <w:t>PC-CHE-214LA</w:t>
            </w:r>
          </w:p>
        </w:tc>
        <w:tc>
          <w:tcPr>
            <w:tcW w:w="8221" w:type="dxa"/>
            <w:gridSpan w:val="11"/>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b/>
                <w:sz w:val="24"/>
                <w:szCs w:val="24"/>
              </w:rPr>
            </w:pPr>
            <w:r w:rsidRPr="00E5106D">
              <w:rPr>
                <w:rFonts w:ascii="Arial Narrow" w:eastAsia="Arial Narrow Bold" w:hAnsi="Arial Narrow" w:cs="Arial Narrow Bold"/>
                <w:b/>
                <w:bCs/>
                <w:sz w:val="24"/>
                <w:szCs w:val="24"/>
              </w:rPr>
              <w:t>HEAT TRANSFER LAB</w:t>
            </w:r>
          </w:p>
        </w:tc>
      </w:tr>
      <w:tr w:rsidR="005E2F42" w:rsidRPr="00E5106D" w:rsidTr="001A2DAE">
        <w:trPr>
          <w:trHeight w:val="266"/>
        </w:trPr>
        <w:tc>
          <w:tcPr>
            <w:tcW w:w="1984" w:type="dxa"/>
            <w:tcBorders>
              <w:top w:val="single" w:sz="8" w:space="0" w:color="auto"/>
              <w:left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Lecture</w:t>
            </w:r>
          </w:p>
        </w:tc>
        <w:tc>
          <w:tcPr>
            <w:tcW w:w="992" w:type="dxa"/>
            <w:gridSpan w:val="2"/>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r w:rsidRPr="00E5106D">
              <w:rPr>
                <w:rFonts w:ascii="Arial Narrow" w:eastAsia="Arial Narrow Bold" w:hAnsi="Arial Narrow" w:cs="Arial Narrow Bold"/>
                <w:b/>
                <w:bCs/>
                <w:sz w:val="24"/>
                <w:szCs w:val="24"/>
              </w:rPr>
              <w:t>Tutorial</w:t>
            </w:r>
          </w:p>
        </w:tc>
        <w:tc>
          <w:tcPr>
            <w:tcW w:w="1134" w:type="dxa"/>
            <w:gridSpan w:val="2"/>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Practical</w:t>
            </w:r>
          </w:p>
        </w:tc>
        <w:tc>
          <w:tcPr>
            <w:tcW w:w="1230" w:type="dxa"/>
            <w:gridSpan w:val="2"/>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Practical</w:t>
            </w:r>
          </w:p>
        </w:tc>
        <w:tc>
          <w:tcPr>
            <w:tcW w:w="1400" w:type="dxa"/>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Sessional</w:t>
            </w:r>
          </w:p>
        </w:tc>
        <w:tc>
          <w:tcPr>
            <w:tcW w:w="1165" w:type="dxa"/>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7"/>
                <w:sz w:val="24"/>
                <w:szCs w:val="24"/>
              </w:rPr>
              <w:t>Total</w:t>
            </w:r>
          </w:p>
        </w:tc>
        <w:tc>
          <w:tcPr>
            <w:tcW w:w="1166" w:type="dxa"/>
            <w:gridSpan w:val="2"/>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b/>
                <w:sz w:val="24"/>
                <w:szCs w:val="24"/>
              </w:rPr>
            </w:pPr>
            <w:r w:rsidRPr="00E5106D">
              <w:rPr>
                <w:rFonts w:ascii="Arial Narrow" w:hAnsi="Arial Narrow"/>
                <w:b/>
                <w:sz w:val="24"/>
                <w:szCs w:val="24"/>
              </w:rPr>
              <w:t>Credits</w:t>
            </w:r>
          </w:p>
        </w:tc>
        <w:tc>
          <w:tcPr>
            <w:tcW w:w="1134" w:type="dxa"/>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Time</w:t>
            </w:r>
          </w:p>
        </w:tc>
      </w:tr>
      <w:tr w:rsidR="005E2F42" w:rsidRPr="00E5106D" w:rsidTr="001A2DAE">
        <w:trPr>
          <w:trHeight w:val="266"/>
        </w:trPr>
        <w:tc>
          <w:tcPr>
            <w:tcW w:w="1984" w:type="dxa"/>
            <w:tcBorders>
              <w:left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0"/>
                <w:sz w:val="24"/>
                <w:szCs w:val="24"/>
              </w:rPr>
              <w:t>-</w:t>
            </w:r>
          </w:p>
        </w:tc>
        <w:tc>
          <w:tcPr>
            <w:tcW w:w="992" w:type="dxa"/>
            <w:gridSpan w:val="2"/>
            <w:tcBorders>
              <w:bottom w:val="single" w:sz="8" w:space="0" w:color="auto"/>
              <w:right w:val="single" w:sz="8" w:space="0" w:color="auto"/>
            </w:tcBorders>
            <w:vAlign w:val="bottom"/>
          </w:tcPr>
          <w:p w:rsidR="005E2F42" w:rsidRPr="00E5106D" w:rsidRDefault="005E2F42" w:rsidP="00E5106D">
            <w:pPr>
              <w:spacing w:after="0" w:line="240" w:lineRule="auto"/>
              <w:ind w:left="600"/>
              <w:rPr>
                <w:rFonts w:ascii="Arial Narrow" w:hAnsi="Arial Narrow"/>
                <w:sz w:val="24"/>
                <w:szCs w:val="24"/>
              </w:rPr>
            </w:pPr>
            <w:r w:rsidRPr="00E5106D">
              <w:rPr>
                <w:rFonts w:ascii="Arial Narrow" w:eastAsia="Arial Narrow Bold" w:hAnsi="Arial Narrow" w:cs="Arial Narrow Bold"/>
                <w:b/>
                <w:bCs/>
                <w:sz w:val="24"/>
                <w:szCs w:val="24"/>
              </w:rPr>
              <w:t>-</w:t>
            </w:r>
          </w:p>
        </w:tc>
        <w:tc>
          <w:tcPr>
            <w:tcW w:w="1134" w:type="dxa"/>
            <w:gridSpan w:val="2"/>
            <w:tcBorders>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3</w:t>
            </w:r>
          </w:p>
        </w:tc>
        <w:tc>
          <w:tcPr>
            <w:tcW w:w="950" w:type="dxa"/>
            <w:tcBorders>
              <w:bottom w:val="single" w:sz="8" w:space="0" w:color="auto"/>
            </w:tcBorders>
            <w:vAlign w:val="bottom"/>
          </w:tcPr>
          <w:p w:rsidR="005E2F42" w:rsidRPr="00E5106D" w:rsidRDefault="005E2F42" w:rsidP="00E5106D">
            <w:pPr>
              <w:spacing w:after="0" w:line="240" w:lineRule="auto"/>
              <w:ind w:right="200"/>
              <w:jc w:val="right"/>
              <w:rPr>
                <w:rFonts w:ascii="Arial Narrow" w:hAnsi="Arial Narrow"/>
                <w:sz w:val="24"/>
                <w:szCs w:val="24"/>
              </w:rPr>
            </w:pPr>
            <w:r w:rsidRPr="00E5106D">
              <w:rPr>
                <w:rFonts w:ascii="Arial Narrow" w:eastAsia="Arial Narrow Bold" w:hAnsi="Arial Narrow" w:cs="Arial Narrow Bold"/>
                <w:b/>
                <w:bCs/>
                <w:sz w:val="24"/>
                <w:szCs w:val="24"/>
              </w:rPr>
              <w:t>60</w:t>
            </w:r>
          </w:p>
        </w:tc>
        <w:tc>
          <w:tcPr>
            <w:tcW w:w="280" w:type="dxa"/>
            <w:tcBorders>
              <w:bottom w:val="single" w:sz="8" w:space="0" w:color="auto"/>
              <w:right w:val="single" w:sz="8" w:space="0" w:color="auto"/>
            </w:tcBorders>
            <w:vAlign w:val="bottom"/>
          </w:tcPr>
          <w:p w:rsidR="005E2F42" w:rsidRPr="00E5106D" w:rsidRDefault="005E2F42" w:rsidP="00E5106D">
            <w:pPr>
              <w:spacing w:after="0" w:line="240" w:lineRule="auto"/>
              <w:rPr>
                <w:rFonts w:ascii="Arial Narrow" w:hAnsi="Arial Narrow"/>
                <w:sz w:val="24"/>
                <w:szCs w:val="24"/>
              </w:rPr>
            </w:pPr>
          </w:p>
        </w:tc>
        <w:tc>
          <w:tcPr>
            <w:tcW w:w="1400" w:type="dxa"/>
            <w:tcBorders>
              <w:bottom w:val="single" w:sz="8" w:space="0" w:color="auto"/>
              <w:right w:val="single" w:sz="8" w:space="0" w:color="auto"/>
            </w:tcBorders>
            <w:vAlign w:val="bottom"/>
          </w:tcPr>
          <w:p w:rsidR="005E2F42" w:rsidRPr="00E5106D" w:rsidRDefault="005E2F42" w:rsidP="00E5106D">
            <w:pPr>
              <w:spacing w:after="0" w:line="240" w:lineRule="auto"/>
              <w:ind w:right="480"/>
              <w:jc w:val="right"/>
              <w:rPr>
                <w:rFonts w:ascii="Arial Narrow" w:hAnsi="Arial Narrow"/>
                <w:sz w:val="24"/>
                <w:szCs w:val="24"/>
              </w:rPr>
            </w:pPr>
            <w:r w:rsidRPr="00E5106D">
              <w:rPr>
                <w:rFonts w:ascii="Arial Narrow" w:eastAsia="Arial Narrow Bold" w:hAnsi="Arial Narrow" w:cs="Arial Narrow Bold"/>
                <w:b/>
                <w:bCs/>
                <w:sz w:val="24"/>
                <w:szCs w:val="24"/>
              </w:rPr>
              <w:t>40</w:t>
            </w:r>
          </w:p>
        </w:tc>
        <w:tc>
          <w:tcPr>
            <w:tcW w:w="1165" w:type="dxa"/>
            <w:tcBorders>
              <w:bottom w:val="single" w:sz="8" w:space="0" w:color="auto"/>
              <w:right w:val="single" w:sz="8" w:space="0" w:color="auto"/>
            </w:tcBorders>
            <w:vAlign w:val="bottom"/>
          </w:tcPr>
          <w:p w:rsidR="005E2F42" w:rsidRPr="00E5106D" w:rsidRDefault="005E2F42" w:rsidP="00E5106D">
            <w:pPr>
              <w:spacing w:after="0" w:line="240" w:lineRule="auto"/>
              <w:ind w:right="420"/>
              <w:jc w:val="right"/>
              <w:rPr>
                <w:rFonts w:ascii="Arial Narrow" w:hAnsi="Arial Narrow"/>
                <w:sz w:val="24"/>
                <w:szCs w:val="24"/>
              </w:rPr>
            </w:pPr>
            <w:r w:rsidRPr="00E5106D">
              <w:rPr>
                <w:rFonts w:ascii="Arial Narrow" w:eastAsia="Arial Narrow Bold" w:hAnsi="Arial Narrow" w:cs="Arial Narrow Bold"/>
                <w:b/>
                <w:bCs/>
                <w:sz w:val="24"/>
                <w:szCs w:val="24"/>
              </w:rPr>
              <w:t>100</w:t>
            </w:r>
          </w:p>
        </w:tc>
        <w:tc>
          <w:tcPr>
            <w:tcW w:w="1166" w:type="dxa"/>
            <w:gridSpan w:val="2"/>
            <w:tcBorders>
              <w:bottom w:val="single" w:sz="8" w:space="0" w:color="auto"/>
              <w:right w:val="single" w:sz="8" w:space="0" w:color="auto"/>
            </w:tcBorders>
            <w:vAlign w:val="bottom"/>
          </w:tcPr>
          <w:p w:rsidR="005E2F42" w:rsidRPr="00E5106D" w:rsidRDefault="001A2DAE" w:rsidP="00E5106D">
            <w:pPr>
              <w:spacing w:after="0" w:line="240" w:lineRule="auto"/>
              <w:ind w:right="420"/>
              <w:jc w:val="right"/>
              <w:rPr>
                <w:rFonts w:ascii="Arial Narrow" w:hAnsi="Arial Narrow"/>
                <w:b/>
                <w:sz w:val="24"/>
                <w:szCs w:val="24"/>
              </w:rPr>
            </w:pPr>
            <w:r w:rsidRPr="00E5106D">
              <w:rPr>
                <w:rFonts w:ascii="Arial Narrow" w:hAnsi="Arial Narrow"/>
                <w:b/>
                <w:sz w:val="24"/>
                <w:szCs w:val="24"/>
              </w:rPr>
              <w:t>1.5</w:t>
            </w:r>
          </w:p>
        </w:tc>
        <w:tc>
          <w:tcPr>
            <w:tcW w:w="1134" w:type="dxa"/>
            <w:tcBorders>
              <w:bottom w:val="single" w:sz="8" w:space="0" w:color="auto"/>
              <w:right w:val="single" w:sz="8" w:space="0" w:color="auto"/>
            </w:tcBorders>
            <w:vAlign w:val="bottom"/>
          </w:tcPr>
          <w:p w:rsidR="005E2F42" w:rsidRPr="00E5106D" w:rsidRDefault="005E2F42" w:rsidP="00E5106D">
            <w:pPr>
              <w:spacing w:after="0" w:line="240" w:lineRule="auto"/>
              <w:ind w:right="420"/>
              <w:jc w:val="right"/>
              <w:rPr>
                <w:rFonts w:ascii="Arial Narrow" w:hAnsi="Arial Narrow"/>
                <w:sz w:val="24"/>
                <w:szCs w:val="24"/>
              </w:rPr>
            </w:pPr>
            <w:r w:rsidRPr="00E5106D">
              <w:rPr>
                <w:rFonts w:ascii="Arial Narrow" w:hAnsi="Arial Narrow"/>
                <w:b/>
                <w:sz w:val="24"/>
                <w:szCs w:val="24"/>
              </w:rPr>
              <w:t>3</w:t>
            </w:r>
          </w:p>
        </w:tc>
      </w:tr>
      <w:tr w:rsidR="005E2F42" w:rsidRPr="00E5106D" w:rsidTr="001A2DAE">
        <w:trPr>
          <w:trHeight w:val="225"/>
        </w:trPr>
        <w:tc>
          <w:tcPr>
            <w:tcW w:w="1984" w:type="dxa"/>
            <w:tcBorders>
              <w:top w:val="single" w:sz="8" w:space="0" w:color="auto"/>
              <w:left w:val="single" w:sz="8" w:space="0" w:color="auto"/>
              <w:bottom w:val="single" w:sz="8" w:space="0" w:color="auto"/>
              <w:right w:val="single" w:sz="8" w:space="0" w:color="auto"/>
            </w:tcBorders>
            <w:vAlign w:val="bottom"/>
          </w:tcPr>
          <w:p w:rsidR="005E2F42" w:rsidRPr="00E5106D" w:rsidRDefault="005E2F42"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sz w:val="24"/>
                <w:szCs w:val="24"/>
              </w:rPr>
              <w:t>Purpose</w:t>
            </w:r>
          </w:p>
        </w:tc>
        <w:tc>
          <w:tcPr>
            <w:tcW w:w="8221" w:type="dxa"/>
            <w:gridSpan w:val="11"/>
            <w:tcBorders>
              <w:top w:val="single" w:sz="8" w:space="0" w:color="auto"/>
              <w:bottom w:val="single" w:sz="8" w:space="0" w:color="auto"/>
              <w:right w:val="single" w:sz="8" w:space="0" w:color="auto"/>
            </w:tcBorders>
            <w:vAlign w:val="bottom"/>
          </w:tcPr>
          <w:p w:rsidR="005E2F42" w:rsidRPr="00E5106D" w:rsidRDefault="005E2F42" w:rsidP="00E5106D">
            <w:pPr>
              <w:spacing w:after="0" w:line="240" w:lineRule="auto"/>
              <w:ind w:left="100"/>
              <w:rPr>
                <w:rFonts w:ascii="Arial Narrow" w:hAnsi="Arial Narrow"/>
                <w:sz w:val="24"/>
                <w:szCs w:val="24"/>
              </w:rPr>
            </w:pPr>
            <w:r w:rsidRPr="00E5106D">
              <w:rPr>
                <w:rFonts w:ascii="Arial Narrow" w:eastAsia="Arial Narrow" w:hAnsi="Arial Narrow" w:cs="Arial Narrow"/>
                <w:sz w:val="24"/>
                <w:szCs w:val="24"/>
              </w:rPr>
              <w:t>To providepractical knowledgeof the application of different modes of heat transfer theory, heat transfer through composite walls, pipe and rod</w:t>
            </w:r>
          </w:p>
        </w:tc>
      </w:tr>
      <w:tr w:rsidR="00DE0058" w:rsidRPr="00E5106D" w:rsidTr="001A2DAE">
        <w:trPr>
          <w:trHeight w:val="266"/>
        </w:trPr>
        <w:tc>
          <w:tcPr>
            <w:tcW w:w="1984" w:type="dxa"/>
            <w:tcBorders>
              <w:left w:val="single" w:sz="8" w:space="0" w:color="auto"/>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596" w:type="dxa"/>
            <w:tcBorders>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1380" w:type="dxa"/>
            <w:gridSpan w:val="2"/>
            <w:tcBorders>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2780" w:type="dxa"/>
            <w:gridSpan w:val="4"/>
            <w:tcBorders>
              <w:bottom w:val="single" w:sz="8" w:space="0" w:color="auto"/>
            </w:tcBorders>
            <w:vAlign w:val="bottom"/>
          </w:tcPr>
          <w:p w:rsidR="00DE0058" w:rsidRPr="00E5106D" w:rsidRDefault="00DE0058" w:rsidP="00E5106D">
            <w:pPr>
              <w:spacing w:after="0" w:line="240" w:lineRule="auto"/>
              <w:ind w:left="700"/>
              <w:rPr>
                <w:rFonts w:ascii="Arial Narrow" w:hAnsi="Arial Narrow"/>
                <w:sz w:val="24"/>
                <w:szCs w:val="24"/>
              </w:rPr>
            </w:pPr>
            <w:r w:rsidRPr="00E5106D">
              <w:rPr>
                <w:rFonts w:ascii="Arial Narrow" w:eastAsia="Arial Narrow Bold" w:hAnsi="Arial Narrow" w:cs="Arial Narrow Bold"/>
                <w:b/>
                <w:bCs/>
                <w:sz w:val="24"/>
                <w:szCs w:val="24"/>
              </w:rPr>
              <w:t>Course Outcomes</w:t>
            </w:r>
          </w:p>
        </w:tc>
        <w:tc>
          <w:tcPr>
            <w:tcW w:w="1380" w:type="dxa"/>
            <w:gridSpan w:val="2"/>
            <w:tcBorders>
              <w:bottom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c>
          <w:tcPr>
            <w:tcW w:w="2085" w:type="dxa"/>
            <w:gridSpan w:val="2"/>
            <w:tcBorders>
              <w:bottom w:val="single" w:sz="8" w:space="0" w:color="auto"/>
              <w:right w:val="single" w:sz="8" w:space="0" w:color="auto"/>
            </w:tcBorders>
            <w:vAlign w:val="bottom"/>
          </w:tcPr>
          <w:p w:rsidR="00DE0058" w:rsidRPr="00E5106D" w:rsidRDefault="00DE0058" w:rsidP="00E5106D">
            <w:pPr>
              <w:spacing w:after="0" w:line="240" w:lineRule="auto"/>
              <w:rPr>
                <w:rFonts w:ascii="Arial Narrow" w:hAnsi="Arial Narrow"/>
                <w:sz w:val="24"/>
                <w:szCs w:val="24"/>
              </w:rPr>
            </w:pPr>
          </w:p>
        </w:tc>
      </w:tr>
      <w:tr w:rsidR="009976CA" w:rsidRPr="00E5106D" w:rsidTr="001A2DAE">
        <w:trPr>
          <w:trHeight w:val="263"/>
        </w:trPr>
        <w:tc>
          <w:tcPr>
            <w:tcW w:w="1984" w:type="dxa"/>
            <w:tcBorders>
              <w:left w:val="single" w:sz="8" w:space="0" w:color="auto"/>
              <w:bottom w:val="single" w:sz="8" w:space="0" w:color="auto"/>
              <w:right w:val="single" w:sz="8" w:space="0" w:color="auto"/>
            </w:tcBorders>
            <w:vAlign w:val="bottom"/>
          </w:tcPr>
          <w:p w:rsidR="009976CA" w:rsidRPr="00E5106D" w:rsidRDefault="009976CA"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CO1</w:t>
            </w:r>
          </w:p>
        </w:tc>
        <w:tc>
          <w:tcPr>
            <w:tcW w:w="6136" w:type="dxa"/>
            <w:gridSpan w:val="9"/>
            <w:tcBorders>
              <w:bottom w:val="single" w:sz="8" w:space="0" w:color="auto"/>
            </w:tcBorders>
            <w:vAlign w:val="bottom"/>
          </w:tcPr>
          <w:p w:rsidR="009976CA" w:rsidRPr="00E5106D" w:rsidRDefault="009976CA"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Student will be able to determine heat transfer coefficient.</w:t>
            </w:r>
          </w:p>
        </w:tc>
        <w:tc>
          <w:tcPr>
            <w:tcW w:w="2085" w:type="dxa"/>
            <w:gridSpan w:val="2"/>
            <w:tcBorders>
              <w:bottom w:val="single" w:sz="8" w:space="0" w:color="auto"/>
              <w:right w:val="single" w:sz="8" w:space="0" w:color="auto"/>
            </w:tcBorders>
            <w:vAlign w:val="bottom"/>
          </w:tcPr>
          <w:p w:rsidR="009976CA" w:rsidRPr="00E5106D" w:rsidRDefault="009976CA" w:rsidP="00E5106D">
            <w:pPr>
              <w:spacing w:after="0" w:line="240" w:lineRule="auto"/>
              <w:rPr>
                <w:rFonts w:ascii="Arial Narrow" w:hAnsi="Arial Narrow"/>
                <w:sz w:val="24"/>
                <w:szCs w:val="24"/>
              </w:rPr>
            </w:pPr>
          </w:p>
        </w:tc>
      </w:tr>
      <w:tr w:rsidR="009976CA" w:rsidRPr="00E5106D" w:rsidTr="001A2DAE">
        <w:trPr>
          <w:trHeight w:val="266"/>
        </w:trPr>
        <w:tc>
          <w:tcPr>
            <w:tcW w:w="1984" w:type="dxa"/>
            <w:tcBorders>
              <w:left w:val="single" w:sz="8" w:space="0" w:color="auto"/>
              <w:bottom w:val="single" w:sz="8" w:space="0" w:color="auto"/>
              <w:right w:val="single" w:sz="8" w:space="0" w:color="auto"/>
            </w:tcBorders>
            <w:vAlign w:val="bottom"/>
          </w:tcPr>
          <w:p w:rsidR="009976CA" w:rsidRPr="00E5106D" w:rsidRDefault="009976CA"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CO2</w:t>
            </w:r>
          </w:p>
        </w:tc>
        <w:tc>
          <w:tcPr>
            <w:tcW w:w="8221" w:type="dxa"/>
            <w:gridSpan w:val="11"/>
            <w:tcBorders>
              <w:bottom w:val="single" w:sz="8" w:space="0" w:color="auto"/>
              <w:right w:val="single" w:sz="8" w:space="0" w:color="auto"/>
            </w:tcBorders>
            <w:vAlign w:val="bottom"/>
          </w:tcPr>
          <w:p w:rsidR="009976CA" w:rsidRPr="00E5106D" w:rsidRDefault="009976CA"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Student will be able to determine Filmwise and Dropwise condensation.</w:t>
            </w:r>
          </w:p>
        </w:tc>
      </w:tr>
      <w:tr w:rsidR="009976CA" w:rsidRPr="00E5106D" w:rsidTr="001A2DAE">
        <w:trPr>
          <w:trHeight w:val="266"/>
        </w:trPr>
        <w:tc>
          <w:tcPr>
            <w:tcW w:w="1984" w:type="dxa"/>
            <w:tcBorders>
              <w:left w:val="single" w:sz="8" w:space="0" w:color="auto"/>
              <w:bottom w:val="single" w:sz="8" w:space="0" w:color="auto"/>
              <w:right w:val="single" w:sz="8" w:space="0" w:color="auto"/>
            </w:tcBorders>
            <w:vAlign w:val="bottom"/>
          </w:tcPr>
          <w:p w:rsidR="009976CA" w:rsidRPr="00E5106D" w:rsidRDefault="009976CA"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CO3</w:t>
            </w:r>
          </w:p>
        </w:tc>
        <w:tc>
          <w:tcPr>
            <w:tcW w:w="8221" w:type="dxa"/>
            <w:gridSpan w:val="11"/>
            <w:tcBorders>
              <w:bottom w:val="single" w:sz="8" w:space="0" w:color="auto"/>
              <w:right w:val="single" w:sz="8" w:space="0" w:color="auto"/>
            </w:tcBorders>
            <w:vAlign w:val="bottom"/>
          </w:tcPr>
          <w:p w:rsidR="009976CA" w:rsidRPr="00E5106D" w:rsidRDefault="009976CA"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Student will be able to determine LMTD, Thermal conductivity, Emissivity.</w:t>
            </w:r>
          </w:p>
        </w:tc>
      </w:tr>
      <w:tr w:rsidR="009976CA" w:rsidRPr="00E5106D" w:rsidTr="001A2DAE">
        <w:trPr>
          <w:trHeight w:val="266"/>
        </w:trPr>
        <w:tc>
          <w:tcPr>
            <w:tcW w:w="1984" w:type="dxa"/>
            <w:tcBorders>
              <w:left w:val="single" w:sz="8" w:space="0" w:color="auto"/>
              <w:bottom w:val="single" w:sz="8" w:space="0" w:color="auto"/>
              <w:right w:val="single" w:sz="8" w:space="0" w:color="auto"/>
            </w:tcBorders>
            <w:vAlign w:val="bottom"/>
          </w:tcPr>
          <w:p w:rsidR="009976CA" w:rsidRPr="00E5106D" w:rsidRDefault="009976CA" w:rsidP="00E5106D">
            <w:pPr>
              <w:spacing w:after="0" w:line="240" w:lineRule="auto"/>
              <w:jc w:val="center"/>
              <w:rPr>
                <w:rFonts w:ascii="Arial Narrow" w:hAnsi="Arial Narrow"/>
                <w:sz w:val="24"/>
                <w:szCs w:val="24"/>
              </w:rPr>
            </w:pPr>
            <w:r w:rsidRPr="00E5106D">
              <w:rPr>
                <w:rFonts w:ascii="Arial Narrow" w:eastAsia="Arial Narrow Bold" w:hAnsi="Arial Narrow" w:cs="Arial Narrow Bold"/>
                <w:b/>
                <w:bCs/>
                <w:w w:val="98"/>
                <w:sz w:val="24"/>
                <w:szCs w:val="24"/>
              </w:rPr>
              <w:t>CO4</w:t>
            </w:r>
          </w:p>
        </w:tc>
        <w:tc>
          <w:tcPr>
            <w:tcW w:w="6136" w:type="dxa"/>
            <w:gridSpan w:val="9"/>
            <w:tcBorders>
              <w:bottom w:val="single" w:sz="8" w:space="0" w:color="auto"/>
            </w:tcBorders>
            <w:vAlign w:val="bottom"/>
          </w:tcPr>
          <w:p w:rsidR="009976CA" w:rsidRPr="00E5106D" w:rsidRDefault="009976CA" w:rsidP="00E5106D">
            <w:pPr>
              <w:spacing w:after="0" w:line="240" w:lineRule="auto"/>
              <w:rPr>
                <w:rFonts w:ascii="Arial Narrow" w:hAnsi="Arial Narrow"/>
                <w:sz w:val="24"/>
                <w:szCs w:val="24"/>
              </w:rPr>
            </w:pPr>
            <w:r w:rsidRPr="00E5106D">
              <w:rPr>
                <w:rFonts w:ascii="Arial Narrow" w:eastAsia="Arial Narrow" w:hAnsi="Arial Narrow" w:cs="Arial Narrow"/>
                <w:sz w:val="24"/>
                <w:szCs w:val="24"/>
              </w:rPr>
              <w:t>Student will be able to determine Stefan Boltzman constant.</w:t>
            </w:r>
          </w:p>
        </w:tc>
        <w:tc>
          <w:tcPr>
            <w:tcW w:w="2085" w:type="dxa"/>
            <w:gridSpan w:val="2"/>
            <w:tcBorders>
              <w:bottom w:val="single" w:sz="8" w:space="0" w:color="auto"/>
              <w:right w:val="single" w:sz="8" w:space="0" w:color="auto"/>
            </w:tcBorders>
            <w:vAlign w:val="bottom"/>
          </w:tcPr>
          <w:p w:rsidR="009976CA" w:rsidRPr="00E5106D" w:rsidRDefault="009976CA" w:rsidP="00E5106D">
            <w:pPr>
              <w:spacing w:after="0" w:line="240" w:lineRule="auto"/>
              <w:rPr>
                <w:rFonts w:ascii="Arial Narrow" w:hAnsi="Arial Narrow"/>
                <w:sz w:val="24"/>
                <w:szCs w:val="24"/>
              </w:rPr>
            </w:pPr>
          </w:p>
        </w:tc>
      </w:tr>
    </w:tbl>
    <w:p w:rsidR="00DE0058" w:rsidRPr="00E5106D" w:rsidRDefault="00DE0058" w:rsidP="00E5106D">
      <w:pPr>
        <w:spacing w:line="240" w:lineRule="auto"/>
        <w:rPr>
          <w:rFonts w:ascii="Arial Narrow" w:hAnsi="Arial Narrow"/>
          <w:sz w:val="20"/>
          <w:szCs w:val="20"/>
        </w:rPr>
      </w:pPr>
    </w:p>
    <w:p w:rsidR="00DE0058" w:rsidRPr="00E5106D" w:rsidRDefault="00DE0058" w:rsidP="00E5106D">
      <w:pPr>
        <w:spacing w:after="0" w:line="240" w:lineRule="auto"/>
        <w:ind w:left="21"/>
        <w:rPr>
          <w:rFonts w:ascii="Arial Narrow" w:hAnsi="Arial Narrow"/>
          <w:sz w:val="24"/>
          <w:szCs w:val="24"/>
        </w:rPr>
      </w:pPr>
      <w:r w:rsidRPr="00E5106D">
        <w:rPr>
          <w:rFonts w:ascii="Arial Narrow" w:eastAsia="Arial Narrow Bold" w:hAnsi="Arial Narrow" w:cs="Arial Narrow Bold"/>
          <w:b/>
          <w:bCs/>
          <w:sz w:val="24"/>
          <w:szCs w:val="24"/>
        </w:rPr>
        <w:t>LIST OF EXPERIMENTS:</w:t>
      </w:r>
    </w:p>
    <w:p w:rsidR="00DE0058" w:rsidRPr="00E5106D" w:rsidRDefault="00DE0058" w:rsidP="00E5106D">
      <w:pPr>
        <w:spacing w:after="0" w:line="240" w:lineRule="auto"/>
        <w:rPr>
          <w:rFonts w:ascii="Arial Narrow" w:hAnsi="Arial Narrow"/>
          <w:sz w:val="24"/>
          <w:szCs w:val="24"/>
        </w:rPr>
      </w:pPr>
    </w:p>
    <w:p w:rsidR="00DE0058"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determine total thermal resistance and total thermal conductivity of composite wall.</w:t>
      </w:r>
    </w:p>
    <w:p w:rsidR="00DE0058"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determine the thermal conductivity of insulating powder.</w:t>
      </w:r>
    </w:p>
    <w:p w:rsidR="00DE0058"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find out heat transfer coefficient of vertical cylinder in natural convection.</w:t>
      </w:r>
    </w:p>
    <w:p w:rsidR="00DE0058"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(a) To study the unsteady state heat transfer and compare theoretical vs. practical value of response</w:t>
      </w:r>
    </w:p>
    <w:p w:rsidR="00DE0058" w:rsidRPr="00E5106D" w:rsidRDefault="00DE0058" w:rsidP="00E5106D">
      <w:pPr>
        <w:spacing w:after="0" w:line="240" w:lineRule="auto"/>
        <w:ind w:left="381"/>
        <w:jc w:val="both"/>
        <w:rPr>
          <w:rFonts w:ascii="Arial Narrow" w:eastAsia="Arial Narrow" w:hAnsi="Arial Narrow" w:cs="Arial Narrow"/>
          <w:sz w:val="24"/>
          <w:szCs w:val="24"/>
        </w:rPr>
      </w:pPr>
      <w:r w:rsidRPr="00E5106D">
        <w:rPr>
          <w:rFonts w:ascii="Arial Narrow" w:eastAsia="Arial Narrow" w:hAnsi="Arial Narrow" w:cs="Arial Narrow"/>
          <w:sz w:val="24"/>
          <w:szCs w:val="24"/>
        </w:rPr>
        <w:t>(b) To determine the convective heat transfer coefficient.</w:t>
      </w:r>
    </w:p>
    <w:p w:rsidR="009976CA" w:rsidRPr="00E5106D" w:rsidRDefault="009976CA"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(a) To determine the heat flow rate through the lagged pipe for known value of thermalconductivity of lagging</w:t>
      </w:r>
      <w:r w:rsidR="00FB453B">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material.</w:t>
      </w:r>
    </w:p>
    <w:p w:rsidR="009976CA" w:rsidRPr="00E5106D" w:rsidRDefault="009976CA" w:rsidP="00E5106D">
      <w:pPr>
        <w:tabs>
          <w:tab w:val="left" w:pos="381"/>
        </w:tabs>
        <w:spacing w:after="0" w:line="240" w:lineRule="auto"/>
        <w:ind w:left="381"/>
        <w:jc w:val="both"/>
        <w:rPr>
          <w:rFonts w:ascii="Arial Narrow" w:eastAsia="Arial Narrow" w:hAnsi="Arial Narrow" w:cs="Arial Narrow"/>
          <w:sz w:val="24"/>
          <w:szCs w:val="24"/>
        </w:rPr>
      </w:pPr>
      <w:r w:rsidRPr="00E5106D">
        <w:rPr>
          <w:rFonts w:ascii="Arial Narrow" w:eastAsia="Arial Narrow" w:hAnsi="Arial Narrow" w:cs="Arial Narrow"/>
          <w:sz w:val="24"/>
          <w:szCs w:val="24"/>
        </w:rPr>
        <w:t>(b) To plot the temperature distribution across the lagging material.</w:t>
      </w:r>
    </w:p>
    <w:p w:rsidR="009976CA" w:rsidRPr="00E5106D" w:rsidRDefault="009976CA"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calculate LMTD for parallel and counter flow in double pipe heat exchanger.</w:t>
      </w:r>
    </w:p>
    <w:p w:rsidR="009976CA" w:rsidRPr="00E5106D" w:rsidRDefault="009976CA"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find average heat transfer coefficient for dropwiseand filmwise condensation and findthe overall heat transfer.</w:t>
      </w:r>
    </w:p>
    <w:p w:rsidR="009976CA"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study the temperature distribution along the length of a pin fin under natural convection heat transfer.</w:t>
      </w:r>
    </w:p>
    <w:p w:rsidR="009976CA"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study the temperature distribution along the length of a pin fin under forced convection heat transfer.</w:t>
      </w:r>
    </w:p>
    <w:p w:rsidR="009976CA"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find the emissivity of the test plate surface at various temperature and compare with the actual reported value.</w:t>
      </w:r>
    </w:p>
    <w:p w:rsidR="009976CA"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To determine the thermal conductivity of metal rod.</w:t>
      </w:r>
    </w:p>
    <w:p w:rsidR="009976CA"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(i) To demonstrate super thermal conductivity heat pipe and to compare its working with that of best conductor</w:t>
      </w:r>
    </w:p>
    <w:p w:rsidR="00DE0058" w:rsidRPr="00E5106D" w:rsidRDefault="00DE0058" w:rsidP="00E5106D">
      <w:pPr>
        <w:numPr>
          <w:ilvl w:val="0"/>
          <w:numId w:val="19"/>
        </w:numPr>
        <w:tabs>
          <w:tab w:val="left" w:pos="381"/>
        </w:tabs>
        <w:spacing w:after="0" w:line="240" w:lineRule="auto"/>
        <w:ind w:left="381" w:hanging="366"/>
        <w:jc w:val="both"/>
        <w:rPr>
          <w:rFonts w:ascii="Arial Narrow" w:eastAsia="Arial Narrow" w:hAnsi="Arial Narrow" w:cs="Arial Narrow"/>
          <w:sz w:val="24"/>
          <w:szCs w:val="24"/>
        </w:rPr>
      </w:pPr>
      <w:r w:rsidRPr="00E5106D">
        <w:rPr>
          <w:rFonts w:ascii="Arial Narrow" w:eastAsia="Arial Narrow" w:hAnsi="Arial Narrow" w:cs="Arial Narrow"/>
          <w:sz w:val="24"/>
          <w:szCs w:val="24"/>
        </w:rPr>
        <w:t>(ii) To plot temperature vs. time response of three pipes</w:t>
      </w:r>
    </w:p>
    <w:p w:rsidR="009976CA" w:rsidRPr="00E5106D" w:rsidRDefault="00DE0058" w:rsidP="00E5106D">
      <w:pPr>
        <w:spacing w:after="0" w:line="240" w:lineRule="auto"/>
        <w:ind w:left="381" w:right="100"/>
        <w:jc w:val="both"/>
        <w:rPr>
          <w:rFonts w:ascii="Arial Narrow" w:hAnsi="Arial Narrow"/>
          <w:sz w:val="24"/>
          <w:szCs w:val="24"/>
        </w:rPr>
      </w:pPr>
      <w:r w:rsidRPr="00E5106D">
        <w:rPr>
          <w:rFonts w:ascii="Arial Narrow" w:eastAsia="Arial Narrow" w:hAnsi="Arial Narrow" w:cs="Arial Narrow"/>
          <w:sz w:val="24"/>
          <w:szCs w:val="24"/>
        </w:rPr>
        <w:t>(iii) Temperature distribution along length of three members at different time intervals can be plotted and nearly isothermal temperature distribution in case of heat pipe</w:t>
      </w:r>
      <w:r w:rsidR="009976CA" w:rsidRPr="00E5106D">
        <w:rPr>
          <w:rFonts w:ascii="Arial Narrow" w:hAnsi="Arial Narrow"/>
          <w:sz w:val="24"/>
          <w:szCs w:val="24"/>
        </w:rPr>
        <w:t>.</w:t>
      </w:r>
    </w:p>
    <w:p w:rsidR="009976CA" w:rsidRPr="00E5106D" w:rsidRDefault="00DE0058" w:rsidP="00E5106D">
      <w:pPr>
        <w:numPr>
          <w:ilvl w:val="0"/>
          <w:numId w:val="19"/>
        </w:numPr>
        <w:spacing w:after="0" w:line="240" w:lineRule="auto"/>
        <w:ind w:left="426" w:hanging="366"/>
        <w:jc w:val="both"/>
        <w:rPr>
          <w:rFonts w:ascii="Arial Narrow" w:hAnsi="Arial Narrow"/>
          <w:sz w:val="24"/>
          <w:szCs w:val="24"/>
        </w:rPr>
      </w:pPr>
      <w:r w:rsidRPr="00E5106D">
        <w:rPr>
          <w:rFonts w:ascii="Arial Narrow" w:eastAsia="Arial Narrow" w:hAnsi="Arial Narrow" w:cs="Arial Narrow"/>
          <w:sz w:val="24"/>
          <w:szCs w:val="24"/>
        </w:rPr>
        <w:t>To find out the Stefan Boltzmann constant</w:t>
      </w:r>
      <w:r w:rsidR="009976CA" w:rsidRPr="00E5106D">
        <w:rPr>
          <w:rFonts w:ascii="Arial Narrow" w:hAnsi="Arial Narrow"/>
          <w:sz w:val="24"/>
          <w:szCs w:val="24"/>
        </w:rPr>
        <w:t>.</w:t>
      </w:r>
    </w:p>
    <w:p w:rsidR="00DE0058" w:rsidRPr="00E5106D" w:rsidRDefault="00DE0058" w:rsidP="00E5106D">
      <w:pPr>
        <w:numPr>
          <w:ilvl w:val="0"/>
          <w:numId w:val="19"/>
        </w:numPr>
        <w:spacing w:after="0" w:line="240" w:lineRule="auto"/>
        <w:ind w:left="426" w:hanging="366"/>
        <w:jc w:val="both"/>
        <w:rPr>
          <w:rFonts w:ascii="Arial Narrow" w:hAnsi="Arial Narrow"/>
          <w:sz w:val="24"/>
          <w:szCs w:val="24"/>
        </w:rPr>
      </w:pPr>
      <w:r w:rsidRPr="00E5106D">
        <w:rPr>
          <w:rFonts w:ascii="Arial Narrow" w:eastAsia="Arial Narrow" w:hAnsi="Arial Narrow" w:cs="Arial Narrow"/>
          <w:sz w:val="24"/>
          <w:szCs w:val="24"/>
        </w:rPr>
        <w:t>To find heat transfer coefficient for heated pipe and air is forced to flow through it for different air flow</w:t>
      </w:r>
      <w:r w:rsidR="009976CA" w:rsidRPr="00E5106D">
        <w:rPr>
          <w:rFonts w:ascii="Arial Narrow" w:eastAsia="Arial Narrow" w:hAnsi="Arial Narrow" w:cs="Arial Narrow"/>
          <w:sz w:val="24"/>
          <w:szCs w:val="24"/>
        </w:rPr>
        <w:t>.</w:t>
      </w:r>
    </w:p>
    <w:p w:rsidR="009976CA" w:rsidRPr="00E5106D" w:rsidRDefault="009976CA" w:rsidP="00E5106D">
      <w:pPr>
        <w:spacing w:after="0" w:line="240" w:lineRule="auto"/>
        <w:rPr>
          <w:rFonts w:ascii="Arial Narrow" w:hAnsi="Arial Narrow" w:cs="Arial"/>
          <w:b/>
          <w:bCs/>
          <w:sz w:val="24"/>
          <w:szCs w:val="24"/>
        </w:rPr>
      </w:pPr>
    </w:p>
    <w:p w:rsidR="009976CA" w:rsidRPr="00E5106D" w:rsidRDefault="009976CA" w:rsidP="00E5106D">
      <w:pPr>
        <w:spacing w:after="0" w:line="240" w:lineRule="auto"/>
        <w:rPr>
          <w:rFonts w:ascii="Arial Narrow" w:hAnsi="Arial Narrow" w:cs="Arial"/>
          <w:b/>
          <w:bCs/>
          <w:sz w:val="24"/>
          <w:szCs w:val="24"/>
        </w:rPr>
      </w:pPr>
    </w:p>
    <w:p w:rsidR="009976CA" w:rsidRPr="00E5106D" w:rsidRDefault="009976CA" w:rsidP="00E5106D">
      <w:pPr>
        <w:spacing w:after="0" w:line="240" w:lineRule="auto"/>
        <w:rPr>
          <w:rFonts w:ascii="Arial Narrow" w:hAnsi="Arial Narrow" w:cs="Arial"/>
          <w:b/>
          <w:bCs/>
          <w:sz w:val="24"/>
          <w:szCs w:val="24"/>
        </w:rPr>
      </w:pPr>
    </w:p>
    <w:p w:rsidR="009976CA" w:rsidRPr="00E5106D" w:rsidRDefault="009976CA" w:rsidP="00E5106D">
      <w:pPr>
        <w:spacing w:after="0" w:line="240" w:lineRule="auto"/>
        <w:rPr>
          <w:rFonts w:ascii="Arial Narrow" w:hAnsi="Arial Narrow" w:cs="Arial"/>
          <w:b/>
          <w:bCs/>
          <w:sz w:val="24"/>
          <w:szCs w:val="24"/>
        </w:rPr>
      </w:pPr>
    </w:p>
    <w:p w:rsidR="009976CA" w:rsidRPr="00E5106D" w:rsidRDefault="009976CA" w:rsidP="00E5106D">
      <w:pPr>
        <w:spacing w:after="0" w:line="240" w:lineRule="auto"/>
        <w:rPr>
          <w:rFonts w:ascii="Arial Narrow" w:hAnsi="Arial Narrow" w:cs="Arial"/>
          <w:b/>
          <w:bCs/>
          <w:sz w:val="24"/>
          <w:szCs w:val="24"/>
        </w:rPr>
      </w:pPr>
    </w:p>
    <w:p w:rsidR="009976CA" w:rsidRDefault="009976CA"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Default="00E5106D" w:rsidP="00E5106D">
      <w:pPr>
        <w:spacing w:after="0" w:line="240" w:lineRule="auto"/>
        <w:rPr>
          <w:rFonts w:ascii="Arial Narrow" w:hAnsi="Arial Narrow" w:cs="Arial"/>
          <w:b/>
          <w:bCs/>
          <w:sz w:val="24"/>
          <w:szCs w:val="24"/>
        </w:rPr>
      </w:pPr>
    </w:p>
    <w:p w:rsidR="00E5106D" w:rsidRPr="00E5106D" w:rsidRDefault="00E5106D" w:rsidP="00E5106D">
      <w:pPr>
        <w:spacing w:after="0" w:line="240" w:lineRule="auto"/>
        <w:rPr>
          <w:rFonts w:ascii="Arial Narrow" w:hAnsi="Arial Narrow" w:cs="Arial"/>
          <w:b/>
          <w:bCs/>
          <w:sz w:val="24"/>
          <w:szCs w:val="24"/>
        </w:rPr>
      </w:pPr>
    </w:p>
    <w:p w:rsidR="009976CA" w:rsidRPr="00E5106D" w:rsidRDefault="009976CA" w:rsidP="00E5106D">
      <w:pPr>
        <w:spacing w:after="0" w:line="240" w:lineRule="auto"/>
        <w:rPr>
          <w:rFonts w:ascii="Arial Narrow" w:hAnsi="Arial Narrow" w:cs="Arial"/>
          <w:b/>
          <w:bCs/>
          <w:sz w:val="24"/>
          <w:szCs w:val="24"/>
        </w:rPr>
      </w:pPr>
    </w:p>
    <w:p w:rsidR="009976CA" w:rsidRPr="00E5106D" w:rsidRDefault="009976CA" w:rsidP="00E5106D">
      <w:pPr>
        <w:spacing w:after="0" w:line="240" w:lineRule="auto"/>
        <w:rPr>
          <w:rFonts w:ascii="Arial Narrow" w:hAnsi="Arial Narrow" w:cs="Arial"/>
          <w:b/>
          <w:bCs/>
          <w:sz w:val="24"/>
          <w:szCs w:val="24"/>
        </w:rPr>
      </w:pPr>
    </w:p>
    <w:tbl>
      <w:tblPr>
        <w:tblStyle w:val="TableGrid"/>
        <w:tblW w:w="0" w:type="auto"/>
        <w:tblInd w:w="392" w:type="dxa"/>
        <w:tblLook w:val="04A0"/>
      </w:tblPr>
      <w:tblGrid>
        <w:gridCol w:w="1984"/>
        <w:gridCol w:w="953"/>
        <w:gridCol w:w="1224"/>
        <w:gridCol w:w="1055"/>
        <w:gridCol w:w="1269"/>
        <w:gridCol w:w="877"/>
        <w:gridCol w:w="1070"/>
        <w:gridCol w:w="843"/>
      </w:tblGrid>
      <w:tr w:rsidR="009976CA" w:rsidRPr="00E5106D" w:rsidTr="001A2DAE">
        <w:tc>
          <w:tcPr>
            <w:tcW w:w="1984" w:type="dxa"/>
          </w:tcPr>
          <w:p w:rsidR="009976CA" w:rsidRPr="00E5106D" w:rsidRDefault="001A2DAE" w:rsidP="00E5106D">
            <w:pPr>
              <w:jc w:val="center"/>
              <w:rPr>
                <w:rFonts w:ascii="Arial Narrow" w:hAnsi="Arial Narrow" w:cs="Arial"/>
                <w:b/>
                <w:bCs/>
                <w:sz w:val="24"/>
                <w:szCs w:val="24"/>
              </w:rPr>
            </w:pPr>
            <w:r w:rsidRPr="00E5106D">
              <w:rPr>
                <w:rFonts w:ascii="Arial Narrow" w:hAnsi="Arial Narrow" w:cs="Times New Roman"/>
                <w:b/>
                <w:sz w:val="24"/>
                <w:szCs w:val="24"/>
              </w:rPr>
              <w:t>PC-CHE-216LA</w:t>
            </w:r>
          </w:p>
        </w:tc>
        <w:tc>
          <w:tcPr>
            <w:tcW w:w="7291" w:type="dxa"/>
            <w:gridSpan w:val="7"/>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MECHANICAL OPERATIONS LAB</w:t>
            </w:r>
          </w:p>
        </w:tc>
      </w:tr>
      <w:tr w:rsidR="001A2DAE" w:rsidRPr="00E5106D" w:rsidTr="001A2DAE">
        <w:tc>
          <w:tcPr>
            <w:tcW w:w="1984"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Lecture</w:t>
            </w:r>
          </w:p>
        </w:tc>
        <w:tc>
          <w:tcPr>
            <w:tcW w:w="953"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Tutorial</w:t>
            </w:r>
          </w:p>
        </w:tc>
        <w:tc>
          <w:tcPr>
            <w:tcW w:w="1224"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Practical</w:t>
            </w:r>
          </w:p>
        </w:tc>
        <w:tc>
          <w:tcPr>
            <w:tcW w:w="1055"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Theory</w:t>
            </w:r>
          </w:p>
        </w:tc>
        <w:tc>
          <w:tcPr>
            <w:tcW w:w="1269"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Sessional</w:t>
            </w:r>
          </w:p>
        </w:tc>
        <w:tc>
          <w:tcPr>
            <w:tcW w:w="877"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w w:val="97"/>
                <w:sz w:val="24"/>
                <w:szCs w:val="24"/>
              </w:rPr>
              <w:t>Total</w:t>
            </w:r>
          </w:p>
        </w:tc>
        <w:tc>
          <w:tcPr>
            <w:tcW w:w="1070" w:type="dxa"/>
            <w:vAlign w:val="bottom"/>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Credits</w:t>
            </w:r>
          </w:p>
        </w:tc>
        <w:tc>
          <w:tcPr>
            <w:tcW w:w="843" w:type="dxa"/>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Time</w:t>
            </w:r>
          </w:p>
        </w:tc>
      </w:tr>
      <w:tr w:rsidR="001A2DAE" w:rsidRPr="00E5106D" w:rsidTr="001A2DAE">
        <w:tc>
          <w:tcPr>
            <w:tcW w:w="1984"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w:t>
            </w:r>
          </w:p>
        </w:tc>
        <w:tc>
          <w:tcPr>
            <w:tcW w:w="953"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w:t>
            </w:r>
          </w:p>
        </w:tc>
        <w:tc>
          <w:tcPr>
            <w:tcW w:w="1224"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3</w:t>
            </w:r>
          </w:p>
        </w:tc>
        <w:tc>
          <w:tcPr>
            <w:tcW w:w="1055"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60</w:t>
            </w:r>
          </w:p>
        </w:tc>
        <w:tc>
          <w:tcPr>
            <w:tcW w:w="1269"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40</w:t>
            </w:r>
          </w:p>
        </w:tc>
        <w:tc>
          <w:tcPr>
            <w:tcW w:w="877"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100</w:t>
            </w:r>
          </w:p>
        </w:tc>
        <w:tc>
          <w:tcPr>
            <w:tcW w:w="1070"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1.5</w:t>
            </w:r>
          </w:p>
        </w:tc>
        <w:tc>
          <w:tcPr>
            <w:tcW w:w="843" w:type="dxa"/>
          </w:tcPr>
          <w:p w:rsidR="009976CA" w:rsidRPr="00E5106D" w:rsidRDefault="009976CA" w:rsidP="00E5106D">
            <w:pPr>
              <w:jc w:val="center"/>
              <w:rPr>
                <w:rFonts w:ascii="Arial Narrow" w:hAnsi="Arial Narrow" w:cs="Arial"/>
                <w:b/>
                <w:bCs/>
                <w:sz w:val="24"/>
                <w:szCs w:val="24"/>
              </w:rPr>
            </w:pPr>
            <w:r w:rsidRPr="00E5106D">
              <w:rPr>
                <w:rFonts w:ascii="Arial Narrow" w:hAnsi="Arial Narrow" w:cs="Arial"/>
                <w:b/>
                <w:bCs/>
                <w:sz w:val="24"/>
                <w:szCs w:val="24"/>
              </w:rPr>
              <w:t>3</w:t>
            </w:r>
          </w:p>
        </w:tc>
      </w:tr>
      <w:tr w:rsidR="009976CA" w:rsidRPr="00E5106D" w:rsidTr="001A2DAE">
        <w:tc>
          <w:tcPr>
            <w:tcW w:w="1984" w:type="dxa"/>
          </w:tcPr>
          <w:p w:rsidR="009976CA" w:rsidRPr="00E5106D" w:rsidRDefault="009976CA" w:rsidP="00E5106D">
            <w:pPr>
              <w:jc w:val="center"/>
              <w:rPr>
                <w:rFonts w:ascii="Arial Narrow" w:hAnsi="Arial Narrow" w:cs="Arial"/>
                <w:b/>
                <w:bCs/>
                <w:sz w:val="24"/>
                <w:szCs w:val="24"/>
              </w:rPr>
            </w:pPr>
            <w:r w:rsidRPr="00E5106D">
              <w:rPr>
                <w:rFonts w:ascii="Arial Narrow" w:eastAsia="Arial Narrow Bold" w:hAnsi="Arial Narrow" w:cs="Arial Narrow Bold"/>
                <w:b/>
                <w:bCs/>
                <w:sz w:val="24"/>
                <w:szCs w:val="24"/>
              </w:rPr>
              <w:t>Purpose</w:t>
            </w:r>
          </w:p>
        </w:tc>
        <w:tc>
          <w:tcPr>
            <w:tcW w:w="7291" w:type="dxa"/>
            <w:gridSpan w:val="7"/>
          </w:tcPr>
          <w:p w:rsidR="009976CA" w:rsidRPr="00E5106D" w:rsidRDefault="009976CA" w:rsidP="00E5106D">
            <w:pPr>
              <w:autoSpaceDE w:val="0"/>
              <w:autoSpaceDN w:val="0"/>
              <w:adjustRightInd w:val="0"/>
              <w:ind w:right="95"/>
              <w:jc w:val="both"/>
              <w:rPr>
                <w:rFonts w:ascii="Arial Narrow" w:hAnsi="Arial Narrow" w:cs="Arial Narrow"/>
                <w:sz w:val="24"/>
                <w:szCs w:val="24"/>
                <w:lang w:val="en-IN"/>
              </w:rPr>
            </w:pPr>
            <w:r w:rsidRPr="00E5106D">
              <w:rPr>
                <w:rFonts w:ascii="Arial Narrow" w:eastAsia="Arial Narrow" w:hAnsi="Arial Narrow" w:cs="Arial Narrow"/>
                <w:sz w:val="24"/>
                <w:szCs w:val="24"/>
              </w:rPr>
              <w:t>To provide the practical knowledge for the application of theories of Drag coefficient, Sedimentation, size reduction, grinding, screen analysis, separation of particles from air, filtration of slurry, Elutriation and the</w:t>
            </w:r>
            <w:r w:rsidR="00EA570A" w:rsidRPr="00E5106D">
              <w:rPr>
                <w:rFonts w:ascii="Arial Narrow" w:eastAsia="Arial Narrow" w:hAnsi="Arial Narrow" w:cs="Arial Narrow"/>
                <w:sz w:val="24"/>
                <w:szCs w:val="24"/>
              </w:rPr>
              <w:t xml:space="preserve"> pressure drop in packed bed.</w:t>
            </w:r>
          </w:p>
        </w:tc>
      </w:tr>
      <w:tr w:rsidR="009976CA" w:rsidRPr="00E5106D" w:rsidTr="001A2DAE">
        <w:tc>
          <w:tcPr>
            <w:tcW w:w="9275" w:type="dxa"/>
            <w:gridSpan w:val="8"/>
          </w:tcPr>
          <w:p w:rsidR="009976CA" w:rsidRPr="00E5106D" w:rsidRDefault="009976CA" w:rsidP="00E5106D">
            <w:pPr>
              <w:tabs>
                <w:tab w:val="left" w:pos="4455"/>
              </w:tabs>
              <w:rPr>
                <w:rFonts w:ascii="Arial Narrow" w:hAnsi="Arial Narrow" w:cs="Arial"/>
                <w:bCs/>
                <w:sz w:val="24"/>
                <w:szCs w:val="24"/>
              </w:rPr>
            </w:pPr>
            <w:r w:rsidRPr="00E5106D">
              <w:rPr>
                <w:rFonts w:ascii="Arial Narrow" w:hAnsi="Arial Narrow" w:cs="Arial"/>
                <w:bCs/>
                <w:sz w:val="24"/>
                <w:szCs w:val="24"/>
              </w:rPr>
              <w:tab/>
            </w:r>
            <w:r w:rsidRPr="00E5106D">
              <w:rPr>
                <w:rFonts w:ascii="Arial Narrow" w:eastAsia="Arial Narrow Bold" w:hAnsi="Arial Narrow" w:cs="Arial Narrow Bold"/>
                <w:b/>
                <w:bCs/>
                <w:sz w:val="24"/>
                <w:szCs w:val="24"/>
              </w:rPr>
              <w:t>Course Outcomes</w:t>
            </w:r>
          </w:p>
        </w:tc>
      </w:tr>
      <w:tr w:rsidR="009976CA" w:rsidRPr="00E5106D" w:rsidTr="001A2DAE">
        <w:tc>
          <w:tcPr>
            <w:tcW w:w="1984" w:type="dxa"/>
            <w:vAlign w:val="center"/>
          </w:tcPr>
          <w:p w:rsidR="009976CA" w:rsidRPr="00E5106D" w:rsidRDefault="009976CA"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CO1</w:t>
            </w:r>
          </w:p>
        </w:tc>
        <w:tc>
          <w:tcPr>
            <w:tcW w:w="7291" w:type="dxa"/>
            <w:gridSpan w:val="7"/>
          </w:tcPr>
          <w:p w:rsidR="009976CA" w:rsidRPr="00E5106D" w:rsidRDefault="00EA570A" w:rsidP="00E5106D">
            <w:pPr>
              <w:rPr>
                <w:rFonts w:ascii="Arial Narrow" w:hAnsi="Arial Narrow"/>
                <w:sz w:val="20"/>
                <w:szCs w:val="20"/>
              </w:rPr>
            </w:pPr>
            <w:r w:rsidRPr="00E5106D">
              <w:rPr>
                <w:rFonts w:ascii="Arial Narrow" w:eastAsia="Arial Narrow" w:hAnsi="Arial Narrow" w:cs="Arial Narrow"/>
                <w:sz w:val="24"/>
                <w:szCs w:val="24"/>
              </w:rPr>
              <w:t>Students will be able to know the concept of Drag coefficient, Sedimentation, Size reduction.</w:t>
            </w:r>
          </w:p>
        </w:tc>
      </w:tr>
      <w:tr w:rsidR="009976CA" w:rsidRPr="00E5106D" w:rsidTr="001A2DAE">
        <w:tc>
          <w:tcPr>
            <w:tcW w:w="1984" w:type="dxa"/>
            <w:vAlign w:val="center"/>
          </w:tcPr>
          <w:p w:rsidR="009976CA" w:rsidRPr="00E5106D" w:rsidRDefault="009976CA"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CO2</w:t>
            </w:r>
          </w:p>
        </w:tc>
        <w:tc>
          <w:tcPr>
            <w:tcW w:w="7291" w:type="dxa"/>
            <w:gridSpan w:val="7"/>
          </w:tcPr>
          <w:p w:rsidR="009976CA" w:rsidRPr="00E5106D" w:rsidRDefault="00EA570A" w:rsidP="00E5106D">
            <w:pPr>
              <w:autoSpaceDE w:val="0"/>
              <w:autoSpaceDN w:val="0"/>
              <w:adjustRightInd w:val="0"/>
              <w:rPr>
                <w:rFonts w:ascii="Arial Narrow" w:hAnsi="Arial Narrow" w:cs="Arial Narrow"/>
                <w:sz w:val="24"/>
                <w:szCs w:val="24"/>
                <w:lang w:val="en-IN"/>
              </w:rPr>
            </w:pPr>
            <w:r w:rsidRPr="00E5106D">
              <w:rPr>
                <w:rFonts w:ascii="Arial Narrow" w:eastAsia="Arial Narrow" w:hAnsi="Arial Narrow" w:cs="Arial Narrow"/>
                <w:sz w:val="24"/>
                <w:szCs w:val="24"/>
              </w:rPr>
              <w:t>Students will be able to know the principle and working of grinding in a ball mill, separation of dust particles from air and filtration of slurry.</w:t>
            </w:r>
          </w:p>
        </w:tc>
      </w:tr>
      <w:tr w:rsidR="009976CA" w:rsidRPr="00E5106D" w:rsidTr="001A2DAE">
        <w:tc>
          <w:tcPr>
            <w:tcW w:w="1984" w:type="dxa"/>
            <w:vAlign w:val="center"/>
          </w:tcPr>
          <w:p w:rsidR="009976CA" w:rsidRPr="00E5106D" w:rsidRDefault="009976CA"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CO3</w:t>
            </w:r>
          </w:p>
        </w:tc>
        <w:tc>
          <w:tcPr>
            <w:tcW w:w="7291" w:type="dxa"/>
            <w:gridSpan w:val="7"/>
          </w:tcPr>
          <w:p w:rsidR="009976CA" w:rsidRPr="00E5106D" w:rsidRDefault="00EA570A" w:rsidP="00E5106D">
            <w:pPr>
              <w:rPr>
                <w:rFonts w:ascii="Arial Narrow" w:hAnsi="Arial Narrow"/>
                <w:sz w:val="20"/>
                <w:szCs w:val="20"/>
              </w:rPr>
            </w:pPr>
            <w:r w:rsidRPr="00E5106D">
              <w:rPr>
                <w:rFonts w:ascii="Arial Narrow" w:eastAsia="Arial Narrow" w:hAnsi="Arial Narrow" w:cs="Arial Narrow"/>
                <w:sz w:val="24"/>
                <w:szCs w:val="24"/>
              </w:rPr>
              <w:t>Students will be able to know the solid separation techniques and size distribution of particles</w:t>
            </w:r>
          </w:p>
        </w:tc>
      </w:tr>
      <w:tr w:rsidR="009976CA" w:rsidRPr="00E5106D" w:rsidTr="001A2DAE">
        <w:tc>
          <w:tcPr>
            <w:tcW w:w="1984" w:type="dxa"/>
            <w:vAlign w:val="center"/>
          </w:tcPr>
          <w:p w:rsidR="009976CA" w:rsidRPr="00E5106D" w:rsidRDefault="009976CA" w:rsidP="00E5106D">
            <w:pPr>
              <w:jc w:val="center"/>
              <w:rPr>
                <w:rFonts w:ascii="Arial Narrow" w:hAnsi="Arial Narrow" w:cs="Arial"/>
                <w:bCs/>
                <w:sz w:val="24"/>
                <w:szCs w:val="24"/>
              </w:rPr>
            </w:pPr>
            <w:r w:rsidRPr="00E5106D">
              <w:rPr>
                <w:rFonts w:ascii="Arial Narrow" w:eastAsia="Arial Narrow Bold" w:hAnsi="Arial Narrow" w:cs="Arial Narrow Bold"/>
                <w:b/>
                <w:bCs/>
                <w:sz w:val="24"/>
                <w:szCs w:val="24"/>
              </w:rPr>
              <w:t>CO4</w:t>
            </w:r>
          </w:p>
        </w:tc>
        <w:tc>
          <w:tcPr>
            <w:tcW w:w="7291" w:type="dxa"/>
            <w:gridSpan w:val="7"/>
          </w:tcPr>
          <w:p w:rsidR="009976CA" w:rsidRPr="00E5106D" w:rsidRDefault="00EA570A" w:rsidP="00E5106D">
            <w:pPr>
              <w:autoSpaceDE w:val="0"/>
              <w:autoSpaceDN w:val="0"/>
              <w:adjustRightInd w:val="0"/>
              <w:jc w:val="both"/>
              <w:rPr>
                <w:rFonts w:ascii="Arial Narrow" w:hAnsi="Arial Narrow" w:cs="Arial"/>
                <w:b/>
                <w:bCs/>
                <w:sz w:val="24"/>
                <w:szCs w:val="24"/>
                <w:lang w:val="en-IN"/>
              </w:rPr>
            </w:pPr>
            <w:r w:rsidRPr="00E5106D">
              <w:rPr>
                <w:rFonts w:ascii="Arial Narrow" w:eastAsia="Arial Narrow" w:hAnsi="Arial Narrow" w:cs="Arial Narrow"/>
                <w:sz w:val="24"/>
                <w:szCs w:val="24"/>
              </w:rPr>
              <w:t>Students will be able to determine the pressure drop in a packed bed.</w:t>
            </w:r>
          </w:p>
        </w:tc>
      </w:tr>
    </w:tbl>
    <w:p w:rsidR="00DE0058" w:rsidRPr="00E5106D" w:rsidRDefault="00DE0058" w:rsidP="00E5106D">
      <w:pPr>
        <w:spacing w:after="0" w:line="240" w:lineRule="auto"/>
        <w:rPr>
          <w:rFonts w:ascii="Arial Narrow" w:hAnsi="Arial Narrow" w:cs="Arial"/>
          <w:b/>
          <w:bCs/>
          <w:sz w:val="24"/>
          <w:szCs w:val="24"/>
        </w:rPr>
      </w:pPr>
    </w:p>
    <w:p w:rsidR="00DE0058" w:rsidRPr="00E5106D" w:rsidRDefault="00DE0058" w:rsidP="00E5106D">
      <w:pPr>
        <w:spacing w:after="0" w:line="240" w:lineRule="auto"/>
        <w:rPr>
          <w:rFonts w:ascii="Arial Narrow" w:hAnsi="Arial Narrow"/>
          <w:sz w:val="20"/>
          <w:szCs w:val="20"/>
        </w:rPr>
      </w:pPr>
      <w:r w:rsidRPr="00E5106D">
        <w:rPr>
          <w:rFonts w:ascii="Arial Narrow" w:eastAsia="Arial Narrow Bold" w:hAnsi="Arial Narrow" w:cs="Arial Narrow Bold"/>
          <w:b/>
          <w:bCs/>
          <w:sz w:val="24"/>
          <w:szCs w:val="24"/>
        </w:rPr>
        <w:t>LIST OF EXPERIMENTS:</w:t>
      </w:r>
    </w:p>
    <w:p w:rsidR="00DE0058" w:rsidRPr="00E5106D" w:rsidRDefault="00DE0058" w:rsidP="00E5106D">
      <w:pPr>
        <w:spacing w:after="0" w:line="240" w:lineRule="auto"/>
        <w:rPr>
          <w:rFonts w:ascii="Arial Narrow" w:hAnsi="Arial Narrow"/>
          <w:sz w:val="20"/>
          <w:szCs w:val="20"/>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Drag coefficient:</w:t>
      </w:r>
      <w:r w:rsidR="00FB453B">
        <w:rPr>
          <w:rFonts w:ascii="Arial Narrow" w:eastAsia="Arial Narrow" w:hAnsi="Arial Narrow" w:cs="Arial Narrow"/>
          <w:sz w:val="24"/>
          <w:szCs w:val="24"/>
        </w:rPr>
        <w:t xml:space="preserve"> </w:t>
      </w:r>
      <w:r w:rsidRPr="00E5106D">
        <w:rPr>
          <w:rFonts w:ascii="Arial Narrow" w:eastAsia="Arial Narrow" w:hAnsi="Arial Narrow" w:cs="Arial Narrow"/>
          <w:sz w:val="24"/>
          <w:szCs w:val="24"/>
        </w:rPr>
        <w:t>Determination of drag coefficient from the plot of drag coefficient Vs modified Reynolds No. and verify Stroke’s law.</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To carry out Batch Sedimentation.</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Size reduction: To determine the efficiency of the roll crusher for crushing a material of known working index.</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Grinding in a Ball Mill:</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1"/>
          <w:numId w:val="23"/>
        </w:numPr>
        <w:spacing w:after="0" w:line="240" w:lineRule="auto"/>
        <w:ind w:left="1418" w:hanging="709"/>
        <w:rPr>
          <w:rFonts w:ascii="Arial Narrow" w:eastAsia="Arial Narrow" w:hAnsi="Arial Narrow" w:cs="Arial Narrow"/>
          <w:sz w:val="24"/>
          <w:szCs w:val="24"/>
        </w:rPr>
      </w:pPr>
      <w:r w:rsidRPr="00E5106D">
        <w:rPr>
          <w:rFonts w:ascii="Arial Narrow" w:eastAsia="Arial Narrow" w:hAnsi="Arial Narrow" w:cs="Arial Narrow"/>
          <w:sz w:val="24"/>
          <w:szCs w:val="24"/>
        </w:rPr>
        <w:t>To determine the critical speed, work index, Bond’s law,Rittenger’s law, Kick’s law.</w:t>
      </w:r>
    </w:p>
    <w:p w:rsidR="00DE0058" w:rsidRPr="00E5106D" w:rsidRDefault="00DE0058" w:rsidP="00E5106D">
      <w:pPr>
        <w:spacing w:after="0" w:line="240" w:lineRule="auto"/>
        <w:rPr>
          <w:rFonts w:ascii="Arial Narrow" w:eastAsia="Arial Narrow" w:hAnsi="Arial Narrow" w:cs="Arial Narrow"/>
          <w:sz w:val="24"/>
          <w:szCs w:val="24"/>
        </w:rPr>
      </w:pPr>
    </w:p>
    <w:p w:rsidR="00DE0058" w:rsidRPr="00E5106D" w:rsidRDefault="00DE0058" w:rsidP="00E5106D">
      <w:pPr>
        <w:numPr>
          <w:ilvl w:val="1"/>
          <w:numId w:val="23"/>
        </w:numPr>
        <w:tabs>
          <w:tab w:val="left" w:pos="1000"/>
        </w:tabs>
        <w:spacing w:after="0" w:line="240" w:lineRule="auto"/>
        <w:ind w:left="1000" w:hanging="286"/>
        <w:rPr>
          <w:rFonts w:ascii="Arial Narrow" w:eastAsia="Arial Narrow" w:hAnsi="Arial Narrow" w:cs="Arial Narrow"/>
          <w:sz w:val="24"/>
          <w:szCs w:val="24"/>
        </w:rPr>
      </w:pPr>
      <w:r w:rsidRPr="00E5106D">
        <w:rPr>
          <w:rFonts w:ascii="Arial Narrow" w:eastAsia="Arial Narrow" w:hAnsi="Arial Narrow" w:cs="Arial Narrow"/>
          <w:sz w:val="24"/>
          <w:szCs w:val="24"/>
        </w:rPr>
        <w:t>To determine the surface area generation for the given amount of feed.</w:t>
      </w:r>
    </w:p>
    <w:p w:rsidR="00DE0058" w:rsidRPr="00E5106D" w:rsidRDefault="00DE0058" w:rsidP="00E5106D">
      <w:pPr>
        <w:spacing w:after="0" w:line="240" w:lineRule="auto"/>
        <w:rPr>
          <w:rFonts w:ascii="Arial Narrow" w:eastAsia="Arial Narrow" w:hAnsi="Arial Narrow" w:cs="Arial Narrow"/>
          <w:sz w:val="24"/>
          <w:szCs w:val="24"/>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Screen Analysis: To analyze sample for size distribution using sieve shaker.</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Separation of dust particles from air:</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1"/>
          <w:numId w:val="23"/>
        </w:numPr>
        <w:tabs>
          <w:tab w:val="left" w:pos="1000"/>
        </w:tabs>
        <w:spacing w:after="0" w:line="240" w:lineRule="auto"/>
        <w:ind w:left="1000" w:hanging="286"/>
        <w:rPr>
          <w:rFonts w:ascii="Arial Narrow" w:eastAsia="Arial Narrow" w:hAnsi="Arial Narrow" w:cs="Arial Narrow"/>
          <w:sz w:val="24"/>
          <w:szCs w:val="24"/>
        </w:rPr>
      </w:pPr>
      <w:r w:rsidRPr="00E5106D">
        <w:rPr>
          <w:rFonts w:ascii="Arial Narrow" w:eastAsia="Arial Narrow" w:hAnsi="Arial Narrow" w:cs="Arial Narrow"/>
          <w:sz w:val="24"/>
          <w:szCs w:val="24"/>
        </w:rPr>
        <w:t>To study the performance of given cylinder (efficiency vs. dp).</w:t>
      </w:r>
    </w:p>
    <w:p w:rsidR="00DE0058" w:rsidRPr="00E5106D" w:rsidRDefault="00DE0058" w:rsidP="00E5106D">
      <w:pPr>
        <w:spacing w:after="0" w:line="240" w:lineRule="auto"/>
        <w:rPr>
          <w:rFonts w:ascii="Arial Narrow" w:eastAsia="Arial Narrow" w:hAnsi="Arial Narrow" w:cs="Arial Narrow"/>
          <w:sz w:val="24"/>
          <w:szCs w:val="24"/>
        </w:rPr>
      </w:pPr>
    </w:p>
    <w:p w:rsidR="00DE0058" w:rsidRPr="00E5106D" w:rsidRDefault="00DE0058" w:rsidP="00E5106D">
      <w:pPr>
        <w:numPr>
          <w:ilvl w:val="1"/>
          <w:numId w:val="23"/>
        </w:numPr>
        <w:tabs>
          <w:tab w:val="left" w:pos="1000"/>
        </w:tabs>
        <w:spacing w:after="0" w:line="240" w:lineRule="auto"/>
        <w:ind w:left="1000" w:hanging="286"/>
        <w:rPr>
          <w:rFonts w:ascii="Arial Narrow" w:eastAsia="Arial Narrow" w:hAnsi="Arial Narrow" w:cs="Arial Narrow"/>
          <w:sz w:val="24"/>
          <w:szCs w:val="24"/>
        </w:rPr>
      </w:pPr>
      <w:r w:rsidRPr="00E5106D">
        <w:rPr>
          <w:rFonts w:ascii="Arial Narrow" w:eastAsia="Arial Narrow" w:hAnsi="Arial Narrow" w:cs="Arial Narrow"/>
          <w:sz w:val="24"/>
          <w:szCs w:val="24"/>
        </w:rPr>
        <w:t>To study the effect of inlet gas velocity on overall efficiency.</w:t>
      </w:r>
    </w:p>
    <w:p w:rsidR="00DE0058" w:rsidRPr="00E5106D" w:rsidRDefault="00DE0058" w:rsidP="00E5106D">
      <w:pPr>
        <w:spacing w:after="0" w:line="240" w:lineRule="auto"/>
        <w:rPr>
          <w:rFonts w:ascii="Arial Narrow" w:eastAsia="Arial Narrow" w:hAnsi="Arial Narrow" w:cs="Arial Narrow"/>
          <w:sz w:val="24"/>
          <w:szCs w:val="24"/>
        </w:rPr>
      </w:pPr>
    </w:p>
    <w:p w:rsidR="00DE0058" w:rsidRPr="00E5106D" w:rsidRDefault="00DE0058" w:rsidP="00E5106D">
      <w:pPr>
        <w:numPr>
          <w:ilvl w:val="1"/>
          <w:numId w:val="23"/>
        </w:numPr>
        <w:tabs>
          <w:tab w:val="left" w:pos="1000"/>
        </w:tabs>
        <w:spacing w:after="0" w:line="240" w:lineRule="auto"/>
        <w:ind w:left="1000" w:hanging="286"/>
        <w:rPr>
          <w:rFonts w:ascii="Arial Narrow" w:eastAsia="Arial Narrow" w:hAnsi="Arial Narrow" w:cs="Arial Narrow"/>
          <w:sz w:val="24"/>
          <w:szCs w:val="24"/>
        </w:rPr>
      </w:pPr>
      <w:r w:rsidRPr="00E5106D">
        <w:rPr>
          <w:rFonts w:ascii="Arial Narrow" w:eastAsia="Arial Narrow" w:hAnsi="Arial Narrow" w:cs="Arial Narrow"/>
          <w:sz w:val="24"/>
          <w:szCs w:val="24"/>
        </w:rPr>
        <w:t>To study the effect of solid concentration or dp or Drop.</w:t>
      </w:r>
    </w:p>
    <w:p w:rsidR="00DE0058" w:rsidRPr="00E5106D" w:rsidRDefault="00DE0058" w:rsidP="00E5106D">
      <w:pPr>
        <w:spacing w:after="0" w:line="240" w:lineRule="auto"/>
        <w:rPr>
          <w:rFonts w:ascii="Arial Narrow" w:eastAsia="Arial Narrow" w:hAnsi="Arial Narrow" w:cs="Arial Narrow"/>
          <w:sz w:val="24"/>
          <w:szCs w:val="24"/>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Packed bed: Determination of pressure drop packed bed</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0"/>
          <w:numId w:val="23"/>
        </w:numPr>
        <w:tabs>
          <w:tab w:val="left" w:pos="720"/>
        </w:tabs>
        <w:spacing w:after="0" w:line="240" w:lineRule="auto"/>
        <w:ind w:left="720" w:hanging="366"/>
        <w:rPr>
          <w:rFonts w:ascii="Arial Narrow" w:eastAsia="Arial Narrow" w:hAnsi="Arial Narrow" w:cs="Arial Narrow"/>
        </w:rPr>
      </w:pPr>
      <w:r w:rsidRPr="00E5106D">
        <w:rPr>
          <w:rFonts w:ascii="Arial Narrow" w:eastAsia="Arial Narrow" w:hAnsi="Arial Narrow" w:cs="Arial Narrow"/>
          <w:sz w:val="24"/>
          <w:szCs w:val="24"/>
        </w:rPr>
        <w:t>Filtration of slurry: To calculation specific cake resistance and medium resistance in plate and frame filter press.</w:t>
      </w:r>
    </w:p>
    <w:p w:rsidR="00DE0058" w:rsidRPr="00E5106D" w:rsidRDefault="00DE0058" w:rsidP="00E5106D">
      <w:pPr>
        <w:spacing w:after="0" w:line="240" w:lineRule="auto"/>
        <w:rPr>
          <w:rFonts w:ascii="Arial Narrow" w:eastAsia="Arial Narrow" w:hAnsi="Arial Narrow" w:cs="Arial Narrow"/>
        </w:rPr>
      </w:pPr>
    </w:p>
    <w:p w:rsidR="00DE0058" w:rsidRPr="00E5106D" w:rsidRDefault="00DE0058" w:rsidP="00E5106D">
      <w:pPr>
        <w:numPr>
          <w:ilvl w:val="0"/>
          <w:numId w:val="23"/>
        </w:numPr>
        <w:tabs>
          <w:tab w:val="left" w:pos="720"/>
        </w:tabs>
        <w:spacing w:after="0" w:line="240" w:lineRule="auto"/>
        <w:ind w:left="720" w:hanging="366"/>
        <w:rPr>
          <w:rFonts w:ascii="Arial Narrow" w:hAnsi="Arial Narrow" w:cs="Arial"/>
          <w:b/>
          <w:bCs/>
          <w:sz w:val="24"/>
          <w:szCs w:val="24"/>
        </w:rPr>
      </w:pPr>
      <w:r w:rsidRPr="00E5106D">
        <w:rPr>
          <w:rFonts w:ascii="Arial Narrow" w:eastAsia="Arial Narrow" w:hAnsi="Arial Narrow" w:cs="Arial Narrow"/>
          <w:sz w:val="24"/>
          <w:szCs w:val="24"/>
        </w:rPr>
        <w:t>Elutriation: To analyze given sample of sand using Elutriator.</w:t>
      </w:r>
    </w:p>
    <w:p w:rsidR="001A2DAE" w:rsidRPr="00E5106D" w:rsidRDefault="001A2DAE" w:rsidP="00E5106D">
      <w:pPr>
        <w:pStyle w:val="ListParagraph"/>
        <w:spacing w:line="240" w:lineRule="auto"/>
        <w:rPr>
          <w:rFonts w:ascii="Arial Narrow" w:hAnsi="Arial Narrow" w:cs="Arial"/>
          <w:b/>
          <w:bCs/>
          <w:sz w:val="24"/>
          <w:szCs w:val="24"/>
        </w:rPr>
      </w:pPr>
    </w:p>
    <w:p w:rsidR="001A2DAE" w:rsidRDefault="001A2DAE" w:rsidP="00E5106D">
      <w:pPr>
        <w:spacing w:line="240" w:lineRule="auto"/>
        <w:rPr>
          <w:rFonts w:ascii="Arial Narrow" w:hAnsi="Arial Narrow" w:cs="Arial"/>
          <w:b/>
          <w:bCs/>
          <w:sz w:val="24"/>
          <w:szCs w:val="24"/>
        </w:rPr>
      </w:pPr>
    </w:p>
    <w:p w:rsidR="004654CF" w:rsidRDefault="004654CF" w:rsidP="00E5106D">
      <w:pPr>
        <w:spacing w:line="240" w:lineRule="auto"/>
        <w:rPr>
          <w:rFonts w:ascii="Arial Narrow" w:hAnsi="Arial Narrow" w:cs="Arial"/>
          <w:b/>
          <w:bCs/>
          <w:sz w:val="24"/>
          <w:szCs w:val="24"/>
        </w:rPr>
      </w:pPr>
    </w:p>
    <w:p w:rsidR="004654CF" w:rsidRDefault="004654CF" w:rsidP="00E5106D">
      <w:pPr>
        <w:spacing w:line="240" w:lineRule="auto"/>
        <w:rPr>
          <w:rFonts w:ascii="Arial Narrow" w:hAnsi="Arial Narrow" w:cs="Arial"/>
          <w:b/>
          <w:bCs/>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4654CF" w:rsidTr="00C610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4654CF" w:rsidTr="00C61091">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4654CF" w:rsidTr="00C610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4654CF" w:rsidTr="00C61091">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4654CF" w:rsidTr="00C61091">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4654CF" w:rsidTr="00C610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4654CF" w:rsidTr="00C610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4654CF" w:rsidTr="00C610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4654CF" w:rsidTr="00C61091">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4654CF" w:rsidRDefault="004654CF" w:rsidP="00C61091">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4654CF" w:rsidRDefault="004654CF" w:rsidP="004654CF">
      <w:pPr>
        <w:spacing w:after="0" w:line="240" w:lineRule="auto"/>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4654CF" w:rsidRDefault="004654CF" w:rsidP="004654CF">
      <w:pPr>
        <w:spacing w:after="0" w:line="240" w:lineRule="auto"/>
        <w:rPr>
          <w:rFonts w:ascii="Arial Narrow" w:hAnsi="Arial Narrow"/>
          <w:sz w:val="21"/>
          <w:szCs w:val="21"/>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4654CF" w:rsidRDefault="004654CF" w:rsidP="004654CF">
      <w:pPr>
        <w:numPr>
          <w:ilvl w:val="0"/>
          <w:numId w:val="28"/>
        </w:numPr>
        <w:suppressAutoHyphens/>
        <w:spacing w:after="0" w:line="240" w:lineRule="auto"/>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4654CF" w:rsidRDefault="004654CF" w:rsidP="004654CF">
      <w:pPr>
        <w:numPr>
          <w:ilvl w:val="0"/>
          <w:numId w:val="28"/>
        </w:numPr>
        <w:suppressAutoHyphens/>
        <w:spacing w:after="0" w:line="240" w:lineRule="auto"/>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4654CF" w:rsidRDefault="004654CF" w:rsidP="004654CF">
      <w:pPr>
        <w:numPr>
          <w:ilvl w:val="0"/>
          <w:numId w:val="28"/>
        </w:numPr>
        <w:suppressAutoHyphens/>
        <w:spacing w:after="0" w:line="240" w:lineRule="auto"/>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4654CF" w:rsidRDefault="004654CF" w:rsidP="004654CF">
      <w:pPr>
        <w:numPr>
          <w:ilvl w:val="0"/>
          <w:numId w:val="28"/>
        </w:numPr>
        <w:suppressAutoHyphens/>
        <w:spacing w:after="0" w:line="240" w:lineRule="auto"/>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4654CF" w:rsidRDefault="004654CF" w:rsidP="004654CF">
      <w:pPr>
        <w:numPr>
          <w:ilvl w:val="0"/>
          <w:numId w:val="28"/>
        </w:numPr>
        <w:suppressAutoHyphens/>
        <w:spacing w:after="0" w:line="240" w:lineRule="auto"/>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4654CF" w:rsidRDefault="004654CF" w:rsidP="004654CF">
      <w:pPr>
        <w:numPr>
          <w:ilvl w:val="0"/>
          <w:numId w:val="28"/>
        </w:numPr>
        <w:suppressAutoHyphens/>
        <w:spacing w:after="0" w:line="240" w:lineRule="auto"/>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4654CF" w:rsidRDefault="004654CF" w:rsidP="004654CF">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4654CF" w:rsidRDefault="004654CF" w:rsidP="004654CF">
      <w:pPr>
        <w:spacing w:after="0" w:line="240" w:lineRule="auto"/>
        <w:jc w:val="center"/>
        <w:rPr>
          <w:rFonts w:ascii="Arial Narrow" w:hAnsi="Arial Narrow"/>
          <w:b/>
          <w:sz w:val="21"/>
          <w:szCs w:val="21"/>
        </w:rPr>
      </w:pPr>
      <w:r>
        <w:rPr>
          <w:rFonts w:ascii="Arial Narrow" w:hAnsi="Arial Narrow"/>
          <w:b/>
          <w:sz w:val="21"/>
          <w:szCs w:val="21"/>
        </w:rPr>
        <w:t>UNIT II</w:t>
      </w:r>
    </w:p>
    <w:p w:rsidR="004654CF" w:rsidRDefault="004654CF" w:rsidP="004654CF">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4654CF" w:rsidRDefault="004654CF" w:rsidP="004654CF">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4654CF" w:rsidRDefault="004654CF" w:rsidP="004654CF">
      <w:pPr>
        <w:spacing w:after="0" w:line="240" w:lineRule="auto"/>
        <w:jc w:val="center"/>
        <w:rPr>
          <w:rFonts w:ascii="Arial Narrow" w:hAnsi="Arial Narrow"/>
          <w:b/>
          <w:sz w:val="21"/>
          <w:szCs w:val="21"/>
        </w:rPr>
      </w:pPr>
      <w:r>
        <w:rPr>
          <w:rFonts w:ascii="Arial Narrow" w:hAnsi="Arial Narrow"/>
          <w:b/>
          <w:sz w:val="21"/>
          <w:szCs w:val="21"/>
        </w:rPr>
        <w:t>UNIT III</w:t>
      </w:r>
    </w:p>
    <w:p w:rsidR="004654CF" w:rsidRDefault="004654CF" w:rsidP="004654CF">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w:t>
      </w:r>
      <w:r w:rsidR="00FB453B">
        <w:rPr>
          <w:rFonts w:ascii="Arial Narrow" w:hAnsi="Arial Narrow"/>
          <w:sz w:val="21"/>
          <w:szCs w:val="21"/>
        </w:rPr>
        <w:t xml:space="preserve"> </w:t>
      </w:r>
      <w:r>
        <w:rPr>
          <w:rFonts w:ascii="Arial Narrow" w:hAnsi="Arial Narrow"/>
          <w:sz w:val="21"/>
          <w:szCs w:val="21"/>
        </w:rPr>
        <w:t>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4654CF" w:rsidRDefault="004654CF" w:rsidP="004654CF">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4654CF" w:rsidRDefault="004654CF" w:rsidP="004654CF">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4654CF" w:rsidRDefault="004654CF" w:rsidP="004654CF">
      <w:pPr>
        <w:spacing w:after="0" w:line="240" w:lineRule="auto"/>
        <w:jc w:val="center"/>
        <w:rPr>
          <w:rFonts w:ascii="Arial Narrow" w:hAnsi="Arial Narrow"/>
          <w:b/>
          <w:sz w:val="21"/>
          <w:szCs w:val="21"/>
        </w:rPr>
      </w:pPr>
      <w:r>
        <w:rPr>
          <w:rFonts w:ascii="Arial Narrow" w:hAnsi="Arial Narrow"/>
          <w:b/>
          <w:sz w:val="21"/>
          <w:szCs w:val="21"/>
        </w:rPr>
        <w:t>UNIT IV</w:t>
      </w:r>
    </w:p>
    <w:p w:rsidR="004654CF" w:rsidRDefault="004654CF" w:rsidP="004654CF">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4654CF" w:rsidRDefault="004654CF" w:rsidP="004654CF">
      <w:pPr>
        <w:spacing w:after="0" w:line="240" w:lineRule="auto"/>
        <w:rPr>
          <w:rFonts w:ascii="Arial Narrow" w:eastAsia="Times New Roman" w:hAnsi="Arial Narrow"/>
          <w:b/>
          <w:sz w:val="21"/>
          <w:szCs w:val="21"/>
        </w:rPr>
      </w:pPr>
      <w:r>
        <w:rPr>
          <w:rFonts w:ascii="Arial Narrow" w:hAnsi="Arial Narrow"/>
          <w:b/>
          <w:sz w:val="21"/>
          <w:szCs w:val="21"/>
        </w:rPr>
        <w:t>Suggested Books</w:t>
      </w:r>
    </w:p>
    <w:p w:rsidR="004654CF" w:rsidRDefault="004654CF" w:rsidP="004654CF">
      <w:pPr>
        <w:numPr>
          <w:ilvl w:val="3"/>
          <w:numId w:val="2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Deswal and Deswal. Dhanpat Rai and Co.</w:t>
      </w:r>
    </w:p>
    <w:p w:rsidR="004654CF" w:rsidRDefault="004654CF" w:rsidP="004654CF">
      <w:pPr>
        <w:numPr>
          <w:ilvl w:val="3"/>
          <w:numId w:val="2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4654CF" w:rsidRDefault="004654CF" w:rsidP="004654CF">
      <w:pPr>
        <w:numPr>
          <w:ilvl w:val="3"/>
          <w:numId w:val="2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4654CF" w:rsidRDefault="004654CF" w:rsidP="004654CF">
      <w:pPr>
        <w:numPr>
          <w:ilvl w:val="3"/>
          <w:numId w:val="2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Botkin and Keller. 2012. Wiley , India</w:t>
      </w:r>
    </w:p>
    <w:p w:rsidR="004654CF" w:rsidRPr="00E5106D" w:rsidRDefault="004654CF" w:rsidP="004654CF">
      <w:pPr>
        <w:spacing w:before="2" w:after="0" w:line="240" w:lineRule="auto"/>
        <w:ind w:right="484"/>
        <w:rPr>
          <w:rFonts w:ascii="Arial Narrow" w:hAnsi="Arial Narrow" w:cs="Arial"/>
          <w:b/>
          <w:bCs/>
          <w:sz w:val="24"/>
          <w:szCs w:val="24"/>
        </w:rPr>
      </w:pPr>
      <w:r>
        <w:rPr>
          <w:rFonts w:ascii="Arial Narrow" w:hAnsi="Arial Narrow"/>
          <w:b/>
          <w:sz w:val="21"/>
          <w:szCs w:val="21"/>
        </w:rPr>
        <w:t xml:space="preserve">Note: The Examiner will be given the question paper template to set the question paper. </w:t>
      </w:r>
    </w:p>
    <w:sectPr w:rsidR="004654CF" w:rsidRPr="00E5106D" w:rsidSect="009976CA">
      <w:headerReference w:type="even" r:id="rId14"/>
      <w:headerReference w:type="default" r:id="rId15"/>
      <w:footerReference w:type="default" r:id="rId16"/>
      <w:headerReference w:type="first" r:id="rId17"/>
      <w:pgSz w:w="11906" w:h="16838"/>
      <w:pgMar w:top="629" w:right="1196" w:bottom="1259" w:left="1259" w:header="142" w:footer="57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CF8" w:rsidRDefault="00E37CF8" w:rsidP="008C6387">
      <w:pPr>
        <w:spacing w:after="0" w:line="240" w:lineRule="auto"/>
      </w:pPr>
      <w:r>
        <w:separator/>
      </w:r>
    </w:p>
  </w:endnote>
  <w:endnote w:type="continuationSeparator" w:id="1">
    <w:p w:rsidR="00E37CF8" w:rsidRDefault="00E37CF8" w:rsidP="008C6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charset w:val="88"/>
    <w:family w:val="auto"/>
    <w:pitch w:val="default"/>
    <w:sig w:usb0="00000000" w:usb1="0000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Bold">
    <w:panose1 w:val="020B0706020202030204"/>
    <w:charset w:val="00"/>
    <w:family w:val="swiss"/>
    <w:pitch w:val="variable"/>
    <w:sig w:usb0="00000287" w:usb1="00000800" w:usb2="00000000" w:usb3="00000000" w:csb0="2000009F" w:csb1="DFD7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C61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C610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C6109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C61091">
    <w:pPr>
      <w:pStyle w:val="Footer"/>
      <w:jc w:val="right"/>
    </w:pPr>
  </w:p>
  <w:p w:rsidR="00C61091" w:rsidRDefault="00C61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CF8" w:rsidRDefault="00E37CF8" w:rsidP="008C6387">
      <w:pPr>
        <w:spacing w:after="0" w:line="240" w:lineRule="auto"/>
      </w:pPr>
      <w:r>
        <w:separator/>
      </w:r>
    </w:p>
  </w:footnote>
  <w:footnote w:type="continuationSeparator" w:id="1">
    <w:p w:rsidR="00E37CF8" w:rsidRDefault="00E37CF8" w:rsidP="008C63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58344C">
    <w:pPr>
      <w:pStyle w:val="Header"/>
    </w:pPr>
    <w:r w:rsidRPr="005834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26088"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58344C">
    <w:pPr>
      <w:pStyle w:val="Header"/>
    </w:pPr>
    <w:r w:rsidRPr="005834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26089"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58344C">
    <w:pPr>
      <w:pStyle w:val="Header"/>
    </w:pPr>
    <w:r w:rsidRPr="005834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26087"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58344C">
    <w:pPr>
      <w:pStyle w:val="Header"/>
    </w:pPr>
    <w:r w:rsidRPr="005834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26091" o:spid="_x0000_s2053" type="#_x0000_t136" style="position:absolute;margin-left:0;margin-top:0;width:301.5pt;height:42.75pt;rotation:315;z-index:-251648000;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58344C">
    <w:pPr>
      <w:pStyle w:val="Header"/>
    </w:pPr>
    <w:r w:rsidRPr="005834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26092" o:spid="_x0000_s2054" type="#_x0000_t136" style="position:absolute;margin-left:0;margin-top:0;width:301.5pt;height:42.75pt;rotation:315;z-index:-25164595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91" w:rsidRDefault="0058344C">
    <w:pPr>
      <w:pStyle w:val="Header"/>
    </w:pPr>
    <w:r w:rsidRPr="0058344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126090" o:spid="_x0000_s2052" type="#_x0000_t136" style="position:absolute;margin-left:0;margin-top:0;width:301.5pt;height:42.75pt;rotation:315;z-index:-251650048;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41AA68E8"/>
    <w:lvl w:ilvl="0" w:tplc="FDBCBAFA">
      <w:start w:val="1"/>
      <w:numFmt w:val="decimal"/>
      <w:lvlText w:val="%1."/>
      <w:lvlJc w:val="left"/>
    </w:lvl>
    <w:lvl w:ilvl="1" w:tplc="7F788DEC">
      <w:numFmt w:val="decimal"/>
      <w:lvlText w:val=""/>
      <w:lvlJc w:val="left"/>
    </w:lvl>
    <w:lvl w:ilvl="2" w:tplc="120CB3FA">
      <w:numFmt w:val="decimal"/>
      <w:lvlText w:val=""/>
      <w:lvlJc w:val="left"/>
    </w:lvl>
    <w:lvl w:ilvl="3" w:tplc="3112F5F0">
      <w:numFmt w:val="decimal"/>
      <w:lvlText w:val=""/>
      <w:lvlJc w:val="left"/>
    </w:lvl>
    <w:lvl w:ilvl="4" w:tplc="B080D0A8">
      <w:numFmt w:val="decimal"/>
      <w:lvlText w:val=""/>
      <w:lvlJc w:val="left"/>
    </w:lvl>
    <w:lvl w:ilvl="5" w:tplc="725CC35E">
      <w:numFmt w:val="decimal"/>
      <w:lvlText w:val=""/>
      <w:lvlJc w:val="left"/>
    </w:lvl>
    <w:lvl w:ilvl="6" w:tplc="66FC7282">
      <w:numFmt w:val="decimal"/>
      <w:lvlText w:val=""/>
      <w:lvlJc w:val="left"/>
    </w:lvl>
    <w:lvl w:ilvl="7" w:tplc="51606492">
      <w:numFmt w:val="decimal"/>
      <w:lvlText w:val=""/>
      <w:lvlJc w:val="left"/>
    </w:lvl>
    <w:lvl w:ilvl="8" w:tplc="9EDE21CC">
      <w:numFmt w:val="decimal"/>
      <w:lvlText w:val=""/>
      <w:lvlJc w:val="left"/>
    </w:lvl>
  </w:abstractNum>
  <w:abstractNum w:abstractNumId="1">
    <w:nsid w:val="00001238"/>
    <w:multiLevelType w:val="hybridMultilevel"/>
    <w:tmpl w:val="CEAA02DE"/>
    <w:lvl w:ilvl="0" w:tplc="6BC87A08">
      <w:start w:val="1"/>
      <w:numFmt w:val="decimal"/>
      <w:lvlText w:val="%1."/>
      <w:lvlJc w:val="left"/>
    </w:lvl>
    <w:lvl w:ilvl="1" w:tplc="1C24EFB8">
      <w:numFmt w:val="decimal"/>
      <w:lvlText w:val=""/>
      <w:lvlJc w:val="left"/>
    </w:lvl>
    <w:lvl w:ilvl="2" w:tplc="EAA8D0B8">
      <w:numFmt w:val="decimal"/>
      <w:lvlText w:val=""/>
      <w:lvlJc w:val="left"/>
    </w:lvl>
    <w:lvl w:ilvl="3" w:tplc="B24CB0C4">
      <w:numFmt w:val="decimal"/>
      <w:lvlText w:val=""/>
      <w:lvlJc w:val="left"/>
    </w:lvl>
    <w:lvl w:ilvl="4" w:tplc="CE44AA58">
      <w:numFmt w:val="decimal"/>
      <w:lvlText w:val=""/>
      <w:lvlJc w:val="left"/>
    </w:lvl>
    <w:lvl w:ilvl="5" w:tplc="679EB834">
      <w:numFmt w:val="decimal"/>
      <w:lvlText w:val=""/>
      <w:lvlJc w:val="left"/>
    </w:lvl>
    <w:lvl w:ilvl="6" w:tplc="4B3A48CE">
      <w:numFmt w:val="decimal"/>
      <w:lvlText w:val=""/>
      <w:lvlJc w:val="left"/>
    </w:lvl>
    <w:lvl w:ilvl="7" w:tplc="6972C8AE">
      <w:numFmt w:val="decimal"/>
      <w:lvlText w:val=""/>
      <w:lvlJc w:val="left"/>
    </w:lvl>
    <w:lvl w:ilvl="8" w:tplc="6EAE6A4E">
      <w:numFmt w:val="decimal"/>
      <w:lvlText w:val=""/>
      <w:lvlJc w:val="left"/>
    </w:lvl>
  </w:abstractNum>
  <w:abstractNum w:abstractNumId="2">
    <w:nsid w:val="00001E1F"/>
    <w:multiLevelType w:val="hybridMultilevel"/>
    <w:tmpl w:val="72EE9AD2"/>
    <w:lvl w:ilvl="0" w:tplc="EB5E3384">
      <w:start w:val="1"/>
      <w:numFmt w:val="decimal"/>
      <w:lvlText w:val="%1."/>
      <w:lvlJc w:val="left"/>
    </w:lvl>
    <w:lvl w:ilvl="1" w:tplc="C212BD2E">
      <w:numFmt w:val="decimal"/>
      <w:lvlText w:val=""/>
      <w:lvlJc w:val="left"/>
    </w:lvl>
    <w:lvl w:ilvl="2" w:tplc="0164B912">
      <w:numFmt w:val="decimal"/>
      <w:lvlText w:val=""/>
      <w:lvlJc w:val="left"/>
    </w:lvl>
    <w:lvl w:ilvl="3" w:tplc="8794D290">
      <w:numFmt w:val="decimal"/>
      <w:lvlText w:val=""/>
      <w:lvlJc w:val="left"/>
    </w:lvl>
    <w:lvl w:ilvl="4" w:tplc="9466BAA2">
      <w:numFmt w:val="decimal"/>
      <w:lvlText w:val=""/>
      <w:lvlJc w:val="left"/>
    </w:lvl>
    <w:lvl w:ilvl="5" w:tplc="857699BC">
      <w:numFmt w:val="decimal"/>
      <w:lvlText w:val=""/>
      <w:lvlJc w:val="left"/>
    </w:lvl>
    <w:lvl w:ilvl="6" w:tplc="608A13D2">
      <w:numFmt w:val="decimal"/>
      <w:lvlText w:val=""/>
      <w:lvlJc w:val="left"/>
    </w:lvl>
    <w:lvl w:ilvl="7" w:tplc="CF1E3C62">
      <w:numFmt w:val="decimal"/>
      <w:lvlText w:val=""/>
      <w:lvlJc w:val="left"/>
    </w:lvl>
    <w:lvl w:ilvl="8" w:tplc="D5001156">
      <w:numFmt w:val="decimal"/>
      <w:lvlText w:val=""/>
      <w:lvlJc w:val="left"/>
    </w:lvl>
  </w:abstractNum>
  <w:abstractNum w:abstractNumId="3">
    <w:nsid w:val="00002213"/>
    <w:multiLevelType w:val="hybridMultilevel"/>
    <w:tmpl w:val="70F04238"/>
    <w:lvl w:ilvl="0" w:tplc="DF86CD8A">
      <w:start w:val="8"/>
      <w:numFmt w:val="decimal"/>
      <w:lvlText w:val="%1."/>
      <w:lvlJc w:val="left"/>
    </w:lvl>
    <w:lvl w:ilvl="1" w:tplc="A41A1E30">
      <w:numFmt w:val="decimal"/>
      <w:lvlText w:val=""/>
      <w:lvlJc w:val="left"/>
    </w:lvl>
    <w:lvl w:ilvl="2" w:tplc="69F42958">
      <w:numFmt w:val="decimal"/>
      <w:lvlText w:val=""/>
      <w:lvlJc w:val="left"/>
    </w:lvl>
    <w:lvl w:ilvl="3" w:tplc="60B697E4">
      <w:numFmt w:val="decimal"/>
      <w:lvlText w:val=""/>
      <w:lvlJc w:val="left"/>
    </w:lvl>
    <w:lvl w:ilvl="4" w:tplc="B0089088">
      <w:numFmt w:val="decimal"/>
      <w:lvlText w:val=""/>
      <w:lvlJc w:val="left"/>
    </w:lvl>
    <w:lvl w:ilvl="5" w:tplc="4EDE31B8">
      <w:numFmt w:val="decimal"/>
      <w:lvlText w:val=""/>
      <w:lvlJc w:val="left"/>
    </w:lvl>
    <w:lvl w:ilvl="6" w:tplc="AA261B68">
      <w:numFmt w:val="decimal"/>
      <w:lvlText w:val=""/>
      <w:lvlJc w:val="left"/>
    </w:lvl>
    <w:lvl w:ilvl="7" w:tplc="A54A9D66">
      <w:numFmt w:val="decimal"/>
      <w:lvlText w:val=""/>
      <w:lvlJc w:val="left"/>
    </w:lvl>
    <w:lvl w:ilvl="8" w:tplc="BD227B0A">
      <w:numFmt w:val="decimal"/>
      <w:lvlText w:val=""/>
      <w:lvlJc w:val="left"/>
    </w:lvl>
  </w:abstractNum>
  <w:abstractNum w:abstractNumId="4">
    <w:nsid w:val="0000260D"/>
    <w:multiLevelType w:val="hybridMultilevel"/>
    <w:tmpl w:val="98C8BD48"/>
    <w:lvl w:ilvl="0" w:tplc="E95CFC90">
      <w:start w:val="1"/>
      <w:numFmt w:val="decimal"/>
      <w:lvlText w:val="%1"/>
      <w:lvlJc w:val="left"/>
    </w:lvl>
    <w:lvl w:ilvl="1" w:tplc="BD446A8C">
      <w:start w:val="13"/>
      <w:numFmt w:val="decimal"/>
      <w:lvlText w:val="%2."/>
      <w:lvlJc w:val="left"/>
    </w:lvl>
    <w:lvl w:ilvl="2" w:tplc="06DA1260">
      <w:numFmt w:val="decimal"/>
      <w:lvlText w:val=""/>
      <w:lvlJc w:val="left"/>
    </w:lvl>
    <w:lvl w:ilvl="3" w:tplc="30DA8B7C">
      <w:numFmt w:val="decimal"/>
      <w:lvlText w:val=""/>
      <w:lvlJc w:val="left"/>
    </w:lvl>
    <w:lvl w:ilvl="4" w:tplc="9B8E0B7A">
      <w:numFmt w:val="decimal"/>
      <w:lvlText w:val=""/>
      <w:lvlJc w:val="left"/>
    </w:lvl>
    <w:lvl w:ilvl="5" w:tplc="8D14DC8C">
      <w:numFmt w:val="decimal"/>
      <w:lvlText w:val=""/>
      <w:lvlJc w:val="left"/>
    </w:lvl>
    <w:lvl w:ilvl="6" w:tplc="5F4A28E2">
      <w:numFmt w:val="decimal"/>
      <w:lvlText w:val=""/>
      <w:lvlJc w:val="left"/>
    </w:lvl>
    <w:lvl w:ilvl="7" w:tplc="B246D1CC">
      <w:numFmt w:val="decimal"/>
      <w:lvlText w:val=""/>
      <w:lvlJc w:val="left"/>
    </w:lvl>
    <w:lvl w:ilvl="8" w:tplc="102A7BE6">
      <w:numFmt w:val="decimal"/>
      <w:lvlText w:val=""/>
      <w:lvlJc w:val="left"/>
    </w:lvl>
  </w:abstractNum>
  <w:abstractNum w:abstractNumId="5">
    <w:nsid w:val="000026A6"/>
    <w:multiLevelType w:val="hybridMultilevel"/>
    <w:tmpl w:val="C7A8EC4A"/>
    <w:lvl w:ilvl="0" w:tplc="589E1914">
      <w:start w:val="1"/>
      <w:numFmt w:val="decimal"/>
      <w:lvlText w:val="%1."/>
      <w:lvlJc w:val="left"/>
    </w:lvl>
    <w:lvl w:ilvl="1" w:tplc="8662CAC0">
      <w:numFmt w:val="decimal"/>
      <w:lvlText w:val=""/>
      <w:lvlJc w:val="left"/>
    </w:lvl>
    <w:lvl w:ilvl="2" w:tplc="DCB21388">
      <w:numFmt w:val="decimal"/>
      <w:lvlText w:val=""/>
      <w:lvlJc w:val="left"/>
    </w:lvl>
    <w:lvl w:ilvl="3" w:tplc="C5EC7510">
      <w:numFmt w:val="decimal"/>
      <w:lvlText w:val=""/>
      <w:lvlJc w:val="left"/>
    </w:lvl>
    <w:lvl w:ilvl="4" w:tplc="7BA6F442">
      <w:numFmt w:val="decimal"/>
      <w:lvlText w:val=""/>
      <w:lvlJc w:val="left"/>
    </w:lvl>
    <w:lvl w:ilvl="5" w:tplc="3BDCF282">
      <w:numFmt w:val="decimal"/>
      <w:lvlText w:val=""/>
      <w:lvlJc w:val="left"/>
    </w:lvl>
    <w:lvl w:ilvl="6" w:tplc="07EC24EA">
      <w:numFmt w:val="decimal"/>
      <w:lvlText w:val=""/>
      <w:lvlJc w:val="left"/>
    </w:lvl>
    <w:lvl w:ilvl="7" w:tplc="82B4D4B8">
      <w:numFmt w:val="decimal"/>
      <w:lvlText w:val=""/>
      <w:lvlJc w:val="left"/>
    </w:lvl>
    <w:lvl w:ilvl="8" w:tplc="183C2FAC">
      <w:numFmt w:val="decimal"/>
      <w:lvlText w:val=""/>
      <w:lvlJc w:val="left"/>
    </w:lvl>
  </w:abstractNum>
  <w:abstractNum w:abstractNumId="6">
    <w:nsid w:val="0000323B"/>
    <w:multiLevelType w:val="hybridMultilevel"/>
    <w:tmpl w:val="4C12A2BA"/>
    <w:lvl w:ilvl="0" w:tplc="3B2EDEAC">
      <w:start w:val="1"/>
      <w:numFmt w:val="decimal"/>
      <w:lvlText w:val="%1."/>
      <w:lvlJc w:val="left"/>
    </w:lvl>
    <w:lvl w:ilvl="1" w:tplc="1C1CD6DA">
      <w:numFmt w:val="decimal"/>
      <w:lvlText w:val=""/>
      <w:lvlJc w:val="left"/>
    </w:lvl>
    <w:lvl w:ilvl="2" w:tplc="1C925EF6">
      <w:numFmt w:val="decimal"/>
      <w:lvlText w:val=""/>
      <w:lvlJc w:val="left"/>
    </w:lvl>
    <w:lvl w:ilvl="3" w:tplc="75141674">
      <w:numFmt w:val="decimal"/>
      <w:lvlText w:val=""/>
      <w:lvlJc w:val="left"/>
    </w:lvl>
    <w:lvl w:ilvl="4" w:tplc="E194660A">
      <w:numFmt w:val="decimal"/>
      <w:lvlText w:val=""/>
      <w:lvlJc w:val="left"/>
    </w:lvl>
    <w:lvl w:ilvl="5" w:tplc="097669CC">
      <w:numFmt w:val="decimal"/>
      <w:lvlText w:val=""/>
      <w:lvlJc w:val="left"/>
    </w:lvl>
    <w:lvl w:ilvl="6" w:tplc="33B291B2">
      <w:numFmt w:val="decimal"/>
      <w:lvlText w:val=""/>
      <w:lvlJc w:val="left"/>
    </w:lvl>
    <w:lvl w:ilvl="7" w:tplc="CBF88492">
      <w:numFmt w:val="decimal"/>
      <w:lvlText w:val=""/>
      <w:lvlJc w:val="left"/>
    </w:lvl>
    <w:lvl w:ilvl="8" w:tplc="364A117E">
      <w:numFmt w:val="decimal"/>
      <w:lvlText w:val=""/>
      <w:lvlJc w:val="left"/>
    </w:lvl>
  </w:abstractNum>
  <w:abstractNum w:abstractNumId="7">
    <w:nsid w:val="00003B25"/>
    <w:multiLevelType w:val="hybridMultilevel"/>
    <w:tmpl w:val="CFE8A110"/>
    <w:lvl w:ilvl="0" w:tplc="8680829A">
      <w:start w:val="1"/>
      <w:numFmt w:val="lowerLetter"/>
      <w:lvlText w:val="(%1)"/>
      <w:lvlJc w:val="left"/>
    </w:lvl>
    <w:lvl w:ilvl="1" w:tplc="C1F441D2">
      <w:numFmt w:val="decimal"/>
      <w:lvlText w:val=""/>
      <w:lvlJc w:val="left"/>
    </w:lvl>
    <w:lvl w:ilvl="2" w:tplc="81D4046E">
      <w:numFmt w:val="decimal"/>
      <w:lvlText w:val=""/>
      <w:lvlJc w:val="left"/>
    </w:lvl>
    <w:lvl w:ilvl="3" w:tplc="56708DA8">
      <w:numFmt w:val="decimal"/>
      <w:lvlText w:val=""/>
      <w:lvlJc w:val="left"/>
    </w:lvl>
    <w:lvl w:ilvl="4" w:tplc="E3863092">
      <w:numFmt w:val="decimal"/>
      <w:lvlText w:val=""/>
      <w:lvlJc w:val="left"/>
    </w:lvl>
    <w:lvl w:ilvl="5" w:tplc="C8607ED0">
      <w:numFmt w:val="decimal"/>
      <w:lvlText w:val=""/>
      <w:lvlJc w:val="left"/>
    </w:lvl>
    <w:lvl w:ilvl="6" w:tplc="5A5C18AA">
      <w:numFmt w:val="decimal"/>
      <w:lvlText w:val=""/>
      <w:lvlJc w:val="left"/>
    </w:lvl>
    <w:lvl w:ilvl="7" w:tplc="92BE00B4">
      <w:numFmt w:val="decimal"/>
      <w:lvlText w:val=""/>
      <w:lvlJc w:val="left"/>
    </w:lvl>
    <w:lvl w:ilvl="8" w:tplc="30989EB8">
      <w:numFmt w:val="decimal"/>
      <w:lvlText w:val=""/>
      <w:lvlJc w:val="left"/>
    </w:lvl>
  </w:abstractNum>
  <w:abstractNum w:abstractNumId="8">
    <w:nsid w:val="0000428B"/>
    <w:multiLevelType w:val="hybridMultilevel"/>
    <w:tmpl w:val="0F6C0E06"/>
    <w:lvl w:ilvl="0" w:tplc="66F07F72">
      <w:start w:val="1"/>
      <w:numFmt w:val="decimal"/>
      <w:lvlText w:val="%1."/>
      <w:lvlJc w:val="left"/>
    </w:lvl>
    <w:lvl w:ilvl="1" w:tplc="BAEEEA48">
      <w:numFmt w:val="decimal"/>
      <w:lvlText w:val=""/>
      <w:lvlJc w:val="left"/>
    </w:lvl>
    <w:lvl w:ilvl="2" w:tplc="8EFCF2FA">
      <w:numFmt w:val="decimal"/>
      <w:lvlText w:val=""/>
      <w:lvlJc w:val="left"/>
    </w:lvl>
    <w:lvl w:ilvl="3" w:tplc="157C7C5C">
      <w:numFmt w:val="decimal"/>
      <w:lvlText w:val=""/>
      <w:lvlJc w:val="left"/>
    </w:lvl>
    <w:lvl w:ilvl="4" w:tplc="31CE202E">
      <w:numFmt w:val="decimal"/>
      <w:lvlText w:val=""/>
      <w:lvlJc w:val="left"/>
    </w:lvl>
    <w:lvl w:ilvl="5" w:tplc="048234B2">
      <w:numFmt w:val="decimal"/>
      <w:lvlText w:val=""/>
      <w:lvlJc w:val="left"/>
    </w:lvl>
    <w:lvl w:ilvl="6" w:tplc="06506CB6">
      <w:numFmt w:val="decimal"/>
      <w:lvlText w:val=""/>
      <w:lvlJc w:val="left"/>
    </w:lvl>
    <w:lvl w:ilvl="7" w:tplc="F746E54E">
      <w:numFmt w:val="decimal"/>
      <w:lvlText w:val=""/>
      <w:lvlJc w:val="left"/>
    </w:lvl>
    <w:lvl w:ilvl="8" w:tplc="65E2284A">
      <w:numFmt w:val="decimal"/>
      <w:lvlText w:val=""/>
      <w:lvlJc w:val="left"/>
    </w:lvl>
  </w:abstractNum>
  <w:abstractNum w:abstractNumId="9">
    <w:nsid w:val="00004509"/>
    <w:multiLevelType w:val="hybridMultilevel"/>
    <w:tmpl w:val="3F4EE3C2"/>
    <w:lvl w:ilvl="0" w:tplc="28CEF2A8">
      <w:start w:val="1"/>
      <w:numFmt w:val="decimal"/>
      <w:lvlText w:val="%1."/>
      <w:lvlJc w:val="left"/>
    </w:lvl>
    <w:lvl w:ilvl="1" w:tplc="CA107EEE">
      <w:numFmt w:val="decimal"/>
      <w:lvlText w:val=""/>
      <w:lvlJc w:val="left"/>
    </w:lvl>
    <w:lvl w:ilvl="2" w:tplc="15604FB8">
      <w:numFmt w:val="decimal"/>
      <w:lvlText w:val=""/>
      <w:lvlJc w:val="left"/>
    </w:lvl>
    <w:lvl w:ilvl="3" w:tplc="A0DA67E8">
      <w:numFmt w:val="decimal"/>
      <w:lvlText w:val=""/>
      <w:lvlJc w:val="left"/>
    </w:lvl>
    <w:lvl w:ilvl="4" w:tplc="CB3C340A">
      <w:numFmt w:val="decimal"/>
      <w:lvlText w:val=""/>
      <w:lvlJc w:val="left"/>
    </w:lvl>
    <w:lvl w:ilvl="5" w:tplc="D11496E2">
      <w:numFmt w:val="decimal"/>
      <w:lvlText w:val=""/>
      <w:lvlJc w:val="left"/>
    </w:lvl>
    <w:lvl w:ilvl="6" w:tplc="EBA490C2">
      <w:numFmt w:val="decimal"/>
      <w:lvlText w:val=""/>
      <w:lvlJc w:val="left"/>
    </w:lvl>
    <w:lvl w:ilvl="7" w:tplc="E19E0132">
      <w:numFmt w:val="decimal"/>
      <w:lvlText w:val=""/>
      <w:lvlJc w:val="left"/>
    </w:lvl>
    <w:lvl w:ilvl="8" w:tplc="3FDC613C">
      <w:numFmt w:val="decimal"/>
      <w:lvlText w:val=""/>
      <w:lvlJc w:val="left"/>
    </w:lvl>
  </w:abstractNum>
  <w:abstractNum w:abstractNumId="10">
    <w:nsid w:val="00004DC8"/>
    <w:multiLevelType w:val="hybridMultilevel"/>
    <w:tmpl w:val="FBA458AE"/>
    <w:lvl w:ilvl="0" w:tplc="6CF44406">
      <w:start w:val="1"/>
      <w:numFmt w:val="decimal"/>
      <w:lvlText w:val="%1."/>
      <w:lvlJc w:val="left"/>
    </w:lvl>
    <w:lvl w:ilvl="1" w:tplc="F57084E4">
      <w:numFmt w:val="decimal"/>
      <w:lvlText w:val=""/>
      <w:lvlJc w:val="left"/>
    </w:lvl>
    <w:lvl w:ilvl="2" w:tplc="B780183C">
      <w:numFmt w:val="decimal"/>
      <w:lvlText w:val=""/>
      <w:lvlJc w:val="left"/>
    </w:lvl>
    <w:lvl w:ilvl="3" w:tplc="220ED1CE">
      <w:numFmt w:val="decimal"/>
      <w:lvlText w:val=""/>
      <w:lvlJc w:val="left"/>
    </w:lvl>
    <w:lvl w:ilvl="4" w:tplc="564ACF4E">
      <w:numFmt w:val="decimal"/>
      <w:lvlText w:val=""/>
      <w:lvlJc w:val="left"/>
    </w:lvl>
    <w:lvl w:ilvl="5" w:tplc="79AC3DD6">
      <w:numFmt w:val="decimal"/>
      <w:lvlText w:val=""/>
      <w:lvlJc w:val="left"/>
    </w:lvl>
    <w:lvl w:ilvl="6" w:tplc="9DE4B76C">
      <w:numFmt w:val="decimal"/>
      <w:lvlText w:val=""/>
      <w:lvlJc w:val="left"/>
    </w:lvl>
    <w:lvl w:ilvl="7" w:tplc="2F66BD3E">
      <w:numFmt w:val="decimal"/>
      <w:lvlText w:val=""/>
      <w:lvlJc w:val="left"/>
    </w:lvl>
    <w:lvl w:ilvl="8" w:tplc="A224A802">
      <w:numFmt w:val="decimal"/>
      <w:lvlText w:val=""/>
      <w:lvlJc w:val="left"/>
    </w:lvl>
  </w:abstractNum>
  <w:abstractNum w:abstractNumId="11">
    <w:nsid w:val="00004E45"/>
    <w:multiLevelType w:val="hybridMultilevel"/>
    <w:tmpl w:val="239A309C"/>
    <w:lvl w:ilvl="0" w:tplc="29A4C910">
      <w:start w:val="1"/>
      <w:numFmt w:val="decimal"/>
      <w:lvlText w:val="%1."/>
      <w:lvlJc w:val="left"/>
      <w:rPr>
        <w:b w:val="0"/>
      </w:rPr>
    </w:lvl>
    <w:lvl w:ilvl="1" w:tplc="E06E6786">
      <w:start w:val="1"/>
      <w:numFmt w:val="lowerLetter"/>
      <w:lvlText w:val="(%2)"/>
      <w:lvlJc w:val="left"/>
    </w:lvl>
    <w:lvl w:ilvl="2" w:tplc="FEC44940">
      <w:numFmt w:val="decimal"/>
      <w:lvlText w:val=""/>
      <w:lvlJc w:val="left"/>
    </w:lvl>
    <w:lvl w:ilvl="3" w:tplc="A9E68C58">
      <w:numFmt w:val="decimal"/>
      <w:lvlText w:val=""/>
      <w:lvlJc w:val="left"/>
    </w:lvl>
    <w:lvl w:ilvl="4" w:tplc="AB508D06">
      <w:numFmt w:val="decimal"/>
      <w:lvlText w:val=""/>
      <w:lvlJc w:val="left"/>
    </w:lvl>
    <w:lvl w:ilvl="5" w:tplc="ADF2BA28">
      <w:numFmt w:val="decimal"/>
      <w:lvlText w:val=""/>
      <w:lvlJc w:val="left"/>
    </w:lvl>
    <w:lvl w:ilvl="6" w:tplc="378A0DDC">
      <w:numFmt w:val="decimal"/>
      <w:lvlText w:val=""/>
      <w:lvlJc w:val="left"/>
    </w:lvl>
    <w:lvl w:ilvl="7" w:tplc="1F009E94">
      <w:numFmt w:val="decimal"/>
      <w:lvlText w:val=""/>
      <w:lvlJc w:val="left"/>
    </w:lvl>
    <w:lvl w:ilvl="8" w:tplc="179AE94A">
      <w:numFmt w:val="decimal"/>
      <w:lvlText w:val=""/>
      <w:lvlJc w:val="left"/>
    </w:lvl>
  </w:abstractNum>
  <w:abstractNum w:abstractNumId="12">
    <w:nsid w:val="00005D03"/>
    <w:multiLevelType w:val="hybridMultilevel"/>
    <w:tmpl w:val="84D084FC"/>
    <w:lvl w:ilvl="0" w:tplc="55AC10EC">
      <w:start w:val="1"/>
      <w:numFmt w:val="decimal"/>
      <w:lvlText w:val="%1."/>
      <w:lvlJc w:val="left"/>
    </w:lvl>
    <w:lvl w:ilvl="1" w:tplc="7396D6F8">
      <w:numFmt w:val="decimal"/>
      <w:lvlText w:val=""/>
      <w:lvlJc w:val="left"/>
    </w:lvl>
    <w:lvl w:ilvl="2" w:tplc="69D0E38E">
      <w:numFmt w:val="decimal"/>
      <w:lvlText w:val=""/>
      <w:lvlJc w:val="left"/>
    </w:lvl>
    <w:lvl w:ilvl="3" w:tplc="66F41E3E">
      <w:numFmt w:val="decimal"/>
      <w:lvlText w:val=""/>
      <w:lvlJc w:val="left"/>
    </w:lvl>
    <w:lvl w:ilvl="4" w:tplc="74321CD2">
      <w:numFmt w:val="decimal"/>
      <w:lvlText w:val=""/>
      <w:lvlJc w:val="left"/>
    </w:lvl>
    <w:lvl w:ilvl="5" w:tplc="F870A304">
      <w:numFmt w:val="decimal"/>
      <w:lvlText w:val=""/>
      <w:lvlJc w:val="left"/>
    </w:lvl>
    <w:lvl w:ilvl="6" w:tplc="725EE046">
      <w:numFmt w:val="decimal"/>
      <w:lvlText w:val=""/>
      <w:lvlJc w:val="left"/>
    </w:lvl>
    <w:lvl w:ilvl="7" w:tplc="94922480">
      <w:numFmt w:val="decimal"/>
      <w:lvlText w:val=""/>
      <w:lvlJc w:val="left"/>
    </w:lvl>
    <w:lvl w:ilvl="8" w:tplc="87CE7A0E">
      <w:numFmt w:val="decimal"/>
      <w:lvlText w:val=""/>
      <w:lvlJc w:val="left"/>
    </w:lvl>
  </w:abstractNum>
  <w:abstractNum w:abstractNumId="13">
    <w:nsid w:val="000063CB"/>
    <w:multiLevelType w:val="hybridMultilevel"/>
    <w:tmpl w:val="92C043BA"/>
    <w:lvl w:ilvl="0" w:tplc="A80A025A">
      <w:start w:val="1"/>
      <w:numFmt w:val="decimal"/>
      <w:lvlText w:val="%1."/>
      <w:lvlJc w:val="left"/>
    </w:lvl>
    <w:lvl w:ilvl="1" w:tplc="881876A2">
      <w:numFmt w:val="decimal"/>
      <w:lvlText w:val=""/>
      <w:lvlJc w:val="left"/>
    </w:lvl>
    <w:lvl w:ilvl="2" w:tplc="C83E8A00">
      <w:numFmt w:val="decimal"/>
      <w:lvlText w:val=""/>
      <w:lvlJc w:val="left"/>
    </w:lvl>
    <w:lvl w:ilvl="3" w:tplc="A2CE4EF6">
      <w:numFmt w:val="decimal"/>
      <w:lvlText w:val=""/>
      <w:lvlJc w:val="left"/>
    </w:lvl>
    <w:lvl w:ilvl="4" w:tplc="A1E42B6C">
      <w:numFmt w:val="decimal"/>
      <w:lvlText w:val=""/>
      <w:lvlJc w:val="left"/>
    </w:lvl>
    <w:lvl w:ilvl="5" w:tplc="3C72570A">
      <w:numFmt w:val="decimal"/>
      <w:lvlText w:val=""/>
      <w:lvlJc w:val="left"/>
    </w:lvl>
    <w:lvl w:ilvl="6" w:tplc="90D26FCA">
      <w:numFmt w:val="decimal"/>
      <w:lvlText w:val=""/>
      <w:lvlJc w:val="left"/>
    </w:lvl>
    <w:lvl w:ilvl="7" w:tplc="2C40073A">
      <w:numFmt w:val="decimal"/>
      <w:lvlText w:val=""/>
      <w:lvlJc w:val="left"/>
    </w:lvl>
    <w:lvl w:ilvl="8" w:tplc="77F08CBE">
      <w:numFmt w:val="decimal"/>
      <w:lvlText w:val=""/>
      <w:lvlJc w:val="left"/>
    </w:lvl>
  </w:abstractNum>
  <w:abstractNum w:abstractNumId="14">
    <w:nsid w:val="00006443"/>
    <w:multiLevelType w:val="hybridMultilevel"/>
    <w:tmpl w:val="22AEB4AA"/>
    <w:lvl w:ilvl="0" w:tplc="87DEF468">
      <w:start w:val="1"/>
      <w:numFmt w:val="decimal"/>
      <w:lvlText w:val="%1."/>
      <w:lvlJc w:val="left"/>
    </w:lvl>
    <w:lvl w:ilvl="1" w:tplc="FB6E3586">
      <w:numFmt w:val="decimal"/>
      <w:lvlText w:val=""/>
      <w:lvlJc w:val="left"/>
    </w:lvl>
    <w:lvl w:ilvl="2" w:tplc="C4265DDC">
      <w:numFmt w:val="decimal"/>
      <w:lvlText w:val=""/>
      <w:lvlJc w:val="left"/>
    </w:lvl>
    <w:lvl w:ilvl="3" w:tplc="36280980">
      <w:numFmt w:val="decimal"/>
      <w:lvlText w:val=""/>
      <w:lvlJc w:val="left"/>
    </w:lvl>
    <w:lvl w:ilvl="4" w:tplc="B212D650">
      <w:numFmt w:val="decimal"/>
      <w:lvlText w:val=""/>
      <w:lvlJc w:val="left"/>
    </w:lvl>
    <w:lvl w:ilvl="5" w:tplc="599E63F8">
      <w:numFmt w:val="decimal"/>
      <w:lvlText w:val=""/>
      <w:lvlJc w:val="left"/>
    </w:lvl>
    <w:lvl w:ilvl="6" w:tplc="A9E2B7B4">
      <w:numFmt w:val="decimal"/>
      <w:lvlText w:val=""/>
      <w:lvlJc w:val="left"/>
    </w:lvl>
    <w:lvl w:ilvl="7" w:tplc="15B2A940">
      <w:numFmt w:val="decimal"/>
      <w:lvlText w:val=""/>
      <w:lvlJc w:val="left"/>
    </w:lvl>
    <w:lvl w:ilvl="8" w:tplc="A83E0614">
      <w:numFmt w:val="decimal"/>
      <w:lvlText w:val=""/>
      <w:lvlJc w:val="left"/>
    </w:lvl>
  </w:abstractNum>
  <w:abstractNum w:abstractNumId="15">
    <w:nsid w:val="000066BB"/>
    <w:multiLevelType w:val="hybridMultilevel"/>
    <w:tmpl w:val="851610F4"/>
    <w:lvl w:ilvl="0" w:tplc="A982808E">
      <w:start w:val="1"/>
      <w:numFmt w:val="decimal"/>
      <w:lvlText w:val="%1."/>
      <w:lvlJc w:val="left"/>
    </w:lvl>
    <w:lvl w:ilvl="1" w:tplc="54908236">
      <w:numFmt w:val="decimal"/>
      <w:lvlText w:val=""/>
      <w:lvlJc w:val="left"/>
    </w:lvl>
    <w:lvl w:ilvl="2" w:tplc="CB3402CC">
      <w:numFmt w:val="decimal"/>
      <w:lvlText w:val=""/>
      <w:lvlJc w:val="left"/>
    </w:lvl>
    <w:lvl w:ilvl="3" w:tplc="9282126C">
      <w:numFmt w:val="decimal"/>
      <w:lvlText w:val=""/>
      <w:lvlJc w:val="left"/>
    </w:lvl>
    <w:lvl w:ilvl="4" w:tplc="00C854AE">
      <w:numFmt w:val="decimal"/>
      <w:lvlText w:val=""/>
      <w:lvlJc w:val="left"/>
    </w:lvl>
    <w:lvl w:ilvl="5" w:tplc="2C3AF612">
      <w:numFmt w:val="decimal"/>
      <w:lvlText w:val=""/>
      <w:lvlJc w:val="left"/>
    </w:lvl>
    <w:lvl w:ilvl="6" w:tplc="B9D83042">
      <w:numFmt w:val="decimal"/>
      <w:lvlText w:val=""/>
      <w:lvlJc w:val="left"/>
    </w:lvl>
    <w:lvl w:ilvl="7" w:tplc="CF30D9E2">
      <w:numFmt w:val="decimal"/>
      <w:lvlText w:val=""/>
      <w:lvlJc w:val="left"/>
    </w:lvl>
    <w:lvl w:ilvl="8" w:tplc="2EE2FE00">
      <w:numFmt w:val="decimal"/>
      <w:lvlText w:val=""/>
      <w:lvlJc w:val="left"/>
    </w:lvl>
  </w:abstractNum>
  <w:abstractNum w:abstractNumId="16">
    <w:nsid w:val="00006B89"/>
    <w:multiLevelType w:val="hybridMultilevel"/>
    <w:tmpl w:val="82822252"/>
    <w:lvl w:ilvl="0" w:tplc="045A3082">
      <w:start w:val="14"/>
      <w:numFmt w:val="decimal"/>
      <w:lvlText w:val="%1."/>
      <w:lvlJc w:val="left"/>
    </w:lvl>
    <w:lvl w:ilvl="1" w:tplc="6CE05048">
      <w:start w:val="1"/>
      <w:numFmt w:val="decimal"/>
      <w:lvlText w:val="%2"/>
      <w:lvlJc w:val="left"/>
    </w:lvl>
    <w:lvl w:ilvl="2" w:tplc="47E476D4">
      <w:numFmt w:val="decimal"/>
      <w:lvlText w:val=""/>
      <w:lvlJc w:val="left"/>
    </w:lvl>
    <w:lvl w:ilvl="3" w:tplc="2EAE0E58">
      <w:numFmt w:val="decimal"/>
      <w:lvlText w:val=""/>
      <w:lvlJc w:val="left"/>
    </w:lvl>
    <w:lvl w:ilvl="4" w:tplc="C2F26D1A">
      <w:numFmt w:val="decimal"/>
      <w:lvlText w:val=""/>
      <w:lvlJc w:val="left"/>
    </w:lvl>
    <w:lvl w:ilvl="5" w:tplc="0D7EF9F4">
      <w:numFmt w:val="decimal"/>
      <w:lvlText w:val=""/>
      <w:lvlJc w:val="left"/>
    </w:lvl>
    <w:lvl w:ilvl="6" w:tplc="AD6E096A">
      <w:numFmt w:val="decimal"/>
      <w:lvlText w:val=""/>
      <w:lvlJc w:val="left"/>
    </w:lvl>
    <w:lvl w:ilvl="7" w:tplc="6448760C">
      <w:numFmt w:val="decimal"/>
      <w:lvlText w:val=""/>
      <w:lvlJc w:val="left"/>
    </w:lvl>
    <w:lvl w:ilvl="8" w:tplc="2B78E38A">
      <w:numFmt w:val="decimal"/>
      <w:lvlText w:val=""/>
      <w:lvlJc w:val="left"/>
    </w:lvl>
  </w:abstractNum>
  <w:abstractNum w:abstractNumId="17">
    <w:nsid w:val="00006E5D"/>
    <w:multiLevelType w:val="hybridMultilevel"/>
    <w:tmpl w:val="7B606E1C"/>
    <w:lvl w:ilvl="0" w:tplc="C3D2F818">
      <w:start w:val="1"/>
      <w:numFmt w:val="decimal"/>
      <w:lvlText w:val="%1."/>
      <w:lvlJc w:val="left"/>
    </w:lvl>
    <w:lvl w:ilvl="1" w:tplc="7A24259C">
      <w:numFmt w:val="decimal"/>
      <w:lvlText w:val=""/>
      <w:lvlJc w:val="left"/>
    </w:lvl>
    <w:lvl w:ilvl="2" w:tplc="248679C6">
      <w:numFmt w:val="decimal"/>
      <w:lvlText w:val=""/>
      <w:lvlJc w:val="left"/>
    </w:lvl>
    <w:lvl w:ilvl="3" w:tplc="3474D818">
      <w:numFmt w:val="decimal"/>
      <w:lvlText w:val=""/>
      <w:lvlJc w:val="left"/>
    </w:lvl>
    <w:lvl w:ilvl="4" w:tplc="CABC0706">
      <w:numFmt w:val="decimal"/>
      <w:lvlText w:val=""/>
      <w:lvlJc w:val="left"/>
    </w:lvl>
    <w:lvl w:ilvl="5" w:tplc="ABBE05B2">
      <w:numFmt w:val="decimal"/>
      <w:lvlText w:val=""/>
      <w:lvlJc w:val="left"/>
    </w:lvl>
    <w:lvl w:ilvl="6" w:tplc="FC3637F4">
      <w:numFmt w:val="decimal"/>
      <w:lvlText w:val=""/>
      <w:lvlJc w:val="left"/>
    </w:lvl>
    <w:lvl w:ilvl="7" w:tplc="1ED4133A">
      <w:numFmt w:val="decimal"/>
      <w:lvlText w:val=""/>
      <w:lvlJc w:val="left"/>
    </w:lvl>
    <w:lvl w:ilvl="8" w:tplc="F4A27478">
      <w:numFmt w:val="decimal"/>
      <w:lvlText w:val=""/>
      <w:lvlJc w:val="left"/>
    </w:lvl>
  </w:abstractNum>
  <w:abstractNum w:abstractNumId="18">
    <w:nsid w:val="0000701F"/>
    <w:multiLevelType w:val="hybridMultilevel"/>
    <w:tmpl w:val="0B0E5576"/>
    <w:lvl w:ilvl="0" w:tplc="2A52DB1A">
      <w:start w:val="1"/>
      <w:numFmt w:val="decimal"/>
      <w:lvlText w:val="%1."/>
      <w:lvlJc w:val="left"/>
    </w:lvl>
    <w:lvl w:ilvl="1" w:tplc="280A6DE8">
      <w:numFmt w:val="decimal"/>
      <w:lvlText w:val=""/>
      <w:lvlJc w:val="left"/>
    </w:lvl>
    <w:lvl w:ilvl="2" w:tplc="C2B074A6">
      <w:numFmt w:val="decimal"/>
      <w:lvlText w:val=""/>
      <w:lvlJc w:val="left"/>
    </w:lvl>
    <w:lvl w:ilvl="3" w:tplc="9FE46DBE">
      <w:numFmt w:val="decimal"/>
      <w:lvlText w:val=""/>
      <w:lvlJc w:val="left"/>
    </w:lvl>
    <w:lvl w:ilvl="4" w:tplc="8D08D0B8">
      <w:numFmt w:val="decimal"/>
      <w:lvlText w:val=""/>
      <w:lvlJc w:val="left"/>
    </w:lvl>
    <w:lvl w:ilvl="5" w:tplc="D82821A2">
      <w:numFmt w:val="decimal"/>
      <w:lvlText w:val=""/>
      <w:lvlJc w:val="left"/>
    </w:lvl>
    <w:lvl w:ilvl="6" w:tplc="B1800694">
      <w:numFmt w:val="decimal"/>
      <w:lvlText w:val=""/>
      <w:lvlJc w:val="left"/>
    </w:lvl>
    <w:lvl w:ilvl="7" w:tplc="C1C65F9E">
      <w:numFmt w:val="decimal"/>
      <w:lvlText w:val=""/>
      <w:lvlJc w:val="left"/>
    </w:lvl>
    <w:lvl w:ilvl="8" w:tplc="BDB442D0">
      <w:numFmt w:val="decimal"/>
      <w:lvlText w:val=""/>
      <w:lvlJc w:val="left"/>
    </w:lvl>
  </w:abstractNum>
  <w:abstractNum w:abstractNumId="19">
    <w:nsid w:val="0000767D"/>
    <w:multiLevelType w:val="hybridMultilevel"/>
    <w:tmpl w:val="A60E0A88"/>
    <w:lvl w:ilvl="0" w:tplc="5D3665AC">
      <w:start w:val="3"/>
      <w:numFmt w:val="decimal"/>
      <w:lvlText w:val="%1."/>
      <w:lvlJc w:val="left"/>
    </w:lvl>
    <w:lvl w:ilvl="1" w:tplc="F3A21A84">
      <w:numFmt w:val="decimal"/>
      <w:lvlText w:val=""/>
      <w:lvlJc w:val="left"/>
    </w:lvl>
    <w:lvl w:ilvl="2" w:tplc="BE08E848">
      <w:numFmt w:val="decimal"/>
      <w:lvlText w:val=""/>
      <w:lvlJc w:val="left"/>
    </w:lvl>
    <w:lvl w:ilvl="3" w:tplc="9316438E">
      <w:numFmt w:val="decimal"/>
      <w:lvlText w:val=""/>
      <w:lvlJc w:val="left"/>
    </w:lvl>
    <w:lvl w:ilvl="4" w:tplc="210420A2">
      <w:numFmt w:val="decimal"/>
      <w:lvlText w:val=""/>
      <w:lvlJc w:val="left"/>
    </w:lvl>
    <w:lvl w:ilvl="5" w:tplc="5FDC0CC8">
      <w:numFmt w:val="decimal"/>
      <w:lvlText w:val=""/>
      <w:lvlJc w:val="left"/>
    </w:lvl>
    <w:lvl w:ilvl="6" w:tplc="D7740586">
      <w:numFmt w:val="decimal"/>
      <w:lvlText w:val=""/>
      <w:lvlJc w:val="left"/>
    </w:lvl>
    <w:lvl w:ilvl="7" w:tplc="32182CE0">
      <w:numFmt w:val="decimal"/>
      <w:lvlText w:val=""/>
      <w:lvlJc w:val="left"/>
    </w:lvl>
    <w:lvl w:ilvl="8" w:tplc="D698FBD2">
      <w:numFmt w:val="decimal"/>
      <w:lvlText w:val=""/>
      <w:lvlJc w:val="left"/>
    </w:lvl>
  </w:abstractNum>
  <w:abstractNum w:abstractNumId="20">
    <w:nsid w:val="00007A5A"/>
    <w:multiLevelType w:val="hybridMultilevel"/>
    <w:tmpl w:val="0E680C12"/>
    <w:lvl w:ilvl="0" w:tplc="7488EE32">
      <w:start w:val="1"/>
      <w:numFmt w:val="decimal"/>
      <w:lvlText w:val="%1."/>
      <w:lvlJc w:val="left"/>
    </w:lvl>
    <w:lvl w:ilvl="1" w:tplc="89DEAF56">
      <w:numFmt w:val="decimal"/>
      <w:lvlText w:val=""/>
      <w:lvlJc w:val="left"/>
    </w:lvl>
    <w:lvl w:ilvl="2" w:tplc="F6FA8146">
      <w:numFmt w:val="decimal"/>
      <w:lvlText w:val=""/>
      <w:lvlJc w:val="left"/>
    </w:lvl>
    <w:lvl w:ilvl="3" w:tplc="E82692CC">
      <w:numFmt w:val="decimal"/>
      <w:lvlText w:val=""/>
      <w:lvlJc w:val="left"/>
    </w:lvl>
    <w:lvl w:ilvl="4" w:tplc="004CD742">
      <w:numFmt w:val="decimal"/>
      <w:lvlText w:val=""/>
      <w:lvlJc w:val="left"/>
    </w:lvl>
    <w:lvl w:ilvl="5" w:tplc="AE6E3DBE">
      <w:numFmt w:val="decimal"/>
      <w:lvlText w:val=""/>
      <w:lvlJc w:val="left"/>
    </w:lvl>
    <w:lvl w:ilvl="6" w:tplc="06A06412">
      <w:numFmt w:val="decimal"/>
      <w:lvlText w:val=""/>
      <w:lvlJc w:val="left"/>
    </w:lvl>
    <w:lvl w:ilvl="7" w:tplc="61A2059C">
      <w:numFmt w:val="decimal"/>
      <w:lvlText w:val=""/>
      <w:lvlJc w:val="left"/>
    </w:lvl>
    <w:lvl w:ilvl="8" w:tplc="7DDCF340">
      <w:numFmt w:val="decimal"/>
      <w:lvlText w:val=""/>
      <w:lvlJc w:val="left"/>
    </w:lvl>
  </w:abstractNum>
  <w:abstractNum w:abstractNumId="21">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2">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3">
    <w:nsid w:val="1FE13056"/>
    <w:multiLevelType w:val="hybridMultilevel"/>
    <w:tmpl w:val="826A87CA"/>
    <w:lvl w:ilvl="0" w:tplc="F9E8C8D8">
      <w:start w:val="1"/>
      <w:numFmt w:val="decimal"/>
      <w:lvlText w:val="%1."/>
      <w:lvlJc w:val="left"/>
      <w:pPr>
        <w:ind w:left="720"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176346F"/>
    <w:multiLevelType w:val="hybridMultilevel"/>
    <w:tmpl w:val="DECE1190"/>
    <w:lvl w:ilvl="0" w:tplc="76621842">
      <w:start w:val="1"/>
      <w:numFmt w:val="decimal"/>
      <w:lvlText w:val="%1."/>
      <w:lvlJc w:val="left"/>
      <w:pPr>
        <w:ind w:left="720" w:hanging="360"/>
      </w:pPr>
      <w:rPr>
        <w:rFonts w:ascii="Arial Narrow" w:eastAsia="Arial Narrow" w:hAnsi="Arial Narrow" w:cs="Arial Narrow"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C461877"/>
    <w:multiLevelType w:val="hybridMultilevel"/>
    <w:tmpl w:val="925C5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596461D"/>
    <w:multiLevelType w:val="hybridMultilevel"/>
    <w:tmpl w:val="B49A29D0"/>
    <w:lvl w:ilvl="0" w:tplc="678E28BA">
      <w:numFmt w:val="bullet"/>
      <w:lvlText w:val=""/>
      <w:lvlJc w:val="left"/>
      <w:pPr>
        <w:ind w:left="720" w:hanging="360"/>
      </w:pPr>
      <w:rPr>
        <w:rFonts w:ascii="Cambria" w:eastAsia="SymbolMT" w:hAnsi="Cambria" w:cs="SymbolM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CA41120"/>
    <w:multiLevelType w:val="hybridMultilevel"/>
    <w:tmpl w:val="9912CFB6"/>
    <w:lvl w:ilvl="0" w:tplc="233C3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EE21947"/>
    <w:multiLevelType w:val="hybridMultilevel"/>
    <w:tmpl w:val="AFFE12EC"/>
    <w:lvl w:ilvl="0" w:tplc="7C2C40F6">
      <w:start w:val="1"/>
      <w:numFmt w:val="decimal"/>
      <w:lvlText w:val="%1."/>
      <w:lvlJc w:val="left"/>
      <w:pPr>
        <w:ind w:left="720" w:hanging="360"/>
      </w:pPr>
      <w:rPr>
        <w:rFonts w:ascii="Arial Narrow" w:eastAsia="Arial Narrow" w:hAnsi="Arial Narrow" w:cs="Arial Narrow"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926CA5"/>
    <w:multiLevelType w:val="hybridMultilevel"/>
    <w:tmpl w:val="71CC19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D0A4906"/>
    <w:multiLevelType w:val="hybridMultilevel"/>
    <w:tmpl w:val="803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3"/>
  </w:num>
  <w:num w:numId="4">
    <w:abstractNumId w:val="31"/>
  </w:num>
  <w:num w:numId="5">
    <w:abstractNumId w:val="5"/>
  </w:num>
  <w:num w:numId="6">
    <w:abstractNumId w:val="14"/>
  </w:num>
  <w:num w:numId="7">
    <w:abstractNumId w:val="15"/>
  </w:num>
  <w:num w:numId="8">
    <w:abstractNumId w:val="8"/>
  </w:num>
  <w:num w:numId="9">
    <w:abstractNumId w:val="0"/>
  </w:num>
  <w:num w:numId="10">
    <w:abstractNumId w:val="10"/>
  </w:num>
  <w:num w:numId="11">
    <w:abstractNumId w:val="12"/>
  </w:num>
  <w:num w:numId="12">
    <w:abstractNumId w:val="20"/>
  </w:num>
  <w:num w:numId="13">
    <w:abstractNumId w:val="19"/>
  </w:num>
  <w:num w:numId="14">
    <w:abstractNumId w:val="9"/>
  </w:num>
  <w:num w:numId="15">
    <w:abstractNumId w:val="1"/>
  </w:num>
  <w:num w:numId="16">
    <w:abstractNumId w:val="17"/>
  </w:num>
  <w:num w:numId="17">
    <w:abstractNumId w:val="13"/>
  </w:num>
  <w:num w:numId="18">
    <w:abstractNumId w:val="18"/>
  </w:num>
  <w:num w:numId="19">
    <w:abstractNumId w:val="6"/>
  </w:num>
  <w:num w:numId="20">
    <w:abstractNumId w:val="3"/>
  </w:num>
  <w:num w:numId="21">
    <w:abstractNumId w:val="4"/>
  </w:num>
  <w:num w:numId="22">
    <w:abstractNumId w:val="16"/>
  </w:num>
  <w:num w:numId="23">
    <w:abstractNumId w:val="11"/>
  </w:num>
  <w:num w:numId="24">
    <w:abstractNumId w:val="30"/>
  </w:num>
  <w:num w:numId="25">
    <w:abstractNumId w:val="24"/>
  </w:num>
  <w:num w:numId="26">
    <w:abstractNumId w:val="7"/>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9"/>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E1236"/>
    <w:rsid w:val="00001EDE"/>
    <w:rsid w:val="00001EE5"/>
    <w:rsid w:val="000077C2"/>
    <w:rsid w:val="0001230A"/>
    <w:rsid w:val="000125DA"/>
    <w:rsid w:val="00012606"/>
    <w:rsid w:val="0001495D"/>
    <w:rsid w:val="00020653"/>
    <w:rsid w:val="00023654"/>
    <w:rsid w:val="000260D1"/>
    <w:rsid w:val="00026ADC"/>
    <w:rsid w:val="0002702F"/>
    <w:rsid w:val="00032649"/>
    <w:rsid w:val="00034987"/>
    <w:rsid w:val="00034E32"/>
    <w:rsid w:val="00035EE6"/>
    <w:rsid w:val="00036AFA"/>
    <w:rsid w:val="00052148"/>
    <w:rsid w:val="00053409"/>
    <w:rsid w:val="00054251"/>
    <w:rsid w:val="00057F84"/>
    <w:rsid w:val="00061D91"/>
    <w:rsid w:val="000624AA"/>
    <w:rsid w:val="000626A1"/>
    <w:rsid w:val="00062FE2"/>
    <w:rsid w:val="00064244"/>
    <w:rsid w:val="00064CEE"/>
    <w:rsid w:val="0006523D"/>
    <w:rsid w:val="000656B7"/>
    <w:rsid w:val="000701D8"/>
    <w:rsid w:val="000714E7"/>
    <w:rsid w:val="0007284C"/>
    <w:rsid w:val="00072F45"/>
    <w:rsid w:val="00083BF7"/>
    <w:rsid w:val="000845F2"/>
    <w:rsid w:val="00085148"/>
    <w:rsid w:val="00090D52"/>
    <w:rsid w:val="00093051"/>
    <w:rsid w:val="000A2D7B"/>
    <w:rsid w:val="000A4EE0"/>
    <w:rsid w:val="000B08F7"/>
    <w:rsid w:val="000B327F"/>
    <w:rsid w:val="000C30B9"/>
    <w:rsid w:val="000C3A89"/>
    <w:rsid w:val="000D54FE"/>
    <w:rsid w:val="000D7EAB"/>
    <w:rsid w:val="000F622F"/>
    <w:rsid w:val="000F7720"/>
    <w:rsid w:val="000F7E77"/>
    <w:rsid w:val="00100651"/>
    <w:rsid w:val="0010128C"/>
    <w:rsid w:val="00102480"/>
    <w:rsid w:val="00105394"/>
    <w:rsid w:val="00110607"/>
    <w:rsid w:val="00110DEC"/>
    <w:rsid w:val="00111A84"/>
    <w:rsid w:val="001140A4"/>
    <w:rsid w:val="0012337C"/>
    <w:rsid w:val="001244F1"/>
    <w:rsid w:val="001278F4"/>
    <w:rsid w:val="001352B3"/>
    <w:rsid w:val="00141962"/>
    <w:rsid w:val="00143E1C"/>
    <w:rsid w:val="00143FC8"/>
    <w:rsid w:val="001473CA"/>
    <w:rsid w:val="001534BE"/>
    <w:rsid w:val="00161C09"/>
    <w:rsid w:val="00162968"/>
    <w:rsid w:val="0016515C"/>
    <w:rsid w:val="00167E75"/>
    <w:rsid w:val="001731EF"/>
    <w:rsid w:val="00182A19"/>
    <w:rsid w:val="001855E5"/>
    <w:rsid w:val="001867D7"/>
    <w:rsid w:val="00192FF6"/>
    <w:rsid w:val="001A2DAE"/>
    <w:rsid w:val="001A69CD"/>
    <w:rsid w:val="001B1B5E"/>
    <w:rsid w:val="001B2888"/>
    <w:rsid w:val="001B605F"/>
    <w:rsid w:val="001B7BB7"/>
    <w:rsid w:val="001B7F7F"/>
    <w:rsid w:val="001D5564"/>
    <w:rsid w:val="001E05E8"/>
    <w:rsid w:val="001E1A94"/>
    <w:rsid w:val="001E44D7"/>
    <w:rsid w:val="001E4E2D"/>
    <w:rsid w:val="001E59D4"/>
    <w:rsid w:val="001E6153"/>
    <w:rsid w:val="001E7028"/>
    <w:rsid w:val="001E74BD"/>
    <w:rsid w:val="001F25E8"/>
    <w:rsid w:val="001F262F"/>
    <w:rsid w:val="001F39B2"/>
    <w:rsid w:val="001F5891"/>
    <w:rsid w:val="001F76E3"/>
    <w:rsid w:val="002061BB"/>
    <w:rsid w:val="00206205"/>
    <w:rsid w:val="00207923"/>
    <w:rsid w:val="00210271"/>
    <w:rsid w:val="0021256A"/>
    <w:rsid w:val="0021560E"/>
    <w:rsid w:val="0021672C"/>
    <w:rsid w:val="00220909"/>
    <w:rsid w:val="00227FA8"/>
    <w:rsid w:val="00230B46"/>
    <w:rsid w:val="00232379"/>
    <w:rsid w:val="00232742"/>
    <w:rsid w:val="002346BB"/>
    <w:rsid w:val="00235D49"/>
    <w:rsid w:val="002401FA"/>
    <w:rsid w:val="002413AA"/>
    <w:rsid w:val="002421F8"/>
    <w:rsid w:val="00243D71"/>
    <w:rsid w:val="00245227"/>
    <w:rsid w:val="0025268D"/>
    <w:rsid w:val="002558A0"/>
    <w:rsid w:val="00256121"/>
    <w:rsid w:val="0026253C"/>
    <w:rsid w:val="0026316A"/>
    <w:rsid w:val="00264327"/>
    <w:rsid w:val="002724CD"/>
    <w:rsid w:val="00275345"/>
    <w:rsid w:val="0027614F"/>
    <w:rsid w:val="00276AE3"/>
    <w:rsid w:val="00282139"/>
    <w:rsid w:val="00283BFA"/>
    <w:rsid w:val="00294952"/>
    <w:rsid w:val="002A39CF"/>
    <w:rsid w:val="002A539A"/>
    <w:rsid w:val="002B3541"/>
    <w:rsid w:val="002B3555"/>
    <w:rsid w:val="002B7192"/>
    <w:rsid w:val="002C3FB8"/>
    <w:rsid w:val="002C6455"/>
    <w:rsid w:val="002D382E"/>
    <w:rsid w:val="002D4563"/>
    <w:rsid w:val="002D7748"/>
    <w:rsid w:val="002E1E27"/>
    <w:rsid w:val="002E3C47"/>
    <w:rsid w:val="002E40A2"/>
    <w:rsid w:val="002E47F2"/>
    <w:rsid w:val="002E55A3"/>
    <w:rsid w:val="002E5FAF"/>
    <w:rsid w:val="002F36A5"/>
    <w:rsid w:val="002F45C2"/>
    <w:rsid w:val="002F529E"/>
    <w:rsid w:val="002F7B98"/>
    <w:rsid w:val="00305A43"/>
    <w:rsid w:val="00305EF8"/>
    <w:rsid w:val="00307854"/>
    <w:rsid w:val="003222CC"/>
    <w:rsid w:val="00324D12"/>
    <w:rsid w:val="00325A70"/>
    <w:rsid w:val="0033272A"/>
    <w:rsid w:val="00333157"/>
    <w:rsid w:val="00333CA1"/>
    <w:rsid w:val="00335D8A"/>
    <w:rsid w:val="003365B1"/>
    <w:rsid w:val="00337C0A"/>
    <w:rsid w:val="00337DF0"/>
    <w:rsid w:val="00343986"/>
    <w:rsid w:val="0035287B"/>
    <w:rsid w:val="00353CD8"/>
    <w:rsid w:val="0037089C"/>
    <w:rsid w:val="00371B4F"/>
    <w:rsid w:val="00372AD3"/>
    <w:rsid w:val="00391630"/>
    <w:rsid w:val="00394664"/>
    <w:rsid w:val="003A388B"/>
    <w:rsid w:val="003A4F3D"/>
    <w:rsid w:val="003A51E0"/>
    <w:rsid w:val="003A65CB"/>
    <w:rsid w:val="003A6B57"/>
    <w:rsid w:val="003B5149"/>
    <w:rsid w:val="003B5D47"/>
    <w:rsid w:val="003B6390"/>
    <w:rsid w:val="003C2970"/>
    <w:rsid w:val="003D26FB"/>
    <w:rsid w:val="003D503B"/>
    <w:rsid w:val="003D5323"/>
    <w:rsid w:val="003E016D"/>
    <w:rsid w:val="003E113D"/>
    <w:rsid w:val="003E4C85"/>
    <w:rsid w:val="003E5105"/>
    <w:rsid w:val="003F51C0"/>
    <w:rsid w:val="004002EF"/>
    <w:rsid w:val="00402C54"/>
    <w:rsid w:val="0041335C"/>
    <w:rsid w:val="004140A6"/>
    <w:rsid w:val="0041607A"/>
    <w:rsid w:val="00421AA7"/>
    <w:rsid w:val="004266F5"/>
    <w:rsid w:val="00430B3B"/>
    <w:rsid w:val="004311D1"/>
    <w:rsid w:val="00434EC7"/>
    <w:rsid w:val="004370B0"/>
    <w:rsid w:val="004416BB"/>
    <w:rsid w:val="00444FBC"/>
    <w:rsid w:val="00445E19"/>
    <w:rsid w:val="00445EA8"/>
    <w:rsid w:val="00451273"/>
    <w:rsid w:val="00453C26"/>
    <w:rsid w:val="004551F2"/>
    <w:rsid w:val="00461F0A"/>
    <w:rsid w:val="0046243D"/>
    <w:rsid w:val="004654CF"/>
    <w:rsid w:val="00467E93"/>
    <w:rsid w:val="004700F4"/>
    <w:rsid w:val="004819AA"/>
    <w:rsid w:val="00486E44"/>
    <w:rsid w:val="0048701B"/>
    <w:rsid w:val="00493082"/>
    <w:rsid w:val="0049354D"/>
    <w:rsid w:val="00495E2F"/>
    <w:rsid w:val="004C2373"/>
    <w:rsid w:val="004C3ED8"/>
    <w:rsid w:val="004C6E12"/>
    <w:rsid w:val="004D2CEE"/>
    <w:rsid w:val="004D36C1"/>
    <w:rsid w:val="004D3810"/>
    <w:rsid w:val="004D4AA6"/>
    <w:rsid w:val="004D5157"/>
    <w:rsid w:val="004D78A6"/>
    <w:rsid w:val="004E15DF"/>
    <w:rsid w:val="004E501E"/>
    <w:rsid w:val="004F27BB"/>
    <w:rsid w:val="004F6A2B"/>
    <w:rsid w:val="004F6A82"/>
    <w:rsid w:val="004F6FC0"/>
    <w:rsid w:val="005009A5"/>
    <w:rsid w:val="00500E16"/>
    <w:rsid w:val="0050173B"/>
    <w:rsid w:val="00503E86"/>
    <w:rsid w:val="00505916"/>
    <w:rsid w:val="005070D4"/>
    <w:rsid w:val="005151CF"/>
    <w:rsid w:val="005153B8"/>
    <w:rsid w:val="005172FD"/>
    <w:rsid w:val="00522DA8"/>
    <w:rsid w:val="0052692C"/>
    <w:rsid w:val="005269BB"/>
    <w:rsid w:val="00527DDB"/>
    <w:rsid w:val="005326DA"/>
    <w:rsid w:val="00534D9E"/>
    <w:rsid w:val="00537571"/>
    <w:rsid w:val="0054011C"/>
    <w:rsid w:val="00541540"/>
    <w:rsid w:val="00543376"/>
    <w:rsid w:val="005471CB"/>
    <w:rsid w:val="00547F5E"/>
    <w:rsid w:val="0055337A"/>
    <w:rsid w:val="00553EF6"/>
    <w:rsid w:val="00554AA5"/>
    <w:rsid w:val="00555964"/>
    <w:rsid w:val="00555B08"/>
    <w:rsid w:val="0056340E"/>
    <w:rsid w:val="00564242"/>
    <w:rsid w:val="005663CC"/>
    <w:rsid w:val="00566421"/>
    <w:rsid w:val="0057295C"/>
    <w:rsid w:val="00572CBC"/>
    <w:rsid w:val="00576EF7"/>
    <w:rsid w:val="00580101"/>
    <w:rsid w:val="005804AA"/>
    <w:rsid w:val="00581081"/>
    <w:rsid w:val="0058344C"/>
    <w:rsid w:val="00590AC1"/>
    <w:rsid w:val="00594817"/>
    <w:rsid w:val="005A21F0"/>
    <w:rsid w:val="005A6534"/>
    <w:rsid w:val="005A6949"/>
    <w:rsid w:val="005A7793"/>
    <w:rsid w:val="005B7BDF"/>
    <w:rsid w:val="005C5267"/>
    <w:rsid w:val="005D3A50"/>
    <w:rsid w:val="005E2910"/>
    <w:rsid w:val="005E2F42"/>
    <w:rsid w:val="005E3316"/>
    <w:rsid w:val="005E611A"/>
    <w:rsid w:val="005E6C99"/>
    <w:rsid w:val="005F1D92"/>
    <w:rsid w:val="00601976"/>
    <w:rsid w:val="006021E5"/>
    <w:rsid w:val="006041D0"/>
    <w:rsid w:val="006049EE"/>
    <w:rsid w:val="00605E59"/>
    <w:rsid w:val="00606431"/>
    <w:rsid w:val="00610802"/>
    <w:rsid w:val="00610E7D"/>
    <w:rsid w:val="0061603C"/>
    <w:rsid w:val="00621D5D"/>
    <w:rsid w:val="00623A1C"/>
    <w:rsid w:val="006350F9"/>
    <w:rsid w:val="0063516D"/>
    <w:rsid w:val="00637D6E"/>
    <w:rsid w:val="00641E34"/>
    <w:rsid w:val="00646F24"/>
    <w:rsid w:val="00647D63"/>
    <w:rsid w:val="0065136E"/>
    <w:rsid w:val="006606B6"/>
    <w:rsid w:val="0066392F"/>
    <w:rsid w:val="00672E59"/>
    <w:rsid w:val="00677D29"/>
    <w:rsid w:val="006838E3"/>
    <w:rsid w:val="00691280"/>
    <w:rsid w:val="00693EA6"/>
    <w:rsid w:val="00694802"/>
    <w:rsid w:val="006956FE"/>
    <w:rsid w:val="006A17C8"/>
    <w:rsid w:val="006A3E30"/>
    <w:rsid w:val="006C0F72"/>
    <w:rsid w:val="006C101D"/>
    <w:rsid w:val="006C1680"/>
    <w:rsid w:val="006C491D"/>
    <w:rsid w:val="006D1501"/>
    <w:rsid w:val="006D2F20"/>
    <w:rsid w:val="006D3E6B"/>
    <w:rsid w:val="006D6CE2"/>
    <w:rsid w:val="006E3FDA"/>
    <w:rsid w:val="006E7BA3"/>
    <w:rsid w:val="006F20BB"/>
    <w:rsid w:val="006F24F0"/>
    <w:rsid w:val="006F3322"/>
    <w:rsid w:val="006F450D"/>
    <w:rsid w:val="006F77BC"/>
    <w:rsid w:val="0070172C"/>
    <w:rsid w:val="00701ACE"/>
    <w:rsid w:val="00705F36"/>
    <w:rsid w:val="00706A6E"/>
    <w:rsid w:val="007107D4"/>
    <w:rsid w:val="00712E13"/>
    <w:rsid w:val="00717DD2"/>
    <w:rsid w:val="00721735"/>
    <w:rsid w:val="007306DF"/>
    <w:rsid w:val="00731167"/>
    <w:rsid w:val="00732F12"/>
    <w:rsid w:val="00734743"/>
    <w:rsid w:val="00736CD5"/>
    <w:rsid w:val="00740410"/>
    <w:rsid w:val="00744CD4"/>
    <w:rsid w:val="00750422"/>
    <w:rsid w:val="00753B7D"/>
    <w:rsid w:val="007557E7"/>
    <w:rsid w:val="00772B06"/>
    <w:rsid w:val="00773478"/>
    <w:rsid w:val="00777858"/>
    <w:rsid w:val="00780FB9"/>
    <w:rsid w:val="00781869"/>
    <w:rsid w:val="007835D9"/>
    <w:rsid w:val="00783F50"/>
    <w:rsid w:val="00784CC4"/>
    <w:rsid w:val="007865CB"/>
    <w:rsid w:val="00792DE1"/>
    <w:rsid w:val="00793966"/>
    <w:rsid w:val="0079687F"/>
    <w:rsid w:val="007A1687"/>
    <w:rsid w:val="007A3823"/>
    <w:rsid w:val="007A7034"/>
    <w:rsid w:val="007A7BBF"/>
    <w:rsid w:val="007B0DA4"/>
    <w:rsid w:val="007B15EF"/>
    <w:rsid w:val="007C1CE8"/>
    <w:rsid w:val="007C64FE"/>
    <w:rsid w:val="007D16D9"/>
    <w:rsid w:val="007D5799"/>
    <w:rsid w:val="007E1236"/>
    <w:rsid w:val="007F3521"/>
    <w:rsid w:val="007F3620"/>
    <w:rsid w:val="007F5F0F"/>
    <w:rsid w:val="0080017D"/>
    <w:rsid w:val="0080135B"/>
    <w:rsid w:val="008021FA"/>
    <w:rsid w:val="008117FD"/>
    <w:rsid w:val="00813A6E"/>
    <w:rsid w:val="00814D90"/>
    <w:rsid w:val="00815F19"/>
    <w:rsid w:val="008161E6"/>
    <w:rsid w:val="00816C8D"/>
    <w:rsid w:val="00817230"/>
    <w:rsid w:val="008240B7"/>
    <w:rsid w:val="00826B0D"/>
    <w:rsid w:val="0082784E"/>
    <w:rsid w:val="00831B52"/>
    <w:rsid w:val="00832CDD"/>
    <w:rsid w:val="00836B95"/>
    <w:rsid w:val="00842180"/>
    <w:rsid w:val="00844025"/>
    <w:rsid w:val="00846875"/>
    <w:rsid w:val="008544AE"/>
    <w:rsid w:val="00854732"/>
    <w:rsid w:val="008553A9"/>
    <w:rsid w:val="00856034"/>
    <w:rsid w:val="008561AE"/>
    <w:rsid w:val="00856A23"/>
    <w:rsid w:val="0086451A"/>
    <w:rsid w:val="008648F5"/>
    <w:rsid w:val="00867A24"/>
    <w:rsid w:val="00875B6D"/>
    <w:rsid w:val="00876AA4"/>
    <w:rsid w:val="008846E5"/>
    <w:rsid w:val="00885D85"/>
    <w:rsid w:val="00891928"/>
    <w:rsid w:val="008A0FB1"/>
    <w:rsid w:val="008B2F69"/>
    <w:rsid w:val="008B3C2C"/>
    <w:rsid w:val="008B40C8"/>
    <w:rsid w:val="008B6BAE"/>
    <w:rsid w:val="008C1DA6"/>
    <w:rsid w:val="008C6387"/>
    <w:rsid w:val="008C7C48"/>
    <w:rsid w:val="008D086C"/>
    <w:rsid w:val="008D0A92"/>
    <w:rsid w:val="008E7FF0"/>
    <w:rsid w:val="008F0FC4"/>
    <w:rsid w:val="008F283F"/>
    <w:rsid w:val="008F4DDD"/>
    <w:rsid w:val="008F582D"/>
    <w:rsid w:val="009009F1"/>
    <w:rsid w:val="00903E26"/>
    <w:rsid w:val="00905485"/>
    <w:rsid w:val="009075BB"/>
    <w:rsid w:val="00911C0E"/>
    <w:rsid w:val="00912056"/>
    <w:rsid w:val="00914574"/>
    <w:rsid w:val="0091528B"/>
    <w:rsid w:val="009172E6"/>
    <w:rsid w:val="009222D8"/>
    <w:rsid w:val="009245EC"/>
    <w:rsid w:val="00925F6E"/>
    <w:rsid w:val="00932A07"/>
    <w:rsid w:val="0093575D"/>
    <w:rsid w:val="00946BF5"/>
    <w:rsid w:val="00972EA8"/>
    <w:rsid w:val="00974ED2"/>
    <w:rsid w:val="00977B65"/>
    <w:rsid w:val="009838C8"/>
    <w:rsid w:val="00991820"/>
    <w:rsid w:val="0099266B"/>
    <w:rsid w:val="00993C48"/>
    <w:rsid w:val="009976CA"/>
    <w:rsid w:val="00997800"/>
    <w:rsid w:val="009A0908"/>
    <w:rsid w:val="009A1052"/>
    <w:rsid w:val="009A153A"/>
    <w:rsid w:val="009A294D"/>
    <w:rsid w:val="009A5C41"/>
    <w:rsid w:val="009A6157"/>
    <w:rsid w:val="009A6873"/>
    <w:rsid w:val="009A7A73"/>
    <w:rsid w:val="009A7E7D"/>
    <w:rsid w:val="009B2026"/>
    <w:rsid w:val="009B3859"/>
    <w:rsid w:val="009C304A"/>
    <w:rsid w:val="009C3D9B"/>
    <w:rsid w:val="009C7517"/>
    <w:rsid w:val="009C7977"/>
    <w:rsid w:val="009D0D90"/>
    <w:rsid w:val="009D7412"/>
    <w:rsid w:val="009E3076"/>
    <w:rsid w:val="009F62B6"/>
    <w:rsid w:val="00A0326B"/>
    <w:rsid w:val="00A103A4"/>
    <w:rsid w:val="00A16A1D"/>
    <w:rsid w:val="00A248CE"/>
    <w:rsid w:val="00A35EFB"/>
    <w:rsid w:val="00A3604F"/>
    <w:rsid w:val="00A36EDE"/>
    <w:rsid w:val="00A40975"/>
    <w:rsid w:val="00A4164A"/>
    <w:rsid w:val="00A41D69"/>
    <w:rsid w:val="00A427FF"/>
    <w:rsid w:val="00A562FE"/>
    <w:rsid w:val="00A62886"/>
    <w:rsid w:val="00A63A0B"/>
    <w:rsid w:val="00A65BA2"/>
    <w:rsid w:val="00A7188A"/>
    <w:rsid w:val="00A72146"/>
    <w:rsid w:val="00A73527"/>
    <w:rsid w:val="00A8489C"/>
    <w:rsid w:val="00A859C9"/>
    <w:rsid w:val="00A87E7D"/>
    <w:rsid w:val="00A90892"/>
    <w:rsid w:val="00A90B52"/>
    <w:rsid w:val="00A91E63"/>
    <w:rsid w:val="00A92884"/>
    <w:rsid w:val="00A93085"/>
    <w:rsid w:val="00A947FE"/>
    <w:rsid w:val="00A94AD2"/>
    <w:rsid w:val="00AA04DB"/>
    <w:rsid w:val="00AA051A"/>
    <w:rsid w:val="00AA4116"/>
    <w:rsid w:val="00AB4622"/>
    <w:rsid w:val="00AB635A"/>
    <w:rsid w:val="00AC0431"/>
    <w:rsid w:val="00AC5124"/>
    <w:rsid w:val="00AC61A1"/>
    <w:rsid w:val="00AD15CE"/>
    <w:rsid w:val="00AE0C28"/>
    <w:rsid w:val="00AE38AA"/>
    <w:rsid w:val="00AE685E"/>
    <w:rsid w:val="00B053D1"/>
    <w:rsid w:val="00B11842"/>
    <w:rsid w:val="00B146E8"/>
    <w:rsid w:val="00B168EB"/>
    <w:rsid w:val="00B21307"/>
    <w:rsid w:val="00B35D53"/>
    <w:rsid w:val="00B36B56"/>
    <w:rsid w:val="00B41A56"/>
    <w:rsid w:val="00B4277D"/>
    <w:rsid w:val="00B42B19"/>
    <w:rsid w:val="00B43208"/>
    <w:rsid w:val="00B44358"/>
    <w:rsid w:val="00B4533A"/>
    <w:rsid w:val="00B5012D"/>
    <w:rsid w:val="00B50A2F"/>
    <w:rsid w:val="00B50D11"/>
    <w:rsid w:val="00B51839"/>
    <w:rsid w:val="00B55596"/>
    <w:rsid w:val="00B56CF7"/>
    <w:rsid w:val="00B63638"/>
    <w:rsid w:val="00B64191"/>
    <w:rsid w:val="00B64467"/>
    <w:rsid w:val="00B65E45"/>
    <w:rsid w:val="00B817B6"/>
    <w:rsid w:val="00B86614"/>
    <w:rsid w:val="00B92920"/>
    <w:rsid w:val="00B932FA"/>
    <w:rsid w:val="00B96B7A"/>
    <w:rsid w:val="00BA063B"/>
    <w:rsid w:val="00BA24EA"/>
    <w:rsid w:val="00BA434C"/>
    <w:rsid w:val="00BB53BE"/>
    <w:rsid w:val="00BC06D8"/>
    <w:rsid w:val="00BC266E"/>
    <w:rsid w:val="00BC42F4"/>
    <w:rsid w:val="00BC550B"/>
    <w:rsid w:val="00BC743A"/>
    <w:rsid w:val="00BC77F2"/>
    <w:rsid w:val="00BD1515"/>
    <w:rsid w:val="00BE3CF0"/>
    <w:rsid w:val="00BE3DB3"/>
    <w:rsid w:val="00BF0114"/>
    <w:rsid w:val="00BF38F7"/>
    <w:rsid w:val="00BF3CE8"/>
    <w:rsid w:val="00BF4442"/>
    <w:rsid w:val="00BF516E"/>
    <w:rsid w:val="00C24FAA"/>
    <w:rsid w:val="00C2542F"/>
    <w:rsid w:val="00C2777F"/>
    <w:rsid w:val="00C33896"/>
    <w:rsid w:val="00C35F00"/>
    <w:rsid w:val="00C37EF5"/>
    <w:rsid w:val="00C4637A"/>
    <w:rsid w:val="00C61091"/>
    <w:rsid w:val="00C8151C"/>
    <w:rsid w:val="00C815AD"/>
    <w:rsid w:val="00C8285F"/>
    <w:rsid w:val="00C95748"/>
    <w:rsid w:val="00C979CC"/>
    <w:rsid w:val="00CA11B2"/>
    <w:rsid w:val="00CB2A9C"/>
    <w:rsid w:val="00CB3FB9"/>
    <w:rsid w:val="00CB555A"/>
    <w:rsid w:val="00CD0130"/>
    <w:rsid w:val="00CD0E8E"/>
    <w:rsid w:val="00CD159A"/>
    <w:rsid w:val="00CD1C83"/>
    <w:rsid w:val="00CD23E5"/>
    <w:rsid w:val="00CD52E1"/>
    <w:rsid w:val="00CD6516"/>
    <w:rsid w:val="00CD6794"/>
    <w:rsid w:val="00CD7352"/>
    <w:rsid w:val="00CE3F63"/>
    <w:rsid w:val="00CE5310"/>
    <w:rsid w:val="00CE6A0E"/>
    <w:rsid w:val="00CF1695"/>
    <w:rsid w:val="00CF2FD8"/>
    <w:rsid w:val="00CF5206"/>
    <w:rsid w:val="00D028EE"/>
    <w:rsid w:val="00D13A23"/>
    <w:rsid w:val="00D14029"/>
    <w:rsid w:val="00D24E7D"/>
    <w:rsid w:val="00D33B1D"/>
    <w:rsid w:val="00D33D88"/>
    <w:rsid w:val="00D42008"/>
    <w:rsid w:val="00D4328B"/>
    <w:rsid w:val="00D4503C"/>
    <w:rsid w:val="00D5513E"/>
    <w:rsid w:val="00D634FD"/>
    <w:rsid w:val="00D63CD1"/>
    <w:rsid w:val="00D703DA"/>
    <w:rsid w:val="00D70568"/>
    <w:rsid w:val="00D7622F"/>
    <w:rsid w:val="00D768EF"/>
    <w:rsid w:val="00D77DD5"/>
    <w:rsid w:val="00D8391A"/>
    <w:rsid w:val="00D84075"/>
    <w:rsid w:val="00D85143"/>
    <w:rsid w:val="00D90E80"/>
    <w:rsid w:val="00D926F8"/>
    <w:rsid w:val="00D92875"/>
    <w:rsid w:val="00D934D6"/>
    <w:rsid w:val="00DA5643"/>
    <w:rsid w:val="00DA5C18"/>
    <w:rsid w:val="00DB0CF8"/>
    <w:rsid w:val="00DB19A5"/>
    <w:rsid w:val="00DB1A02"/>
    <w:rsid w:val="00DC13EC"/>
    <w:rsid w:val="00DC1EBF"/>
    <w:rsid w:val="00DC22DA"/>
    <w:rsid w:val="00DC2D3E"/>
    <w:rsid w:val="00DC616B"/>
    <w:rsid w:val="00DD3FDE"/>
    <w:rsid w:val="00DD7F96"/>
    <w:rsid w:val="00DE0058"/>
    <w:rsid w:val="00DE4CCF"/>
    <w:rsid w:val="00DE579C"/>
    <w:rsid w:val="00DE5B33"/>
    <w:rsid w:val="00DE74FE"/>
    <w:rsid w:val="00DF1BF8"/>
    <w:rsid w:val="00DF4EFD"/>
    <w:rsid w:val="00E035EA"/>
    <w:rsid w:val="00E07A4D"/>
    <w:rsid w:val="00E108C2"/>
    <w:rsid w:val="00E11639"/>
    <w:rsid w:val="00E12FDD"/>
    <w:rsid w:val="00E14603"/>
    <w:rsid w:val="00E1477F"/>
    <w:rsid w:val="00E1784A"/>
    <w:rsid w:val="00E22FD3"/>
    <w:rsid w:val="00E31FB6"/>
    <w:rsid w:val="00E32DD5"/>
    <w:rsid w:val="00E33972"/>
    <w:rsid w:val="00E35400"/>
    <w:rsid w:val="00E37CF8"/>
    <w:rsid w:val="00E43528"/>
    <w:rsid w:val="00E46C11"/>
    <w:rsid w:val="00E5106D"/>
    <w:rsid w:val="00E533A6"/>
    <w:rsid w:val="00E54506"/>
    <w:rsid w:val="00E60BFA"/>
    <w:rsid w:val="00E61B82"/>
    <w:rsid w:val="00E672AF"/>
    <w:rsid w:val="00E74467"/>
    <w:rsid w:val="00E75DF1"/>
    <w:rsid w:val="00E83E25"/>
    <w:rsid w:val="00E93227"/>
    <w:rsid w:val="00E94E0D"/>
    <w:rsid w:val="00E956B0"/>
    <w:rsid w:val="00E972A0"/>
    <w:rsid w:val="00EA065F"/>
    <w:rsid w:val="00EA077E"/>
    <w:rsid w:val="00EA480B"/>
    <w:rsid w:val="00EA570A"/>
    <w:rsid w:val="00EB1D3E"/>
    <w:rsid w:val="00EB644C"/>
    <w:rsid w:val="00EB70D0"/>
    <w:rsid w:val="00EC4843"/>
    <w:rsid w:val="00EC4F48"/>
    <w:rsid w:val="00ED20EF"/>
    <w:rsid w:val="00ED6FF6"/>
    <w:rsid w:val="00ED7F5E"/>
    <w:rsid w:val="00EF55B3"/>
    <w:rsid w:val="00EF6A91"/>
    <w:rsid w:val="00EF7715"/>
    <w:rsid w:val="00F01721"/>
    <w:rsid w:val="00F01842"/>
    <w:rsid w:val="00F01E9B"/>
    <w:rsid w:val="00F044E4"/>
    <w:rsid w:val="00F12D42"/>
    <w:rsid w:val="00F12F40"/>
    <w:rsid w:val="00F13703"/>
    <w:rsid w:val="00F13772"/>
    <w:rsid w:val="00F1381A"/>
    <w:rsid w:val="00F15829"/>
    <w:rsid w:val="00F15ED5"/>
    <w:rsid w:val="00F20199"/>
    <w:rsid w:val="00F22A8D"/>
    <w:rsid w:val="00F2427F"/>
    <w:rsid w:val="00F30049"/>
    <w:rsid w:val="00F30CF7"/>
    <w:rsid w:val="00F31E06"/>
    <w:rsid w:val="00F41591"/>
    <w:rsid w:val="00F45D2E"/>
    <w:rsid w:val="00F46718"/>
    <w:rsid w:val="00F5217B"/>
    <w:rsid w:val="00F62E63"/>
    <w:rsid w:val="00F656B0"/>
    <w:rsid w:val="00F70185"/>
    <w:rsid w:val="00F72EC5"/>
    <w:rsid w:val="00F77161"/>
    <w:rsid w:val="00F81181"/>
    <w:rsid w:val="00F86215"/>
    <w:rsid w:val="00F865B4"/>
    <w:rsid w:val="00FA1EE0"/>
    <w:rsid w:val="00FA3AF3"/>
    <w:rsid w:val="00FB02EC"/>
    <w:rsid w:val="00FB42B2"/>
    <w:rsid w:val="00FB453B"/>
    <w:rsid w:val="00FB578B"/>
    <w:rsid w:val="00FC18BF"/>
    <w:rsid w:val="00FC5F97"/>
    <w:rsid w:val="00FC6AD4"/>
    <w:rsid w:val="00FC7B45"/>
    <w:rsid w:val="00FD10E3"/>
    <w:rsid w:val="00FD440B"/>
    <w:rsid w:val="00FE3F9C"/>
    <w:rsid w:val="00FE5D6C"/>
    <w:rsid w:val="00FF087D"/>
    <w:rsid w:val="00FF26E6"/>
    <w:rsid w:val="00FF5E8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82"/>
  </w:style>
  <w:style w:type="paragraph" w:styleId="Heading1">
    <w:name w:val="heading 1"/>
    <w:basedOn w:val="Normal"/>
    <w:next w:val="Normal"/>
    <w:link w:val="Heading1Char"/>
    <w:uiPriority w:val="9"/>
    <w:qFormat/>
    <w:rsid w:val="00001E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3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E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1ED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C6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87"/>
  </w:style>
  <w:style w:type="paragraph" w:styleId="Footer">
    <w:name w:val="footer"/>
    <w:basedOn w:val="Normal"/>
    <w:link w:val="FooterChar"/>
    <w:uiPriority w:val="99"/>
    <w:unhideWhenUsed/>
    <w:rsid w:val="008C6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87"/>
  </w:style>
  <w:style w:type="character" w:customStyle="1" w:styleId="Heading3Char">
    <w:name w:val="Heading 3 Char"/>
    <w:basedOn w:val="DefaultParagraphFont"/>
    <w:link w:val="Heading3"/>
    <w:uiPriority w:val="9"/>
    <w:semiHidden/>
    <w:rsid w:val="00333CA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416BB"/>
    <w:rPr>
      <w:color w:val="0563C1" w:themeColor="hyperlink"/>
      <w:u w:val="single"/>
    </w:rPr>
  </w:style>
  <w:style w:type="paragraph" w:styleId="ListParagraph">
    <w:name w:val="List Paragraph"/>
    <w:basedOn w:val="Normal"/>
    <w:uiPriority w:val="34"/>
    <w:qFormat/>
    <w:rsid w:val="00566421"/>
    <w:pPr>
      <w:ind w:left="720"/>
      <w:contextualSpacing/>
    </w:pPr>
  </w:style>
  <w:style w:type="paragraph" w:styleId="BalloonText">
    <w:name w:val="Balloon Text"/>
    <w:basedOn w:val="Normal"/>
    <w:link w:val="BalloonTextChar"/>
    <w:uiPriority w:val="99"/>
    <w:semiHidden/>
    <w:unhideWhenUsed/>
    <w:rsid w:val="0075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E7"/>
    <w:rPr>
      <w:rFonts w:ascii="Tahoma" w:hAnsi="Tahoma" w:cs="Tahoma"/>
      <w:sz w:val="16"/>
      <w:szCs w:val="16"/>
    </w:rPr>
  </w:style>
  <w:style w:type="paragraph" w:styleId="PlainText">
    <w:name w:val="Plain Text"/>
    <w:basedOn w:val="Normal"/>
    <w:link w:val="PlainTextChar"/>
    <w:uiPriority w:val="99"/>
    <w:unhideWhenUsed/>
    <w:rsid w:val="009A294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9A294D"/>
    <w:rPr>
      <w:rFonts w:ascii="Courier New" w:eastAsia="Times New Roman" w:hAnsi="Courier New" w:cs="Times New Roman"/>
      <w:sz w:val="20"/>
      <w:szCs w:val="20"/>
    </w:rPr>
  </w:style>
  <w:style w:type="paragraph" w:customStyle="1" w:styleId="Default">
    <w:name w:val="Default"/>
    <w:rsid w:val="00740410"/>
    <w:pPr>
      <w:suppressAutoHyphens/>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53818">
      <w:bodyDiv w:val="1"/>
      <w:marLeft w:val="0"/>
      <w:marRight w:val="0"/>
      <w:marTop w:val="0"/>
      <w:marBottom w:val="0"/>
      <w:divBdr>
        <w:top w:val="none" w:sz="0" w:space="0" w:color="auto"/>
        <w:left w:val="none" w:sz="0" w:space="0" w:color="auto"/>
        <w:bottom w:val="none" w:sz="0" w:space="0" w:color="auto"/>
        <w:right w:val="none" w:sz="0" w:space="0" w:color="auto"/>
      </w:divBdr>
    </w:div>
    <w:div w:id="62606357">
      <w:bodyDiv w:val="1"/>
      <w:marLeft w:val="0"/>
      <w:marRight w:val="0"/>
      <w:marTop w:val="0"/>
      <w:marBottom w:val="0"/>
      <w:divBdr>
        <w:top w:val="none" w:sz="0" w:space="0" w:color="auto"/>
        <w:left w:val="none" w:sz="0" w:space="0" w:color="auto"/>
        <w:bottom w:val="none" w:sz="0" w:space="0" w:color="auto"/>
        <w:right w:val="none" w:sz="0" w:space="0" w:color="auto"/>
      </w:divBdr>
    </w:div>
    <w:div w:id="221868112">
      <w:bodyDiv w:val="1"/>
      <w:marLeft w:val="0"/>
      <w:marRight w:val="0"/>
      <w:marTop w:val="0"/>
      <w:marBottom w:val="0"/>
      <w:divBdr>
        <w:top w:val="none" w:sz="0" w:space="0" w:color="auto"/>
        <w:left w:val="none" w:sz="0" w:space="0" w:color="auto"/>
        <w:bottom w:val="none" w:sz="0" w:space="0" w:color="auto"/>
        <w:right w:val="none" w:sz="0" w:space="0" w:color="auto"/>
      </w:divBdr>
    </w:div>
    <w:div w:id="269894670">
      <w:bodyDiv w:val="1"/>
      <w:marLeft w:val="0"/>
      <w:marRight w:val="0"/>
      <w:marTop w:val="0"/>
      <w:marBottom w:val="0"/>
      <w:divBdr>
        <w:top w:val="none" w:sz="0" w:space="0" w:color="auto"/>
        <w:left w:val="none" w:sz="0" w:space="0" w:color="auto"/>
        <w:bottom w:val="none" w:sz="0" w:space="0" w:color="auto"/>
        <w:right w:val="none" w:sz="0" w:space="0" w:color="auto"/>
      </w:divBdr>
    </w:div>
    <w:div w:id="755203632">
      <w:bodyDiv w:val="1"/>
      <w:marLeft w:val="0"/>
      <w:marRight w:val="0"/>
      <w:marTop w:val="0"/>
      <w:marBottom w:val="0"/>
      <w:divBdr>
        <w:top w:val="none" w:sz="0" w:space="0" w:color="auto"/>
        <w:left w:val="none" w:sz="0" w:space="0" w:color="auto"/>
        <w:bottom w:val="none" w:sz="0" w:space="0" w:color="auto"/>
        <w:right w:val="none" w:sz="0" w:space="0" w:color="auto"/>
      </w:divBdr>
    </w:div>
    <w:div w:id="799958107">
      <w:bodyDiv w:val="1"/>
      <w:marLeft w:val="0"/>
      <w:marRight w:val="0"/>
      <w:marTop w:val="0"/>
      <w:marBottom w:val="0"/>
      <w:divBdr>
        <w:top w:val="none" w:sz="0" w:space="0" w:color="auto"/>
        <w:left w:val="none" w:sz="0" w:space="0" w:color="auto"/>
        <w:bottom w:val="none" w:sz="0" w:space="0" w:color="auto"/>
        <w:right w:val="none" w:sz="0" w:space="0" w:color="auto"/>
      </w:divBdr>
    </w:div>
    <w:div w:id="833182305">
      <w:bodyDiv w:val="1"/>
      <w:marLeft w:val="0"/>
      <w:marRight w:val="0"/>
      <w:marTop w:val="0"/>
      <w:marBottom w:val="0"/>
      <w:divBdr>
        <w:top w:val="none" w:sz="0" w:space="0" w:color="auto"/>
        <w:left w:val="none" w:sz="0" w:space="0" w:color="auto"/>
        <w:bottom w:val="none" w:sz="0" w:space="0" w:color="auto"/>
        <w:right w:val="none" w:sz="0" w:space="0" w:color="auto"/>
      </w:divBdr>
    </w:div>
    <w:div w:id="898976936">
      <w:bodyDiv w:val="1"/>
      <w:marLeft w:val="0"/>
      <w:marRight w:val="0"/>
      <w:marTop w:val="0"/>
      <w:marBottom w:val="0"/>
      <w:divBdr>
        <w:top w:val="none" w:sz="0" w:space="0" w:color="auto"/>
        <w:left w:val="none" w:sz="0" w:space="0" w:color="auto"/>
        <w:bottom w:val="none" w:sz="0" w:space="0" w:color="auto"/>
        <w:right w:val="none" w:sz="0" w:space="0" w:color="auto"/>
      </w:divBdr>
    </w:div>
    <w:div w:id="909078292">
      <w:bodyDiv w:val="1"/>
      <w:marLeft w:val="0"/>
      <w:marRight w:val="0"/>
      <w:marTop w:val="0"/>
      <w:marBottom w:val="0"/>
      <w:divBdr>
        <w:top w:val="none" w:sz="0" w:space="0" w:color="auto"/>
        <w:left w:val="none" w:sz="0" w:space="0" w:color="auto"/>
        <w:bottom w:val="none" w:sz="0" w:space="0" w:color="auto"/>
        <w:right w:val="none" w:sz="0" w:space="0" w:color="auto"/>
      </w:divBdr>
    </w:div>
    <w:div w:id="930041067">
      <w:bodyDiv w:val="1"/>
      <w:marLeft w:val="0"/>
      <w:marRight w:val="0"/>
      <w:marTop w:val="0"/>
      <w:marBottom w:val="0"/>
      <w:divBdr>
        <w:top w:val="none" w:sz="0" w:space="0" w:color="auto"/>
        <w:left w:val="none" w:sz="0" w:space="0" w:color="auto"/>
        <w:bottom w:val="none" w:sz="0" w:space="0" w:color="auto"/>
        <w:right w:val="none" w:sz="0" w:space="0" w:color="auto"/>
      </w:divBdr>
    </w:div>
    <w:div w:id="1135828843">
      <w:bodyDiv w:val="1"/>
      <w:marLeft w:val="0"/>
      <w:marRight w:val="0"/>
      <w:marTop w:val="0"/>
      <w:marBottom w:val="0"/>
      <w:divBdr>
        <w:top w:val="none" w:sz="0" w:space="0" w:color="auto"/>
        <w:left w:val="none" w:sz="0" w:space="0" w:color="auto"/>
        <w:bottom w:val="none" w:sz="0" w:space="0" w:color="auto"/>
        <w:right w:val="none" w:sz="0" w:space="0" w:color="auto"/>
      </w:divBdr>
    </w:div>
    <w:div w:id="1178927782">
      <w:bodyDiv w:val="1"/>
      <w:marLeft w:val="0"/>
      <w:marRight w:val="0"/>
      <w:marTop w:val="0"/>
      <w:marBottom w:val="0"/>
      <w:divBdr>
        <w:top w:val="none" w:sz="0" w:space="0" w:color="auto"/>
        <w:left w:val="none" w:sz="0" w:space="0" w:color="auto"/>
        <w:bottom w:val="none" w:sz="0" w:space="0" w:color="auto"/>
        <w:right w:val="none" w:sz="0" w:space="0" w:color="auto"/>
      </w:divBdr>
    </w:div>
    <w:div w:id="1235550264">
      <w:bodyDiv w:val="1"/>
      <w:marLeft w:val="0"/>
      <w:marRight w:val="0"/>
      <w:marTop w:val="0"/>
      <w:marBottom w:val="0"/>
      <w:divBdr>
        <w:top w:val="none" w:sz="0" w:space="0" w:color="auto"/>
        <w:left w:val="none" w:sz="0" w:space="0" w:color="auto"/>
        <w:bottom w:val="none" w:sz="0" w:space="0" w:color="auto"/>
        <w:right w:val="none" w:sz="0" w:space="0" w:color="auto"/>
      </w:divBdr>
    </w:div>
    <w:div w:id="1245148825">
      <w:bodyDiv w:val="1"/>
      <w:marLeft w:val="0"/>
      <w:marRight w:val="0"/>
      <w:marTop w:val="0"/>
      <w:marBottom w:val="0"/>
      <w:divBdr>
        <w:top w:val="none" w:sz="0" w:space="0" w:color="auto"/>
        <w:left w:val="none" w:sz="0" w:space="0" w:color="auto"/>
        <w:bottom w:val="none" w:sz="0" w:space="0" w:color="auto"/>
        <w:right w:val="none" w:sz="0" w:space="0" w:color="auto"/>
      </w:divBdr>
    </w:div>
    <w:div w:id="1319841041">
      <w:bodyDiv w:val="1"/>
      <w:marLeft w:val="0"/>
      <w:marRight w:val="0"/>
      <w:marTop w:val="0"/>
      <w:marBottom w:val="0"/>
      <w:divBdr>
        <w:top w:val="none" w:sz="0" w:space="0" w:color="auto"/>
        <w:left w:val="none" w:sz="0" w:space="0" w:color="auto"/>
        <w:bottom w:val="none" w:sz="0" w:space="0" w:color="auto"/>
        <w:right w:val="none" w:sz="0" w:space="0" w:color="auto"/>
      </w:divBdr>
    </w:div>
    <w:div w:id="1366055892">
      <w:bodyDiv w:val="1"/>
      <w:marLeft w:val="0"/>
      <w:marRight w:val="0"/>
      <w:marTop w:val="0"/>
      <w:marBottom w:val="0"/>
      <w:divBdr>
        <w:top w:val="none" w:sz="0" w:space="0" w:color="auto"/>
        <w:left w:val="none" w:sz="0" w:space="0" w:color="auto"/>
        <w:bottom w:val="none" w:sz="0" w:space="0" w:color="auto"/>
        <w:right w:val="none" w:sz="0" w:space="0" w:color="auto"/>
      </w:divBdr>
    </w:div>
    <w:div w:id="1371684602">
      <w:bodyDiv w:val="1"/>
      <w:marLeft w:val="0"/>
      <w:marRight w:val="0"/>
      <w:marTop w:val="0"/>
      <w:marBottom w:val="0"/>
      <w:divBdr>
        <w:top w:val="none" w:sz="0" w:space="0" w:color="auto"/>
        <w:left w:val="none" w:sz="0" w:space="0" w:color="auto"/>
        <w:bottom w:val="none" w:sz="0" w:space="0" w:color="auto"/>
        <w:right w:val="none" w:sz="0" w:space="0" w:color="auto"/>
      </w:divBdr>
    </w:div>
    <w:div w:id="1456169667">
      <w:bodyDiv w:val="1"/>
      <w:marLeft w:val="0"/>
      <w:marRight w:val="0"/>
      <w:marTop w:val="0"/>
      <w:marBottom w:val="0"/>
      <w:divBdr>
        <w:top w:val="none" w:sz="0" w:space="0" w:color="auto"/>
        <w:left w:val="none" w:sz="0" w:space="0" w:color="auto"/>
        <w:bottom w:val="none" w:sz="0" w:space="0" w:color="auto"/>
        <w:right w:val="none" w:sz="0" w:space="0" w:color="auto"/>
      </w:divBdr>
    </w:div>
    <w:div w:id="1484664647">
      <w:bodyDiv w:val="1"/>
      <w:marLeft w:val="0"/>
      <w:marRight w:val="0"/>
      <w:marTop w:val="0"/>
      <w:marBottom w:val="0"/>
      <w:divBdr>
        <w:top w:val="none" w:sz="0" w:space="0" w:color="auto"/>
        <w:left w:val="none" w:sz="0" w:space="0" w:color="auto"/>
        <w:bottom w:val="none" w:sz="0" w:space="0" w:color="auto"/>
        <w:right w:val="none" w:sz="0" w:space="0" w:color="auto"/>
      </w:divBdr>
    </w:div>
    <w:div w:id="1671328342">
      <w:bodyDiv w:val="1"/>
      <w:marLeft w:val="0"/>
      <w:marRight w:val="0"/>
      <w:marTop w:val="0"/>
      <w:marBottom w:val="0"/>
      <w:divBdr>
        <w:top w:val="none" w:sz="0" w:space="0" w:color="auto"/>
        <w:left w:val="none" w:sz="0" w:space="0" w:color="auto"/>
        <w:bottom w:val="none" w:sz="0" w:space="0" w:color="auto"/>
        <w:right w:val="none" w:sz="0" w:space="0" w:color="auto"/>
      </w:divBdr>
    </w:div>
    <w:div w:id="1786196799">
      <w:bodyDiv w:val="1"/>
      <w:marLeft w:val="0"/>
      <w:marRight w:val="0"/>
      <w:marTop w:val="0"/>
      <w:marBottom w:val="0"/>
      <w:divBdr>
        <w:top w:val="none" w:sz="0" w:space="0" w:color="auto"/>
        <w:left w:val="none" w:sz="0" w:space="0" w:color="auto"/>
        <w:bottom w:val="none" w:sz="0" w:space="0" w:color="auto"/>
        <w:right w:val="none" w:sz="0" w:space="0" w:color="auto"/>
      </w:divBdr>
    </w:div>
    <w:div w:id="1934625424">
      <w:bodyDiv w:val="1"/>
      <w:marLeft w:val="0"/>
      <w:marRight w:val="0"/>
      <w:marTop w:val="0"/>
      <w:marBottom w:val="0"/>
      <w:divBdr>
        <w:top w:val="none" w:sz="0" w:space="0" w:color="auto"/>
        <w:left w:val="none" w:sz="0" w:space="0" w:color="auto"/>
        <w:bottom w:val="none" w:sz="0" w:space="0" w:color="auto"/>
        <w:right w:val="none" w:sz="0" w:space="0" w:color="auto"/>
      </w:divBdr>
    </w:div>
    <w:div w:id="19877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4BE7-B078-47C2-8969-C0C25717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19</Pages>
  <Words>6652</Words>
  <Characters>37919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143</cp:revision>
  <cp:lastPrinted>2018-07-25T18:05:00Z</cp:lastPrinted>
  <dcterms:created xsi:type="dcterms:W3CDTF">2018-06-13T09:07:00Z</dcterms:created>
  <dcterms:modified xsi:type="dcterms:W3CDTF">2019-07-24T03:59:00Z</dcterms:modified>
</cp:coreProperties>
</file>