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7E1" w:rsidRPr="007F1407" w:rsidRDefault="003E37E1" w:rsidP="003E37E1">
      <w:pPr>
        <w:autoSpaceDE w:val="0"/>
        <w:autoSpaceDN w:val="0"/>
        <w:adjustRightInd w:val="0"/>
        <w:spacing w:after="0" w:line="240" w:lineRule="auto"/>
        <w:jc w:val="right"/>
        <w:rPr>
          <w:rFonts w:ascii="Times New Roman" w:hAnsi="Times New Roman" w:cs="Times New Roman"/>
          <w:b/>
          <w:sz w:val="24"/>
          <w:szCs w:val="24"/>
          <w:u w:val="single"/>
        </w:rPr>
      </w:pPr>
      <w:r w:rsidRPr="007F1407">
        <w:rPr>
          <w:rFonts w:ascii="Times New Roman" w:hAnsi="Times New Roman" w:cs="Times New Roman"/>
          <w:b/>
          <w:sz w:val="24"/>
          <w:szCs w:val="24"/>
          <w:u w:val="single"/>
        </w:rPr>
        <w:t>Annexure</w:t>
      </w:r>
      <w:r>
        <w:rPr>
          <w:rFonts w:ascii="Times New Roman" w:hAnsi="Times New Roman" w:cs="Times New Roman"/>
          <w:b/>
          <w:sz w:val="24"/>
          <w:szCs w:val="24"/>
          <w:u w:val="single"/>
        </w:rPr>
        <w:t>-</w:t>
      </w:r>
    </w:p>
    <w:p w:rsidR="003E37E1" w:rsidRPr="007F1407" w:rsidRDefault="003E37E1" w:rsidP="003E37E1">
      <w:pPr>
        <w:autoSpaceDE w:val="0"/>
        <w:autoSpaceDN w:val="0"/>
        <w:adjustRightInd w:val="0"/>
        <w:spacing w:after="0" w:line="240" w:lineRule="auto"/>
        <w:jc w:val="right"/>
        <w:rPr>
          <w:rFonts w:ascii="Times New Roman" w:hAnsi="Times New Roman" w:cs="Times New Roman"/>
          <w:b/>
          <w:sz w:val="24"/>
          <w:szCs w:val="24"/>
          <w:u w:val="single"/>
        </w:rPr>
      </w:pPr>
    </w:p>
    <w:p w:rsidR="003E37E1" w:rsidRPr="007F1407" w:rsidRDefault="003E37E1" w:rsidP="003E37E1">
      <w:pPr>
        <w:autoSpaceDE w:val="0"/>
        <w:autoSpaceDN w:val="0"/>
        <w:adjustRightInd w:val="0"/>
        <w:spacing w:after="0" w:line="240" w:lineRule="auto"/>
        <w:jc w:val="center"/>
        <w:rPr>
          <w:rFonts w:ascii="Times New Roman" w:hAnsi="Times New Roman" w:cs="Times New Roman"/>
          <w:sz w:val="24"/>
          <w:szCs w:val="24"/>
        </w:rPr>
      </w:pPr>
    </w:p>
    <w:p w:rsidR="00163DE3" w:rsidRPr="0074671A" w:rsidRDefault="00163DE3" w:rsidP="00163DE3">
      <w:pPr>
        <w:autoSpaceDE w:val="0"/>
        <w:autoSpaceDN w:val="0"/>
        <w:adjustRightInd w:val="0"/>
        <w:spacing w:after="0" w:line="240" w:lineRule="auto"/>
        <w:jc w:val="center"/>
        <w:rPr>
          <w:rFonts w:ascii="Times New Roman" w:hAnsi="Times New Roman" w:cs="Times New Roman"/>
          <w:sz w:val="24"/>
          <w:szCs w:val="24"/>
        </w:rPr>
      </w:pPr>
      <w:r w:rsidRPr="0074671A">
        <w:rPr>
          <w:rFonts w:ascii="Times New Roman" w:hAnsi="Times New Roman" w:cs="Times New Roman"/>
          <w:sz w:val="24"/>
          <w:szCs w:val="24"/>
        </w:rPr>
        <w:t>Department of Library &amp; Information Science</w:t>
      </w:r>
    </w:p>
    <w:p w:rsidR="00163DE3" w:rsidRPr="0074671A" w:rsidRDefault="00163DE3" w:rsidP="00163DE3">
      <w:pPr>
        <w:autoSpaceDE w:val="0"/>
        <w:autoSpaceDN w:val="0"/>
        <w:adjustRightInd w:val="0"/>
        <w:spacing w:after="0" w:line="240" w:lineRule="auto"/>
        <w:jc w:val="center"/>
        <w:rPr>
          <w:rFonts w:ascii="Times New Roman" w:hAnsi="Times New Roman" w:cs="Times New Roman"/>
          <w:sz w:val="24"/>
          <w:szCs w:val="24"/>
        </w:rPr>
      </w:pPr>
      <w:r w:rsidRPr="0074671A">
        <w:rPr>
          <w:rFonts w:ascii="Times New Roman" w:hAnsi="Times New Roman" w:cs="Times New Roman"/>
          <w:sz w:val="24"/>
          <w:szCs w:val="24"/>
        </w:rPr>
        <w:t>Kurukshetra University Kurukshetra</w:t>
      </w:r>
    </w:p>
    <w:p w:rsidR="00163DE3" w:rsidRPr="0074671A" w:rsidRDefault="00163DE3" w:rsidP="00163DE3">
      <w:pPr>
        <w:autoSpaceDE w:val="0"/>
        <w:autoSpaceDN w:val="0"/>
        <w:adjustRightInd w:val="0"/>
        <w:spacing w:after="0" w:line="240" w:lineRule="auto"/>
        <w:jc w:val="center"/>
        <w:rPr>
          <w:rFonts w:ascii="Times New Roman" w:hAnsi="Times New Roman" w:cs="Times New Roman"/>
          <w:b/>
          <w:bCs/>
          <w:smallCaps/>
          <w:sz w:val="24"/>
          <w:szCs w:val="24"/>
        </w:rPr>
      </w:pPr>
      <w:r w:rsidRPr="0074671A">
        <w:rPr>
          <w:rFonts w:ascii="Times New Roman" w:hAnsi="Times New Roman" w:cs="Times New Roman"/>
          <w:sz w:val="24"/>
          <w:szCs w:val="24"/>
        </w:rPr>
        <w:t>(Established by the State Legislature Act XII of 1956)</w:t>
      </w:r>
    </w:p>
    <w:p w:rsidR="00163DE3" w:rsidRPr="0074671A" w:rsidRDefault="00163DE3" w:rsidP="00163DE3">
      <w:pPr>
        <w:autoSpaceDE w:val="0"/>
        <w:autoSpaceDN w:val="0"/>
        <w:adjustRightInd w:val="0"/>
        <w:spacing w:after="0" w:line="240" w:lineRule="auto"/>
        <w:jc w:val="center"/>
        <w:rPr>
          <w:rFonts w:ascii="Times New Roman" w:hAnsi="Times New Roman" w:cs="Times New Roman"/>
          <w:b/>
          <w:bCs/>
          <w:smallCaps/>
          <w:sz w:val="24"/>
          <w:szCs w:val="24"/>
        </w:rPr>
      </w:pPr>
    </w:p>
    <w:p w:rsidR="00163DE3" w:rsidRPr="0074671A" w:rsidRDefault="00163DE3" w:rsidP="00163DE3">
      <w:pPr>
        <w:autoSpaceDE w:val="0"/>
        <w:autoSpaceDN w:val="0"/>
        <w:adjustRightInd w:val="0"/>
        <w:spacing w:after="0" w:line="240" w:lineRule="auto"/>
        <w:jc w:val="center"/>
        <w:rPr>
          <w:rFonts w:ascii="Times New Roman" w:hAnsi="Times New Roman" w:cs="Times New Roman"/>
          <w:sz w:val="24"/>
          <w:szCs w:val="24"/>
        </w:rPr>
      </w:pPr>
      <w:r w:rsidRPr="0074671A">
        <w:rPr>
          <w:rFonts w:ascii="Times New Roman" w:hAnsi="Times New Roman" w:cs="Times New Roman"/>
          <w:sz w:val="24"/>
          <w:szCs w:val="24"/>
        </w:rPr>
        <w:t xml:space="preserve">Scheme of </w:t>
      </w:r>
      <w:r>
        <w:rPr>
          <w:rFonts w:ascii="Times New Roman" w:hAnsi="Times New Roman" w:cs="Times New Roman"/>
          <w:sz w:val="24"/>
          <w:szCs w:val="24"/>
        </w:rPr>
        <w:t>Examination</w:t>
      </w:r>
      <w:r w:rsidRPr="0074671A">
        <w:rPr>
          <w:rFonts w:ascii="Times New Roman" w:hAnsi="Times New Roman" w:cs="Times New Roman"/>
          <w:sz w:val="24"/>
          <w:szCs w:val="24"/>
        </w:rPr>
        <w:t xml:space="preserve"> </w:t>
      </w:r>
    </w:p>
    <w:p w:rsidR="00163DE3" w:rsidRPr="0074671A" w:rsidRDefault="00163DE3" w:rsidP="00163DE3">
      <w:pPr>
        <w:autoSpaceDE w:val="0"/>
        <w:autoSpaceDN w:val="0"/>
        <w:adjustRightInd w:val="0"/>
        <w:spacing w:after="0" w:line="240" w:lineRule="auto"/>
        <w:jc w:val="center"/>
        <w:rPr>
          <w:rFonts w:ascii="Times New Roman" w:hAnsi="Times New Roman" w:cs="Times New Roman"/>
          <w:i/>
          <w:iCs/>
          <w:sz w:val="24"/>
          <w:szCs w:val="24"/>
        </w:rPr>
      </w:pPr>
      <w:r w:rsidRPr="0074671A">
        <w:rPr>
          <w:rFonts w:ascii="Times New Roman" w:hAnsi="Times New Roman" w:cs="Times New Roman"/>
          <w:i/>
          <w:iCs/>
          <w:sz w:val="24"/>
          <w:szCs w:val="24"/>
        </w:rPr>
        <w:t>for</w:t>
      </w:r>
    </w:p>
    <w:p w:rsidR="00163DE3" w:rsidRPr="0074671A" w:rsidRDefault="00163DE3" w:rsidP="00163DE3">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BACHELOR</w:t>
      </w:r>
      <w:r w:rsidRPr="0074671A">
        <w:rPr>
          <w:rFonts w:ascii="Times New Roman" w:hAnsi="Times New Roman" w:cs="Times New Roman"/>
          <w:sz w:val="24"/>
          <w:szCs w:val="24"/>
        </w:rPr>
        <w:t xml:space="preserve"> OF LIBRARY &amp; INFORMATION SCIENCE</w:t>
      </w:r>
    </w:p>
    <w:p w:rsidR="00163DE3" w:rsidRPr="0074671A" w:rsidRDefault="00163DE3" w:rsidP="00163DE3">
      <w:pPr>
        <w:autoSpaceDE w:val="0"/>
        <w:autoSpaceDN w:val="0"/>
        <w:adjustRightInd w:val="0"/>
        <w:spacing w:after="120" w:line="240" w:lineRule="auto"/>
        <w:jc w:val="center"/>
        <w:rPr>
          <w:rFonts w:ascii="Times New Roman" w:hAnsi="Times New Roman" w:cs="Times New Roman"/>
          <w:sz w:val="24"/>
          <w:szCs w:val="24"/>
        </w:rPr>
      </w:pPr>
      <w:r w:rsidRPr="0074671A">
        <w:rPr>
          <w:rFonts w:ascii="Times New Roman" w:hAnsi="Times New Roman" w:cs="Times New Roman"/>
          <w:sz w:val="24"/>
          <w:szCs w:val="24"/>
        </w:rPr>
        <w:t>(Under Choice Based Credit System Scheme)</w:t>
      </w:r>
    </w:p>
    <w:p w:rsidR="00163DE3" w:rsidRDefault="00163DE3" w:rsidP="00163DE3">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w.e.f. the </w:t>
      </w:r>
      <w:r w:rsidRPr="0074671A">
        <w:rPr>
          <w:rFonts w:ascii="Times New Roman" w:hAnsi="Times New Roman" w:cs="Times New Roman"/>
          <w:sz w:val="24"/>
          <w:szCs w:val="24"/>
        </w:rPr>
        <w:t>Session 2020-21</w:t>
      </w:r>
      <w:r>
        <w:rPr>
          <w:rFonts w:ascii="Times New Roman" w:hAnsi="Times New Roman" w:cs="Times New Roman"/>
          <w:sz w:val="24"/>
          <w:szCs w:val="24"/>
        </w:rPr>
        <w:t xml:space="preserve">in </w:t>
      </w:r>
      <w:r w:rsidR="009B097C">
        <w:rPr>
          <w:rFonts w:ascii="Times New Roman" w:hAnsi="Times New Roman" w:cs="Times New Roman"/>
          <w:sz w:val="24"/>
          <w:szCs w:val="24"/>
        </w:rPr>
        <w:t>Phased Manner</w:t>
      </w:r>
    </w:p>
    <w:p w:rsidR="00163DE3" w:rsidRDefault="00163DE3" w:rsidP="00163DE3">
      <w:pPr>
        <w:autoSpaceDE w:val="0"/>
        <w:autoSpaceDN w:val="0"/>
        <w:adjustRightInd w:val="0"/>
        <w:spacing w:after="120" w:line="240" w:lineRule="auto"/>
        <w:jc w:val="center"/>
        <w:rPr>
          <w:rFonts w:ascii="Times New Roman" w:hAnsi="Times New Roman" w:cs="Times New Roman"/>
          <w:sz w:val="24"/>
          <w:szCs w:val="24"/>
        </w:rPr>
      </w:pPr>
    </w:p>
    <w:p w:rsidR="00163DE3" w:rsidRDefault="00163DE3" w:rsidP="00163DE3">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Semester-I</w:t>
      </w:r>
    </w:p>
    <w:tbl>
      <w:tblPr>
        <w:tblStyle w:val="TableGrid"/>
        <w:tblpPr w:leftFromText="180" w:rightFromText="180" w:vertAnchor="text" w:horzAnchor="margin" w:tblpXSpec="center" w:tblpY="588"/>
        <w:tblW w:w="10638" w:type="dxa"/>
        <w:tblLayout w:type="fixed"/>
        <w:tblLook w:val="04A0" w:firstRow="1" w:lastRow="0" w:firstColumn="1" w:lastColumn="0" w:noHBand="0" w:noVBand="1"/>
      </w:tblPr>
      <w:tblGrid>
        <w:gridCol w:w="1097"/>
        <w:gridCol w:w="1697"/>
        <w:gridCol w:w="13"/>
        <w:gridCol w:w="429"/>
        <w:gridCol w:w="473"/>
        <w:gridCol w:w="7"/>
        <w:gridCol w:w="456"/>
        <w:gridCol w:w="37"/>
        <w:gridCol w:w="489"/>
        <w:gridCol w:w="900"/>
        <w:gridCol w:w="630"/>
        <w:gridCol w:w="630"/>
        <w:gridCol w:w="720"/>
        <w:gridCol w:w="720"/>
        <w:gridCol w:w="630"/>
        <w:gridCol w:w="810"/>
        <w:gridCol w:w="54"/>
        <w:gridCol w:w="846"/>
      </w:tblGrid>
      <w:tr w:rsidR="00346E11" w:rsidRPr="006F67E8" w:rsidTr="00346E11">
        <w:trPr>
          <w:trHeight w:val="415"/>
        </w:trPr>
        <w:tc>
          <w:tcPr>
            <w:tcW w:w="1097" w:type="dxa"/>
            <w:vMerge w:val="restart"/>
          </w:tcPr>
          <w:p w:rsidR="00346E11" w:rsidRPr="006F67E8" w:rsidRDefault="00346E11" w:rsidP="007069F6">
            <w:pPr>
              <w:rPr>
                <w:rFonts w:ascii="Times New Roman" w:hAnsi="Times New Roman" w:cs="Times New Roman"/>
                <w:szCs w:val="22"/>
              </w:rPr>
            </w:pPr>
            <w:r w:rsidRPr="006F67E8">
              <w:rPr>
                <w:rFonts w:ascii="Times New Roman" w:hAnsi="Times New Roman" w:cs="Times New Roman"/>
                <w:szCs w:val="22"/>
              </w:rPr>
              <w:br w:type="page"/>
              <w:t>Paper Code</w:t>
            </w:r>
          </w:p>
        </w:tc>
        <w:tc>
          <w:tcPr>
            <w:tcW w:w="1710" w:type="dxa"/>
            <w:gridSpan w:val="2"/>
            <w:vMerge w:val="restart"/>
          </w:tcPr>
          <w:p w:rsidR="00346E11" w:rsidRPr="006F67E8" w:rsidRDefault="00346E11" w:rsidP="007069F6">
            <w:pPr>
              <w:rPr>
                <w:rFonts w:ascii="Times New Roman" w:hAnsi="Times New Roman" w:cs="Times New Roman"/>
                <w:sz w:val="18"/>
                <w:szCs w:val="18"/>
              </w:rPr>
            </w:pPr>
            <w:r w:rsidRPr="006F67E8">
              <w:rPr>
                <w:rFonts w:ascii="Times New Roman" w:hAnsi="Times New Roman" w:cs="Times New Roman"/>
                <w:sz w:val="18"/>
                <w:szCs w:val="18"/>
              </w:rPr>
              <w:t>Nomenclature of Papers</w:t>
            </w:r>
          </w:p>
        </w:tc>
        <w:tc>
          <w:tcPr>
            <w:tcW w:w="1891" w:type="dxa"/>
            <w:gridSpan w:val="6"/>
            <w:tcBorders>
              <w:bottom w:val="single" w:sz="4" w:space="0" w:color="auto"/>
            </w:tcBorders>
          </w:tcPr>
          <w:p w:rsidR="00346E11" w:rsidRPr="006F67E8" w:rsidRDefault="00346E11" w:rsidP="007069F6">
            <w:pPr>
              <w:ind w:right="-108"/>
              <w:rPr>
                <w:rFonts w:ascii="Times New Roman" w:hAnsi="Times New Roman" w:cs="Times New Roman"/>
                <w:sz w:val="18"/>
                <w:szCs w:val="18"/>
              </w:rPr>
            </w:pPr>
            <w:r w:rsidRPr="006F67E8">
              <w:rPr>
                <w:rFonts w:ascii="Times New Roman" w:hAnsi="Times New Roman" w:cs="Times New Roman"/>
                <w:sz w:val="18"/>
                <w:szCs w:val="18"/>
              </w:rPr>
              <w:t>Total no. of Credit</w:t>
            </w:r>
          </w:p>
        </w:tc>
        <w:tc>
          <w:tcPr>
            <w:tcW w:w="900" w:type="dxa"/>
            <w:vMerge w:val="restart"/>
          </w:tcPr>
          <w:p w:rsidR="00346E11" w:rsidRPr="006F67E8" w:rsidRDefault="00346E11" w:rsidP="007069F6">
            <w:pPr>
              <w:rPr>
                <w:rFonts w:ascii="Times New Roman" w:hAnsi="Times New Roman" w:cs="Times New Roman"/>
                <w:sz w:val="18"/>
                <w:szCs w:val="18"/>
              </w:rPr>
            </w:pPr>
            <w:r w:rsidRPr="006F67E8">
              <w:rPr>
                <w:rFonts w:ascii="Times New Roman" w:hAnsi="Times New Roman" w:cs="Times New Roman"/>
                <w:sz w:val="18"/>
                <w:szCs w:val="18"/>
              </w:rPr>
              <w:t>Teaching Work Load per week in Hours</w:t>
            </w:r>
          </w:p>
        </w:tc>
        <w:tc>
          <w:tcPr>
            <w:tcW w:w="630" w:type="dxa"/>
            <w:vMerge w:val="restart"/>
            <w:tcBorders>
              <w:right w:val="single" w:sz="4" w:space="0" w:color="auto"/>
            </w:tcBorders>
          </w:tcPr>
          <w:p w:rsidR="00346E11" w:rsidRPr="006F67E8" w:rsidRDefault="00346E11" w:rsidP="007069F6">
            <w:pPr>
              <w:rPr>
                <w:rFonts w:ascii="Times New Roman" w:hAnsi="Times New Roman" w:cs="Times New Roman"/>
                <w:sz w:val="18"/>
                <w:szCs w:val="18"/>
              </w:rPr>
            </w:pPr>
            <w:r w:rsidRPr="006F67E8">
              <w:rPr>
                <w:rFonts w:ascii="Times New Roman" w:hAnsi="Times New Roman" w:cs="Times New Roman"/>
                <w:sz w:val="18"/>
                <w:szCs w:val="18"/>
              </w:rPr>
              <w:t>IA</w:t>
            </w:r>
          </w:p>
          <w:p w:rsidR="00346E11" w:rsidRPr="006F67E8" w:rsidRDefault="00346E11" w:rsidP="007069F6">
            <w:pPr>
              <w:ind w:left="-108" w:right="-108"/>
              <w:rPr>
                <w:rFonts w:ascii="Times New Roman" w:hAnsi="Times New Roman" w:cs="Times New Roman"/>
                <w:sz w:val="18"/>
                <w:szCs w:val="18"/>
              </w:rPr>
            </w:pPr>
            <w:r w:rsidRPr="006F67E8">
              <w:rPr>
                <w:rFonts w:ascii="Times New Roman" w:hAnsi="Times New Roman" w:cs="Times New Roman"/>
                <w:sz w:val="18"/>
                <w:szCs w:val="18"/>
              </w:rPr>
              <w:t xml:space="preserve"> Theory</w:t>
            </w:r>
          </w:p>
        </w:tc>
        <w:tc>
          <w:tcPr>
            <w:tcW w:w="630" w:type="dxa"/>
            <w:vMerge w:val="restart"/>
            <w:tcBorders>
              <w:left w:val="single" w:sz="4" w:space="0" w:color="auto"/>
              <w:right w:val="single" w:sz="4" w:space="0" w:color="auto"/>
            </w:tcBorders>
          </w:tcPr>
          <w:p w:rsidR="00346E11" w:rsidRPr="006F67E8" w:rsidRDefault="00346E11" w:rsidP="007069F6">
            <w:pPr>
              <w:ind w:left="-108"/>
              <w:rPr>
                <w:rFonts w:ascii="Times New Roman" w:hAnsi="Times New Roman" w:cs="Times New Roman"/>
                <w:sz w:val="18"/>
                <w:szCs w:val="18"/>
              </w:rPr>
            </w:pPr>
            <w:r w:rsidRPr="006F67E8">
              <w:rPr>
                <w:rFonts w:ascii="Times New Roman" w:hAnsi="Times New Roman" w:cs="Times New Roman"/>
                <w:sz w:val="18"/>
                <w:szCs w:val="18"/>
              </w:rPr>
              <w:t xml:space="preserve"> Max.   Marks   Theory</w:t>
            </w:r>
          </w:p>
        </w:tc>
        <w:tc>
          <w:tcPr>
            <w:tcW w:w="720" w:type="dxa"/>
            <w:vMerge w:val="restart"/>
            <w:tcBorders>
              <w:left w:val="single" w:sz="4" w:space="0" w:color="auto"/>
              <w:right w:val="single" w:sz="4" w:space="0" w:color="auto"/>
            </w:tcBorders>
          </w:tcPr>
          <w:p w:rsidR="00346E11" w:rsidRPr="006F67E8" w:rsidRDefault="00346E11" w:rsidP="007069F6">
            <w:pPr>
              <w:ind w:left="-108" w:right="-108" w:hanging="18"/>
              <w:rPr>
                <w:rFonts w:ascii="Times New Roman" w:hAnsi="Times New Roman" w:cs="Times New Roman"/>
                <w:sz w:val="18"/>
                <w:szCs w:val="18"/>
              </w:rPr>
            </w:pPr>
            <w:r w:rsidRPr="006F67E8">
              <w:rPr>
                <w:rFonts w:ascii="Times New Roman" w:hAnsi="Times New Roman" w:cs="Times New Roman"/>
                <w:sz w:val="18"/>
                <w:szCs w:val="18"/>
              </w:rPr>
              <w:t xml:space="preserve">   IA Practical</w:t>
            </w:r>
          </w:p>
        </w:tc>
        <w:tc>
          <w:tcPr>
            <w:tcW w:w="720" w:type="dxa"/>
            <w:vMerge w:val="restart"/>
            <w:tcBorders>
              <w:left w:val="single" w:sz="4" w:space="0" w:color="auto"/>
              <w:right w:val="single" w:sz="4" w:space="0" w:color="auto"/>
            </w:tcBorders>
          </w:tcPr>
          <w:p w:rsidR="00346E11" w:rsidRDefault="00346E11" w:rsidP="00B46E7F">
            <w:pPr>
              <w:ind w:left="-18" w:right="-108"/>
              <w:rPr>
                <w:rFonts w:ascii="Times New Roman" w:hAnsi="Times New Roman" w:cs="Times New Roman"/>
                <w:sz w:val="18"/>
                <w:szCs w:val="18"/>
              </w:rPr>
            </w:pPr>
            <w:r w:rsidRPr="006F67E8">
              <w:rPr>
                <w:rFonts w:ascii="Times New Roman" w:hAnsi="Times New Roman" w:cs="Times New Roman"/>
                <w:sz w:val="18"/>
                <w:szCs w:val="18"/>
              </w:rPr>
              <w:t>Max. Marks</w:t>
            </w:r>
          </w:p>
          <w:p w:rsidR="00346E11" w:rsidRPr="006F67E8" w:rsidRDefault="00346E11" w:rsidP="00B46E7F">
            <w:pPr>
              <w:ind w:left="-108" w:right="-108"/>
              <w:rPr>
                <w:rFonts w:ascii="Times New Roman" w:hAnsi="Times New Roman" w:cs="Times New Roman"/>
                <w:sz w:val="18"/>
                <w:szCs w:val="18"/>
              </w:rPr>
            </w:pPr>
            <w:r w:rsidRPr="006F67E8">
              <w:rPr>
                <w:rFonts w:ascii="Times New Roman" w:hAnsi="Times New Roman" w:cs="Times New Roman"/>
                <w:sz w:val="18"/>
                <w:szCs w:val="18"/>
              </w:rPr>
              <w:t>Practical</w:t>
            </w:r>
          </w:p>
        </w:tc>
        <w:tc>
          <w:tcPr>
            <w:tcW w:w="630" w:type="dxa"/>
            <w:vMerge w:val="restart"/>
            <w:tcBorders>
              <w:right w:val="single" w:sz="4" w:space="0" w:color="auto"/>
            </w:tcBorders>
          </w:tcPr>
          <w:p w:rsidR="00346E11" w:rsidRPr="006F67E8" w:rsidRDefault="00346E11" w:rsidP="007069F6">
            <w:pPr>
              <w:ind w:left="-108" w:right="-108"/>
              <w:rPr>
                <w:rFonts w:ascii="Times New Roman" w:hAnsi="Times New Roman" w:cs="Times New Roman"/>
                <w:sz w:val="18"/>
                <w:szCs w:val="18"/>
              </w:rPr>
            </w:pPr>
            <w:r w:rsidRPr="006F67E8">
              <w:rPr>
                <w:rFonts w:ascii="Times New Roman" w:hAnsi="Times New Roman" w:cs="Times New Roman"/>
                <w:sz w:val="18"/>
                <w:szCs w:val="18"/>
              </w:rPr>
              <w:t>Total Marks</w:t>
            </w:r>
          </w:p>
        </w:tc>
        <w:tc>
          <w:tcPr>
            <w:tcW w:w="810" w:type="dxa"/>
            <w:vMerge w:val="restart"/>
            <w:tcBorders>
              <w:left w:val="single" w:sz="4" w:space="0" w:color="auto"/>
              <w:right w:val="single" w:sz="4" w:space="0" w:color="auto"/>
            </w:tcBorders>
          </w:tcPr>
          <w:p w:rsidR="00346E11" w:rsidRPr="006F67E8" w:rsidRDefault="00346E11" w:rsidP="007069F6">
            <w:pPr>
              <w:ind w:left="-108" w:right="-198"/>
              <w:rPr>
                <w:rFonts w:ascii="Times New Roman" w:hAnsi="Times New Roman" w:cs="Times New Roman"/>
                <w:sz w:val="20"/>
              </w:rPr>
            </w:pPr>
            <w:r w:rsidRPr="006F67E8">
              <w:rPr>
                <w:rFonts w:ascii="Times New Roman" w:hAnsi="Times New Roman" w:cs="Times New Roman"/>
                <w:sz w:val="20"/>
              </w:rPr>
              <w:t xml:space="preserve">Duration </w:t>
            </w:r>
          </w:p>
          <w:p w:rsidR="00346E11" w:rsidRPr="006F67E8" w:rsidRDefault="00346E11" w:rsidP="007069F6">
            <w:pPr>
              <w:ind w:left="-108" w:right="-198"/>
              <w:rPr>
                <w:rFonts w:ascii="Times New Roman" w:hAnsi="Times New Roman" w:cs="Times New Roman"/>
                <w:sz w:val="20"/>
              </w:rPr>
            </w:pPr>
            <w:r w:rsidRPr="006F67E8">
              <w:rPr>
                <w:rFonts w:ascii="Times New Roman" w:hAnsi="Times New Roman" w:cs="Times New Roman"/>
                <w:sz w:val="20"/>
              </w:rPr>
              <w:t xml:space="preserve">of </w:t>
            </w:r>
          </w:p>
          <w:p w:rsidR="00346E11" w:rsidRPr="006F67E8" w:rsidRDefault="00346E11" w:rsidP="007069F6">
            <w:pPr>
              <w:ind w:left="-108" w:right="-198"/>
              <w:rPr>
                <w:rFonts w:ascii="Times New Roman" w:hAnsi="Times New Roman" w:cs="Times New Roman"/>
                <w:sz w:val="20"/>
              </w:rPr>
            </w:pPr>
            <w:r w:rsidRPr="006F67E8">
              <w:rPr>
                <w:rFonts w:ascii="Times New Roman" w:hAnsi="Times New Roman" w:cs="Times New Roman"/>
                <w:sz w:val="20"/>
              </w:rPr>
              <w:t>Theory Exam</w:t>
            </w:r>
          </w:p>
        </w:tc>
        <w:tc>
          <w:tcPr>
            <w:tcW w:w="900" w:type="dxa"/>
            <w:gridSpan w:val="2"/>
            <w:vMerge w:val="restart"/>
            <w:tcBorders>
              <w:left w:val="single" w:sz="4" w:space="0" w:color="auto"/>
            </w:tcBorders>
          </w:tcPr>
          <w:p w:rsidR="00346E11" w:rsidRPr="006F67E8" w:rsidRDefault="00346E11" w:rsidP="007069F6">
            <w:pPr>
              <w:ind w:left="-108" w:right="-198"/>
              <w:rPr>
                <w:rFonts w:ascii="Times New Roman" w:hAnsi="Times New Roman" w:cs="Times New Roman"/>
                <w:sz w:val="20"/>
              </w:rPr>
            </w:pPr>
            <w:r w:rsidRPr="006F67E8">
              <w:rPr>
                <w:rFonts w:ascii="Times New Roman" w:hAnsi="Times New Roman" w:cs="Times New Roman"/>
                <w:sz w:val="20"/>
              </w:rPr>
              <w:t xml:space="preserve">Duration </w:t>
            </w:r>
          </w:p>
          <w:p w:rsidR="00346E11" w:rsidRPr="006F67E8" w:rsidRDefault="00346E11" w:rsidP="007069F6">
            <w:pPr>
              <w:ind w:left="-108" w:right="-198"/>
              <w:rPr>
                <w:rFonts w:ascii="Times New Roman" w:hAnsi="Times New Roman" w:cs="Times New Roman"/>
                <w:sz w:val="20"/>
              </w:rPr>
            </w:pPr>
            <w:r w:rsidRPr="006F67E8">
              <w:rPr>
                <w:rFonts w:ascii="Times New Roman" w:hAnsi="Times New Roman" w:cs="Times New Roman"/>
                <w:sz w:val="20"/>
              </w:rPr>
              <w:t xml:space="preserve">of </w:t>
            </w:r>
          </w:p>
          <w:p w:rsidR="00346E11" w:rsidRPr="006F67E8" w:rsidRDefault="00346E11" w:rsidP="007069F6">
            <w:pPr>
              <w:ind w:left="-108"/>
              <w:rPr>
                <w:rFonts w:ascii="Times New Roman" w:hAnsi="Times New Roman" w:cs="Times New Roman"/>
                <w:sz w:val="20"/>
              </w:rPr>
            </w:pPr>
            <w:r w:rsidRPr="006F67E8">
              <w:rPr>
                <w:rFonts w:ascii="Times New Roman" w:hAnsi="Times New Roman" w:cs="Times New Roman"/>
                <w:sz w:val="20"/>
              </w:rPr>
              <w:t>Practical Exam</w:t>
            </w:r>
          </w:p>
        </w:tc>
      </w:tr>
      <w:tr w:rsidR="00346E11" w:rsidRPr="006F67E8" w:rsidTr="00346E11">
        <w:trPr>
          <w:trHeight w:val="610"/>
        </w:trPr>
        <w:tc>
          <w:tcPr>
            <w:tcW w:w="1097" w:type="dxa"/>
            <w:vMerge/>
          </w:tcPr>
          <w:p w:rsidR="00346E11" w:rsidRPr="006F67E8" w:rsidRDefault="00346E11" w:rsidP="007069F6">
            <w:pPr>
              <w:rPr>
                <w:rFonts w:ascii="Times New Roman" w:hAnsi="Times New Roman" w:cs="Times New Roman"/>
                <w:szCs w:val="22"/>
              </w:rPr>
            </w:pPr>
          </w:p>
        </w:tc>
        <w:tc>
          <w:tcPr>
            <w:tcW w:w="1710" w:type="dxa"/>
            <w:gridSpan w:val="2"/>
            <w:vMerge/>
          </w:tcPr>
          <w:p w:rsidR="00346E11" w:rsidRPr="006F67E8" w:rsidRDefault="00346E11" w:rsidP="007069F6">
            <w:pPr>
              <w:rPr>
                <w:rFonts w:ascii="Times New Roman" w:hAnsi="Times New Roman" w:cs="Times New Roman"/>
                <w:sz w:val="18"/>
                <w:szCs w:val="18"/>
              </w:rPr>
            </w:pPr>
          </w:p>
        </w:tc>
        <w:tc>
          <w:tcPr>
            <w:tcW w:w="429" w:type="dxa"/>
            <w:tcBorders>
              <w:top w:val="single" w:sz="4" w:space="0" w:color="auto"/>
              <w:right w:val="single" w:sz="4" w:space="0" w:color="auto"/>
            </w:tcBorders>
          </w:tcPr>
          <w:p w:rsidR="00346E11" w:rsidRPr="006F67E8" w:rsidRDefault="00346E11" w:rsidP="007069F6">
            <w:pPr>
              <w:ind w:right="-108"/>
              <w:rPr>
                <w:rFonts w:ascii="Times New Roman" w:hAnsi="Times New Roman" w:cs="Times New Roman"/>
                <w:sz w:val="18"/>
                <w:szCs w:val="18"/>
              </w:rPr>
            </w:pPr>
            <w:r w:rsidRPr="006F67E8">
              <w:rPr>
                <w:rFonts w:ascii="Times New Roman" w:hAnsi="Times New Roman" w:cs="Times New Roman"/>
                <w:sz w:val="18"/>
                <w:szCs w:val="18"/>
              </w:rPr>
              <w:t>L</w:t>
            </w:r>
          </w:p>
        </w:tc>
        <w:tc>
          <w:tcPr>
            <w:tcW w:w="480" w:type="dxa"/>
            <w:gridSpan w:val="2"/>
            <w:tcBorders>
              <w:top w:val="single" w:sz="4" w:space="0" w:color="auto"/>
              <w:left w:val="single" w:sz="4" w:space="0" w:color="auto"/>
              <w:right w:val="single" w:sz="4" w:space="0" w:color="auto"/>
            </w:tcBorders>
          </w:tcPr>
          <w:p w:rsidR="00346E11" w:rsidRPr="006F67E8" w:rsidRDefault="00346E11" w:rsidP="007069F6">
            <w:pPr>
              <w:ind w:right="-108"/>
              <w:rPr>
                <w:rFonts w:ascii="Times New Roman" w:hAnsi="Times New Roman" w:cs="Times New Roman"/>
                <w:sz w:val="18"/>
                <w:szCs w:val="18"/>
              </w:rPr>
            </w:pPr>
            <w:r w:rsidRPr="006F67E8">
              <w:rPr>
                <w:rFonts w:ascii="Times New Roman" w:hAnsi="Times New Roman" w:cs="Times New Roman"/>
                <w:sz w:val="18"/>
                <w:szCs w:val="18"/>
              </w:rPr>
              <w:t>T</w:t>
            </w:r>
          </w:p>
        </w:tc>
        <w:tc>
          <w:tcPr>
            <w:tcW w:w="493" w:type="dxa"/>
            <w:gridSpan w:val="2"/>
            <w:tcBorders>
              <w:top w:val="single" w:sz="4" w:space="0" w:color="auto"/>
              <w:left w:val="single" w:sz="4" w:space="0" w:color="auto"/>
              <w:right w:val="single" w:sz="4" w:space="0" w:color="auto"/>
            </w:tcBorders>
          </w:tcPr>
          <w:p w:rsidR="00346E11" w:rsidRPr="006F67E8" w:rsidRDefault="00346E11" w:rsidP="007069F6">
            <w:pPr>
              <w:ind w:right="-108"/>
              <w:rPr>
                <w:rFonts w:ascii="Times New Roman" w:hAnsi="Times New Roman" w:cs="Times New Roman"/>
                <w:sz w:val="18"/>
                <w:szCs w:val="18"/>
              </w:rPr>
            </w:pPr>
            <w:r w:rsidRPr="006F67E8">
              <w:rPr>
                <w:rFonts w:ascii="Times New Roman" w:hAnsi="Times New Roman" w:cs="Times New Roman"/>
                <w:sz w:val="18"/>
                <w:szCs w:val="18"/>
              </w:rPr>
              <w:t>P</w:t>
            </w:r>
          </w:p>
        </w:tc>
        <w:tc>
          <w:tcPr>
            <w:tcW w:w="489" w:type="dxa"/>
            <w:tcBorders>
              <w:top w:val="single" w:sz="4" w:space="0" w:color="auto"/>
              <w:left w:val="single" w:sz="4" w:space="0" w:color="auto"/>
            </w:tcBorders>
          </w:tcPr>
          <w:p w:rsidR="00346E11" w:rsidRPr="006F67E8" w:rsidRDefault="00346E11" w:rsidP="007069F6">
            <w:pPr>
              <w:ind w:left="-69" w:right="-108"/>
              <w:rPr>
                <w:rFonts w:ascii="Times New Roman" w:hAnsi="Times New Roman" w:cs="Times New Roman"/>
                <w:sz w:val="18"/>
                <w:szCs w:val="18"/>
              </w:rPr>
            </w:pPr>
            <w:r w:rsidRPr="006F67E8">
              <w:rPr>
                <w:rFonts w:ascii="Times New Roman" w:hAnsi="Times New Roman" w:cs="Times New Roman"/>
                <w:sz w:val="18"/>
                <w:szCs w:val="18"/>
              </w:rPr>
              <w:t>Total</w:t>
            </w:r>
          </w:p>
        </w:tc>
        <w:tc>
          <w:tcPr>
            <w:tcW w:w="900" w:type="dxa"/>
            <w:vMerge/>
          </w:tcPr>
          <w:p w:rsidR="00346E11" w:rsidRPr="006F67E8" w:rsidRDefault="00346E11" w:rsidP="007069F6">
            <w:pPr>
              <w:rPr>
                <w:rFonts w:ascii="Times New Roman" w:hAnsi="Times New Roman" w:cs="Times New Roman"/>
                <w:sz w:val="18"/>
                <w:szCs w:val="18"/>
              </w:rPr>
            </w:pPr>
          </w:p>
        </w:tc>
        <w:tc>
          <w:tcPr>
            <w:tcW w:w="630" w:type="dxa"/>
            <w:vMerge/>
            <w:tcBorders>
              <w:right w:val="single" w:sz="4" w:space="0" w:color="auto"/>
            </w:tcBorders>
          </w:tcPr>
          <w:p w:rsidR="00346E11" w:rsidRPr="006F67E8" w:rsidRDefault="00346E11" w:rsidP="007069F6">
            <w:pPr>
              <w:rPr>
                <w:rFonts w:ascii="Times New Roman" w:hAnsi="Times New Roman" w:cs="Times New Roman"/>
                <w:sz w:val="18"/>
                <w:szCs w:val="18"/>
              </w:rPr>
            </w:pPr>
          </w:p>
        </w:tc>
        <w:tc>
          <w:tcPr>
            <w:tcW w:w="630" w:type="dxa"/>
            <w:vMerge/>
            <w:tcBorders>
              <w:left w:val="single" w:sz="4" w:space="0" w:color="auto"/>
              <w:right w:val="single" w:sz="4" w:space="0" w:color="auto"/>
            </w:tcBorders>
          </w:tcPr>
          <w:p w:rsidR="00346E11" w:rsidRPr="006F67E8" w:rsidRDefault="00346E11" w:rsidP="007069F6">
            <w:pPr>
              <w:ind w:left="-108"/>
              <w:rPr>
                <w:rFonts w:ascii="Times New Roman" w:hAnsi="Times New Roman" w:cs="Times New Roman"/>
                <w:sz w:val="18"/>
                <w:szCs w:val="18"/>
              </w:rPr>
            </w:pPr>
          </w:p>
        </w:tc>
        <w:tc>
          <w:tcPr>
            <w:tcW w:w="720" w:type="dxa"/>
            <w:vMerge/>
            <w:tcBorders>
              <w:left w:val="single" w:sz="4" w:space="0" w:color="auto"/>
              <w:right w:val="single" w:sz="4" w:space="0" w:color="auto"/>
            </w:tcBorders>
          </w:tcPr>
          <w:p w:rsidR="00346E11" w:rsidRPr="006F67E8" w:rsidRDefault="00346E11" w:rsidP="007069F6">
            <w:pPr>
              <w:ind w:left="-108" w:right="-108" w:hanging="18"/>
              <w:rPr>
                <w:rFonts w:ascii="Times New Roman" w:hAnsi="Times New Roman" w:cs="Times New Roman"/>
                <w:sz w:val="18"/>
                <w:szCs w:val="18"/>
              </w:rPr>
            </w:pPr>
          </w:p>
        </w:tc>
        <w:tc>
          <w:tcPr>
            <w:tcW w:w="720" w:type="dxa"/>
            <w:vMerge/>
            <w:tcBorders>
              <w:left w:val="single" w:sz="4" w:space="0" w:color="auto"/>
              <w:right w:val="single" w:sz="4" w:space="0" w:color="auto"/>
            </w:tcBorders>
          </w:tcPr>
          <w:p w:rsidR="00346E11" w:rsidRPr="006F67E8" w:rsidRDefault="00346E11" w:rsidP="007069F6">
            <w:pPr>
              <w:ind w:right="-108"/>
              <w:rPr>
                <w:rFonts w:ascii="Times New Roman" w:hAnsi="Times New Roman" w:cs="Times New Roman"/>
                <w:sz w:val="18"/>
                <w:szCs w:val="18"/>
              </w:rPr>
            </w:pPr>
          </w:p>
        </w:tc>
        <w:tc>
          <w:tcPr>
            <w:tcW w:w="630" w:type="dxa"/>
            <w:vMerge/>
            <w:tcBorders>
              <w:right w:val="single" w:sz="4" w:space="0" w:color="auto"/>
            </w:tcBorders>
          </w:tcPr>
          <w:p w:rsidR="00346E11" w:rsidRPr="006F67E8" w:rsidRDefault="00346E11" w:rsidP="007069F6">
            <w:pPr>
              <w:ind w:left="-108" w:right="-108"/>
              <w:rPr>
                <w:rFonts w:ascii="Times New Roman" w:hAnsi="Times New Roman" w:cs="Times New Roman"/>
                <w:sz w:val="18"/>
                <w:szCs w:val="18"/>
              </w:rPr>
            </w:pPr>
          </w:p>
        </w:tc>
        <w:tc>
          <w:tcPr>
            <w:tcW w:w="810" w:type="dxa"/>
            <w:vMerge/>
            <w:tcBorders>
              <w:left w:val="single" w:sz="4" w:space="0" w:color="auto"/>
              <w:right w:val="single" w:sz="4" w:space="0" w:color="auto"/>
            </w:tcBorders>
          </w:tcPr>
          <w:p w:rsidR="00346E11" w:rsidRPr="006F67E8" w:rsidRDefault="00346E11" w:rsidP="007069F6">
            <w:pPr>
              <w:ind w:left="-108" w:right="-198"/>
              <w:rPr>
                <w:rFonts w:ascii="Times New Roman" w:hAnsi="Times New Roman" w:cs="Times New Roman"/>
                <w:sz w:val="20"/>
              </w:rPr>
            </w:pPr>
          </w:p>
        </w:tc>
        <w:tc>
          <w:tcPr>
            <w:tcW w:w="900" w:type="dxa"/>
            <w:gridSpan w:val="2"/>
            <w:vMerge/>
            <w:tcBorders>
              <w:left w:val="single" w:sz="4" w:space="0" w:color="auto"/>
            </w:tcBorders>
          </w:tcPr>
          <w:p w:rsidR="00346E11" w:rsidRPr="006F67E8" w:rsidRDefault="00346E11" w:rsidP="007069F6">
            <w:pPr>
              <w:ind w:left="-108" w:right="-198"/>
              <w:rPr>
                <w:rFonts w:ascii="Times New Roman" w:hAnsi="Times New Roman" w:cs="Times New Roman"/>
                <w:sz w:val="20"/>
              </w:rPr>
            </w:pPr>
          </w:p>
        </w:tc>
      </w:tr>
      <w:tr w:rsidR="00346E11" w:rsidRPr="006F67E8" w:rsidTr="00346E11">
        <w:tc>
          <w:tcPr>
            <w:tcW w:w="1097" w:type="dxa"/>
          </w:tcPr>
          <w:p w:rsidR="00346E11" w:rsidRPr="0083708C" w:rsidRDefault="00346E11" w:rsidP="007069F6">
            <w:pPr>
              <w:autoSpaceDE w:val="0"/>
              <w:autoSpaceDN w:val="0"/>
              <w:adjustRightInd w:val="0"/>
              <w:spacing w:before="120" w:after="120"/>
              <w:ind w:left="540" w:hanging="541"/>
              <w:rPr>
                <w:rFonts w:ascii="Times New Roman" w:hAnsi="Times New Roman" w:cs="Times New Roman"/>
                <w:bCs/>
                <w:szCs w:val="22"/>
              </w:rPr>
            </w:pPr>
            <w:r w:rsidRPr="0083708C">
              <w:rPr>
                <w:rFonts w:ascii="Times New Roman" w:hAnsi="Times New Roman" w:cs="Times New Roman"/>
                <w:bCs/>
                <w:szCs w:val="22"/>
              </w:rPr>
              <w:t>BLIS-101</w:t>
            </w:r>
          </w:p>
        </w:tc>
        <w:tc>
          <w:tcPr>
            <w:tcW w:w="1710" w:type="dxa"/>
            <w:gridSpan w:val="2"/>
          </w:tcPr>
          <w:p w:rsidR="00346E11" w:rsidRPr="0083708C" w:rsidRDefault="00346E11" w:rsidP="007069F6">
            <w:pPr>
              <w:autoSpaceDE w:val="0"/>
              <w:autoSpaceDN w:val="0"/>
              <w:adjustRightInd w:val="0"/>
              <w:spacing w:before="120" w:after="120"/>
              <w:jc w:val="both"/>
              <w:rPr>
                <w:rFonts w:ascii="Times New Roman" w:hAnsi="Times New Roman" w:cs="Times New Roman"/>
                <w:bCs/>
                <w:szCs w:val="22"/>
              </w:rPr>
            </w:pPr>
            <w:r w:rsidRPr="0083708C">
              <w:rPr>
                <w:rFonts w:ascii="Times New Roman" w:hAnsi="Times New Roman" w:cs="Times New Roman"/>
                <w:bCs/>
                <w:szCs w:val="22"/>
              </w:rPr>
              <w:t>Library and Information Society</w:t>
            </w:r>
          </w:p>
        </w:tc>
        <w:tc>
          <w:tcPr>
            <w:tcW w:w="429" w:type="dxa"/>
            <w:tcBorders>
              <w:right w:val="single" w:sz="4" w:space="0" w:color="auto"/>
            </w:tcBorders>
            <w:vAlign w:val="center"/>
          </w:tcPr>
          <w:p w:rsidR="00346E11" w:rsidRPr="00B46E7F" w:rsidRDefault="00346E11" w:rsidP="00B46E7F">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3</w:t>
            </w:r>
          </w:p>
        </w:tc>
        <w:tc>
          <w:tcPr>
            <w:tcW w:w="480" w:type="dxa"/>
            <w:gridSpan w:val="2"/>
            <w:tcBorders>
              <w:left w:val="single" w:sz="4" w:space="0" w:color="auto"/>
              <w:right w:val="single" w:sz="4" w:space="0" w:color="auto"/>
            </w:tcBorders>
            <w:vAlign w:val="center"/>
          </w:tcPr>
          <w:p w:rsidR="00346E11" w:rsidRPr="00B46E7F" w:rsidRDefault="00346E11" w:rsidP="00B46E7F">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1</w:t>
            </w:r>
          </w:p>
        </w:tc>
        <w:tc>
          <w:tcPr>
            <w:tcW w:w="493" w:type="dxa"/>
            <w:gridSpan w:val="2"/>
            <w:tcBorders>
              <w:left w:val="single" w:sz="4" w:space="0" w:color="auto"/>
              <w:right w:val="single" w:sz="4" w:space="0" w:color="auto"/>
            </w:tcBorders>
            <w:vAlign w:val="center"/>
          </w:tcPr>
          <w:p w:rsidR="00346E11" w:rsidRPr="00B46E7F" w:rsidRDefault="00346E11" w:rsidP="00B46E7F">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0</w:t>
            </w:r>
          </w:p>
        </w:tc>
        <w:tc>
          <w:tcPr>
            <w:tcW w:w="489" w:type="dxa"/>
            <w:tcBorders>
              <w:left w:val="single" w:sz="4" w:space="0" w:color="auto"/>
            </w:tcBorders>
            <w:vAlign w:val="center"/>
          </w:tcPr>
          <w:p w:rsidR="00346E11" w:rsidRPr="00B46E7F" w:rsidRDefault="00346E11" w:rsidP="00B46E7F">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4</w:t>
            </w:r>
          </w:p>
        </w:tc>
        <w:tc>
          <w:tcPr>
            <w:tcW w:w="900" w:type="dxa"/>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4</w:t>
            </w:r>
          </w:p>
        </w:tc>
        <w:tc>
          <w:tcPr>
            <w:tcW w:w="630" w:type="dxa"/>
            <w:tcBorders>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20</w:t>
            </w:r>
          </w:p>
        </w:tc>
        <w:tc>
          <w:tcPr>
            <w:tcW w:w="630" w:type="dxa"/>
            <w:tcBorders>
              <w:left w:val="single" w:sz="4" w:space="0" w:color="auto"/>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80</w:t>
            </w:r>
          </w:p>
        </w:tc>
        <w:tc>
          <w:tcPr>
            <w:tcW w:w="720" w:type="dxa"/>
            <w:tcBorders>
              <w:left w:val="single" w:sz="4" w:space="0" w:color="auto"/>
              <w:right w:val="single" w:sz="4" w:space="0" w:color="auto"/>
            </w:tcBorders>
            <w:vAlign w:val="center"/>
          </w:tcPr>
          <w:p w:rsidR="00346E11" w:rsidRPr="00B46E7F" w:rsidRDefault="00346E11" w:rsidP="00B46E7F">
            <w:pPr>
              <w:spacing w:before="120"/>
              <w:jc w:val="center"/>
              <w:rPr>
                <w:rFonts w:ascii="Times New Roman" w:hAnsi="Times New Roman" w:cs="Times New Roman"/>
                <w:szCs w:val="22"/>
              </w:rPr>
            </w:pPr>
            <w:r w:rsidRPr="00B46E7F">
              <w:rPr>
                <w:rFonts w:ascii="Times New Roman" w:hAnsi="Times New Roman" w:cs="Times New Roman"/>
                <w:szCs w:val="22"/>
              </w:rPr>
              <w:t>--</w:t>
            </w:r>
          </w:p>
        </w:tc>
        <w:tc>
          <w:tcPr>
            <w:tcW w:w="720" w:type="dxa"/>
            <w:tcBorders>
              <w:left w:val="single" w:sz="4" w:space="0" w:color="auto"/>
              <w:right w:val="single" w:sz="4" w:space="0" w:color="auto"/>
            </w:tcBorders>
            <w:vAlign w:val="center"/>
          </w:tcPr>
          <w:p w:rsidR="00346E11" w:rsidRPr="00B46E7F" w:rsidRDefault="00346E11" w:rsidP="00B46E7F">
            <w:pPr>
              <w:spacing w:before="120"/>
              <w:jc w:val="center"/>
              <w:rPr>
                <w:rFonts w:ascii="Times New Roman" w:hAnsi="Times New Roman" w:cs="Times New Roman"/>
                <w:szCs w:val="22"/>
              </w:rPr>
            </w:pPr>
            <w:r w:rsidRPr="00B46E7F">
              <w:rPr>
                <w:rFonts w:ascii="Times New Roman" w:hAnsi="Times New Roman" w:cs="Times New Roman"/>
                <w:szCs w:val="22"/>
              </w:rPr>
              <w:t>--</w:t>
            </w:r>
          </w:p>
        </w:tc>
        <w:tc>
          <w:tcPr>
            <w:tcW w:w="630" w:type="dxa"/>
            <w:tcBorders>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100</w:t>
            </w:r>
          </w:p>
        </w:tc>
        <w:tc>
          <w:tcPr>
            <w:tcW w:w="810" w:type="dxa"/>
            <w:tcBorders>
              <w:left w:val="single" w:sz="4" w:space="0" w:color="auto"/>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3 Hours</w:t>
            </w:r>
          </w:p>
        </w:tc>
        <w:tc>
          <w:tcPr>
            <w:tcW w:w="900" w:type="dxa"/>
            <w:gridSpan w:val="2"/>
            <w:tcBorders>
              <w:lef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w:t>
            </w:r>
          </w:p>
        </w:tc>
      </w:tr>
      <w:tr w:rsidR="00346E11" w:rsidRPr="006F67E8" w:rsidTr="00346E11">
        <w:tc>
          <w:tcPr>
            <w:tcW w:w="1097" w:type="dxa"/>
          </w:tcPr>
          <w:p w:rsidR="00346E11" w:rsidRPr="0083708C" w:rsidRDefault="00346E11" w:rsidP="007069F6">
            <w:pPr>
              <w:autoSpaceDE w:val="0"/>
              <w:autoSpaceDN w:val="0"/>
              <w:adjustRightInd w:val="0"/>
              <w:spacing w:before="120" w:after="120"/>
              <w:ind w:left="540" w:hanging="541"/>
              <w:rPr>
                <w:rFonts w:ascii="Times New Roman" w:hAnsi="Times New Roman" w:cs="Times New Roman"/>
                <w:bCs/>
                <w:szCs w:val="22"/>
              </w:rPr>
            </w:pPr>
            <w:r w:rsidRPr="0083708C">
              <w:rPr>
                <w:rFonts w:ascii="Times New Roman" w:hAnsi="Times New Roman" w:cs="Times New Roman"/>
                <w:bCs/>
                <w:szCs w:val="22"/>
              </w:rPr>
              <w:t>BLIS-102</w:t>
            </w:r>
          </w:p>
        </w:tc>
        <w:tc>
          <w:tcPr>
            <w:tcW w:w="1710" w:type="dxa"/>
            <w:gridSpan w:val="2"/>
          </w:tcPr>
          <w:p w:rsidR="00346E11" w:rsidRPr="0083708C" w:rsidRDefault="00346E11" w:rsidP="007069F6">
            <w:pPr>
              <w:autoSpaceDE w:val="0"/>
              <w:autoSpaceDN w:val="0"/>
              <w:adjustRightInd w:val="0"/>
              <w:spacing w:before="120" w:after="120"/>
              <w:jc w:val="both"/>
              <w:rPr>
                <w:rFonts w:ascii="Times New Roman" w:hAnsi="Times New Roman" w:cs="Times New Roman"/>
                <w:bCs/>
                <w:szCs w:val="22"/>
              </w:rPr>
            </w:pPr>
            <w:r w:rsidRPr="0083708C">
              <w:rPr>
                <w:rFonts w:ascii="Times New Roman" w:hAnsi="Times New Roman" w:cs="Times New Roman"/>
                <w:bCs/>
                <w:szCs w:val="22"/>
              </w:rPr>
              <w:t>Library Classification (Theory and Practice)</w:t>
            </w:r>
          </w:p>
        </w:tc>
        <w:tc>
          <w:tcPr>
            <w:tcW w:w="429" w:type="dxa"/>
            <w:tcBorders>
              <w:right w:val="single" w:sz="4" w:space="0" w:color="auto"/>
            </w:tcBorders>
            <w:vAlign w:val="center"/>
          </w:tcPr>
          <w:p w:rsidR="00346E11" w:rsidRPr="00B46E7F" w:rsidRDefault="00346E11" w:rsidP="00B46E7F">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2</w:t>
            </w:r>
          </w:p>
        </w:tc>
        <w:tc>
          <w:tcPr>
            <w:tcW w:w="480" w:type="dxa"/>
            <w:gridSpan w:val="2"/>
            <w:tcBorders>
              <w:left w:val="single" w:sz="4" w:space="0" w:color="auto"/>
              <w:right w:val="single" w:sz="4" w:space="0" w:color="auto"/>
            </w:tcBorders>
            <w:vAlign w:val="center"/>
          </w:tcPr>
          <w:p w:rsidR="00346E11" w:rsidRPr="00B46E7F" w:rsidRDefault="00346E11" w:rsidP="00B46E7F">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0</w:t>
            </w:r>
          </w:p>
        </w:tc>
        <w:tc>
          <w:tcPr>
            <w:tcW w:w="493" w:type="dxa"/>
            <w:gridSpan w:val="2"/>
            <w:tcBorders>
              <w:left w:val="single" w:sz="4" w:space="0" w:color="auto"/>
              <w:right w:val="single" w:sz="4" w:space="0" w:color="auto"/>
            </w:tcBorders>
            <w:vAlign w:val="center"/>
          </w:tcPr>
          <w:p w:rsidR="00346E11" w:rsidRPr="00B46E7F" w:rsidRDefault="00346E11" w:rsidP="00B46E7F">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2</w:t>
            </w:r>
          </w:p>
        </w:tc>
        <w:tc>
          <w:tcPr>
            <w:tcW w:w="489" w:type="dxa"/>
            <w:tcBorders>
              <w:left w:val="single" w:sz="4" w:space="0" w:color="auto"/>
            </w:tcBorders>
            <w:vAlign w:val="center"/>
          </w:tcPr>
          <w:p w:rsidR="00346E11" w:rsidRPr="00B46E7F" w:rsidRDefault="00346E11" w:rsidP="00B46E7F">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4</w:t>
            </w:r>
          </w:p>
        </w:tc>
        <w:tc>
          <w:tcPr>
            <w:tcW w:w="900" w:type="dxa"/>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6</w:t>
            </w:r>
          </w:p>
        </w:tc>
        <w:tc>
          <w:tcPr>
            <w:tcW w:w="630" w:type="dxa"/>
            <w:tcBorders>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10</w:t>
            </w:r>
          </w:p>
        </w:tc>
        <w:tc>
          <w:tcPr>
            <w:tcW w:w="630" w:type="dxa"/>
            <w:tcBorders>
              <w:left w:val="single" w:sz="4" w:space="0" w:color="auto"/>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40</w:t>
            </w:r>
          </w:p>
        </w:tc>
        <w:tc>
          <w:tcPr>
            <w:tcW w:w="720" w:type="dxa"/>
            <w:tcBorders>
              <w:left w:val="single" w:sz="4" w:space="0" w:color="auto"/>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10</w:t>
            </w:r>
          </w:p>
        </w:tc>
        <w:tc>
          <w:tcPr>
            <w:tcW w:w="720" w:type="dxa"/>
            <w:tcBorders>
              <w:left w:val="single" w:sz="4" w:space="0" w:color="auto"/>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40</w:t>
            </w:r>
          </w:p>
        </w:tc>
        <w:tc>
          <w:tcPr>
            <w:tcW w:w="630" w:type="dxa"/>
            <w:tcBorders>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100</w:t>
            </w:r>
          </w:p>
        </w:tc>
        <w:tc>
          <w:tcPr>
            <w:tcW w:w="810" w:type="dxa"/>
            <w:tcBorders>
              <w:left w:val="single" w:sz="4" w:space="0" w:color="auto"/>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2½  Hours</w:t>
            </w:r>
          </w:p>
        </w:tc>
        <w:tc>
          <w:tcPr>
            <w:tcW w:w="900" w:type="dxa"/>
            <w:gridSpan w:val="2"/>
            <w:tcBorders>
              <w:lef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2 Hours</w:t>
            </w:r>
          </w:p>
        </w:tc>
      </w:tr>
      <w:tr w:rsidR="00346E11" w:rsidRPr="006F67E8" w:rsidTr="00346E11">
        <w:tc>
          <w:tcPr>
            <w:tcW w:w="1097" w:type="dxa"/>
          </w:tcPr>
          <w:p w:rsidR="00346E11" w:rsidRPr="0083708C" w:rsidRDefault="00346E11" w:rsidP="007069F6">
            <w:pPr>
              <w:autoSpaceDE w:val="0"/>
              <w:autoSpaceDN w:val="0"/>
              <w:adjustRightInd w:val="0"/>
              <w:spacing w:before="120" w:after="120"/>
              <w:ind w:left="540" w:hanging="541"/>
              <w:rPr>
                <w:rFonts w:ascii="Times New Roman" w:hAnsi="Times New Roman" w:cs="Times New Roman"/>
                <w:bCs/>
                <w:szCs w:val="22"/>
              </w:rPr>
            </w:pPr>
            <w:r w:rsidRPr="0083708C">
              <w:rPr>
                <w:rFonts w:ascii="Times New Roman" w:hAnsi="Times New Roman" w:cs="Times New Roman"/>
                <w:bCs/>
                <w:szCs w:val="22"/>
              </w:rPr>
              <w:t>BLIS-103</w:t>
            </w:r>
          </w:p>
        </w:tc>
        <w:tc>
          <w:tcPr>
            <w:tcW w:w="1710" w:type="dxa"/>
            <w:gridSpan w:val="2"/>
          </w:tcPr>
          <w:p w:rsidR="00346E11" w:rsidRPr="0083708C" w:rsidRDefault="00346E11" w:rsidP="007069F6">
            <w:pPr>
              <w:autoSpaceDE w:val="0"/>
              <w:autoSpaceDN w:val="0"/>
              <w:adjustRightInd w:val="0"/>
              <w:spacing w:before="120" w:after="120"/>
              <w:jc w:val="both"/>
              <w:rPr>
                <w:rFonts w:ascii="Times New Roman" w:hAnsi="Times New Roman" w:cs="Times New Roman"/>
                <w:bCs/>
                <w:szCs w:val="22"/>
              </w:rPr>
            </w:pPr>
            <w:r w:rsidRPr="0083708C">
              <w:rPr>
                <w:rFonts w:ascii="Times New Roman" w:hAnsi="Times New Roman" w:cs="Times New Roman"/>
                <w:bCs/>
                <w:szCs w:val="22"/>
              </w:rPr>
              <w:t>Information Sources (Theory and Practice)</w:t>
            </w:r>
          </w:p>
        </w:tc>
        <w:tc>
          <w:tcPr>
            <w:tcW w:w="429" w:type="dxa"/>
            <w:tcBorders>
              <w:right w:val="single" w:sz="4" w:space="0" w:color="auto"/>
            </w:tcBorders>
            <w:vAlign w:val="center"/>
          </w:tcPr>
          <w:p w:rsidR="00346E11" w:rsidRPr="00B46E7F" w:rsidRDefault="00346E11" w:rsidP="00B46E7F">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2</w:t>
            </w:r>
          </w:p>
        </w:tc>
        <w:tc>
          <w:tcPr>
            <w:tcW w:w="480" w:type="dxa"/>
            <w:gridSpan w:val="2"/>
            <w:tcBorders>
              <w:left w:val="single" w:sz="4" w:space="0" w:color="auto"/>
              <w:right w:val="single" w:sz="4" w:space="0" w:color="auto"/>
            </w:tcBorders>
            <w:vAlign w:val="center"/>
          </w:tcPr>
          <w:p w:rsidR="00346E11" w:rsidRPr="00B46E7F" w:rsidRDefault="00346E11" w:rsidP="00B46E7F">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1</w:t>
            </w:r>
          </w:p>
        </w:tc>
        <w:tc>
          <w:tcPr>
            <w:tcW w:w="493" w:type="dxa"/>
            <w:gridSpan w:val="2"/>
            <w:tcBorders>
              <w:left w:val="single" w:sz="4" w:space="0" w:color="auto"/>
              <w:right w:val="single" w:sz="4" w:space="0" w:color="auto"/>
            </w:tcBorders>
            <w:vAlign w:val="center"/>
          </w:tcPr>
          <w:p w:rsidR="00346E11" w:rsidRPr="00B46E7F" w:rsidRDefault="00346E11" w:rsidP="00B46E7F">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1</w:t>
            </w:r>
          </w:p>
        </w:tc>
        <w:tc>
          <w:tcPr>
            <w:tcW w:w="489" w:type="dxa"/>
            <w:tcBorders>
              <w:left w:val="single" w:sz="4" w:space="0" w:color="auto"/>
            </w:tcBorders>
            <w:vAlign w:val="center"/>
          </w:tcPr>
          <w:p w:rsidR="00346E11" w:rsidRPr="00B46E7F" w:rsidRDefault="00346E11" w:rsidP="00B46E7F">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4</w:t>
            </w:r>
          </w:p>
        </w:tc>
        <w:tc>
          <w:tcPr>
            <w:tcW w:w="900" w:type="dxa"/>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5</w:t>
            </w:r>
          </w:p>
        </w:tc>
        <w:tc>
          <w:tcPr>
            <w:tcW w:w="630" w:type="dxa"/>
            <w:tcBorders>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10</w:t>
            </w:r>
          </w:p>
        </w:tc>
        <w:tc>
          <w:tcPr>
            <w:tcW w:w="630" w:type="dxa"/>
            <w:tcBorders>
              <w:left w:val="single" w:sz="4" w:space="0" w:color="auto"/>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50</w:t>
            </w:r>
          </w:p>
        </w:tc>
        <w:tc>
          <w:tcPr>
            <w:tcW w:w="720" w:type="dxa"/>
            <w:tcBorders>
              <w:left w:val="single" w:sz="4" w:space="0" w:color="auto"/>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10</w:t>
            </w:r>
          </w:p>
        </w:tc>
        <w:tc>
          <w:tcPr>
            <w:tcW w:w="720" w:type="dxa"/>
            <w:tcBorders>
              <w:left w:val="single" w:sz="4" w:space="0" w:color="auto"/>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30</w:t>
            </w:r>
          </w:p>
        </w:tc>
        <w:tc>
          <w:tcPr>
            <w:tcW w:w="630" w:type="dxa"/>
            <w:tcBorders>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100</w:t>
            </w:r>
          </w:p>
        </w:tc>
        <w:tc>
          <w:tcPr>
            <w:tcW w:w="810" w:type="dxa"/>
            <w:tcBorders>
              <w:left w:val="single" w:sz="4" w:space="0" w:color="auto"/>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2½  Hours</w:t>
            </w:r>
          </w:p>
        </w:tc>
        <w:tc>
          <w:tcPr>
            <w:tcW w:w="900" w:type="dxa"/>
            <w:gridSpan w:val="2"/>
            <w:tcBorders>
              <w:lef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2 Hours</w:t>
            </w:r>
          </w:p>
        </w:tc>
      </w:tr>
      <w:tr w:rsidR="00346E11" w:rsidRPr="006F67E8" w:rsidTr="00346E11">
        <w:tc>
          <w:tcPr>
            <w:tcW w:w="1097" w:type="dxa"/>
          </w:tcPr>
          <w:p w:rsidR="00346E11" w:rsidRPr="0083708C" w:rsidRDefault="00346E11" w:rsidP="007069F6">
            <w:pPr>
              <w:autoSpaceDE w:val="0"/>
              <w:autoSpaceDN w:val="0"/>
              <w:adjustRightInd w:val="0"/>
              <w:spacing w:before="120" w:after="120"/>
              <w:ind w:left="540" w:hanging="541"/>
              <w:rPr>
                <w:rFonts w:ascii="Times New Roman" w:hAnsi="Times New Roman" w:cs="Times New Roman"/>
                <w:bCs/>
                <w:szCs w:val="22"/>
              </w:rPr>
            </w:pPr>
            <w:r w:rsidRPr="0083708C">
              <w:rPr>
                <w:rFonts w:ascii="Times New Roman" w:hAnsi="Times New Roman" w:cs="Times New Roman"/>
                <w:bCs/>
                <w:szCs w:val="22"/>
              </w:rPr>
              <w:t>BLIS-104</w:t>
            </w:r>
          </w:p>
        </w:tc>
        <w:tc>
          <w:tcPr>
            <w:tcW w:w="1710" w:type="dxa"/>
            <w:gridSpan w:val="2"/>
          </w:tcPr>
          <w:p w:rsidR="00346E11" w:rsidRPr="0083708C" w:rsidRDefault="00346E11" w:rsidP="007069F6">
            <w:pPr>
              <w:autoSpaceDE w:val="0"/>
              <w:autoSpaceDN w:val="0"/>
              <w:adjustRightInd w:val="0"/>
              <w:spacing w:before="120" w:after="120"/>
              <w:jc w:val="both"/>
              <w:rPr>
                <w:rFonts w:ascii="Times New Roman" w:hAnsi="Times New Roman" w:cs="Times New Roman"/>
                <w:bCs/>
                <w:szCs w:val="22"/>
              </w:rPr>
            </w:pPr>
            <w:r w:rsidRPr="0083708C">
              <w:rPr>
                <w:rFonts w:ascii="Times New Roman" w:hAnsi="Times New Roman" w:cs="Times New Roman"/>
                <w:bCs/>
                <w:szCs w:val="22"/>
              </w:rPr>
              <w:t>Information Systems and Networks</w:t>
            </w:r>
          </w:p>
        </w:tc>
        <w:tc>
          <w:tcPr>
            <w:tcW w:w="429" w:type="dxa"/>
            <w:tcBorders>
              <w:right w:val="single" w:sz="4" w:space="0" w:color="auto"/>
            </w:tcBorders>
            <w:vAlign w:val="center"/>
          </w:tcPr>
          <w:p w:rsidR="00346E11" w:rsidRPr="00B46E7F" w:rsidRDefault="00346E11" w:rsidP="00B46E7F">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2</w:t>
            </w:r>
          </w:p>
        </w:tc>
        <w:tc>
          <w:tcPr>
            <w:tcW w:w="480" w:type="dxa"/>
            <w:gridSpan w:val="2"/>
            <w:tcBorders>
              <w:left w:val="single" w:sz="4" w:space="0" w:color="auto"/>
              <w:right w:val="single" w:sz="4" w:space="0" w:color="auto"/>
            </w:tcBorders>
            <w:vAlign w:val="center"/>
          </w:tcPr>
          <w:p w:rsidR="00346E11" w:rsidRPr="00B46E7F" w:rsidRDefault="00346E11" w:rsidP="00B46E7F">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0</w:t>
            </w:r>
          </w:p>
        </w:tc>
        <w:tc>
          <w:tcPr>
            <w:tcW w:w="493" w:type="dxa"/>
            <w:gridSpan w:val="2"/>
            <w:tcBorders>
              <w:left w:val="single" w:sz="4" w:space="0" w:color="auto"/>
              <w:right w:val="single" w:sz="4" w:space="0" w:color="auto"/>
            </w:tcBorders>
            <w:vAlign w:val="center"/>
          </w:tcPr>
          <w:p w:rsidR="00346E11" w:rsidRPr="00B46E7F" w:rsidRDefault="00346E11" w:rsidP="00B46E7F">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0</w:t>
            </w:r>
          </w:p>
        </w:tc>
        <w:tc>
          <w:tcPr>
            <w:tcW w:w="489" w:type="dxa"/>
            <w:tcBorders>
              <w:left w:val="single" w:sz="4" w:space="0" w:color="auto"/>
            </w:tcBorders>
            <w:vAlign w:val="center"/>
          </w:tcPr>
          <w:p w:rsidR="00346E11" w:rsidRPr="00B46E7F" w:rsidRDefault="00346E11" w:rsidP="00B46E7F">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2</w:t>
            </w:r>
          </w:p>
        </w:tc>
        <w:tc>
          <w:tcPr>
            <w:tcW w:w="900" w:type="dxa"/>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2</w:t>
            </w:r>
          </w:p>
        </w:tc>
        <w:tc>
          <w:tcPr>
            <w:tcW w:w="630" w:type="dxa"/>
            <w:tcBorders>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10</w:t>
            </w:r>
          </w:p>
        </w:tc>
        <w:tc>
          <w:tcPr>
            <w:tcW w:w="630" w:type="dxa"/>
            <w:tcBorders>
              <w:left w:val="single" w:sz="4" w:space="0" w:color="auto"/>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40</w:t>
            </w:r>
          </w:p>
        </w:tc>
        <w:tc>
          <w:tcPr>
            <w:tcW w:w="720" w:type="dxa"/>
            <w:tcBorders>
              <w:left w:val="single" w:sz="4" w:space="0" w:color="auto"/>
              <w:right w:val="single" w:sz="4" w:space="0" w:color="auto"/>
            </w:tcBorders>
            <w:vAlign w:val="center"/>
          </w:tcPr>
          <w:p w:rsidR="00346E11" w:rsidRPr="00B46E7F" w:rsidRDefault="00346E11" w:rsidP="00B46E7F">
            <w:pPr>
              <w:spacing w:before="120"/>
              <w:jc w:val="center"/>
              <w:rPr>
                <w:rFonts w:ascii="Times New Roman" w:hAnsi="Times New Roman" w:cs="Times New Roman"/>
                <w:szCs w:val="22"/>
              </w:rPr>
            </w:pPr>
            <w:r w:rsidRPr="00B46E7F">
              <w:rPr>
                <w:rFonts w:ascii="Times New Roman" w:hAnsi="Times New Roman" w:cs="Times New Roman"/>
                <w:szCs w:val="22"/>
              </w:rPr>
              <w:t>--</w:t>
            </w:r>
          </w:p>
        </w:tc>
        <w:tc>
          <w:tcPr>
            <w:tcW w:w="720" w:type="dxa"/>
            <w:tcBorders>
              <w:left w:val="single" w:sz="4" w:space="0" w:color="auto"/>
              <w:right w:val="single" w:sz="4" w:space="0" w:color="auto"/>
            </w:tcBorders>
            <w:vAlign w:val="center"/>
          </w:tcPr>
          <w:p w:rsidR="00346E11" w:rsidRPr="00B46E7F" w:rsidRDefault="00346E11" w:rsidP="00B46E7F">
            <w:pPr>
              <w:spacing w:before="120"/>
              <w:jc w:val="center"/>
              <w:rPr>
                <w:rFonts w:ascii="Times New Roman" w:hAnsi="Times New Roman" w:cs="Times New Roman"/>
                <w:szCs w:val="22"/>
              </w:rPr>
            </w:pPr>
            <w:r w:rsidRPr="00B46E7F">
              <w:rPr>
                <w:rFonts w:ascii="Times New Roman" w:hAnsi="Times New Roman" w:cs="Times New Roman"/>
                <w:szCs w:val="22"/>
              </w:rPr>
              <w:t>--</w:t>
            </w:r>
          </w:p>
        </w:tc>
        <w:tc>
          <w:tcPr>
            <w:tcW w:w="630" w:type="dxa"/>
            <w:tcBorders>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50</w:t>
            </w:r>
          </w:p>
        </w:tc>
        <w:tc>
          <w:tcPr>
            <w:tcW w:w="810" w:type="dxa"/>
            <w:tcBorders>
              <w:left w:val="single" w:sz="4" w:space="0" w:color="auto"/>
              <w:righ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2½  Hours</w:t>
            </w:r>
          </w:p>
        </w:tc>
        <w:tc>
          <w:tcPr>
            <w:tcW w:w="900" w:type="dxa"/>
            <w:gridSpan w:val="2"/>
            <w:tcBorders>
              <w:left w:val="single" w:sz="4" w:space="0" w:color="auto"/>
            </w:tcBorders>
            <w:vAlign w:val="center"/>
          </w:tcPr>
          <w:p w:rsidR="00346E11" w:rsidRPr="00B46E7F" w:rsidRDefault="00346E11" w:rsidP="00B46E7F">
            <w:pPr>
              <w:jc w:val="center"/>
              <w:rPr>
                <w:rFonts w:ascii="Times New Roman" w:hAnsi="Times New Roman" w:cs="Times New Roman"/>
                <w:szCs w:val="22"/>
              </w:rPr>
            </w:pPr>
            <w:r w:rsidRPr="00B46E7F">
              <w:rPr>
                <w:rFonts w:ascii="Times New Roman" w:hAnsi="Times New Roman" w:cs="Times New Roman"/>
                <w:szCs w:val="22"/>
              </w:rPr>
              <w:t>--</w:t>
            </w:r>
          </w:p>
        </w:tc>
      </w:tr>
      <w:tr w:rsidR="00346E11" w:rsidRPr="006F67E8" w:rsidTr="00346E11">
        <w:tc>
          <w:tcPr>
            <w:tcW w:w="1097" w:type="dxa"/>
          </w:tcPr>
          <w:p w:rsidR="00346E11" w:rsidRPr="006F67E8" w:rsidRDefault="00346E11" w:rsidP="007069F6">
            <w:pPr>
              <w:autoSpaceDE w:val="0"/>
              <w:autoSpaceDN w:val="0"/>
              <w:adjustRightInd w:val="0"/>
              <w:spacing w:before="120" w:after="120"/>
              <w:ind w:left="540" w:hanging="540"/>
              <w:rPr>
                <w:rFonts w:ascii="Times New Roman" w:hAnsi="Times New Roman" w:cs="Times New Roman"/>
                <w:sz w:val="20"/>
              </w:rPr>
            </w:pPr>
          </w:p>
        </w:tc>
        <w:tc>
          <w:tcPr>
            <w:tcW w:w="3601" w:type="dxa"/>
            <w:gridSpan w:val="8"/>
          </w:tcPr>
          <w:p w:rsidR="00346E11" w:rsidRPr="006F67E8" w:rsidRDefault="00346E11" w:rsidP="007069F6">
            <w:pPr>
              <w:jc w:val="center"/>
              <w:rPr>
                <w:rFonts w:ascii="Times New Roman" w:hAnsi="Times New Roman" w:cs="Times New Roman"/>
                <w:sz w:val="20"/>
              </w:rPr>
            </w:pPr>
            <w:r w:rsidRPr="006F67E8">
              <w:rPr>
                <w:rFonts w:ascii="Times New Roman" w:hAnsi="Times New Roman" w:cs="Times New Roman"/>
                <w:b/>
                <w:bCs/>
                <w:sz w:val="20"/>
              </w:rPr>
              <w:t>ELECTIVE PAPERS</w:t>
            </w:r>
          </w:p>
        </w:tc>
        <w:tc>
          <w:tcPr>
            <w:tcW w:w="900" w:type="dxa"/>
            <w:vAlign w:val="center"/>
          </w:tcPr>
          <w:p w:rsidR="00346E11" w:rsidRPr="006F67E8" w:rsidRDefault="00346E11" w:rsidP="007069F6">
            <w:pPr>
              <w:jc w:val="center"/>
              <w:rPr>
                <w:rFonts w:ascii="Times New Roman" w:hAnsi="Times New Roman" w:cs="Times New Roman"/>
                <w:sz w:val="20"/>
              </w:rPr>
            </w:pPr>
          </w:p>
        </w:tc>
        <w:tc>
          <w:tcPr>
            <w:tcW w:w="630" w:type="dxa"/>
            <w:tcBorders>
              <w:right w:val="single" w:sz="4" w:space="0" w:color="auto"/>
            </w:tcBorders>
            <w:vAlign w:val="center"/>
          </w:tcPr>
          <w:p w:rsidR="00346E11" w:rsidRPr="006F67E8" w:rsidRDefault="00346E11" w:rsidP="007069F6">
            <w:pPr>
              <w:jc w:val="center"/>
              <w:rPr>
                <w:rFonts w:ascii="Times New Roman" w:hAnsi="Times New Roman" w:cs="Times New Roman"/>
                <w:sz w:val="20"/>
              </w:rPr>
            </w:pPr>
          </w:p>
        </w:tc>
        <w:tc>
          <w:tcPr>
            <w:tcW w:w="630" w:type="dxa"/>
            <w:tcBorders>
              <w:left w:val="single" w:sz="4" w:space="0" w:color="auto"/>
              <w:right w:val="single" w:sz="4" w:space="0" w:color="auto"/>
            </w:tcBorders>
            <w:vAlign w:val="center"/>
          </w:tcPr>
          <w:p w:rsidR="00346E11" w:rsidRPr="006F67E8" w:rsidRDefault="00346E11" w:rsidP="007069F6">
            <w:pPr>
              <w:jc w:val="center"/>
              <w:rPr>
                <w:rFonts w:ascii="Times New Roman" w:hAnsi="Times New Roman" w:cs="Times New Roman"/>
                <w:sz w:val="20"/>
              </w:rPr>
            </w:pPr>
          </w:p>
        </w:tc>
        <w:tc>
          <w:tcPr>
            <w:tcW w:w="720" w:type="dxa"/>
            <w:tcBorders>
              <w:left w:val="single" w:sz="4" w:space="0" w:color="auto"/>
              <w:right w:val="single" w:sz="4" w:space="0" w:color="auto"/>
            </w:tcBorders>
            <w:vAlign w:val="center"/>
          </w:tcPr>
          <w:p w:rsidR="00346E11" w:rsidRPr="006F67E8" w:rsidRDefault="00346E11" w:rsidP="007069F6">
            <w:pPr>
              <w:jc w:val="center"/>
              <w:rPr>
                <w:rFonts w:ascii="Times New Roman" w:hAnsi="Times New Roman" w:cs="Times New Roman"/>
                <w:sz w:val="20"/>
              </w:rPr>
            </w:pPr>
          </w:p>
        </w:tc>
        <w:tc>
          <w:tcPr>
            <w:tcW w:w="720" w:type="dxa"/>
            <w:tcBorders>
              <w:left w:val="single" w:sz="4" w:space="0" w:color="auto"/>
              <w:right w:val="single" w:sz="4" w:space="0" w:color="auto"/>
            </w:tcBorders>
            <w:vAlign w:val="center"/>
          </w:tcPr>
          <w:p w:rsidR="00346E11" w:rsidRPr="006F67E8" w:rsidRDefault="00346E11" w:rsidP="007069F6">
            <w:pPr>
              <w:jc w:val="center"/>
              <w:rPr>
                <w:rFonts w:ascii="Times New Roman" w:hAnsi="Times New Roman" w:cs="Times New Roman"/>
                <w:sz w:val="20"/>
              </w:rPr>
            </w:pPr>
          </w:p>
        </w:tc>
        <w:tc>
          <w:tcPr>
            <w:tcW w:w="630" w:type="dxa"/>
            <w:tcBorders>
              <w:right w:val="single" w:sz="4" w:space="0" w:color="auto"/>
            </w:tcBorders>
            <w:vAlign w:val="center"/>
          </w:tcPr>
          <w:p w:rsidR="00346E11" w:rsidRPr="006F67E8" w:rsidRDefault="00346E11" w:rsidP="007069F6">
            <w:pPr>
              <w:jc w:val="center"/>
              <w:rPr>
                <w:rFonts w:ascii="Times New Roman" w:hAnsi="Times New Roman" w:cs="Times New Roman"/>
                <w:sz w:val="20"/>
              </w:rPr>
            </w:pPr>
          </w:p>
        </w:tc>
        <w:tc>
          <w:tcPr>
            <w:tcW w:w="1710" w:type="dxa"/>
            <w:gridSpan w:val="3"/>
            <w:tcBorders>
              <w:left w:val="single" w:sz="4" w:space="0" w:color="auto"/>
            </w:tcBorders>
            <w:vAlign w:val="center"/>
          </w:tcPr>
          <w:p w:rsidR="00346E11" w:rsidRPr="006F67E8" w:rsidRDefault="00346E11" w:rsidP="007069F6">
            <w:pPr>
              <w:jc w:val="center"/>
              <w:rPr>
                <w:rFonts w:ascii="Times New Roman" w:hAnsi="Times New Roman" w:cs="Times New Roman"/>
                <w:szCs w:val="22"/>
              </w:rPr>
            </w:pPr>
          </w:p>
        </w:tc>
      </w:tr>
      <w:tr w:rsidR="00346E11" w:rsidRPr="006F67E8" w:rsidTr="00346E11">
        <w:tc>
          <w:tcPr>
            <w:tcW w:w="1097" w:type="dxa"/>
          </w:tcPr>
          <w:p w:rsidR="00346E11" w:rsidRPr="0083708C" w:rsidRDefault="00346E11" w:rsidP="00346E11">
            <w:pPr>
              <w:autoSpaceDE w:val="0"/>
              <w:autoSpaceDN w:val="0"/>
              <w:adjustRightInd w:val="0"/>
              <w:spacing w:before="120" w:after="120"/>
              <w:ind w:left="540" w:hanging="541"/>
              <w:rPr>
                <w:rFonts w:ascii="Times New Roman" w:hAnsi="Times New Roman" w:cs="Times New Roman"/>
                <w:bCs/>
                <w:szCs w:val="22"/>
              </w:rPr>
            </w:pPr>
            <w:r w:rsidRPr="0083708C">
              <w:rPr>
                <w:rFonts w:ascii="Times New Roman" w:hAnsi="Times New Roman" w:cs="Times New Roman"/>
                <w:bCs/>
                <w:szCs w:val="22"/>
              </w:rPr>
              <w:t>BLIS-105</w:t>
            </w:r>
          </w:p>
        </w:tc>
        <w:tc>
          <w:tcPr>
            <w:tcW w:w="1697" w:type="dxa"/>
            <w:tcBorders>
              <w:right w:val="single" w:sz="4" w:space="0" w:color="auto"/>
            </w:tcBorders>
          </w:tcPr>
          <w:p w:rsidR="00346E11" w:rsidRPr="0083708C" w:rsidRDefault="00346E11" w:rsidP="00346E11">
            <w:pPr>
              <w:autoSpaceDE w:val="0"/>
              <w:autoSpaceDN w:val="0"/>
              <w:adjustRightInd w:val="0"/>
              <w:spacing w:before="120" w:after="120"/>
              <w:jc w:val="both"/>
              <w:rPr>
                <w:rFonts w:ascii="Times New Roman" w:hAnsi="Times New Roman" w:cs="Times New Roman"/>
                <w:bCs/>
                <w:szCs w:val="22"/>
              </w:rPr>
            </w:pPr>
            <w:r w:rsidRPr="0083708C">
              <w:rPr>
                <w:rFonts w:ascii="Times New Roman" w:hAnsi="Times New Roman" w:cs="Times New Roman"/>
                <w:bCs/>
                <w:szCs w:val="22"/>
              </w:rPr>
              <w:t>Information Literacy</w:t>
            </w:r>
          </w:p>
        </w:tc>
        <w:tc>
          <w:tcPr>
            <w:tcW w:w="442" w:type="dxa"/>
            <w:gridSpan w:val="2"/>
            <w:tcBorders>
              <w:left w:val="single" w:sz="4" w:space="0" w:color="auto"/>
              <w:right w:val="single" w:sz="4" w:space="0" w:color="auto"/>
            </w:tcBorders>
            <w:vAlign w:val="center"/>
          </w:tcPr>
          <w:p w:rsidR="00346E11" w:rsidRPr="00B46E7F" w:rsidRDefault="00346E11" w:rsidP="00346E11">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3</w:t>
            </w:r>
          </w:p>
        </w:tc>
        <w:tc>
          <w:tcPr>
            <w:tcW w:w="473" w:type="dxa"/>
            <w:tcBorders>
              <w:left w:val="single" w:sz="4" w:space="0" w:color="auto"/>
              <w:right w:val="single" w:sz="4" w:space="0" w:color="auto"/>
            </w:tcBorders>
            <w:vAlign w:val="center"/>
          </w:tcPr>
          <w:p w:rsidR="00346E11" w:rsidRPr="00B46E7F" w:rsidRDefault="00346E11" w:rsidP="00346E11">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1</w:t>
            </w:r>
          </w:p>
        </w:tc>
        <w:tc>
          <w:tcPr>
            <w:tcW w:w="463" w:type="dxa"/>
            <w:gridSpan w:val="2"/>
            <w:tcBorders>
              <w:left w:val="single" w:sz="4" w:space="0" w:color="auto"/>
              <w:right w:val="single" w:sz="4" w:space="0" w:color="auto"/>
            </w:tcBorders>
            <w:vAlign w:val="center"/>
          </w:tcPr>
          <w:p w:rsidR="00346E11" w:rsidRPr="00B46E7F" w:rsidRDefault="00346E11" w:rsidP="00346E11">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0</w:t>
            </w:r>
          </w:p>
        </w:tc>
        <w:tc>
          <w:tcPr>
            <w:tcW w:w="526" w:type="dxa"/>
            <w:gridSpan w:val="2"/>
            <w:tcBorders>
              <w:left w:val="single" w:sz="4" w:space="0" w:color="auto"/>
            </w:tcBorders>
            <w:vAlign w:val="center"/>
          </w:tcPr>
          <w:p w:rsidR="00346E11" w:rsidRPr="00B46E7F" w:rsidRDefault="00346E11" w:rsidP="00346E11">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4</w:t>
            </w:r>
          </w:p>
        </w:tc>
        <w:tc>
          <w:tcPr>
            <w:tcW w:w="900" w:type="dxa"/>
            <w:vAlign w:val="center"/>
          </w:tcPr>
          <w:p w:rsidR="00346E11" w:rsidRPr="00B46E7F" w:rsidRDefault="00346E11" w:rsidP="00346E11">
            <w:pPr>
              <w:jc w:val="center"/>
              <w:rPr>
                <w:rFonts w:ascii="Times New Roman" w:hAnsi="Times New Roman" w:cs="Times New Roman"/>
                <w:szCs w:val="22"/>
              </w:rPr>
            </w:pPr>
            <w:r w:rsidRPr="00B46E7F">
              <w:rPr>
                <w:rFonts w:ascii="Times New Roman" w:hAnsi="Times New Roman" w:cs="Times New Roman"/>
                <w:szCs w:val="22"/>
              </w:rPr>
              <w:t>4</w:t>
            </w:r>
          </w:p>
        </w:tc>
        <w:tc>
          <w:tcPr>
            <w:tcW w:w="630" w:type="dxa"/>
            <w:tcBorders>
              <w:right w:val="single" w:sz="4" w:space="0" w:color="auto"/>
            </w:tcBorders>
            <w:vAlign w:val="center"/>
          </w:tcPr>
          <w:p w:rsidR="00346E11" w:rsidRPr="00B46E7F" w:rsidRDefault="00346E11" w:rsidP="00346E11">
            <w:pPr>
              <w:jc w:val="center"/>
              <w:rPr>
                <w:rFonts w:ascii="Times New Roman" w:hAnsi="Times New Roman" w:cs="Times New Roman"/>
                <w:szCs w:val="22"/>
              </w:rPr>
            </w:pPr>
            <w:r w:rsidRPr="00B46E7F">
              <w:rPr>
                <w:rFonts w:ascii="Times New Roman" w:hAnsi="Times New Roman" w:cs="Times New Roman"/>
                <w:szCs w:val="22"/>
              </w:rPr>
              <w:t>20</w:t>
            </w:r>
          </w:p>
        </w:tc>
        <w:tc>
          <w:tcPr>
            <w:tcW w:w="630" w:type="dxa"/>
            <w:tcBorders>
              <w:left w:val="single" w:sz="4" w:space="0" w:color="auto"/>
              <w:right w:val="single" w:sz="4" w:space="0" w:color="auto"/>
            </w:tcBorders>
            <w:vAlign w:val="center"/>
          </w:tcPr>
          <w:p w:rsidR="00346E11" w:rsidRPr="00B46E7F" w:rsidRDefault="00346E11" w:rsidP="00346E11">
            <w:pPr>
              <w:jc w:val="center"/>
              <w:rPr>
                <w:rFonts w:ascii="Times New Roman" w:hAnsi="Times New Roman" w:cs="Times New Roman"/>
                <w:szCs w:val="22"/>
              </w:rPr>
            </w:pPr>
            <w:r w:rsidRPr="00B46E7F">
              <w:rPr>
                <w:rFonts w:ascii="Times New Roman" w:hAnsi="Times New Roman" w:cs="Times New Roman"/>
                <w:szCs w:val="22"/>
              </w:rPr>
              <w:t>80</w:t>
            </w:r>
          </w:p>
        </w:tc>
        <w:tc>
          <w:tcPr>
            <w:tcW w:w="720" w:type="dxa"/>
            <w:tcBorders>
              <w:left w:val="single" w:sz="4" w:space="0" w:color="auto"/>
              <w:right w:val="single" w:sz="4" w:space="0" w:color="auto"/>
            </w:tcBorders>
            <w:vAlign w:val="center"/>
          </w:tcPr>
          <w:p w:rsidR="00346E11" w:rsidRPr="00B46E7F" w:rsidRDefault="00346E11" w:rsidP="00346E11">
            <w:pPr>
              <w:spacing w:before="120"/>
              <w:jc w:val="center"/>
              <w:rPr>
                <w:rFonts w:ascii="Times New Roman" w:hAnsi="Times New Roman" w:cs="Times New Roman"/>
                <w:szCs w:val="22"/>
              </w:rPr>
            </w:pPr>
            <w:r w:rsidRPr="00B46E7F">
              <w:rPr>
                <w:rFonts w:ascii="Times New Roman" w:hAnsi="Times New Roman" w:cs="Times New Roman"/>
                <w:szCs w:val="22"/>
              </w:rPr>
              <w:t>--</w:t>
            </w:r>
          </w:p>
        </w:tc>
        <w:tc>
          <w:tcPr>
            <w:tcW w:w="720" w:type="dxa"/>
            <w:tcBorders>
              <w:left w:val="single" w:sz="4" w:space="0" w:color="auto"/>
              <w:right w:val="single" w:sz="4" w:space="0" w:color="auto"/>
            </w:tcBorders>
            <w:vAlign w:val="center"/>
          </w:tcPr>
          <w:p w:rsidR="00346E11" w:rsidRPr="00B46E7F" w:rsidRDefault="00346E11" w:rsidP="00346E11">
            <w:pPr>
              <w:spacing w:before="120"/>
              <w:jc w:val="center"/>
              <w:rPr>
                <w:rFonts w:ascii="Times New Roman" w:hAnsi="Times New Roman" w:cs="Times New Roman"/>
                <w:szCs w:val="22"/>
              </w:rPr>
            </w:pPr>
            <w:r w:rsidRPr="00B46E7F">
              <w:rPr>
                <w:rFonts w:ascii="Times New Roman" w:hAnsi="Times New Roman" w:cs="Times New Roman"/>
                <w:szCs w:val="22"/>
              </w:rPr>
              <w:t>--</w:t>
            </w:r>
          </w:p>
        </w:tc>
        <w:tc>
          <w:tcPr>
            <w:tcW w:w="630" w:type="dxa"/>
            <w:tcBorders>
              <w:right w:val="single" w:sz="4" w:space="0" w:color="auto"/>
            </w:tcBorders>
            <w:vAlign w:val="center"/>
          </w:tcPr>
          <w:p w:rsidR="00346E11" w:rsidRPr="00B46E7F" w:rsidRDefault="00346E11" w:rsidP="00346E11">
            <w:pPr>
              <w:jc w:val="center"/>
              <w:rPr>
                <w:rFonts w:ascii="Times New Roman" w:hAnsi="Times New Roman" w:cs="Times New Roman"/>
                <w:szCs w:val="22"/>
              </w:rPr>
            </w:pPr>
            <w:r w:rsidRPr="00B46E7F">
              <w:rPr>
                <w:rFonts w:ascii="Times New Roman" w:hAnsi="Times New Roman" w:cs="Times New Roman"/>
                <w:szCs w:val="22"/>
              </w:rPr>
              <w:t>100</w:t>
            </w:r>
          </w:p>
        </w:tc>
        <w:tc>
          <w:tcPr>
            <w:tcW w:w="864" w:type="dxa"/>
            <w:gridSpan w:val="2"/>
            <w:tcBorders>
              <w:left w:val="single" w:sz="4" w:space="0" w:color="auto"/>
              <w:right w:val="single" w:sz="4" w:space="0" w:color="auto"/>
            </w:tcBorders>
            <w:vAlign w:val="center"/>
          </w:tcPr>
          <w:p w:rsidR="00346E11" w:rsidRPr="00B46E7F" w:rsidRDefault="00346E11" w:rsidP="00346E11">
            <w:pPr>
              <w:jc w:val="center"/>
              <w:rPr>
                <w:rFonts w:ascii="Times New Roman" w:hAnsi="Times New Roman" w:cs="Times New Roman"/>
                <w:szCs w:val="22"/>
              </w:rPr>
            </w:pPr>
            <w:r w:rsidRPr="00B46E7F">
              <w:rPr>
                <w:rFonts w:ascii="Times New Roman" w:hAnsi="Times New Roman" w:cs="Times New Roman"/>
                <w:szCs w:val="22"/>
              </w:rPr>
              <w:t>3 Hours</w:t>
            </w:r>
          </w:p>
        </w:tc>
        <w:tc>
          <w:tcPr>
            <w:tcW w:w="846" w:type="dxa"/>
            <w:tcBorders>
              <w:left w:val="single" w:sz="4" w:space="0" w:color="auto"/>
            </w:tcBorders>
            <w:vAlign w:val="center"/>
          </w:tcPr>
          <w:p w:rsidR="00346E11" w:rsidRPr="00B46E7F" w:rsidRDefault="00346E11" w:rsidP="00346E11">
            <w:pPr>
              <w:jc w:val="center"/>
              <w:rPr>
                <w:rFonts w:ascii="Times New Roman" w:hAnsi="Times New Roman" w:cs="Times New Roman"/>
                <w:szCs w:val="22"/>
              </w:rPr>
            </w:pPr>
            <w:r>
              <w:rPr>
                <w:rFonts w:ascii="Times New Roman" w:hAnsi="Times New Roman" w:cs="Times New Roman"/>
                <w:szCs w:val="22"/>
              </w:rPr>
              <w:t>--</w:t>
            </w:r>
          </w:p>
        </w:tc>
      </w:tr>
      <w:tr w:rsidR="00346E11" w:rsidRPr="006F67E8" w:rsidTr="00346E11">
        <w:tc>
          <w:tcPr>
            <w:tcW w:w="1097" w:type="dxa"/>
          </w:tcPr>
          <w:p w:rsidR="00346E11" w:rsidRPr="0083708C" w:rsidRDefault="00346E11" w:rsidP="00346E11">
            <w:pPr>
              <w:autoSpaceDE w:val="0"/>
              <w:autoSpaceDN w:val="0"/>
              <w:adjustRightInd w:val="0"/>
              <w:spacing w:before="120" w:after="120"/>
              <w:ind w:left="540" w:hanging="541"/>
              <w:rPr>
                <w:rFonts w:ascii="Times New Roman" w:hAnsi="Times New Roman" w:cs="Times New Roman"/>
                <w:bCs/>
                <w:szCs w:val="22"/>
              </w:rPr>
            </w:pPr>
            <w:r w:rsidRPr="0083708C">
              <w:rPr>
                <w:rFonts w:ascii="Times New Roman" w:hAnsi="Times New Roman" w:cs="Times New Roman"/>
                <w:bCs/>
                <w:szCs w:val="22"/>
              </w:rPr>
              <w:t>BLIS-106</w:t>
            </w:r>
          </w:p>
        </w:tc>
        <w:tc>
          <w:tcPr>
            <w:tcW w:w="1697" w:type="dxa"/>
            <w:tcBorders>
              <w:right w:val="single" w:sz="4" w:space="0" w:color="auto"/>
            </w:tcBorders>
          </w:tcPr>
          <w:p w:rsidR="00346E11" w:rsidRPr="0083708C" w:rsidRDefault="00346E11" w:rsidP="00346E11">
            <w:pPr>
              <w:autoSpaceDE w:val="0"/>
              <w:autoSpaceDN w:val="0"/>
              <w:adjustRightInd w:val="0"/>
              <w:spacing w:before="120" w:after="120"/>
              <w:jc w:val="both"/>
              <w:rPr>
                <w:rFonts w:ascii="Times New Roman" w:hAnsi="Times New Roman" w:cs="Times New Roman"/>
                <w:bCs/>
                <w:szCs w:val="22"/>
              </w:rPr>
            </w:pPr>
            <w:r w:rsidRPr="0083708C">
              <w:rPr>
                <w:rFonts w:ascii="Times New Roman" w:hAnsi="Times New Roman" w:cs="Times New Roman"/>
                <w:bCs/>
                <w:szCs w:val="22"/>
              </w:rPr>
              <w:t>Community Information Services (CIS)</w:t>
            </w:r>
          </w:p>
        </w:tc>
        <w:tc>
          <w:tcPr>
            <w:tcW w:w="442" w:type="dxa"/>
            <w:gridSpan w:val="2"/>
            <w:tcBorders>
              <w:right w:val="single" w:sz="4" w:space="0" w:color="auto"/>
            </w:tcBorders>
            <w:vAlign w:val="center"/>
          </w:tcPr>
          <w:p w:rsidR="00346E11" w:rsidRPr="00B46E7F" w:rsidRDefault="00346E11" w:rsidP="00346E11">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3</w:t>
            </w:r>
          </w:p>
        </w:tc>
        <w:tc>
          <w:tcPr>
            <w:tcW w:w="473" w:type="dxa"/>
            <w:tcBorders>
              <w:left w:val="single" w:sz="4" w:space="0" w:color="auto"/>
              <w:right w:val="single" w:sz="4" w:space="0" w:color="auto"/>
            </w:tcBorders>
            <w:vAlign w:val="center"/>
          </w:tcPr>
          <w:p w:rsidR="00346E11" w:rsidRPr="00B46E7F" w:rsidRDefault="00346E11" w:rsidP="00346E11">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1</w:t>
            </w:r>
          </w:p>
        </w:tc>
        <w:tc>
          <w:tcPr>
            <w:tcW w:w="463" w:type="dxa"/>
            <w:gridSpan w:val="2"/>
            <w:tcBorders>
              <w:left w:val="single" w:sz="4" w:space="0" w:color="auto"/>
              <w:right w:val="single" w:sz="4" w:space="0" w:color="auto"/>
            </w:tcBorders>
            <w:vAlign w:val="center"/>
          </w:tcPr>
          <w:p w:rsidR="00346E11" w:rsidRPr="00B46E7F" w:rsidRDefault="00346E11" w:rsidP="00346E11">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0</w:t>
            </w:r>
          </w:p>
        </w:tc>
        <w:tc>
          <w:tcPr>
            <w:tcW w:w="526" w:type="dxa"/>
            <w:gridSpan w:val="2"/>
            <w:tcBorders>
              <w:left w:val="single" w:sz="4" w:space="0" w:color="auto"/>
            </w:tcBorders>
            <w:vAlign w:val="center"/>
          </w:tcPr>
          <w:p w:rsidR="00346E11" w:rsidRPr="00B46E7F" w:rsidRDefault="00346E11" w:rsidP="00346E11">
            <w:pPr>
              <w:tabs>
                <w:tab w:val="left" w:pos="6975"/>
              </w:tabs>
              <w:autoSpaceDE w:val="0"/>
              <w:autoSpaceDN w:val="0"/>
              <w:adjustRightInd w:val="0"/>
              <w:spacing w:before="120" w:after="120"/>
              <w:jc w:val="center"/>
              <w:rPr>
                <w:rFonts w:ascii="Times New Roman" w:hAnsi="Times New Roman" w:cs="Times New Roman"/>
                <w:bCs/>
                <w:szCs w:val="22"/>
              </w:rPr>
            </w:pPr>
            <w:r w:rsidRPr="00B46E7F">
              <w:rPr>
                <w:rFonts w:ascii="Times New Roman" w:hAnsi="Times New Roman" w:cs="Times New Roman"/>
                <w:bCs/>
                <w:szCs w:val="22"/>
              </w:rPr>
              <w:t>4</w:t>
            </w:r>
          </w:p>
        </w:tc>
        <w:tc>
          <w:tcPr>
            <w:tcW w:w="900" w:type="dxa"/>
            <w:vAlign w:val="center"/>
          </w:tcPr>
          <w:p w:rsidR="00346E11" w:rsidRPr="00B46E7F" w:rsidRDefault="00346E11" w:rsidP="00346E11">
            <w:pPr>
              <w:jc w:val="center"/>
              <w:rPr>
                <w:rFonts w:ascii="Times New Roman" w:hAnsi="Times New Roman" w:cs="Times New Roman"/>
                <w:szCs w:val="22"/>
              </w:rPr>
            </w:pPr>
            <w:r w:rsidRPr="00B46E7F">
              <w:rPr>
                <w:rFonts w:ascii="Times New Roman" w:hAnsi="Times New Roman" w:cs="Times New Roman"/>
                <w:szCs w:val="22"/>
              </w:rPr>
              <w:t>4</w:t>
            </w:r>
          </w:p>
        </w:tc>
        <w:tc>
          <w:tcPr>
            <w:tcW w:w="630" w:type="dxa"/>
            <w:tcBorders>
              <w:right w:val="single" w:sz="4" w:space="0" w:color="auto"/>
            </w:tcBorders>
            <w:vAlign w:val="center"/>
          </w:tcPr>
          <w:p w:rsidR="00346E11" w:rsidRPr="00B46E7F" w:rsidRDefault="00346E11" w:rsidP="00346E11">
            <w:pPr>
              <w:jc w:val="center"/>
              <w:rPr>
                <w:rFonts w:ascii="Times New Roman" w:hAnsi="Times New Roman" w:cs="Times New Roman"/>
                <w:szCs w:val="22"/>
              </w:rPr>
            </w:pPr>
            <w:r w:rsidRPr="00B46E7F">
              <w:rPr>
                <w:rFonts w:ascii="Times New Roman" w:hAnsi="Times New Roman" w:cs="Times New Roman"/>
                <w:szCs w:val="22"/>
              </w:rPr>
              <w:t>20</w:t>
            </w:r>
          </w:p>
        </w:tc>
        <w:tc>
          <w:tcPr>
            <w:tcW w:w="630" w:type="dxa"/>
            <w:tcBorders>
              <w:left w:val="single" w:sz="4" w:space="0" w:color="auto"/>
              <w:right w:val="single" w:sz="4" w:space="0" w:color="auto"/>
            </w:tcBorders>
            <w:vAlign w:val="center"/>
          </w:tcPr>
          <w:p w:rsidR="00346E11" w:rsidRPr="00B46E7F" w:rsidRDefault="00346E11" w:rsidP="00346E11">
            <w:pPr>
              <w:jc w:val="center"/>
              <w:rPr>
                <w:rFonts w:ascii="Times New Roman" w:hAnsi="Times New Roman" w:cs="Times New Roman"/>
                <w:szCs w:val="22"/>
              </w:rPr>
            </w:pPr>
            <w:r w:rsidRPr="00B46E7F">
              <w:rPr>
                <w:rFonts w:ascii="Times New Roman" w:hAnsi="Times New Roman" w:cs="Times New Roman"/>
                <w:szCs w:val="22"/>
              </w:rPr>
              <w:t>80</w:t>
            </w:r>
          </w:p>
        </w:tc>
        <w:tc>
          <w:tcPr>
            <w:tcW w:w="720" w:type="dxa"/>
            <w:tcBorders>
              <w:left w:val="single" w:sz="4" w:space="0" w:color="auto"/>
              <w:right w:val="single" w:sz="4" w:space="0" w:color="auto"/>
            </w:tcBorders>
            <w:vAlign w:val="center"/>
          </w:tcPr>
          <w:p w:rsidR="00346E11" w:rsidRPr="00B46E7F" w:rsidRDefault="00346E11" w:rsidP="00346E11">
            <w:pPr>
              <w:spacing w:before="120"/>
              <w:jc w:val="center"/>
              <w:rPr>
                <w:rFonts w:ascii="Times New Roman" w:hAnsi="Times New Roman" w:cs="Times New Roman"/>
                <w:szCs w:val="22"/>
              </w:rPr>
            </w:pPr>
            <w:r w:rsidRPr="00B46E7F">
              <w:rPr>
                <w:rFonts w:ascii="Times New Roman" w:hAnsi="Times New Roman" w:cs="Times New Roman"/>
                <w:szCs w:val="22"/>
              </w:rPr>
              <w:t>--</w:t>
            </w:r>
          </w:p>
        </w:tc>
        <w:tc>
          <w:tcPr>
            <w:tcW w:w="720" w:type="dxa"/>
            <w:tcBorders>
              <w:left w:val="single" w:sz="4" w:space="0" w:color="auto"/>
              <w:right w:val="single" w:sz="4" w:space="0" w:color="auto"/>
            </w:tcBorders>
            <w:vAlign w:val="center"/>
          </w:tcPr>
          <w:p w:rsidR="00346E11" w:rsidRPr="00B46E7F" w:rsidRDefault="00346E11" w:rsidP="00346E11">
            <w:pPr>
              <w:spacing w:before="120"/>
              <w:jc w:val="center"/>
              <w:rPr>
                <w:rFonts w:ascii="Times New Roman" w:hAnsi="Times New Roman" w:cs="Times New Roman"/>
                <w:szCs w:val="22"/>
              </w:rPr>
            </w:pPr>
            <w:r w:rsidRPr="00B46E7F">
              <w:rPr>
                <w:rFonts w:ascii="Times New Roman" w:hAnsi="Times New Roman" w:cs="Times New Roman"/>
                <w:szCs w:val="22"/>
              </w:rPr>
              <w:t>--</w:t>
            </w:r>
          </w:p>
        </w:tc>
        <w:tc>
          <w:tcPr>
            <w:tcW w:w="630" w:type="dxa"/>
            <w:tcBorders>
              <w:right w:val="single" w:sz="4" w:space="0" w:color="auto"/>
            </w:tcBorders>
            <w:vAlign w:val="center"/>
          </w:tcPr>
          <w:p w:rsidR="00346E11" w:rsidRPr="00B46E7F" w:rsidRDefault="00346E11" w:rsidP="00346E11">
            <w:pPr>
              <w:jc w:val="center"/>
              <w:rPr>
                <w:rFonts w:ascii="Times New Roman" w:hAnsi="Times New Roman" w:cs="Times New Roman"/>
                <w:szCs w:val="22"/>
              </w:rPr>
            </w:pPr>
            <w:r w:rsidRPr="00B46E7F">
              <w:rPr>
                <w:rFonts w:ascii="Times New Roman" w:hAnsi="Times New Roman" w:cs="Times New Roman"/>
                <w:szCs w:val="22"/>
              </w:rPr>
              <w:t>100</w:t>
            </w:r>
          </w:p>
        </w:tc>
        <w:tc>
          <w:tcPr>
            <w:tcW w:w="864" w:type="dxa"/>
            <w:gridSpan w:val="2"/>
            <w:tcBorders>
              <w:left w:val="single" w:sz="4" w:space="0" w:color="auto"/>
              <w:right w:val="single" w:sz="4" w:space="0" w:color="auto"/>
            </w:tcBorders>
            <w:vAlign w:val="center"/>
          </w:tcPr>
          <w:p w:rsidR="00346E11" w:rsidRPr="00B46E7F" w:rsidRDefault="00346E11" w:rsidP="00346E11">
            <w:pPr>
              <w:jc w:val="center"/>
              <w:rPr>
                <w:rFonts w:ascii="Times New Roman" w:hAnsi="Times New Roman" w:cs="Times New Roman"/>
                <w:szCs w:val="22"/>
              </w:rPr>
            </w:pPr>
            <w:r w:rsidRPr="00B46E7F">
              <w:rPr>
                <w:rFonts w:ascii="Times New Roman" w:hAnsi="Times New Roman" w:cs="Times New Roman"/>
                <w:szCs w:val="22"/>
              </w:rPr>
              <w:t>3 Hours</w:t>
            </w:r>
          </w:p>
        </w:tc>
        <w:tc>
          <w:tcPr>
            <w:tcW w:w="846" w:type="dxa"/>
            <w:tcBorders>
              <w:left w:val="single" w:sz="4" w:space="0" w:color="auto"/>
            </w:tcBorders>
            <w:vAlign w:val="center"/>
          </w:tcPr>
          <w:p w:rsidR="00346E11" w:rsidRPr="00B46E7F" w:rsidRDefault="00346E11" w:rsidP="00346E11">
            <w:pPr>
              <w:jc w:val="center"/>
              <w:rPr>
                <w:rFonts w:ascii="Times New Roman" w:hAnsi="Times New Roman" w:cs="Times New Roman"/>
                <w:szCs w:val="22"/>
              </w:rPr>
            </w:pPr>
            <w:r>
              <w:rPr>
                <w:rFonts w:ascii="Times New Roman" w:hAnsi="Times New Roman" w:cs="Times New Roman"/>
                <w:szCs w:val="22"/>
              </w:rPr>
              <w:t>--</w:t>
            </w:r>
          </w:p>
        </w:tc>
      </w:tr>
    </w:tbl>
    <w:p w:rsidR="00163DE3" w:rsidRDefault="00163DE3" w:rsidP="000250F2">
      <w:pPr>
        <w:autoSpaceDE w:val="0"/>
        <w:autoSpaceDN w:val="0"/>
        <w:adjustRightInd w:val="0"/>
        <w:spacing w:after="0" w:line="240" w:lineRule="auto"/>
        <w:rPr>
          <w:rFonts w:ascii="Times New Roman" w:hAnsi="Times New Roman" w:cs="Times New Roman"/>
          <w:sz w:val="24"/>
          <w:szCs w:val="24"/>
        </w:rPr>
      </w:pPr>
    </w:p>
    <w:p w:rsidR="00163DE3" w:rsidRDefault="00163DE3" w:rsidP="00163DE3">
      <w:pPr>
        <w:rPr>
          <w:rFonts w:ascii="Times New Roman" w:hAnsi="Times New Roman" w:cs="Times New Roman"/>
          <w:sz w:val="20"/>
        </w:rPr>
      </w:pPr>
    </w:p>
    <w:p w:rsidR="00B46E7F" w:rsidRDefault="00B46E7F" w:rsidP="00163DE3">
      <w:pPr>
        <w:rPr>
          <w:rFonts w:ascii="Times New Roman" w:hAnsi="Times New Roman" w:cs="Times New Roman"/>
          <w:sz w:val="20"/>
        </w:rPr>
      </w:pPr>
    </w:p>
    <w:tbl>
      <w:tblPr>
        <w:tblStyle w:val="TableGrid"/>
        <w:tblpPr w:leftFromText="180" w:rightFromText="180" w:vertAnchor="text" w:horzAnchor="margin" w:tblpXSpec="center" w:tblpY="588"/>
        <w:tblW w:w="10800" w:type="dxa"/>
        <w:tblLayout w:type="fixed"/>
        <w:tblLook w:val="04A0" w:firstRow="1" w:lastRow="0" w:firstColumn="1" w:lastColumn="0" w:noHBand="0" w:noVBand="1"/>
      </w:tblPr>
      <w:tblGrid>
        <w:gridCol w:w="1260"/>
        <w:gridCol w:w="2070"/>
        <w:gridCol w:w="360"/>
        <w:gridCol w:w="360"/>
        <w:gridCol w:w="450"/>
        <w:gridCol w:w="540"/>
        <w:gridCol w:w="810"/>
        <w:gridCol w:w="540"/>
        <w:gridCol w:w="630"/>
        <w:gridCol w:w="720"/>
        <w:gridCol w:w="720"/>
        <w:gridCol w:w="630"/>
        <w:gridCol w:w="810"/>
        <w:gridCol w:w="900"/>
      </w:tblGrid>
      <w:tr w:rsidR="00B46E7F" w:rsidRPr="006F67E8" w:rsidTr="00F2353C">
        <w:trPr>
          <w:trHeight w:val="415"/>
        </w:trPr>
        <w:tc>
          <w:tcPr>
            <w:tcW w:w="1260" w:type="dxa"/>
            <w:vMerge w:val="restart"/>
          </w:tcPr>
          <w:p w:rsidR="00B46E7F" w:rsidRPr="006F67E8" w:rsidRDefault="00B46E7F" w:rsidP="000250F2">
            <w:pPr>
              <w:rPr>
                <w:rFonts w:ascii="Times New Roman" w:hAnsi="Times New Roman" w:cs="Times New Roman"/>
                <w:szCs w:val="22"/>
              </w:rPr>
            </w:pPr>
            <w:r w:rsidRPr="006F67E8">
              <w:rPr>
                <w:rFonts w:ascii="Times New Roman" w:hAnsi="Times New Roman" w:cs="Times New Roman"/>
                <w:szCs w:val="22"/>
              </w:rPr>
              <w:lastRenderedPageBreak/>
              <w:br w:type="page"/>
              <w:t>Paper Code</w:t>
            </w:r>
          </w:p>
        </w:tc>
        <w:tc>
          <w:tcPr>
            <w:tcW w:w="2070" w:type="dxa"/>
            <w:vMerge w:val="restart"/>
          </w:tcPr>
          <w:p w:rsidR="00B46E7F" w:rsidRPr="006F67E8" w:rsidRDefault="00B46E7F" w:rsidP="000250F2">
            <w:pPr>
              <w:rPr>
                <w:rFonts w:ascii="Times New Roman" w:hAnsi="Times New Roman" w:cs="Times New Roman"/>
                <w:sz w:val="18"/>
                <w:szCs w:val="18"/>
              </w:rPr>
            </w:pPr>
            <w:r w:rsidRPr="006F67E8">
              <w:rPr>
                <w:rFonts w:ascii="Times New Roman" w:hAnsi="Times New Roman" w:cs="Times New Roman"/>
                <w:sz w:val="18"/>
                <w:szCs w:val="18"/>
              </w:rPr>
              <w:t>Nomenclature of Papers</w:t>
            </w:r>
          </w:p>
        </w:tc>
        <w:tc>
          <w:tcPr>
            <w:tcW w:w="1710" w:type="dxa"/>
            <w:gridSpan w:val="4"/>
            <w:tcBorders>
              <w:bottom w:val="single" w:sz="4" w:space="0" w:color="auto"/>
            </w:tcBorders>
          </w:tcPr>
          <w:p w:rsidR="00B46E7F" w:rsidRPr="006F67E8" w:rsidRDefault="00B46E7F" w:rsidP="000250F2">
            <w:pPr>
              <w:ind w:right="-108"/>
              <w:rPr>
                <w:rFonts w:ascii="Times New Roman" w:hAnsi="Times New Roman" w:cs="Times New Roman"/>
                <w:sz w:val="18"/>
                <w:szCs w:val="18"/>
              </w:rPr>
            </w:pPr>
            <w:r w:rsidRPr="006F67E8">
              <w:rPr>
                <w:rFonts w:ascii="Times New Roman" w:hAnsi="Times New Roman" w:cs="Times New Roman"/>
                <w:sz w:val="18"/>
                <w:szCs w:val="18"/>
              </w:rPr>
              <w:t xml:space="preserve">Total </w:t>
            </w:r>
            <w:r w:rsidR="009B097C" w:rsidRPr="006F67E8">
              <w:rPr>
                <w:rFonts w:ascii="Times New Roman" w:hAnsi="Times New Roman" w:cs="Times New Roman"/>
                <w:sz w:val="18"/>
                <w:szCs w:val="18"/>
              </w:rPr>
              <w:t>No</w:t>
            </w:r>
            <w:r w:rsidRPr="006F67E8">
              <w:rPr>
                <w:rFonts w:ascii="Times New Roman" w:hAnsi="Times New Roman" w:cs="Times New Roman"/>
                <w:sz w:val="18"/>
                <w:szCs w:val="18"/>
              </w:rPr>
              <w:t>. of Credit</w:t>
            </w:r>
          </w:p>
        </w:tc>
        <w:tc>
          <w:tcPr>
            <w:tcW w:w="810" w:type="dxa"/>
            <w:vMerge w:val="restart"/>
          </w:tcPr>
          <w:p w:rsidR="00B46E7F" w:rsidRPr="000250F2" w:rsidRDefault="00B46E7F" w:rsidP="000250F2">
            <w:pPr>
              <w:ind w:left="-18"/>
              <w:rPr>
                <w:rFonts w:ascii="Times New Roman" w:hAnsi="Times New Roman" w:cs="Times New Roman"/>
                <w:sz w:val="16"/>
                <w:szCs w:val="16"/>
              </w:rPr>
            </w:pPr>
            <w:r w:rsidRPr="000250F2">
              <w:rPr>
                <w:rFonts w:ascii="Times New Roman" w:hAnsi="Times New Roman" w:cs="Times New Roman"/>
                <w:sz w:val="16"/>
                <w:szCs w:val="16"/>
              </w:rPr>
              <w:t>Teaching Work Load per week in Hours</w:t>
            </w:r>
          </w:p>
        </w:tc>
        <w:tc>
          <w:tcPr>
            <w:tcW w:w="540" w:type="dxa"/>
            <w:vMerge w:val="restart"/>
            <w:tcBorders>
              <w:right w:val="single" w:sz="4" w:space="0" w:color="auto"/>
            </w:tcBorders>
          </w:tcPr>
          <w:p w:rsidR="00B46E7F" w:rsidRPr="006F67E8" w:rsidRDefault="00B46E7F" w:rsidP="000250F2">
            <w:pPr>
              <w:rPr>
                <w:rFonts w:ascii="Times New Roman" w:hAnsi="Times New Roman" w:cs="Times New Roman"/>
                <w:sz w:val="18"/>
                <w:szCs w:val="18"/>
              </w:rPr>
            </w:pPr>
            <w:r w:rsidRPr="006F67E8">
              <w:rPr>
                <w:rFonts w:ascii="Times New Roman" w:hAnsi="Times New Roman" w:cs="Times New Roman"/>
                <w:sz w:val="18"/>
                <w:szCs w:val="18"/>
              </w:rPr>
              <w:t>IA</w:t>
            </w:r>
          </w:p>
          <w:p w:rsidR="00B46E7F" w:rsidRPr="006F67E8" w:rsidRDefault="00B46E7F" w:rsidP="000250F2">
            <w:pPr>
              <w:ind w:left="-108" w:right="-108"/>
              <w:rPr>
                <w:rFonts w:ascii="Times New Roman" w:hAnsi="Times New Roman" w:cs="Times New Roman"/>
                <w:sz w:val="18"/>
                <w:szCs w:val="18"/>
              </w:rPr>
            </w:pPr>
            <w:r w:rsidRPr="006F67E8">
              <w:rPr>
                <w:rFonts w:ascii="Times New Roman" w:hAnsi="Times New Roman" w:cs="Times New Roman"/>
                <w:sz w:val="18"/>
                <w:szCs w:val="18"/>
              </w:rPr>
              <w:t xml:space="preserve"> Theory</w:t>
            </w:r>
          </w:p>
        </w:tc>
        <w:tc>
          <w:tcPr>
            <w:tcW w:w="630" w:type="dxa"/>
            <w:vMerge w:val="restart"/>
            <w:tcBorders>
              <w:left w:val="single" w:sz="4" w:space="0" w:color="auto"/>
              <w:right w:val="single" w:sz="4" w:space="0" w:color="auto"/>
            </w:tcBorders>
          </w:tcPr>
          <w:p w:rsidR="00B46E7F" w:rsidRPr="006F67E8" w:rsidRDefault="00B46E7F" w:rsidP="000250F2">
            <w:pPr>
              <w:ind w:left="-108"/>
              <w:rPr>
                <w:rFonts w:ascii="Times New Roman" w:hAnsi="Times New Roman" w:cs="Times New Roman"/>
                <w:sz w:val="18"/>
                <w:szCs w:val="18"/>
              </w:rPr>
            </w:pPr>
            <w:r w:rsidRPr="006F67E8">
              <w:rPr>
                <w:rFonts w:ascii="Times New Roman" w:hAnsi="Times New Roman" w:cs="Times New Roman"/>
                <w:sz w:val="18"/>
                <w:szCs w:val="18"/>
              </w:rPr>
              <w:t xml:space="preserve"> Max.   Marks   Theory</w:t>
            </w:r>
          </w:p>
        </w:tc>
        <w:tc>
          <w:tcPr>
            <w:tcW w:w="720" w:type="dxa"/>
            <w:vMerge w:val="restart"/>
            <w:tcBorders>
              <w:left w:val="single" w:sz="4" w:space="0" w:color="auto"/>
              <w:right w:val="single" w:sz="4" w:space="0" w:color="auto"/>
            </w:tcBorders>
          </w:tcPr>
          <w:p w:rsidR="00B46E7F" w:rsidRPr="006F67E8" w:rsidRDefault="00B46E7F" w:rsidP="000250F2">
            <w:pPr>
              <w:ind w:left="-108" w:right="-108" w:hanging="18"/>
              <w:rPr>
                <w:rFonts w:ascii="Times New Roman" w:hAnsi="Times New Roman" w:cs="Times New Roman"/>
                <w:sz w:val="18"/>
                <w:szCs w:val="18"/>
              </w:rPr>
            </w:pPr>
            <w:r w:rsidRPr="006F67E8">
              <w:rPr>
                <w:rFonts w:ascii="Times New Roman" w:hAnsi="Times New Roman" w:cs="Times New Roman"/>
                <w:sz w:val="18"/>
                <w:szCs w:val="18"/>
              </w:rPr>
              <w:t xml:space="preserve">   IA Practical</w:t>
            </w:r>
          </w:p>
        </w:tc>
        <w:tc>
          <w:tcPr>
            <w:tcW w:w="720" w:type="dxa"/>
            <w:vMerge w:val="restart"/>
            <w:tcBorders>
              <w:left w:val="single" w:sz="4" w:space="0" w:color="auto"/>
              <w:right w:val="single" w:sz="4" w:space="0" w:color="auto"/>
            </w:tcBorders>
          </w:tcPr>
          <w:p w:rsidR="00B46E7F" w:rsidRDefault="00B46E7F" w:rsidP="000250F2">
            <w:pPr>
              <w:ind w:left="-18" w:right="-108"/>
              <w:rPr>
                <w:rFonts w:ascii="Times New Roman" w:hAnsi="Times New Roman" w:cs="Times New Roman"/>
                <w:sz w:val="18"/>
                <w:szCs w:val="18"/>
              </w:rPr>
            </w:pPr>
            <w:r w:rsidRPr="006F67E8">
              <w:rPr>
                <w:rFonts w:ascii="Times New Roman" w:hAnsi="Times New Roman" w:cs="Times New Roman"/>
                <w:sz w:val="18"/>
                <w:szCs w:val="18"/>
              </w:rPr>
              <w:t>Max. Marks</w:t>
            </w:r>
          </w:p>
          <w:p w:rsidR="00B46E7F" w:rsidRPr="006F67E8" w:rsidRDefault="00B46E7F" w:rsidP="000250F2">
            <w:pPr>
              <w:ind w:left="-108" w:right="-108"/>
              <w:rPr>
                <w:rFonts w:ascii="Times New Roman" w:hAnsi="Times New Roman" w:cs="Times New Roman"/>
                <w:sz w:val="18"/>
                <w:szCs w:val="18"/>
              </w:rPr>
            </w:pPr>
            <w:r w:rsidRPr="006F67E8">
              <w:rPr>
                <w:rFonts w:ascii="Times New Roman" w:hAnsi="Times New Roman" w:cs="Times New Roman"/>
                <w:sz w:val="18"/>
                <w:szCs w:val="18"/>
              </w:rPr>
              <w:t>Practical</w:t>
            </w:r>
          </w:p>
        </w:tc>
        <w:tc>
          <w:tcPr>
            <w:tcW w:w="630" w:type="dxa"/>
            <w:vMerge w:val="restart"/>
            <w:tcBorders>
              <w:right w:val="single" w:sz="4" w:space="0" w:color="auto"/>
            </w:tcBorders>
          </w:tcPr>
          <w:p w:rsidR="00B46E7F" w:rsidRPr="006F67E8" w:rsidRDefault="00B46E7F" w:rsidP="000250F2">
            <w:pPr>
              <w:ind w:left="-108" w:right="-108"/>
              <w:rPr>
                <w:rFonts w:ascii="Times New Roman" w:hAnsi="Times New Roman" w:cs="Times New Roman"/>
                <w:sz w:val="18"/>
                <w:szCs w:val="18"/>
              </w:rPr>
            </w:pPr>
            <w:r w:rsidRPr="006F67E8">
              <w:rPr>
                <w:rFonts w:ascii="Times New Roman" w:hAnsi="Times New Roman" w:cs="Times New Roman"/>
                <w:sz w:val="18"/>
                <w:szCs w:val="18"/>
              </w:rPr>
              <w:t>Total Marks</w:t>
            </w:r>
          </w:p>
        </w:tc>
        <w:tc>
          <w:tcPr>
            <w:tcW w:w="810" w:type="dxa"/>
            <w:vMerge w:val="restart"/>
            <w:tcBorders>
              <w:left w:val="single" w:sz="4" w:space="0" w:color="auto"/>
              <w:right w:val="single" w:sz="4" w:space="0" w:color="auto"/>
            </w:tcBorders>
          </w:tcPr>
          <w:p w:rsidR="00B46E7F" w:rsidRPr="006F67E8" w:rsidRDefault="00B46E7F" w:rsidP="000250F2">
            <w:pPr>
              <w:ind w:left="-108" w:right="-198"/>
              <w:rPr>
                <w:rFonts w:ascii="Times New Roman" w:hAnsi="Times New Roman" w:cs="Times New Roman"/>
                <w:sz w:val="20"/>
              </w:rPr>
            </w:pPr>
            <w:r w:rsidRPr="006F67E8">
              <w:rPr>
                <w:rFonts w:ascii="Times New Roman" w:hAnsi="Times New Roman" w:cs="Times New Roman"/>
                <w:sz w:val="20"/>
              </w:rPr>
              <w:t xml:space="preserve">Duration </w:t>
            </w:r>
          </w:p>
          <w:p w:rsidR="00B46E7F" w:rsidRPr="006F67E8" w:rsidRDefault="00B46E7F" w:rsidP="000250F2">
            <w:pPr>
              <w:ind w:left="-108" w:right="-198"/>
              <w:rPr>
                <w:rFonts w:ascii="Times New Roman" w:hAnsi="Times New Roman" w:cs="Times New Roman"/>
                <w:sz w:val="20"/>
              </w:rPr>
            </w:pPr>
            <w:r w:rsidRPr="006F67E8">
              <w:rPr>
                <w:rFonts w:ascii="Times New Roman" w:hAnsi="Times New Roman" w:cs="Times New Roman"/>
                <w:sz w:val="20"/>
              </w:rPr>
              <w:t xml:space="preserve">of </w:t>
            </w:r>
          </w:p>
          <w:p w:rsidR="00B46E7F" w:rsidRPr="006F67E8" w:rsidRDefault="00B46E7F" w:rsidP="000250F2">
            <w:pPr>
              <w:ind w:left="-108" w:right="-198"/>
              <w:rPr>
                <w:rFonts w:ascii="Times New Roman" w:hAnsi="Times New Roman" w:cs="Times New Roman"/>
                <w:sz w:val="20"/>
              </w:rPr>
            </w:pPr>
            <w:r w:rsidRPr="006F67E8">
              <w:rPr>
                <w:rFonts w:ascii="Times New Roman" w:hAnsi="Times New Roman" w:cs="Times New Roman"/>
                <w:sz w:val="20"/>
              </w:rPr>
              <w:t>Theory Exam</w:t>
            </w:r>
          </w:p>
        </w:tc>
        <w:tc>
          <w:tcPr>
            <w:tcW w:w="900" w:type="dxa"/>
            <w:vMerge w:val="restart"/>
            <w:tcBorders>
              <w:left w:val="single" w:sz="4" w:space="0" w:color="auto"/>
            </w:tcBorders>
          </w:tcPr>
          <w:p w:rsidR="00B46E7F" w:rsidRPr="006F67E8" w:rsidRDefault="00B46E7F" w:rsidP="000250F2">
            <w:pPr>
              <w:ind w:left="-108" w:right="-198"/>
              <w:rPr>
                <w:rFonts w:ascii="Times New Roman" w:hAnsi="Times New Roman" w:cs="Times New Roman"/>
                <w:sz w:val="20"/>
              </w:rPr>
            </w:pPr>
            <w:r w:rsidRPr="006F67E8">
              <w:rPr>
                <w:rFonts w:ascii="Times New Roman" w:hAnsi="Times New Roman" w:cs="Times New Roman"/>
                <w:sz w:val="20"/>
              </w:rPr>
              <w:t xml:space="preserve">Duration </w:t>
            </w:r>
          </w:p>
          <w:p w:rsidR="00B46E7F" w:rsidRPr="006F67E8" w:rsidRDefault="00B46E7F" w:rsidP="000250F2">
            <w:pPr>
              <w:ind w:left="-108" w:right="-198"/>
              <w:rPr>
                <w:rFonts w:ascii="Times New Roman" w:hAnsi="Times New Roman" w:cs="Times New Roman"/>
                <w:sz w:val="20"/>
              </w:rPr>
            </w:pPr>
            <w:r w:rsidRPr="006F67E8">
              <w:rPr>
                <w:rFonts w:ascii="Times New Roman" w:hAnsi="Times New Roman" w:cs="Times New Roman"/>
                <w:sz w:val="20"/>
              </w:rPr>
              <w:t xml:space="preserve">of </w:t>
            </w:r>
          </w:p>
          <w:p w:rsidR="00B46E7F" w:rsidRPr="006F67E8" w:rsidRDefault="00B46E7F" w:rsidP="000250F2">
            <w:pPr>
              <w:ind w:left="-108"/>
              <w:rPr>
                <w:rFonts w:ascii="Times New Roman" w:hAnsi="Times New Roman" w:cs="Times New Roman"/>
                <w:sz w:val="20"/>
              </w:rPr>
            </w:pPr>
            <w:r w:rsidRPr="006F67E8">
              <w:rPr>
                <w:rFonts w:ascii="Times New Roman" w:hAnsi="Times New Roman" w:cs="Times New Roman"/>
                <w:sz w:val="20"/>
              </w:rPr>
              <w:t>Practical Exam</w:t>
            </w:r>
          </w:p>
        </w:tc>
      </w:tr>
      <w:tr w:rsidR="00B46E7F" w:rsidRPr="006F67E8" w:rsidTr="00F2353C">
        <w:trPr>
          <w:trHeight w:val="610"/>
        </w:trPr>
        <w:tc>
          <w:tcPr>
            <w:tcW w:w="1260" w:type="dxa"/>
            <w:vMerge/>
          </w:tcPr>
          <w:p w:rsidR="00B46E7F" w:rsidRPr="006F67E8" w:rsidRDefault="00B46E7F" w:rsidP="000250F2">
            <w:pPr>
              <w:rPr>
                <w:rFonts w:ascii="Times New Roman" w:hAnsi="Times New Roman" w:cs="Times New Roman"/>
                <w:szCs w:val="22"/>
              </w:rPr>
            </w:pPr>
          </w:p>
        </w:tc>
        <w:tc>
          <w:tcPr>
            <w:tcW w:w="2070" w:type="dxa"/>
            <w:vMerge/>
          </w:tcPr>
          <w:p w:rsidR="00B46E7F" w:rsidRPr="006F67E8" w:rsidRDefault="00B46E7F" w:rsidP="000250F2">
            <w:pPr>
              <w:rPr>
                <w:rFonts w:ascii="Times New Roman" w:hAnsi="Times New Roman" w:cs="Times New Roman"/>
                <w:sz w:val="18"/>
                <w:szCs w:val="18"/>
              </w:rPr>
            </w:pPr>
          </w:p>
        </w:tc>
        <w:tc>
          <w:tcPr>
            <w:tcW w:w="360" w:type="dxa"/>
            <w:tcBorders>
              <w:top w:val="single" w:sz="4" w:space="0" w:color="auto"/>
              <w:right w:val="single" w:sz="4" w:space="0" w:color="auto"/>
            </w:tcBorders>
          </w:tcPr>
          <w:p w:rsidR="00B46E7F" w:rsidRPr="006F67E8" w:rsidRDefault="00B46E7F" w:rsidP="000250F2">
            <w:pPr>
              <w:ind w:right="-108"/>
              <w:rPr>
                <w:rFonts w:ascii="Times New Roman" w:hAnsi="Times New Roman" w:cs="Times New Roman"/>
                <w:sz w:val="18"/>
                <w:szCs w:val="18"/>
              </w:rPr>
            </w:pPr>
            <w:r w:rsidRPr="006F67E8">
              <w:rPr>
                <w:rFonts w:ascii="Times New Roman" w:hAnsi="Times New Roman" w:cs="Times New Roman"/>
                <w:sz w:val="18"/>
                <w:szCs w:val="18"/>
              </w:rPr>
              <w:t>L</w:t>
            </w:r>
          </w:p>
        </w:tc>
        <w:tc>
          <w:tcPr>
            <w:tcW w:w="360" w:type="dxa"/>
            <w:tcBorders>
              <w:top w:val="single" w:sz="4" w:space="0" w:color="auto"/>
              <w:left w:val="single" w:sz="4" w:space="0" w:color="auto"/>
              <w:right w:val="single" w:sz="4" w:space="0" w:color="auto"/>
            </w:tcBorders>
          </w:tcPr>
          <w:p w:rsidR="00B46E7F" w:rsidRPr="006F67E8" w:rsidRDefault="00B46E7F" w:rsidP="000250F2">
            <w:pPr>
              <w:ind w:right="-108"/>
              <w:rPr>
                <w:rFonts w:ascii="Times New Roman" w:hAnsi="Times New Roman" w:cs="Times New Roman"/>
                <w:sz w:val="18"/>
                <w:szCs w:val="18"/>
              </w:rPr>
            </w:pPr>
            <w:r w:rsidRPr="006F67E8">
              <w:rPr>
                <w:rFonts w:ascii="Times New Roman" w:hAnsi="Times New Roman" w:cs="Times New Roman"/>
                <w:sz w:val="18"/>
                <w:szCs w:val="18"/>
              </w:rPr>
              <w:t>T</w:t>
            </w:r>
          </w:p>
        </w:tc>
        <w:tc>
          <w:tcPr>
            <w:tcW w:w="450" w:type="dxa"/>
            <w:tcBorders>
              <w:top w:val="single" w:sz="4" w:space="0" w:color="auto"/>
              <w:left w:val="single" w:sz="4" w:space="0" w:color="auto"/>
              <w:right w:val="single" w:sz="4" w:space="0" w:color="auto"/>
            </w:tcBorders>
          </w:tcPr>
          <w:p w:rsidR="00B46E7F" w:rsidRPr="006F67E8" w:rsidRDefault="00B46E7F" w:rsidP="000250F2">
            <w:pPr>
              <w:ind w:right="-108"/>
              <w:rPr>
                <w:rFonts w:ascii="Times New Roman" w:hAnsi="Times New Roman" w:cs="Times New Roman"/>
                <w:sz w:val="18"/>
                <w:szCs w:val="18"/>
              </w:rPr>
            </w:pPr>
            <w:r w:rsidRPr="006F67E8">
              <w:rPr>
                <w:rFonts w:ascii="Times New Roman" w:hAnsi="Times New Roman" w:cs="Times New Roman"/>
                <w:sz w:val="18"/>
                <w:szCs w:val="18"/>
              </w:rPr>
              <w:t>P</w:t>
            </w:r>
          </w:p>
        </w:tc>
        <w:tc>
          <w:tcPr>
            <w:tcW w:w="540" w:type="dxa"/>
            <w:tcBorders>
              <w:top w:val="single" w:sz="4" w:space="0" w:color="auto"/>
              <w:left w:val="single" w:sz="4" w:space="0" w:color="auto"/>
            </w:tcBorders>
          </w:tcPr>
          <w:p w:rsidR="00B46E7F" w:rsidRPr="006F67E8" w:rsidRDefault="00B46E7F" w:rsidP="000250F2">
            <w:pPr>
              <w:ind w:left="-69" w:right="-108"/>
              <w:rPr>
                <w:rFonts w:ascii="Times New Roman" w:hAnsi="Times New Roman" w:cs="Times New Roman"/>
                <w:sz w:val="18"/>
                <w:szCs w:val="18"/>
              </w:rPr>
            </w:pPr>
            <w:r w:rsidRPr="006F67E8">
              <w:rPr>
                <w:rFonts w:ascii="Times New Roman" w:hAnsi="Times New Roman" w:cs="Times New Roman"/>
                <w:sz w:val="18"/>
                <w:szCs w:val="18"/>
              </w:rPr>
              <w:t>Total</w:t>
            </w:r>
          </w:p>
        </w:tc>
        <w:tc>
          <w:tcPr>
            <w:tcW w:w="810" w:type="dxa"/>
            <w:vMerge/>
          </w:tcPr>
          <w:p w:rsidR="00B46E7F" w:rsidRPr="006F67E8" w:rsidRDefault="00B46E7F" w:rsidP="000250F2">
            <w:pPr>
              <w:rPr>
                <w:rFonts w:ascii="Times New Roman" w:hAnsi="Times New Roman" w:cs="Times New Roman"/>
                <w:sz w:val="18"/>
                <w:szCs w:val="18"/>
              </w:rPr>
            </w:pPr>
          </w:p>
        </w:tc>
        <w:tc>
          <w:tcPr>
            <w:tcW w:w="540" w:type="dxa"/>
            <w:vMerge/>
            <w:tcBorders>
              <w:right w:val="single" w:sz="4" w:space="0" w:color="auto"/>
            </w:tcBorders>
          </w:tcPr>
          <w:p w:rsidR="00B46E7F" w:rsidRPr="006F67E8" w:rsidRDefault="00B46E7F" w:rsidP="000250F2">
            <w:pPr>
              <w:rPr>
                <w:rFonts w:ascii="Times New Roman" w:hAnsi="Times New Roman" w:cs="Times New Roman"/>
                <w:sz w:val="18"/>
                <w:szCs w:val="18"/>
              </w:rPr>
            </w:pPr>
          </w:p>
        </w:tc>
        <w:tc>
          <w:tcPr>
            <w:tcW w:w="630" w:type="dxa"/>
            <w:vMerge/>
            <w:tcBorders>
              <w:left w:val="single" w:sz="4" w:space="0" w:color="auto"/>
              <w:right w:val="single" w:sz="4" w:space="0" w:color="auto"/>
            </w:tcBorders>
          </w:tcPr>
          <w:p w:rsidR="00B46E7F" w:rsidRPr="006F67E8" w:rsidRDefault="00B46E7F" w:rsidP="000250F2">
            <w:pPr>
              <w:ind w:left="-108"/>
              <w:rPr>
                <w:rFonts w:ascii="Times New Roman" w:hAnsi="Times New Roman" w:cs="Times New Roman"/>
                <w:sz w:val="18"/>
                <w:szCs w:val="18"/>
              </w:rPr>
            </w:pPr>
          </w:p>
        </w:tc>
        <w:tc>
          <w:tcPr>
            <w:tcW w:w="720" w:type="dxa"/>
            <w:vMerge/>
            <w:tcBorders>
              <w:left w:val="single" w:sz="4" w:space="0" w:color="auto"/>
              <w:right w:val="single" w:sz="4" w:space="0" w:color="auto"/>
            </w:tcBorders>
          </w:tcPr>
          <w:p w:rsidR="00B46E7F" w:rsidRPr="006F67E8" w:rsidRDefault="00B46E7F" w:rsidP="000250F2">
            <w:pPr>
              <w:ind w:left="-108" w:right="-108" w:hanging="18"/>
              <w:rPr>
                <w:rFonts w:ascii="Times New Roman" w:hAnsi="Times New Roman" w:cs="Times New Roman"/>
                <w:sz w:val="18"/>
                <w:szCs w:val="18"/>
              </w:rPr>
            </w:pPr>
          </w:p>
        </w:tc>
        <w:tc>
          <w:tcPr>
            <w:tcW w:w="720" w:type="dxa"/>
            <w:vMerge/>
            <w:tcBorders>
              <w:left w:val="single" w:sz="4" w:space="0" w:color="auto"/>
              <w:right w:val="single" w:sz="4" w:space="0" w:color="auto"/>
            </w:tcBorders>
          </w:tcPr>
          <w:p w:rsidR="00B46E7F" w:rsidRPr="006F67E8" w:rsidRDefault="00B46E7F" w:rsidP="000250F2">
            <w:pPr>
              <w:ind w:right="-108"/>
              <w:rPr>
                <w:rFonts w:ascii="Times New Roman" w:hAnsi="Times New Roman" w:cs="Times New Roman"/>
                <w:sz w:val="18"/>
                <w:szCs w:val="18"/>
              </w:rPr>
            </w:pPr>
          </w:p>
        </w:tc>
        <w:tc>
          <w:tcPr>
            <w:tcW w:w="630" w:type="dxa"/>
            <w:vMerge/>
            <w:tcBorders>
              <w:right w:val="single" w:sz="4" w:space="0" w:color="auto"/>
            </w:tcBorders>
          </w:tcPr>
          <w:p w:rsidR="00B46E7F" w:rsidRPr="006F67E8" w:rsidRDefault="00B46E7F" w:rsidP="000250F2">
            <w:pPr>
              <w:ind w:left="-108" w:right="-108"/>
              <w:rPr>
                <w:rFonts w:ascii="Times New Roman" w:hAnsi="Times New Roman" w:cs="Times New Roman"/>
                <w:sz w:val="18"/>
                <w:szCs w:val="18"/>
              </w:rPr>
            </w:pPr>
          </w:p>
        </w:tc>
        <w:tc>
          <w:tcPr>
            <w:tcW w:w="810" w:type="dxa"/>
            <w:vMerge/>
            <w:tcBorders>
              <w:left w:val="single" w:sz="4" w:space="0" w:color="auto"/>
              <w:right w:val="single" w:sz="4" w:space="0" w:color="auto"/>
            </w:tcBorders>
          </w:tcPr>
          <w:p w:rsidR="00B46E7F" w:rsidRPr="006F67E8" w:rsidRDefault="00B46E7F" w:rsidP="000250F2">
            <w:pPr>
              <w:ind w:left="-108" w:right="-198"/>
              <w:rPr>
                <w:rFonts w:ascii="Times New Roman" w:hAnsi="Times New Roman" w:cs="Times New Roman"/>
                <w:sz w:val="20"/>
              </w:rPr>
            </w:pPr>
          </w:p>
        </w:tc>
        <w:tc>
          <w:tcPr>
            <w:tcW w:w="900" w:type="dxa"/>
            <w:vMerge/>
            <w:tcBorders>
              <w:left w:val="single" w:sz="4" w:space="0" w:color="auto"/>
            </w:tcBorders>
          </w:tcPr>
          <w:p w:rsidR="00B46E7F" w:rsidRPr="006F67E8" w:rsidRDefault="00B46E7F" w:rsidP="000250F2">
            <w:pPr>
              <w:ind w:left="-108" w:right="-198"/>
              <w:rPr>
                <w:rFonts w:ascii="Times New Roman" w:hAnsi="Times New Roman" w:cs="Times New Roman"/>
                <w:sz w:val="20"/>
              </w:rPr>
            </w:pPr>
          </w:p>
        </w:tc>
      </w:tr>
      <w:tr w:rsidR="0011260A" w:rsidRPr="00B46E7F" w:rsidTr="00F2353C">
        <w:tc>
          <w:tcPr>
            <w:tcW w:w="1260" w:type="dxa"/>
          </w:tcPr>
          <w:p w:rsidR="0011260A" w:rsidRPr="001953FB" w:rsidRDefault="0011260A" w:rsidP="000250F2">
            <w:pPr>
              <w:autoSpaceDE w:val="0"/>
              <w:autoSpaceDN w:val="0"/>
              <w:adjustRightInd w:val="0"/>
              <w:ind w:left="540" w:hanging="541"/>
              <w:rPr>
                <w:rFonts w:ascii="Times New Roman" w:hAnsi="Times New Roman" w:cs="Times New Roman"/>
                <w:bCs/>
                <w:szCs w:val="22"/>
              </w:rPr>
            </w:pPr>
            <w:r w:rsidRPr="001953FB">
              <w:rPr>
                <w:rFonts w:ascii="Times New Roman" w:hAnsi="Times New Roman" w:cs="Times New Roman"/>
                <w:bCs/>
                <w:szCs w:val="22"/>
              </w:rPr>
              <w:t>BLIS-107</w:t>
            </w:r>
          </w:p>
        </w:tc>
        <w:tc>
          <w:tcPr>
            <w:tcW w:w="2070" w:type="dxa"/>
          </w:tcPr>
          <w:p w:rsidR="0011260A" w:rsidRPr="001521B2" w:rsidRDefault="0011260A" w:rsidP="000250F2">
            <w:pPr>
              <w:autoSpaceDE w:val="0"/>
              <w:autoSpaceDN w:val="0"/>
              <w:adjustRightInd w:val="0"/>
              <w:jc w:val="both"/>
              <w:rPr>
                <w:rFonts w:ascii="Times New Roman" w:hAnsi="Times New Roman" w:cs="Times New Roman"/>
                <w:bCs/>
                <w:szCs w:val="22"/>
              </w:rPr>
            </w:pPr>
            <w:r w:rsidRPr="001521B2">
              <w:rPr>
                <w:rFonts w:ascii="Times New Roman" w:hAnsi="Times New Roman" w:cs="Times New Roman"/>
                <w:bCs/>
                <w:szCs w:val="22"/>
              </w:rPr>
              <w:t>Management of Libraries and Information Centers</w:t>
            </w:r>
          </w:p>
        </w:tc>
        <w:tc>
          <w:tcPr>
            <w:tcW w:w="360" w:type="dxa"/>
            <w:tcBorders>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3</w:t>
            </w:r>
          </w:p>
        </w:tc>
        <w:tc>
          <w:tcPr>
            <w:tcW w:w="360" w:type="dxa"/>
            <w:tcBorders>
              <w:left w:val="single" w:sz="4" w:space="0" w:color="auto"/>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1</w:t>
            </w:r>
          </w:p>
        </w:tc>
        <w:tc>
          <w:tcPr>
            <w:tcW w:w="450" w:type="dxa"/>
            <w:tcBorders>
              <w:left w:val="single" w:sz="4" w:space="0" w:color="auto"/>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0</w:t>
            </w:r>
          </w:p>
        </w:tc>
        <w:tc>
          <w:tcPr>
            <w:tcW w:w="540" w:type="dxa"/>
            <w:tcBorders>
              <w:left w:val="single" w:sz="4" w:space="0" w:color="auto"/>
            </w:tcBorders>
            <w:vAlign w:val="center"/>
          </w:tcPr>
          <w:p w:rsidR="0011260A" w:rsidRPr="001521B2" w:rsidRDefault="0011260A" w:rsidP="000250F2">
            <w:pPr>
              <w:tabs>
                <w:tab w:val="left" w:pos="6975"/>
              </w:tabs>
              <w:autoSpaceDE w:val="0"/>
              <w:autoSpaceDN w:val="0"/>
              <w:adjustRightInd w:val="0"/>
              <w:jc w:val="center"/>
              <w:rPr>
                <w:rFonts w:ascii="Times New Roman" w:hAnsi="Times New Roman" w:cs="Times New Roman"/>
                <w:bCs/>
                <w:szCs w:val="22"/>
              </w:rPr>
            </w:pPr>
            <w:r w:rsidRPr="001521B2">
              <w:rPr>
                <w:rFonts w:ascii="Times New Roman" w:hAnsi="Times New Roman" w:cs="Times New Roman"/>
                <w:bCs/>
                <w:szCs w:val="22"/>
              </w:rPr>
              <w:t>4</w:t>
            </w:r>
          </w:p>
        </w:tc>
        <w:tc>
          <w:tcPr>
            <w:tcW w:w="810" w:type="dxa"/>
            <w:vAlign w:val="center"/>
          </w:tcPr>
          <w:p w:rsidR="0011260A" w:rsidRPr="001521B2" w:rsidRDefault="0011260A" w:rsidP="000250F2">
            <w:pPr>
              <w:jc w:val="center"/>
              <w:rPr>
                <w:rFonts w:ascii="Times New Roman" w:hAnsi="Times New Roman" w:cs="Times New Roman"/>
                <w:szCs w:val="22"/>
              </w:rPr>
            </w:pPr>
            <w:r w:rsidRPr="001521B2">
              <w:rPr>
                <w:rFonts w:ascii="Times New Roman" w:hAnsi="Times New Roman" w:cs="Times New Roman"/>
                <w:szCs w:val="22"/>
              </w:rPr>
              <w:t>4</w:t>
            </w:r>
          </w:p>
        </w:tc>
        <w:tc>
          <w:tcPr>
            <w:tcW w:w="540" w:type="dxa"/>
            <w:tcBorders>
              <w:right w:val="single" w:sz="4" w:space="0" w:color="auto"/>
            </w:tcBorders>
            <w:vAlign w:val="center"/>
          </w:tcPr>
          <w:p w:rsidR="0011260A" w:rsidRPr="001521B2" w:rsidRDefault="0011260A" w:rsidP="000250F2">
            <w:pPr>
              <w:jc w:val="center"/>
              <w:rPr>
                <w:rFonts w:ascii="Times New Roman" w:hAnsi="Times New Roman" w:cs="Times New Roman"/>
                <w:szCs w:val="22"/>
              </w:rPr>
            </w:pPr>
            <w:r w:rsidRPr="001521B2">
              <w:rPr>
                <w:rFonts w:ascii="Times New Roman" w:hAnsi="Times New Roman" w:cs="Times New Roman"/>
                <w:szCs w:val="22"/>
              </w:rPr>
              <w:t>20</w:t>
            </w:r>
          </w:p>
        </w:tc>
        <w:tc>
          <w:tcPr>
            <w:tcW w:w="630" w:type="dxa"/>
            <w:tcBorders>
              <w:left w:val="single" w:sz="4" w:space="0" w:color="auto"/>
              <w:right w:val="single" w:sz="4" w:space="0" w:color="auto"/>
            </w:tcBorders>
            <w:vAlign w:val="center"/>
          </w:tcPr>
          <w:p w:rsidR="0011260A" w:rsidRPr="001521B2" w:rsidRDefault="0011260A" w:rsidP="000250F2">
            <w:pPr>
              <w:jc w:val="center"/>
              <w:rPr>
                <w:rFonts w:ascii="Times New Roman" w:hAnsi="Times New Roman" w:cs="Times New Roman"/>
                <w:szCs w:val="22"/>
              </w:rPr>
            </w:pPr>
            <w:r w:rsidRPr="001521B2">
              <w:rPr>
                <w:rFonts w:ascii="Times New Roman" w:hAnsi="Times New Roman" w:cs="Times New Roman"/>
                <w:szCs w:val="22"/>
              </w:rPr>
              <w:t>80</w:t>
            </w:r>
          </w:p>
        </w:tc>
        <w:tc>
          <w:tcPr>
            <w:tcW w:w="720" w:type="dxa"/>
            <w:tcBorders>
              <w:left w:val="single" w:sz="4" w:space="0" w:color="auto"/>
              <w:right w:val="single" w:sz="4" w:space="0" w:color="auto"/>
            </w:tcBorders>
            <w:vAlign w:val="center"/>
          </w:tcPr>
          <w:p w:rsidR="0011260A" w:rsidRPr="001521B2" w:rsidRDefault="0011260A" w:rsidP="000250F2">
            <w:pPr>
              <w:jc w:val="center"/>
              <w:rPr>
                <w:rFonts w:ascii="Times New Roman" w:hAnsi="Times New Roman" w:cs="Times New Roman"/>
                <w:szCs w:val="22"/>
              </w:rPr>
            </w:pPr>
            <w:r>
              <w:rPr>
                <w:rFonts w:ascii="Times New Roman" w:hAnsi="Times New Roman" w:cs="Times New Roman"/>
                <w:szCs w:val="22"/>
              </w:rPr>
              <w:t>--</w:t>
            </w:r>
          </w:p>
        </w:tc>
        <w:tc>
          <w:tcPr>
            <w:tcW w:w="720" w:type="dxa"/>
            <w:tcBorders>
              <w:left w:val="single" w:sz="4" w:space="0" w:color="auto"/>
              <w:right w:val="single" w:sz="4" w:space="0" w:color="auto"/>
            </w:tcBorders>
            <w:vAlign w:val="center"/>
          </w:tcPr>
          <w:p w:rsidR="0011260A" w:rsidRPr="001521B2" w:rsidRDefault="0011260A" w:rsidP="000250F2">
            <w:pPr>
              <w:jc w:val="center"/>
              <w:rPr>
                <w:rFonts w:ascii="Times New Roman" w:hAnsi="Times New Roman" w:cs="Times New Roman"/>
                <w:szCs w:val="22"/>
              </w:rPr>
            </w:pPr>
            <w:r>
              <w:rPr>
                <w:rFonts w:ascii="Times New Roman" w:hAnsi="Times New Roman" w:cs="Times New Roman"/>
                <w:szCs w:val="22"/>
              </w:rPr>
              <w:t>--</w:t>
            </w:r>
          </w:p>
        </w:tc>
        <w:tc>
          <w:tcPr>
            <w:tcW w:w="630" w:type="dxa"/>
            <w:tcBorders>
              <w:right w:val="single" w:sz="4" w:space="0" w:color="auto"/>
            </w:tcBorders>
            <w:vAlign w:val="center"/>
          </w:tcPr>
          <w:p w:rsidR="0011260A" w:rsidRPr="00F74F22" w:rsidRDefault="0011260A" w:rsidP="000250F2">
            <w:pPr>
              <w:jc w:val="center"/>
              <w:rPr>
                <w:rFonts w:ascii="Times New Roman" w:hAnsi="Times New Roman" w:cs="Times New Roman"/>
                <w:sz w:val="20"/>
              </w:rPr>
            </w:pPr>
            <w:r w:rsidRPr="00F74F22">
              <w:rPr>
                <w:rFonts w:ascii="Times New Roman" w:hAnsi="Times New Roman" w:cs="Times New Roman"/>
                <w:sz w:val="20"/>
              </w:rPr>
              <w:t>100</w:t>
            </w:r>
          </w:p>
        </w:tc>
        <w:tc>
          <w:tcPr>
            <w:tcW w:w="810" w:type="dxa"/>
            <w:tcBorders>
              <w:left w:val="single" w:sz="4" w:space="0" w:color="auto"/>
              <w:right w:val="single" w:sz="4" w:space="0" w:color="auto"/>
            </w:tcBorders>
            <w:vAlign w:val="center"/>
          </w:tcPr>
          <w:p w:rsidR="0011260A" w:rsidRPr="001953FB" w:rsidRDefault="0011260A" w:rsidP="000250F2">
            <w:pPr>
              <w:tabs>
                <w:tab w:val="left" w:pos="591"/>
              </w:tabs>
              <w:ind w:left="-18"/>
              <w:jc w:val="center"/>
              <w:rPr>
                <w:rFonts w:ascii="Times New Roman" w:hAnsi="Times New Roman" w:cs="Times New Roman"/>
                <w:sz w:val="18"/>
                <w:szCs w:val="18"/>
              </w:rPr>
            </w:pPr>
            <w:r w:rsidRPr="001953FB">
              <w:rPr>
                <w:rFonts w:ascii="Times New Roman" w:hAnsi="Times New Roman" w:cs="Times New Roman"/>
                <w:sz w:val="18"/>
                <w:szCs w:val="18"/>
              </w:rPr>
              <w:t>3 Hours</w:t>
            </w:r>
          </w:p>
        </w:tc>
        <w:tc>
          <w:tcPr>
            <w:tcW w:w="900" w:type="dxa"/>
            <w:tcBorders>
              <w:left w:val="single" w:sz="4" w:space="0" w:color="auto"/>
            </w:tcBorders>
            <w:vAlign w:val="center"/>
          </w:tcPr>
          <w:p w:rsidR="0011260A" w:rsidRPr="00B46E7F" w:rsidRDefault="0011260A" w:rsidP="000250F2">
            <w:pPr>
              <w:jc w:val="center"/>
              <w:rPr>
                <w:rFonts w:ascii="Times New Roman" w:hAnsi="Times New Roman" w:cs="Times New Roman"/>
                <w:szCs w:val="22"/>
              </w:rPr>
            </w:pPr>
            <w:r>
              <w:rPr>
                <w:rFonts w:ascii="Times New Roman" w:hAnsi="Times New Roman" w:cs="Times New Roman"/>
                <w:szCs w:val="22"/>
              </w:rPr>
              <w:t>--</w:t>
            </w:r>
          </w:p>
        </w:tc>
      </w:tr>
      <w:tr w:rsidR="0011260A" w:rsidRPr="00B46E7F" w:rsidTr="00F2353C">
        <w:tc>
          <w:tcPr>
            <w:tcW w:w="1260" w:type="dxa"/>
          </w:tcPr>
          <w:p w:rsidR="0011260A" w:rsidRPr="001953FB" w:rsidRDefault="0011260A" w:rsidP="000250F2">
            <w:pPr>
              <w:autoSpaceDE w:val="0"/>
              <w:autoSpaceDN w:val="0"/>
              <w:adjustRightInd w:val="0"/>
              <w:ind w:left="540" w:hanging="541"/>
              <w:rPr>
                <w:rFonts w:ascii="Times New Roman" w:hAnsi="Times New Roman" w:cs="Times New Roman"/>
                <w:bCs/>
                <w:szCs w:val="22"/>
              </w:rPr>
            </w:pPr>
            <w:r w:rsidRPr="001953FB">
              <w:rPr>
                <w:rFonts w:ascii="Times New Roman" w:hAnsi="Times New Roman" w:cs="Times New Roman"/>
                <w:bCs/>
                <w:szCs w:val="22"/>
              </w:rPr>
              <w:t>BLIS-108</w:t>
            </w:r>
          </w:p>
        </w:tc>
        <w:tc>
          <w:tcPr>
            <w:tcW w:w="2070" w:type="dxa"/>
          </w:tcPr>
          <w:p w:rsidR="0011260A" w:rsidRPr="001521B2" w:rsidRDefault="0011260A" w:rsidP="000250F2">
            <w:pPr>
              <w:autoSpaceDE w:val="0"/>
              <w:autoSpaceDN w:val="0"/>
              <w:adjustRightInd w:val="0"/>
              <w:jc w:val="both"/>
              <w:rPr>
                <w:rFonts w:ascii="Times New Roman" w:hAnsi="Times New Roman" w:cs="Times New Roman"/>
                <w:bCs/>
                <w:szCs w:val="22"/>
              </w:rPr>
            </w:pPr>
            <w:r w:rsidRPr="001521B2">
              <w:rPr>
                <w:rFonts w:ascii="Times New Roman" w:hAnsi="Times New Roman" w:cs="Times New Roman"/>
                <w:bCs/>
                <w:szCs w:val="22"/>
              </w:rPr>
              <w:t>Users and Information Services (Theory and Practice)</w:t>
            </w:r>
          </w:p>
        </w:tc>
        <w:tc>
          <w:tcPr>
            <w:tcW w:w="360" w:type="dxa"/>
            <w:tcBorders>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2</w:t>
            </w:r>
          </w:p>
        </w:tc>
        <w:tc>
          <w:tcPr>
            <w:tcW w:w="360" w:type="dxa"/>
            <w:tcBorders>
              <w:left w:val="single" w:sz="4" w:space="0" w:color="auto"/>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1</w:t>
            </w:r>
          </w:p>
        </w:tc>
        <w:tc>
          <w:tcPr>
            <w:tcW w:w="450" w:type="dxa"/>
            <w:tcBorders>
              <w:left w:val="single" w:sz="4" w:space="0" w:color="auto"/>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1</w:t>
            </w:r>
          </w:p>
        </w:tc>
        <w:tc>
          <w:tcPr>
            <w:tcW w:w="540" w:type="dxa"/>
            <w:tcBorders>
              <w:left w:val="single" w:sz="4" w:space="0" w:color="auto"/>
            </w:tcBorders>
            <w:vAlign w:val="center"/>
          </w:tcPr>
          <w:p w:rsidR="0011260A" w:rsidRPr="001521B2" w:rsidRDefault="0011260A" w:rsidP="000250F2">
            <w:pPr>
              <w:tabs>
                <w:tab w:val="left" w:pos="6975"/>
              </w:tabs>
              <w:autoSpaceDE w:val="0"/>
              <w:autoSpaceDN w:val="0"/>
              <w:adjustRightInd w:val="0"/>
              <w:jc w:val="center"/>
              <w:rPr>
                <w:rFonts w:ascii="Times New Roman" w:hAnsi="Times New Roman" w:cs="Times New Roman"/>
                <w:bCs/>
                <w:szCs w:val="22"/>
              </w:rPr>
            </w:pPr>
            <w:r w:rsidRPr="001521B2">
              <w:rPr>
                <w:rFonts w:ascii="Times New Roman" w:hAnsi="Times New Roman" w:cs="Times New Roman"/>
                <w:bCs/>
                <w:szCs w:val="22"/>
              </w:rPr>
              <w:t>4</w:t>
            </w:r>
          </w:p>
        </w:tc>
        <w:tc>
          <w:tcPr>
            <w:tcW w:w="810" w:type="dxa"/>
            <w:vAlign w:val="center"/>
          </w:tcPr>
          <w:p w:rsidR="0011260A" w:rsidRPr="001521B2" w:rsidRDefault="0011260A" w:rsidP="000250F2">
            <w:pPr>
              <w:jc w:val="center"/>
              <w:rPr>
                <w:rFonts w:ascii="Times New Roman" w:hAnsi="Times New Roman" w:cs="Times New Roman"/>
                <w:szCs w:val="22"/>
              </w:rPr>
            </w:pPr>
            <w:r w:rsidRPr="001521B2">
              <w:rPr>
                <w:rFonts w:ascii="Times New Roman" w:hAnsi="Times New Roman" w:cs="Times New Roman"/>
                <w:szCs w:val="22"/>
              </w:rPr>
              <w:t>5</w:t>
            </w:r>
          </w:p>
        </w:tc>
        <w:tc>
          <w:tcPr>
            <w:tcW w:w="540" w:type="dxa"/>
            <w:tcBorders>
              <w:right w:val="single" w:sz="4" w:space="0" w:color="auto"/>
            </w:tcBorders>
            <w:vAlign w:val="center"/>
          </w:tcPr>
          <w:p w:rsidR="0011260A" w:rsidRPr="001521B2" w:rsidRDefault="0011260A" w:rsidP="000250F2">
            <w:pPr>
              <w:jc w:val="center"/>
              <w:rPr>
                <w:rFonts w:ascii="Times New Roman" w:hAnsi="Times New Roman" w:cs="Times New Roman"/>
                <w:szCs w:val="22"/>
              </w:rPr>
            </w:pPr>
            <w:r>
              <w:rPr>
                <w:rFonts w:ascii="Times New Roman" w:hAnsi="Times New Roman" w:cs="Times New Roman"/>
                <w:szCs w:val="22"/>
              </w:rPr>
              <w:t>1</w:t>
            </w:r>
            <w:r w:rsidRPr="001521B2">
              <w:rPr>
                <w:rFonts w:ascii="Times New Roman" w:hAnsi="Times New Roman" w:cs="Times New Roman"/>
                <w:szCs w:val="22"/>
              </w:rPr>
              <w:t>0</w:t>
            </w:r>
          </w:p>
        </w:tc>
        <w:tc>
          <w:tcPr>
            <w:tcW w:w="630" w:type="dxa"/>
            <w:tcBorders>
              <w:left w:val="single" w:sz="4" w:space="0" w:color="auto"/>
              <w:right w:val="single" w:sz="4" w:space="0" w:color="auto"/>
            </w:tcBorders>
            <w:vAlign w:val="center"/>
          </w:tcPr>
          <w:p w:rsidR="0011260A" w:rsidRPr="001521B2" w:rsidRDefault="0011260A" w:rsidP="000250F2">
            <w:pPr>
              <w:jc w:val="center"/>
              <w:rPr>
                <w:rFonts w:ascii="Times New Roman" w:hAnsi="Times New Roman" w:cs="Times New Roman"/>
                <w:szCs w:val="22"/>
              </w:rPr>
            </w:pPr>
            <w:r w:rsidRPr="001521B2">
              <w:rPr>
                <w:rFonts w:ascii="Times New Roman" w:hAnsi="Times New Roman" w:cs="Times New Roman"/>
                <w:szCs w:val="22"/>
              </w:rPr>
              <w:t>50</w:t>
            </w:r>
          </w:p>
        </w:tc>
        <w:tc>
          <w:tcPr>
            <w:tcW w:w="720" w:type="dxa"/>
            <w:tcBorders>
              <w:left w:val="single" w:sz="4" w:space="0" w:color="auto"/>
              <w:right w:val="single" w:sz="4" w:space="0" w:color="auto"/>
            </w:tcBorders>
            <w:vAlign w:val="center"/>
          </w:tcPr>
          <w:p w:rsidR="0011260A" w:rsidRPr="00F74F22" w:rsidRDefault="0011260A" w:rsidP="000250F2">
            <w:pPr>
              <w:jc w:val="center"/>
              <w:rPr>
                <w:rFonts w:ascii="Times New Roman" w:hAnsi="Times New Roman" w:cs="Times New Roman"/>
                <w:sz w:val="20"/>
              </w:rPr>
            </w:pPr>
            <w:r>
              <w:rPr>
                <w:rFonts w:ascii="Times New Roman" w:hAnsi="Times New Roman" w:cs="Times New Roman"/>
                <w:sz w:val="20"/>
              </w:rPr>
              <w:t>10</w:t>
            </w:r>
          </w:p>
        </w:tc>
        <w:tc>
          <w:tcPr>
            <w:tcW w:w="720" w:type="dxa"/>
            <w:tcBorders>
              <w:left w:val="single" w:sz="4" w:space="0" w:color="auto"/>
              <w:right w:val="single" w:sz="4" w:space="0" w:color="auto"/>
            </w:tcBorders>
            <w:vAlign w:val="center"/>
          </w:tcPr>
          <w:p w:rsidR="0011260A" w:rsidRPr="00296F02" w:rsidRDefault="00296F02" w:rsidP="000250F2">
            <w:pPr>
              <w:jc w:val="center"/>
              <w:rPr>
                <w:rFonts w:ascii="Times New Roman" w:hAnsi="Times New Roman" w:cs="Times New Roman"/>
                <w:sz w:val="20"/>
              </w:rPr>
            </w:pPr>
            <w:r>
              <w:rPr>
                <w:rFonts w:ascii="Times New Roman" w:hAnsi="Times New Roman" w:cs="Times New Roman"/>
                <w:sz w:val="20"/>
              </w:rPr>
              <w:t>30</w:t>
            </w:r>
          </w:p>
        </w:tc>
        <w:tc>
          <w:tcPr>
            <w:tcW w:w="630" w:type="dxa"/>
            <w:tcBorders>
              <w:right w:val="single" w:sz="4" w:space="0" w:color="auto"/>
            </w:tcBorders>
            <w:vAlign w:val="center"/>
          </w:tcPr>
          <w:p w:rsidR="0011260A" w:rsidRPr="00F74F22" w:rsidRDefault="0011260A" w:rsidP="000250F2">
            <w:pPr>
              <w:jc w:val="center"/>
              <w:rPr>
                <w:rFonts w:ascii="Times New Roman" w:hAnsi="Times New Roman" w:cs="Times New Roman"/>
                <w:sz w:val="20"/>
              </w:rPr>
            </w:pPr>
            <w:r w:rsidRPr="00F74F22">
              <w:rPr>
                <w:rFonts w:ascii="Times New Roman" w:hAnsi="Times New Roman" w:cs="Times New Roman"/>
                <w:sz w:val="20"/>
              </w:rPr>
              <w:t>100</w:t>
            </w:r>
          </w:p>
        </w:tc>
        <w:tc>
          <w:tcPr>
            <w:tcW w:w="810" w:type="dxa"/>
            <w:tcBorders>
              <w:left w:val="single" w:sz="4" w:space="0" w:color="auto"/>
              <w:right w:val="single" w:sz="4" w:space="0" w:color="auto"/>
            </w:tcBorders>
            <w:vAlign w:val="center"/>
          </w:tcPr>
          <w:p w:rsidR="0011260A" w:rsidRPr="001953FB" w:rsidRDefault="0011260A" w:rsidP="000250F2">
            <w:pPr>
              <w:tabs>
                <w:tab w:val="left" w:pos="591"/>
              </w:tabs>
              <w:ind w:left="-18"/>
              <w:jc w:val="center"/>
              <w:rPr>
                <w:rFonts w:ascii="Times New Roman" w:hAnsi="Times New Roman" w:cs="Times New Roman"/>
                <w:sz w:val="18"/>
                <w:szCs w:val="18"/>
              </w:rPr>
            </w:pPr>
            <w:r w:rsidRPr="001953FB">
              <w:rPr>
                <w:rFonts w:ascii="Times New Roman" w:hAnsi="Times New Roman" w:cs="Times New Roman"/>
                <w:sz w:val="18"/>
                <w:szCs w:val="18"/>
              </w:rPr>
              <w:t>2½  Hours</w:t>
            </w:r>
          </w:p>
        </w:tc>
        <w:tc>
          <w:tcPr>
            <w:tcW w:w="900" w:type="dxa"/>
            <w:tcBorders>
              <w:left w:val="single" w:sz="4" w:space="0" w:color="auto"/>
            </w:tcBorders>
            <w:vAlign w:val="center"/>
          </w:tcPr>
          <w:p w:rsidR="0011260A" w:rsidRPr="001953FB" w:rsidRDefault="0011260A" w:rsidP="000250F2">
            <w:pPr>
              <w:tabs>
                <w:tab w:val="left" w:pos="591"/>
              </w:tabs>
              <w:ind w:left="-18"/>
              <w:jc w:val="center"/>
              <w:rPr>
                <w:rFonts w:ascii="Times New Roman" w:hAnsi="Times New Roman" w:cs="Times New Roman"/>
                <w:sz w:val="18"/>
                <w:szCs w:val="18"/>
              </w:rPr>
            </w:pPr>
            <w:r w:rsidRPr="001953FB">
              <w:rPr>
                <w:rFonts w:ascii="Times New Roman" w:hAnsi="Times New Roman" w:cs="Times New Roman"/>
                <w:sz w:val="18"/>
                <w:szCs w:val="18"/>
              </w:rPr>
              <w:t>2 Hours</w:t>
            </w:r>
          </w:p>
        </w:tc>
      </w:tr>
      <w:tr w:rsidR="0011260A" w:rsidRPr="00B46E7F" w:rsidTr="00F2353C">
        <w:tc>
          <w:tcPr>
            <w:tcW w:w="1260" w:type="dxa"/>
          </w:tcPr>
          <w:p w:rsidR="0011260A" w:rsidRPr="001953FB" w:rsidRDefault="0011260A" w:rsidP="000250F2">
            <w:pPr>
              <w:autoSpaceDE w:val="0"/>
              <w:autoSpaceDN w:val="0"/>
              <w:adjustRightInd w:val="0"/>
              <w:ind w:left="540" w:hanging="541"/>
              <w:rPr>
                <w:rFonts w:ascii="Times New Roman" w:hAnsi="Times New Roman" w:cs="Times New Roman"/>
                <w:bCs/>
                <w:szCs w:val="22"/>
              </w:rPr>
            </w:pPr>
            <w:r w:rsidRPr="001953FB">
              <w:rPr>
                <w:rFonts w:ascii="Times New Roman" w:hAnsi="Times New Roman" w:cs="Times New Roman"/>
                <w:bCs/>
                <w:szCs w:val="22"/>
              </w:rPr>
              <w:t>BLIS-109</w:t>
            </w:r>
          </w:p>
        </w:tc>
        <w:tc>
          <w:tcPr>
            <w:tcW w:w="2070" w:type="dxa"/>
          </w:tcPr>
          <w:p w:rsidR="0011260A" w:rsidRPr="001521B2" w:rsidRDefault="0011260A" w:rsidP="000250F2">
            <w:pPr>
              <w:autoSpaceDE w:val="0"/>
              <w:autoSpaceDN w:val="0"/>
              <w:adjustRightInd w:val="0"/>
              <w:jc w:val="both"/>
              <w:rPr>
                <w:rFonts w:ascii="Times New Roman" w:hAnsi="Times New Roman" w:cs="Times New Roman"/>
                <w:bCs/>
                <w:szCs w:val="22"/>
              </w:rPr>
            </w:pPr>
            <w:r w:rsidRPr="001521B2">
              <w:rPr>
                <w:rFonts w:ascii="Times New Roman" w:hAnsi="Times New Roman" w:cs="Times New Roman"/>
                <w:bCs/>
                <w:szCs w:val="22"/>
              </w:rPr>
              <w:t>ICT Applications in LIS (Theory and Practice)</w:t>
            </w:r>
          </w:p>
        </w:tc>
        <w:tc>
          <w:tcPr>
            <w:tcW w:w="360" w:type="dxa"/>
            <w:tcBorders>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2</w:t>
            </w:r>
          </w:p>
        </w:tc>
        <w:tc>
          <w:tcPr>
            <w:tcW w:w="360" w:type="dxa"/>
            <w:tcBorders>
              <w:left w:val="single" w:sz="4" w:space="0" w:color="auto"/>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1</w:t>
            </w:r>
          </w:p>
        </w:tc>
        <w:tc>
          <w:tcPr>
            <w:tcW w:w="450" w:type="dxa"/>
            <w:tcBorders>
              <w:left w:val="single" w:sz="4" w:space="0" w:color="auto"/>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1</w:t>
            </w:r>
          </w:p>
        </w:tc>
        <w:tc>
          <w:tcPr>
            <w:tcW w:w="540" w:type="dxa"/>
            <w:tcBorders>
              <w:left w:val="single" w:sz="4" w:space="0" w:color="auto"/>
            </w:tcBorders>
            <w:vAlign w:val="center"/>
          </w:tcPr>
          <w:p w:rsidR="0011260A" w:rsidRPr="001521B2" w:rsidRDefault="0011260A" w:rsidP="000250F2">
            <w:pPr>
              <w:tabs>
                <w:tab w:val="left" w:pos="6975"/>
              </w:tabs>
              <w:autoSpaceDE w:val="0"/>
              <w:autoSpaceDN w:val="0"/>
              <w:adjustRightInd w:val="0"/>
              <w:jc w:val="center"/>
              <w:rPr>
                <w:rFonts w:ascii="Times New Roman" w:hAnsi="Times New Roman" w:cs="Times New Roman"/>
                <w:bCs/>
                <w:szCs w:val="22"/>
              </w:rPr>
            </w:pPr>
            <w:r w:rsidRPr="001521B2">
              <w:rPr>
                <w:rFonts w:ascii="Times New Roman" w:hAnsi="Times New Roman" w:cs="Times New Roman"/>
                <w:bCs/>
                <w:szCs w:val="22"/>
              </w:rPr>
              <w:t>4</w:t>
            </w:r>
          </w:p>
        </w:tc>
        <w:tc>
          <w:tcPr>
            <w:tcW w:w="810" w:type="dxa"/>
            <w:vAlign w:val="center"/>
          </w:tcPr>
          <w:p w:rsidR="0011260A" w:rsidRPr="001521B2" w:rsidRDefault="0011260A" w:rsidP="000250F2">
            <w:pPr>
              <w:jc w:val="center"/>
              <w:rPr>
                <w:rFonts w:ascii="Times New Roman" w:hAnsi="Times New Roman" w:cs="Times New Roman"/>
                <w:szCs w:val="22"/>
              </w:rPr>
            </w:pPr>
            <w:r w:rsidRPr="001521B2">
              <w:rPr>
                <w:rFonts w:ascii="Times New Roman" w:hAnsi="Times New Roman" w:cs="Times New Roman"/>
                <w:szCs w:val="22"/>
              </w:rPr>
              <w:t>5</w:t>
            </w:r>
          </w:p>
        </w:tc>
        <w:tc>
          <w:tcPr>
            <w:tcW w:w="540" w:type="dxa"/>
            <w:tcBorders>
              <w:right w:val="single" w:sz="4" w:space="0" w:color="auto"/>
            </w:tcBorders>
            <w:vAlign w:val="center"/>
          </w:tcPr>
          <w:p w:rsidR="0011260A" w:rsidRPr="001521B2" w:rsidRDefault="0011260A" w:rsidP="000250F2">
            <w:pPr>
              <w:jc w:val="center"/>
              <w:rPr>
                <w:rFonts w:ascii="Times New Roman" w:hAnsi="Times New Roman" w:cs="Times New Roman"/>
                <w:szCs w:val="22"/>
              </w:rPr>
            </w:pPr>
            <w:r>
              <w:rPr>
                <w:rFonts w:ascii="Times New Roman" w:hAnsi="Times New Roman" w:cs="Times New Roman"/>
                <w:szCs w:val="22"/>
              </w:rPr>
              <w:t>1</w:t>
            </w:r>
            <w:r w:rsidRPr="001521B2">
              <w:rPr>
                <w:rFonts w:ascii="Times New Roman" w:hAnsi="Times New Roman" w:cs="Times New Roman"/>
                <w:szCs w:val="22"/>
              </w:rPr>
              <w:t>0</w:t>
            </w:r>
          </w:p>
        </w:tc>
        <w:tc>
          <w:tcPr>
            <w:tcW w:w="630" w:type="dxa"/>
            <w:tcBorders>
              <w:left w:val="single" w:sz="4" w:space="0" w:color="auto"/>
              <w:right w:val="single" w:sz="4" w:space="0" w:color="auto"/>
            </w:tcBorders>
            <w:vAlign w:val="center"/>
          </w:tcPr>
          <w:p w:rsidR="0011260A" w:rsidRPr="001521B2" w:rsidRDefault="0011260A" w:rsidP="000250F2">
            <w:pPr>
              <w:jc w:val="center"/>
              <w:rPr>
                <w:rFonts w:ascii="Times New Roman" w:hAnsi="Times New Roman" w:cs="Times New Roman"/>
                <w:szCs w:val="22"/>
              </w:rPr>
            </w:pPr>
            <w:r w:rsidRPr="001521B2">
              <w:rPr>
                <w:rFonts w:ascii="Times New Roman" w:hAnsi="Times New Roman" w:cs="Times New Roman"/>
                <w:szCs w:val="22"/>
              </w:rPr>
              <w:t>50</w:t>
            </w:r>
          </w:p>
        </w:tc>
        <w:tc>
          <w:tcPr>
            <w:tcW w:w="720" w:type="dxa"/>
            <w:tcBorders>
              <w:left w:val="single" w:sz="4" w:space="0" w:color="auto"/>
              <w:right w:val="single" w:sz="4" w:space="0" w:color="auto"/>
            </w:tcBorders>
            <w:vAlign w:val="center"/>
          </w:tcPr>
          <w:p w:rsidR="0011260A" w:rsidRPr="00F74F22" w:rsidRDefault="0011260A" w:rsidP="000250F2">
            <w:pPr>
              <w:jc w:val="center"/>
              <w:rPr>
                <w:rFonts w:ascii="Times New Roman" w:hAnsi="Times New Roman" w:cs="Times New Roman"/>
                <w:sz w:val="20"/>
              </w:rPr>
            </w:pPr>
            <w:r>
              <w:rPr>
                <w:rFonts w:ascii="Times New Roman" w:hAnsi="Times New Roman" w:cs="Times New Roman"/>
                <w:sz w:val="20"/>
              </w:rPr>
              <w:t>10</w:t>
            </w:r>
          </w:p>
        </w:tc>
        <w:tc>
          <w:tcPr>
            <w:tcW w:w="720" w:type="dxa"/>
            <w:tcBorders>
              <w:left w:val="single" w:sz="4" w:space="0" w:color="auto"/>
              <w:right w:val="single" w:sz="4" w:space="0" w:color="auto"/>
            </w:tcBorders>
            <w:vAlign w:val="center"/>
          </w:tcPr>
          <w:p w:rsidR="0011260A" w:rsidRPr="00F74F22" w:rsidRDefault="0011260A" w:rsidP="000250F2">
            <w:pPr>
              <w:jc w:val="center"/>
              <w:rPr>
                <w:rFonts w:ascii="Times New Roman" w:hAnsi="Times New Roman" w:cs="Times New Roman"/>
                <w:sz w:val="20"/>
              </w:rPr>
            </w:pPr>
            <w:r>
              <w:rPr>
                <w:rFonts w:ascii="Times New Roman" w:hAnsi="Times New Roman" w:cs="Times New Roman"/>
                <w:sz w:val="20"/>
              </w:rPr>
              <w:t>30</w:t>
            </w:r>
          </w:p>
        </w:tc>
        <w:tc>
          <w:tcPr>
            <w:tcW w:w="630" w:type="dxa"/>
            <w:tcBorders>
              <w:right w:val="single" w:sz="4" w:space="0" w:color="auto"/>
            </w:tcBorders>
            <w:vAlign w:val="center"/>
          </w:tcPr>
          <w:p w:rsidR="0011260A" w:rsidRPr="00F74F22" w:rsidRDefault="0011260A" w:rsidP="000250F2">
            <w:pPr>
              <w:jc w:val="center"/>
              <w:rPr>
                <w:rFonts w:ascii="Times New Roman" w:hAnsi="Times New Roman" w:cs="Times New Roman"/>
                <w:sz w:val="20"/>
              </w:rPr>
            </w:pPr>
            <w:r w:rsidRPr="00F74F22">
              <w:rPr>
                <w:rFonts w:ascii="Times New Roman" w:hAnsi="Times New Roman" w:cs="Times New Roman"/>
                <w:sz w:val="20"/>
              </w:rPr>
              <w:t>100</w:t>
            </w:r>
          </w:p>
        </w:tc>
        <w:tc>
          <w:tcPr>
            <w:tcW w:w="810" w:type="dxa"/>
            <w:tcBorders>
              <w:left w:val="single" w:sz="4" w:space="0" w:color="auto"/>
              <w:right w:val="single" w:sz="4" w:space="0" w:color="auto"/>
            </w:tcBorders>
            <w:vAlign w:val="center"/>
          </w:tcPr>
          <w:p w:rsidR="0011260A" w:rsidRPr="001953FB" w:rsidRDefault="0011260A" w:rsidP="000250F2">
            <w:pPr>
              <w:tabs>
                <w:tab w:val="left" w:pos="591"/>
              </w:tabs>
              <w:ind w:left="-18"/>
              <w:jc w:val="center"/>
              <w:rPr>
                <w:rFonts w:ascii="Times New Roman" w:hAnsi="Times New Roman" w:cs="Times New Roman"/>
                <w:sz w:val="18"/>
                <w:szCs w:val="18"/>
              </w:rPr>
            </w:pPr>
            <w:r w:rsidRPr="001953FB">
              <w:rPr>
                <w:rFonts w:ascii="Times New Roman" w:hAnsi="Times New Roman" w:cs="Times New Roman"/>
                <w:sz w:val="18"/>
                <w:szCs w:val="18"/>
              </w:rPr>
              <w:t xml:space="preserve">3 </w:t>
            </w:r>
            <w:r>
              <w:rPr>
                <w:rFonts w:ascii="Times New Roman" w:hAnsi="Times New Roman" w:cs="Times New Roman"/>
                <w:sz w:val="18"/>
                <w:szCs w:val="18"/>
              </w:rPr>
              <w:t>H</w:t>
            </w:r>
            <w:r w:rsidRPr="001953FB">
              <w:rPr>
                <w:rFonts w:ascii="Times New Roman" w:hAnsi="Times New Roman" w:cs="Times New Roman"/>
                <w:sz w:val="18"/>
                <w:szCs w:val="18"/>
              </w:rPr>
              <w:t>ours</w:t>
            </w:r>
          </w:p>
        </w:tc>
        <w:tc>
          <w:tcPr>
            <w:tcW w:w="900" w:type="dxa"/>
            <w:tcBorders>
              <w:left w:val="single" w:sz="4" w:space="0" w:color="auto"/>
            </w:tcBorders>
            <w:vAlign w:val="center"/>
          </w:tcPr>
          <w:p w:rsidR="0011260A" w:rsidRPr="001953FB" w:rsidRDefault="0011260A" w:rsidP="000250F2">
            <w:pPr>
              <w:tabs>
                <w:tab w:val="left" w:pos="591"/>
              </w:tabs>
              <w:ind w:left="-18"/>
              <w:jc w:val="center"/>
              <w:rPr>
                <w:rFonts w:ascii="Times New Roman" w:hAnsi="Times New Roman" w:cs="Times New Roman"/>
                <w:sz w:val="18"/>
                <w:szCs w:val="18"/>
              </w:rPr>
            </w:pPr>
            <w:r w:rsidRPr="001953FB">
              <w:rPr>
                <w:rFonts w:ascii="Times New Roman" w:hAnsi="Times New Roman" w:cs="Times New Roman"/>
                <w:sz w:val="18"/>
                <w:szCs w:val="18"/>
              </w:rPr>
              <w:t xml:space="preserve">2 </w:t>
            </w:r>
            <w:r>
              <w:rPr>
                <w:rFonts w:ascii="Times New Roman" w:hAnsi="Times New Roman" w:cs="Times New Roman"/>
                <w:sz w:val="18"/>
                <w:szCs w:val="18"/>
              </w:rPr>
              <w:t>H</w:t>
            </w:r>
            <w:r w:rsidRPr="001953FB">
              <w:rPr>
                <w:rFonts w:ascii="Times New Roman" w:hAnsi="Times New Roman" w:cs="Times New Roman"/>
                <w:sz w:val="18"/>
                <w:szCs w:val="18"/>
              </w:rPr>
              <w:t>ours</w:t>
            </w:r>
          </w:p>
        </w:tc>
      </w:tr>
      <w:tr w:rsidR="0011260A" w:rsidRPr="00B46E7F" w:rsidTr="00F2353C">
        <w:tc>
          <w:tcPr>
            <w:tcW w:w="1260" w:type="dxa"/>
          </w:tcPr>
          <w:p w:rsidR="0011260A" w:rsidRPr="001953FB" w:rsidRDefault="0011260A" w:rsidP="000250F2">
            <w:pPr>
              <w:autoSpaceDE w:val="0"/>
              <w:autoSpaceDN w:val="0"/>
              <w:adjustRightInd w:val="0"/>
              <w:ind w:left="540" w:hanging="541"/>
              <w:rPr>
                <w:rFonts w:ascii="Times New Roman" w:hAnsi="Times New Roman" w:cs="Times New Roman"/>
                <w:bCs/>
                <w:szCs w:val="22"/>
              </w:rPr>
            </w:pPr>
            <w:r w:rsidRPr="001953FB">
              <w:rPr>
                <w:rFonts w:ascii="Times New Roman" w:hAnsi="Times New Roman" w:cs="Times New Roman"/>
                <w:bCs/>
                <w:szCs w:val="22"/>
              </w:rPr>
              <w:t>BLIS-110</w:t>
            </w:r>
          </w:p>
        </w:tc>
        <w:tc>
          <w:tcPr>
            <w:tcW w:w="2070" w:type="dxa"/>
          </w:tcPr>
          <w:p w:rsidR="0011260A" w:rsidRPr="001521B2" w:rsidRDefault="0011260A" w:rsidP="000250F2">
            <w:pPr>
              <w:autoSpaceDE w:val="0"/>
              <w:autoSpaceDN w:val="0"/>
              <w:adjustRightInd w:val="0"/>
              <w:jc w:val="both"/>
              <w:rPr>
                <w:rFonts w:ascii="Times New Roman" w:hAnsi="Times New Roman" w:cs="Times New Roman"/>
                <w:bCs/>
                <w:szCs w:val="22"/>
              </w:rPr>
            </w:pPr>
            <w:r w:rsidRPr="001521B2">
              <w:rPr>
                <w:rFonts w:ascii="Times New Roman" w:hAnsi="Times New Roman" w:cs="Times New Roman"/>
                <w:bCs/>
                <w:szCs w:val="22"/>
              </w:rPr>
              <w:t>Library Cataloguing (Theory and Practice)</w:t>
            </w:r>
          </w:p>
        </w:tc>
        <w:tc>
          <w:tcPr>
            <w:tcW w:w="360" w:type="dxa"/>
            <w:tcBorders>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2</w:t>
            </w:r>
          </w:p>
        </w:tc>
        <w:tc>
          <w:tcPr>
            <w:tcW w:w="360" w:type="dxa"/>
            <w:tcBorders>
              <w:left w:val="single" w:sz="4" w:space="0" w:color="auto"/>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0</w:t>
            </w:r>
          </w:p>
        </w:tc>
        <w:tc>
          <w:tcPr>
            <w:tcW w:w="450" w:type="dxa"/>
            <w:tcBorders>
              <w:left w:val="single" w:sz="4" w:space="0" w:color="auto"/>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2</w:t>
            </w:r>
          </w:p>
        </w:tc>
        <w:tc>
          <w:tcPr>
            <w:tcW w:w="540" w:type="dxa"/>
            <w:tcBorders>
              <w:left w:val="single" w:sz="4" w:space="0" w:color="auto"/>
            </w:tcBorders>
            <w:vAlign w:val="center"/>
          </w:tcPr>
          <w:p w:rsidR="0011260A" w:rsidRPr="001521B2" w:rsidRDefault="0011260A" w:rsidP="000250F2">
            <w:pPr>
              <w:tabs>
                <w:tab w:val="left" w:pos="6975"/>
              </w:tabs>
              <w:autoSpaceDE w:val="0"/>
              <w:autoSpaceDN w:val="0"/>
              <w:adjustRightInd w:val="0"/>
              <w:jc w:val="center"/>
              <w:rPr>
                <w:rFonts w:ascii="Times New Roman" w:hAnsi="Times New Roman" w:cs="Times New Roman"/>
                <w:bCs/>
                <w:szCs w:val="22"/>
              </w:rPr>
            </w:pPr>
            <w:r w:rsidRPr="001521B2">
              <w:rPr>
                <w:rFonts w:ascii="Times New Roman" w:hAnsi="Times New Roman" w:cs="Times New Roman"/>
                <w:bCs/>
                <w:szCs w:val="22"/>
              </w:rPr>
              <w:t>4</w:t>
            </w:r>
          </w:p>
        </w:tc>
        <w:tc>
          <w:tcPr>
            <w:tcW w:w="810" w:type="dxa"/>
            <w:vAlign w:val="center"/>
          </w:tcPr>
          <w:p w:rsidR="0011260A" w:rsidRPr="001521B2" w:rsidRDefault="0011260A" w:rsidP="000250F2">
            <w:pPr>
              <w:jc w:val="center"/>
              <w:rPr>
                <w:rFonts w:ascii="Times New Roman" w:hAnsi="Times New Roman" w:cs="Times New Roman"/>
                <w:szCs w:val="22"/>
              </w:rPr>
            </w:pPr>
            <w:r w:rsidRPr="001521B2">
              <w:rPr>
                <w:rFonts w:ascii="Times New Roman" w:hAnsi="Times New Roman" w:cs="Times New Roman"/>
                <w:szCs w:val="22"/>
              </w:rPr>
              <w:t>6</w:t>
            </w:r>
          </w:p>
        </w:tc>
        <w:tc>
          <w:tcPr>
            <w:tcW w:w="540" w:type="dxa"/>
            <w:tcBorders>
              <w:right w:val="single" w:sz="4" w:space="0" w:color="auto"/>
            </w:tcBorders>
            <w:vAlign w:val="center"/>
          </w:tcPr>
          <w:p w:rsidR="0011260A" w:rsidRPr="001521B2" w:rsidRDefault="0011260A" w:rsidP="000250F2">
            <w:pPr>
              <w:jc w:val="center"/>
              <w:rPr>
                <w:rFonts w:ascii="Times New Roman" w:hAnsi="Times New Roman" w:cs="Times New Roman"/>
                <w:szCs w:val="22"/>
              </w:rPr>
            </w:pPr>
            <w:r>
              <w:rPr>
                <w:rFonts w:ascii="Times New Roman" w:hAnsi="Times New Roman" w:cs="Times New Roman"/>
                <w:szCs w:val="22"/>
              </w:rPr>
              <w:t>1</w:t>
            </w:r>
            <w:r w:rsidRPr="001521B2">
              <w:rPr>
                <w:rFonts w:ascii="Times New Roman" w:hAnsi="Times New Roman" w:cs="Times New Roman"/>
                <w:szCs w:val="22"/>
              </w:rPr>
              <w:t>0</w:t>
            </w:r>
          </w:p>
        </w:tc>
        <w:tc>
          <w:tcPr>
            <w:tcW w:w="630" w:type="dxa"/>
            <w:tcBorders>
              <w:left w:val="single" w:sz="4" w:space="0" w:color="auto"/>
              <w:right w:val="single" w:sz="4" w:space="0" w:color="auto"/>
            </w:tcBorders>
            <w:vAlign w:val="center"/>
          </w:tcPr>
          <w:p w:rsidR="0011260A" w:rsidRPr="001521B2" w:rsidRDefault="0011260A" w:rsidP="000250F2">
            <w:pPr>
              <w:jc w:val="center"/>
              <w:rPr>
                <w:rFonts w:ascii="Times New Roman" w:hAnsi="Times New Roman" w:cs="Times New Roman"/>
                <w:szCs w:val="22"/>
              </w:rPr>
            </w:pPr>
            <w:r w:rsidRPr="001521B2">
              <w:rPr>
                <w:rFonts w:ascii="Times New Roman" w:hAnsi="Times New Roman" w:cs="Times New Roman"/>
                <w:szCs w:val="22"/>
              </w:rPr>
              <w:t>40</w:t>
            </w:r>
          </w:p>
        </w:tc>
        <w:tc>
          <w:tcPr>
            <w:tcW w:w="720" w:type="dxa"/>
            <w:tcBorders>
              <w:left w:val="single" w:sz="4" w:space="0" w:color="auto"/>
              <w:right w:val="single" w:sz="4" w:space="0" w:color="auto"/>
            </w:tcBorders>
            <w:vAlign w:val="center"/>
          </w:tcPr>
          <w:p w:rsidR="0011260A" w:rsidRPr="00F74F22" w:rsidRDefault="0011260A" w:rsidP="000250F2">
            <w:pPr>
              <w:jc w:val="center"/>
              <w:rPr>
                <w:rFonts w:ascii="Times New Roman" w:hAnsi="Times New Roman" w:cs="Times New Roman"/>
                <w:sz w:val="20"/>
              </w:rPr>
            </w:pPr>
            <w:r>
              <w:rPr>
                <w:rFonts w:ascii="Times New Roman" w:hAnsi="Times New Roman" w:cs="Times New Roman"/>
                <w:sz w:val="20"/>
              </w:rPr>
              <w:t>10</w:t>
            </w:r>
          </w:p>
        </w:tc>
        <w:tc>
          <w:tcPr>
            <w:tcW w:w="720" w:type="dxa"/>
            <w:tcBorders>
              <w:left w:val="single" w:sz="4" w:space="0" w:color="auto"/>
              <w:right w:val="single" w:sz="4" w:space="0" w:color="auto"/>
            </w:tcBorders>
            <w:vAlign w:val="center"/>
          </w:tcPr>
          <w:p w:rsidR="0011260A" w:rsidRPr="00F74F22" w:rsidRDefault="0011260A" w:rsidP="000250F2">
            <w:pPr>
              <w:jc w:val="center"/>
              <w:rPr>
                <w:rFonts w:ascii="Times New Roman" w:hAnsi="Times New Roman" w:cs="Times New Roman"/>
                <w:sz w:val="20"/>
              </w:rPr>
            </w:pPr>
            <w:r>
              <w:rPr>
                <w:rFonts w:ascii="Times New Roman" w:hAnsi="Times New Roman" w:cs="Times New Roman"/>
                <w:sz w:val="20"/>
              </w:rPr>
              <w:t>40</w:t>
            </w:r>
          </w:p>
        </w:tc>
        <w:tc>
          <w:tcPr>
            <w:tcW w:w="630" w:type="dxa"/>
            <w:tcBorders>
              <w:right w:val="single" w:sz="4" w:space="0" w:color="auto"/>
            </w:tcBorders>
            <w:vAlign w:val="center"/>
          </w:tcPr>
          <w:p w:rsidR="0011260A" w:rsidRPr="00F74F22" w:rsidRDefault="0011260A" w:rsidP="000250F2">
            <w:pPr>
              <w:jc w:val="center"/>
              <w:rPr>
                <w:rFonts w:ascii="Times New Roman" w:hAnsi="Times New Roman" w:cs="Times New Roman"/>
                <w:sz w:val="20"/>
              </w:rPr>
            </w:pPr>
            <w:r>
              <w:rPr>
                <w:rFonts w:ascii="Times New Roman" w:hAnsi="Times New Roman" w:cs="Times New Roman"/>
                <w:sz w:val="20"/>
              </w:rPr>
              <w:t>50</w:t>
            </w:r>
          </w:p>
        </w:tc>
        <w:tc>
          <w:tcPr>
            <w:tcW w:w="810" w:type="dxa"/>
            <w:tcBorders>
              <w:left w:val="single" w:sz="4" w:space="0" w:color="auto"/>
              <w:right w:val="single" w:sz="4" w:space="0" w:color="auto"/>
            </w:tcBorders>
            <w:vAlign w:val="center"/>
          </w:tcPr>
          <w:p w:rsidR="0011260A" w:rsidRPr="001953FB" w:rsidRDefault="0011260A" w:rsidP="000250F2">
            <w:pPr>
              <w:tabs>
                <w:tab w:val="left" w:pos="591"/>
              </w:tabs>
              <w:ind w:left="-18"/>
              <w:jc w:val="center"/>
              <w:rPr>
                <w:rFonts w:ascii="Times New Roman" w:hAnsi="Times New Roman" w:cs="Times New Roman"/>
                <w:sz w:val="18"/>
                <w:szCs w:val="18"/>
              </w:rPr>
            </w:pPr>
            <w:r w:rsidRPr="001953FB">
              <w:rPr>
                <w:rFonts w:ascii="Times New Roman" w:hAnsi="Times New Roman" w:cs="Times New Roman"/>
                <w:sz w:val="18"/>
                <w:szCs w:val="18"/>
              </w:rPr>
              <w:t>2   Hours</w:t>
            </w:r>
          </w:p>
        </w:tc>
        <w:tc>
          <w:tcPr>
            <w:tcW w:w="900" w:type="dxa"/>
            <w:tcBorders>
              <w:left w:val="single" w:sz="4" w:space="0" w:color="auto"/>
            </w:tcBorders>
            <w:vAlign w:val="center"/>
          </w:tcPr>
          <w:p w:rsidR="0011260A" w:rsidRPr="001953FB" w:rsidRDefault="0011260A" w:rsidP="000250F2">
            <w:pPr>
              <w:tabs>
                <w:tab w:val="left" w:pos="591"/>
              </w:tabs>
              <w:ind w:left="-18"/>
              <w:jc w:val="center"/>
              <w:rPr>
                <w:rFonts w:ascii="Times New Roman" w:hAnsi="Times New Roman" w:cs="Times New Roman"/>
                <w:sz w:val="18"/>
                <w:szCs w:val="18"/>
              </w:rPr>
            </w:pPr>
            <w:r w:rsidRPr="001953FB">
              <w:rPr>
                <w:rFonts w:ascii="Times New Roman" w:hAnsi="Times New Roman" w:cs="Times New Roman"/>
                <w:sz w:val="18"/>
                <w:szCs w:val="18"/>
              </w:rPr>
              <w:t>2  Hours</w:t>
            </w:r>
          </w:p>
        </w:tc>
      </w:tr>
      <w:tr w:rsidR="0011260A" w:rsidRPr="00B46E7F" w:rsidTr="00F2353C">
        <w:tc>
          <w:tcPr>
            <w:tcW w:w="1260" w:type="dxa"/>
          </w:tcPr>
          <w:p w:rsidR="0011260A" w:rsidRPr="001953FB" w:rsidRDefault="0011260A" w:rsidP="000250F2">
            <w:pPr>
              <w:autoSpaceDE w:val="0"/>
              <w:autoSpaceDN w:val="0"/>
              <w:adjustRightInd w:val="0"/>
              <w:ind w:left="540" w:hanging="541"/>
              <w:rPr>
                <w:rFonts w:ascii="Times New Roman" w:hAnsi="Times New Roman" w:cs="Times New Roman"/>
                <w:bCs/>
                <w:szCs w:val="22"/>
              </w:rPr>
            </w:pPr>
            <w:r w:rsidRPr="001953FB">
              <w:rPr>
                <w:rFonts w:ascii="Times New Roman" w:hAnsi="Times New Roman" w:cs="Times New Roman"/>
                <w:bCs/>
                <w:szCs w:val="22"/>
              </w:rPr>
              <w:t>BLIS-111</w:t>
            </w:r>
          </w:p>
        </w:tc>
        <w:tc>
          <w:tcPr>
            <w:tcW w:w="2070" w:type="dxa"/>
          </w:tcPr>
          <w:p w:rsidR="0011260A" w:rsidRPr="001521B2" w:rsidRDefault="0011260A" w:rsidP="000250F2">
            <w:pPr>
              <w:autoSpaceDE w:val="0"/>
              <w:autoSpaceDN w:val="0"/>
              <w:adjustRightInd w:val="0"/>
              <w:jc w:val="both"/>
              <w:rPr>
                <w:rFonts w:ascii="Times New Roman" w:hAnsi="Times New Roman" w:cs="Times New Roman"/>
                <w:bCs/>
                <w:szCs w:val="22"/>
              </w:rPr>
            </w:pPr>
            <w:r w:rsidRPr="001521B2">
              <w:rPr>
                <w:rFonts w:ascii="Times New Roman" w:hAnsi="Times New Roman" w:cs="Times New Roman"/>
                <w:bCs/>
                <w:szCs w:val="22"/>
              </w:rPr>
              <w:t>Library Tour</w:t>
            </w:r>
          </w:p>
        </w:tc>
        <w:tc>
          <w:tcPr>
            <w:tcW w:w="360" w:type="dxa"/>
            <w:tcBorders>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0</w:t>
            </w:r>
          </w:p>
        </w:tc>
        <w:tc>
          <w:tcPr>
            <w:tcW w:w="360" w:type="dxa"/>
            <w:tcBorders>
              <w:left w:val="single" w:sz="4" w:space="0" w:color="auto"/>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2</w:t>
            </w:r>
          </w:p>
        </w:tc>
        <w:tc>
          <w:tcPr>
            <w:tcW w:w="450" w:type="dxa"/>
            <w:tcBorders>
              <w:left w:val="single" w:sz="4" w:space="0" w:color="auto"/>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0</w:t>
            </w:r>
          </w:p>
        </w:tc>
        <w:tc>
          <w:tcPr>
            <w:tcW w:w="540" w:type="dxa"/>
            <w:tcBorders>
              <w:left w:val="single" w:sz="4" w:space="0" w:color="auto"/>
            </w:tcBorders>
            <w:vAlign w:val="center"/>
          </w:tcPr>
          <w:p w:rsidR="0011260A" w:rsidRPr="001521B2" w:rsidRDefault="0011260A" w:rsidP="000250F2">
            <w:pPr>
              <w:tabs>
                <w:tab w:val="left" w:pos="6975"/>
              </w:tabs>
              <w:autoSpaceDE w:val="0"/>
              <w:autoSpaceDN w:val="0"/>
              <w:adjustRightInd w:val="0"/>
              <w:jc w:val="center"/>
              <w:rPr>
                <w:rFonts w:ascii="Times New Roman" w:hAnsi="Times New Roman" w:cs="Times New Roman"/>
                <w:bCs/>
                <w:szCs w:val="22"/>
              </w:rPr>
            </w:pPr>
            <w:r w:rsidRPr="001521B2">
              <w:rPr>
                <w:rFonts w:ascii="Times New Roman" w:hAnsi="Times New Roman" w:cs="Times New Roman"/>
                <w:bCs/>
                <w:szCs w:val="22"/>
              </w:rPr>
              <w:t>2</w:t>
            </w:r>
          </w:p>
        </w:tc>
        <w:tc>
          <w:tcPr>
            <w:tcW w:w="810" w:type="dxa"/>
            <w:vAlign w:val="center"/>
          </w:tcPr>
          <w:p w:rsidR="0011260A" w:rsidRPr="001521B2" w:rsidRDefault="0011260A" w:rsidP="000250F2">
            <w:pPr>
              <w:jc w:val="center"/>
              <w:rPr>
                <w:rFonts w:ascii="Times New Roman" w:hAnsi="Times New Roman" w:cs="Times New Roman"/>
                <w:szCs w:val="22"/>
              </w:rPr>
            </w:pPr>
            <w:r w:rsidRPr="001521B2">
              <w:rPr>
                <w:rFonts w:ascii="Times New Roman" w:hAnsi="Times New Roman" w:cs="Times New Roman"/>
                <w:szCs w:val="22"/>
              </w:rPr>
              <w:t>2</w:t>
            </w:r>
          </w:p>
        </w:tc>
        <w:tc>
          <w:tcPr>
            <w:tcW w:w="540" w:type="dxa"/>
            <w:tcBorders>
              <w:right w:val="single" w:sz="4" w:space="0" w:color="auto"/>
            </w:tcBorders>
            <w:vAlign w:val="center"/>
          </w:tcPr>
          <w:p w:rsidR="0011260A" w:rsidRPr="001521B2" w:rsidRDefault="0011260A" w:rsidP="000250F2">
            <w:pPr>
              <w:jc w:val="center"/>
              <w:rPr>
                <w:rFonts w:ascii="Times New Roman" w:hAnsi="Times New Roman" w:cs="Times New Roman"/>
                <w:szCs w:val="22"/>
              </w:rPr>
            </w:pPr>
            <w:r>
              <w:rPr>
                <w:rFonts w:ascii="Times New Roman" w:hAnsi="Times New Roman" w:cs="Times New Roman"/>
                <w:szCs w:val="22"/>
              </w:rPr>
              <w:t>--</w:t>
            </w:r>
          </w:p>
        </w:tc>
        <w:tc>
          <w:tcPr>
            <w:tcW w:w="630" w:type="dxa"/>
            <w:tcBorders>
              <w:left w:val="single" w:sz="4" w:space="0" w:color="auto"/>
              <w:right w:val="single" w:sz="4" w:space="0" w:color="auto"/>
            </w:tcBorders>
            <w:vAlign w:val="center"/>
          </w:tcPr>
          <w:p w:rsidR="0011260A" w:rsidRPr="001521B2" w:rsidRDefault="0011260A" w:rsidP="000250F2">
            <w:pPr>
              <w:jc w:val="center"/>
              <w:rPr>
                <w:rFonts w:ascii="Times New Roman" w:hAnsi="Times New Roman" w:cs="Times New Roman"/>
                <w:szCs w:val="22"/>
              </w:rPr>
            </w:pPr>
            <w:r>
              <w:rPr>
                <w:rFonts w:ascii="Times New Roman" w:hAnsi="Times New Roman" w:cs="Times New Roman"/>
                <w:szCs w:val="22"/>
              </w:rPr>
              <w:t>--</w:t>
            </w:r>
          </w:p>
        </w:tc>
        <w:tc>
          <w:tcPr>
            <w:tcW w:w="720" w:type="dxa"/>
            <w:tcBorders>
              <w:left w:val="single" w:sz="4" w:space="0" w:color="auto"/>
              <w:right w:val="single" w:sz="4" w:space="0" w:color="auto"/>
            </w:tcBorders>
            <w:vAlign w:val="center"/>
          </w:tcPr>
          <w:p w:rsidR="0011260A" w:rsidRPr="001521B2" w:rsidRDefault="0011260A" w:rsidP="000250F2">
            <w:pPr>
              <w:jc w:val="center"/>
              <w:rPr>
                <w:rFonts w:ascii="Times New Roman" w:hAnsi="Times New Roman" w:cs="Times New Roman"/>
                <w:szCs w:val="22"/>
              </w:rPr>
            </w:pPr>
            <w:r>
              <w:rPr>
                <w:rFonts w:ascii="Times New Roman" w:hAnsi="Times New Roman" w:cs="Times New Roman"/>
                <w:szCs w:val="22"/>
              </w:rPr>
              <w:t>--</w:t>
            </w:r>
          </w:p>
        </w:tc>
        <w:tc>
          <w:tcPr>
            <w:tcW w:w="720" w:type="dxa"/>
            <w:tcBorders>
              <w:left w:val="single" w:sz="4" w:space="0" w:color="auto"/>
              <w:right w:val="single" w:sz="4" w:space="0" w:color="auto"/>
            </w:tcBorders>
            <w:vAlign w:val="center"/>
          </w:tcPr>
          <w:p w:rsidR="0011260A" w:rsidRPr="001521B2" w:rsidRDefault="0011260A" w:rsidP="000250F2">
            <w:pPr>
              <w:jc w:val="center"/>
              <w:rPr>
                <w:rFonts w:ascii="Times New Roman" w:hAnsi="Times New Roman" w:cs="Times New Roman"/>
                <w:szCs w:val="22"/>
              </w:rPr>
            </w:pPr>
            <w:r>
              <w:rPr>
                <w:rFonts w:ascii="Times New Roman" w:hAnsi="Times New Roman" w:cs="Times New Roman"/>
                <w:szCs w:val="22"/>
              </w:rPr>
              <w:t>--</w:t>
            </w:r>
          </w:p>
        </w:tc>
        <w:tc>
          <w:tcPr>
            <w:tcW w:w="630" w:type="dxa"/>
            <w:tcBorders>
              <w:right w:val="single" w:sz="4" w:space="0" w:color="auto"/>
            </w:tcBorders>
            <w:vAlign w:val="center"/>
          </w:tcPr>
          <w:p w:rsidR="0011260A" w:rsidRPr="00F74F22" w:rsidRDefault="0011260A" w:rsidP="000250F2">
            <w:pPr>
              <w:jc w:val="center"/>
              <w:rPr>
                <w:rFonts w:ascii="Times New Roman" w:hAnsi="Times New Roman" w:cs="Times New Roman"/>
                <w:sz w:val="20"/>
              </w:rPr>
            </w:pPr>
            <w:r w:rsidRPr="00F74F22">
              <w:rPr>
                <w:rFonts w:ascii="Times New Roman" w:hAnsi="Times New Roman" w:cs="Times New Roman"/>
                <w:sz w:val="20"/>
              </w:rPr>
              <w:t>100</w:t>
            </w:r>
          </w:p>
        </w:tc>
        <w:tc>
          <w:tcPr>
            <w:tcW w:w="810" w:type="dxa"/>
            <w:tcBorders>
              <w:left w:val="single" w:sz="4" w:space="0" w:color="auto"/>
              <w:right w:val="single" w:sz="4" w:space="0" w:color="auto"/>
            </w:tcBorders>
            <w:vAlign w:val="center"/>
          </w:tcPr>
          <w:p w:rsidR="0011260A" w:rsidRPr="001953FB" w:rsidRDefault="00A35F75" w:rsidP="000250F2">
            <w:pPr>
              <w:tabs>
                <w:tab w:val="left" w:pos="591"/>
              </w:tabs>
              <w:ind w:left="-18"/>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Borders>
              <w:left w:val="single" w:sz="4" w:space="0" w:color="auto"/>
            </w:tcBorders>
            <w:vAlign w:val="center"/>
          </w:tcPr>
          <w:p w:rsidR="0011260A" w:rsidRPr="001953FB" w:rsidRDefault="00A35F75" w:rsidP="000250F2">
            <w:pPr>
              <w:tabs>
                <w:tab w:val="left" w:pos="591"/>
              </w:tabs>
              <w:ind w:left="-18"/>
              <w:jc w:val="center"/>
              <w:rPr>
                <w:rFonts w:ascii="Times New Roman" w:hAnsi="Times New Roman" w:cs="Times New Roman"/>
                <w:sz w:val="18"/>
                <w:szCs w:val="18"/>
              </w:rPr>
            </w:pPr>
            <w:r>
              <w:rPr>
                <w:rFonts w:ascii="Times New Roman" w:hAnsi="Times New Roman" w:cs="Times New Roman"/>
                <w:sz w:val="18"/>
                <w:szCs w:val="18"/>
              </w:rPr>
              <w:t>--</w:t>
            </w:r>
          </w:p>
        </w:tc>
      </w:tr>
      <w:tr w:rsidR="00DB1518" w:rsidRPr="00B46E7F" w:rsidTr="001E28C9">
        <w:tc>
          <w:tcPr>
            <w:tcW w:w="10800" w:type="dxa"/>
            <w:gridSpan w:val="14"/>
          </w:tcPr>
          <w:p w:rsidR="00DB1518" w:rsidRPr="007860D2" w:rsidRDefault="00DB1518" w:rsidP="000250F2">
            <w:pPr>
              <w:tabs>
                <w:tab w:val="left" w:pos="591"/>
              </w:tabs>
              <w:ind w:left="-18"/>
              <w:jc w:val="center"/>
              <w:rPr>
                <w:rFonts w:ascii="Times New Roman" w:hAnsi="Times New Roman" w:cs="Times New Roman"/>
                <w:b/>
                <w:sz w:val="18"/>
                <w:szCs w:val="18"/>
              </w:rPr>
            </w:pPr>
            <w:r w:rsidRPr="007860D2">
              <w:rPr>
                <w:rFonts w:ascii="Times New Roman" w:hAnsi="Times New Roman" w:cs="Times New Roman"/>
                <w:b/>
                <w:sz w:val="18"/>
                <w:szCs w:val="18"/>
              </w:rPr>
              <w:t>Elective Papers</w:t>
            </w:r>
          </w:p>
        </w:tc>
      </w:tr>
      <w:tr w:rsidR="0011260A" w:rsidRPr="00B46E7F" w:rsidTr="00F2353C">
        <w:tc>
          <w:tcPr>
            <w:tcW w:w="1260" w:type="dxa"/>
          </w:tcPr>
          <w:p w:rsidR="0011260A" w:rsidRPr="001953FB" w:rsidRDefault="0011260A" w:rsidP="000250F2">
            <w:pPr>
              <w:autoSpaceDE w:val="0"/>
              <w:autoSpaceDN w:val="0"/>
              <w:adjustRightInd w:val="0"/>
              <w:ind w:left="540" w:hanging="529"/>
              <w:rPr>
                <w:rFonts w:ascii="Times New Roman" w:hAnsi="Times New Roman" w:cs="Times New Roman"/>
                <w:bCs/>
                <w:szCs w:val="22"/>
              </w:rPr>
            </w:pPr>
            <w:r w:rsidRPr="001953FB">
              <w:rPr>
                <w:rFonts w:ascii="Times New Roman" w:hAnsi="Times New Roman" w:cs="Times New Roman"/>
                <w:bCs/>
                <w:szCs w:val="22"/>
              </w:rPr>
              <w:t>BLIS-112</w:t>
            </w:r>
          </w:p>
        </w:tc>
        <w:tc>
          <w:tcPr>
            <w:tcW w:w="2070" w:type="dxa"/>
          </w:tcPr>
          <w:p w:rsidR="0011260A" w:rsidRPr="001521B2" w:rsidRDefault="0011260A" w:rsidP="000250F2">
            <w:pPr>
              <w:autoSpaceDE w:val="0"/>
              <w:autoSpaceDN w:val="0"/>
              <w:adjustRightInd w:val="0"/>
              <w:jc w:val="both"/>
              <w:rPr>
                <w:rFonts w:ascii="Times New Roman" w:hAnsi="Times New Roman" w:cs="Times New Roman"/>
                <w:bCs/>
                <w:szCs w:val="22"/>
              </w:rPr>
            </w:pPr>
            <w:r w:rsidRPr="001521B2">
              <w:rPr>
                <w:rFonts w:ascii="Times New Roman" w:hAnsi="Times New Roman" w:cs="Times New Roman"/>
                <w:bCs/>
                <w:szCs w:val="22"/>
              </w:rPr>
              <w:t>School Library System</w:t>
            </w:r>
          </w:p>
        </w:tc>
        <w:tc>
          <w:tcPr>
            <w:tcW w:w="360" w:type="dxa"/>
            <w:tcBorders>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3</w:t>
            </w:r>
          </w:p>
        </w:tc>
        <w:tc>
          <w:tcPr>
            <w:tcW w:w="360" w:type="dxa"/>
            <w:tcBorders>
              <w:left w:val="single" w:sz="4" w:space="0" w:color="auto"/>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1</w:t>
            </w:r>
          </w:p>
        </w:tc>
        <w:tc>
          <w:tcPr>
            <w:tcW w:w="450" w:type="dxa"/>
            <w:tcBorders>
              <w:left w:val="single" w:sz="4" w:space="0" w:color="auto"/>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0</w:t>
            </w:r>
          </w:p>
        </w:tc>
        <w:tc>
          <w:tcPr>
            <w:tcW w:w="540" w:type="dxa"/>
            <w:tcBorders>
              <w:left w:val="single" w:sz="4" w:space="0" w:color="auto"/>
            </w:tcBorders>
            <w:vAlign w:val="center"/>
          </w:tcPr>
          <w:p w:rsidR="0011260A" w:rsidRPr="001521B2" w:rsidRDefault="0011260A" w:rsidP="000250F2">
            <w:pPr>
              <w:tabs>
                <w:tab w:val="left" w:pos="6975"/>
              </w:tabs>
              <w:autoSpaceDE w:val="0"/>
              <w:autoSpaceDN w:val="0"/>
              <w:adjustRightInd w:val="0"/>
              <w:jc w:val="center"/>
              <w:rPr>
                <w:rFonts w:ascii="Times New Roman" w:hAnsi="Times New Roman" w:cs="Times New Roman"/>
                <w:bCs/>
                <w:szCs w:val="22"/>
              </w:rPr>
            </w:pPr>
            <w:r w:rsidRPr="001521B2">
              <w:rPr>
                <w:rFonts w:ascii="Times New Roman" w:hAnsi="Times New Roman" w:cs="Times New Roman"/>
                <w:bCs/>
                <w:szCs w:val="22"/>
              </w:rPr>
              <w:t>4</w:t>
            </w:r>
          </w:p>
        </w:tc>
        <w:tc>
          <w:tcPr>
            <w:tcW w:w="810" w:type="dxa"/>
            <w:vAlign w:val="center"/>
          </w:tcPr>
          <w:p w:rsidR="0011260A" w:rsidRPr="001521B2" w:rsidRDefault="0011260A" w:rsidP="000250F2">
            <w:pPr>
              <w:jc w:val="center"/>
              <w:rPr>
                <w:rFonts w:ascii="Times New Roman" w:hAnsi="Times New Roman" w:cs="Times New Roman"/>
                <w:szCs w:val="22"/>
              </w:rPr>
            </w:pPr>
            <w:r w:rsidRPr="001521B2">
              <w:rPr>
                <w:rFonts w:ascii="Times New Roman" w:hAnsi="Times New Roman" w:cs="Times New Roman"/>
                <w:szCs w:val="22"/>
              </w:rPr>
              <w:t>4</w:t>
            </w:r>
          </w:p>
        </w:tc>
        <w:tc>
          <w:tcPr>
            <w:tcW w:w="540" w:type="dxa"/>
            <w:tcBorders>
              <w:right w:val="single" w:sz="4" w:space="0" w:color="auto"/>
            </w:tcBorders>
            <w:vAlign w:val="center"/>
          </w:tcPr>
          <w:p w:rsidR="0011260A" w:rsidRPr="001521B2" w:rsidRDefault="0011260A" w:rsidP="000250F2">
            <w:pPr>
              <w:jc w:val="center"/>
              <w:rPr>
                <w:rFonts w:ascii="Times New Roman" w:hAnsi="Times New Roman" w:cs="Times New Roman"/>
                <w:szCs w:val="22"/>
              </w:rPr>
            </w:pPr>
            <w:r w:rsidRPr="001521B2">
              <w:rPr>
                <w:rFonts w:ascii="Times New Roman" w:hAnsi="Times New Roman" w:cs="Times New Roman"/>
                <w:szCs w:val="22"/>
              </w:rPr>
              <w:t>20</w:t>
            </w:r>
          </w:p>
        </w:tc>
        <w:tc>
          <w:tcPr>
            <w:tcW w:w="630" w:type="dxa"/>
            <w:tcBorders>
              <w:left w:val="single" w:sz="4" w:space="0" w:color="auto"/>
              <w:right w:val="single" w:sz="4" w:space="0" w:color="auto"/>
            </w:tcBorders>
            <w:vAlign w:val="center"/>
          </w:tcPr>
          <w:p w:rsidR="0011260A" w:rsidRPr="001521B2" w:rsidRDefault="0011260A" w:rsidP="000250F2">
            <w:pPr>
              <w:jc w:val="center"/>
              <w:rPr>
                <w:rFonts w:ascii="Times New Roman" w:hAnsi="Times New Roman" w:cs="Times New Roman"/>
                <w:szCs w:val="22"/>
              </w:rPr>
            </w:pPr>
            <w:r w:rsidRPr="001521B2">
              <w:rPr>
                <w:rFonts w:ascii="Times New Roman" w:hAnsi="Times New Roman" w:cs="Times New Roman"/>
                <w:szCs w:val="22"/>
              </w:rPr>
              <w:t>80</w:t>
            </w:r>
          </w:p>
        </w:tc>
        <w:tc>
          <w:tcPr>
            <w:tcW w:w="720" w:type="dxa"/>
            <w:tcBorders>
              <w:left w:val="single" w:sz="4" w:space="0" w:color="auto"/>
              <w:right w:val="single" w:sz="4" w:space="0" w:color="auto"/>
            </w:tcBorders>
            <w:vAlign w:val="center"/>
          </w:tcPr>
          <w:p w:rsidR="0011260A" w:rsidRPr="001521B2" w:rsidRDefault="0011260A" w:rsidP="000250F2">
            <w:pPr>
              <w:jc w:val="center"/>
              <w:rPr>
                <w:rFonts w:ascii="Times New Roman" w:hAnsi="Times New Roman" w:cs="Times New Roman"/>
                <w:szCs w:val="22"/>
              </w:rPr>
            </w:pPr>
            <w:r>
              <w:rPr>
                <w:rFonts w:ascii="Times New Roman" w:hAnsi="Times New Roman" w:cs="Times New Roman"/>
                <w:szCs w:val="22"/>
              </w:rPr>
              <w:t>--</w:t>
            </w:r>
          </w:p>
        </w:tc>
        <w:tc>
          <w:tcPr>
            <w:tcW w:w="720" w:type="dxa"/>
            <w:tcBorders>
              <w:left w:val="single" w:sz="4" w:space="0" w:color="auto"/>
              <w:right w:val="single" w:sz="4" w:space="0" w:color="auto"/>
            </w:tcBorders>
            <w:vAlign w:val="center"/>
          </w:tcPr>
          <w:p w:rsidR="0011260A" w:rsidRPr="001521B2" w:rsidRDefault="0011260A" w:rsidP="000250F2">
            <w:pPr>
              <w:jc w:val="center"/>
              <w:rPr>
                <w:rFonts w:ascii="Times New Roman" w:hAnsi="Times New Roman" w:cs="Times New Roman"/>
                <w:szCs w:val="22"/>
              </w:rPr>
            </w:pPr>
            <w:r>
              <w:rPr>
                <w:rFonts w:ascii="Times New Roman" w:hAnsi="Times New Roman" w:cs="Times New Roman"/>
                <w:szCs w:val="22"/>
              </w:rPr>
              <w:t>--</w:t>
            </w:r>
          </w:p>
        </w:tc>
        <w:tc>
          <w:tcPr>
            <w:tcW w:w="630" w:type="dxa"/>
            <w:tcBorders>
              <w:right w:val="single" w:sz="4" w:space="0" w:color="auto"/>
            </w:tcBorders>
            <w:vAlign w:val="center"/>
          </w:tcPr>
          <w:p w:rsidR="0011260A" w:rsidRPr="00F74F22" w:rsidRDefault="0011260A" w:rsidP="000250F2">
            <w:pPr>
              <w:jc w:val="center"/>
              <w:rPr>
                <w:rFonts w:ascii="Times New Roman" w:hAnsi="Times New Roman" w:cs="Times New Roman"/>
                <w:sz w:val="20"/>
              </w:rPr>
            </w:pPr>
            <w:r>
              <w:rPr>
                <w:rFonts w:ascii="Times New Roman" w:hAnsi="Times New Roman" w:cs="Times New Roman"/>
                <w:sz w:val="20"/>
              </w:rPr>
              <w:t>100</w:t>
            </w:r>
          </w:p>
        </w:tc>
        <w:tc>
          <w:tcPr>
            <w:tcW w:w="810" w:type="dxa"/>
            <w:tcBorders>
              <w:left w:val="single" w:sz="4" w:space="0" w:color="auto"/>
              <w:right w:val="single" w:sz="4" w:space="0" w:color="auto"/>
            </w:tcBorders>
            <w:vAlign w:val="center"/>
          </w:tcPr>
          <w:p w:rsidR="0011260A" w:rsidRPr="001953FB" w:rsidRDefault="0011260A" w:rsidP="000250F2">
            <w:pPr>
              <w:tabs>
                <w:tab w:val="left" w:pos="591"/>
              </w:tabs>
              <w:ind w:left="-18"/>
              <w:jc w:val="center"/>
              <w:rPr>
                <w:rFonts w:ascii="Times New Roman" w:hAnsi="Times New Roman" w:cs="Times New Roman"/>
                <w:sz w:val="18"/>
                <w:szCs w:val="18"/>
              </w:rPr>
            </w:pPr>
            <w:r w:rsidRPr="001953FB">
              <w:rPr>
                <w:rFonts w:ascii="Times New Roman" w:hAnsi="Times New Roman" w:cs="Times New Roman"/>
                <w:sz w:val="18"/>
                <w:szCs w:val="18"/>
              </w:rPr>
              <w:t>3 Hours</w:t>
            </w:r>
          </w:p>
        </w:tc>
        <w:tc>
          <w:tcPr>
            <w:tcW w:w="900" w:type="dxa"/>
            <w:tcBorders>
              <w:left w:val="single" w:sz="4" w:space="0" w:color="auto"/>
            </w:tcBorders>
            <w:vAlign w:val="center"/>
          </w:tcPr>
          <w:p w:rsidR="0011260A" w:rsidRPr="001953FB" w:rsidRDefault="0011260A" w:rsidP="000250F2">
            <w:pPr>
              <w:tabs>
                <w:tab w:val="left" w:pos="591"/>
              </w:tabs>
              <w:ind w:left="-18"/>
              <w:jc w:val="center"/>
              <w:rPr>
                <w:rFonts w:ascii="Times New Roman" w:hAnsi="Times New Roman" w:cs="Times New Roman"/>
                <w:sz w:val="18"/>
                <w:szCs w:val="18"/>
              </w:rPr>
            </w:pPr>
            <w:r w:rsidRPr="001953FB">
              <w:rPr>
                <w:rFonts w:ascii="Times New Roman" w:hAnsi="Times New Roman" w:cs="Times New Roman"/>
                <w:sz w:val="18"/>
                <w:szCs w:val="18"/>
              </w:rPr>
              <w:t>3 Hours</w:t>
            </w:r>
          </w:p>
        </w:tc>
      </w:tr>
      <w:tr w:rsidR="0011260A" w:rsidRPr="00B46E7F" w:rsidTr="00F2353C">
        <w:tc>
          <w:tcPr>
            <w:tcW w:w="1260" w:type="dxa"/>
          </w:tcPr>
          <w:p w:rsidR="0011260A" w:rsidRPr="001953FB" w:rsidRDefault="0011260A" w:rsidP="000250F2">
            <w:pPr>
              <w:autoSpaceDE w:val="0"/>
              <w:autoSpaceDN w:val="0"/>
              <w:adjustRightInd w:val="0"/>
              <w:ind w:left="540" w:hanging="529"/>
              <w:rPr>
                <w:rFonts w:ascii="Times New Roman" w:hAnsi="Times New Roman" w:cs="Times New Roman"/>
                <w:bCs/>
                <w:szCs w:val="22"/>
              </w:rPr>
            </w:pPr>
            <w:r w:rsidRPr="001953FB">
              <w:rPr>
                <w:rFonts w:ascii="Times New Roman" w:hAnsi="Times New Roman" w:cs="Times New Roman"/>
                <w:bCs/>
                <w:szCs w:val="22"/>
              </w:rPr>
              <w:t>BLIS-113</w:t>
            </w:r>
          </w:p>
        </w:tc>
        <w:tc>
          <w:tcPr>
            <w:tcW w:w="2070" w:type="dxa"/>
          </w:tcPr>
          <w:p w:rsidR="0011260A" w:rsidRPr="007F1407" w:rsidRDefault="0011260A" w:rsidP="000250F2">
            <w:pPr>
              <w:autoSpaceDE w:val="0"/>
              <w:autoSpaceDN w:val="0"/>
              <w:adjustRightInd w:val="0"/>
              <w:jc w:val="both"/>
              <w:rPr>
                <w:rFonts w:ascii="Times New Roman" w:hAnsi="Times New Roman" w:cs="Times New Roman"/>
                <w:bCs/>
                <w:sz w:val="24"/>
                <w:szCs w:val="24"/>
              </w:rPr>
            </w:pPr>
            <w:r w:rsidRPr="007F1407">
              <w:rPr>
                <w:rFonts w:ascii="Times New Roman" w:hAnsi="Times New Roman" w:cs="Times New Roman"/>
                <w:bCs/>
                <w:sz w:val="24"/>
                <w:szCs w:val="24"/>
              </w:rPr>
              <w:t>E-Resource Management</w:t>
            </w:r>
          </w:p>
        </w:tc>
        <w:tc>
          <w:tcPr>
            <w:tcW w:w="360" w:type="dxa"/>
            <w:tcBorders>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3</w:t>
            </w:r>
          </w:p>
        </w:tc>
        <w:tc>
          <w:tcPr>
            <w:tcW w:w="360" w:type="dxa"/>
            <w:tcBorders>
              <w:left w:val="single" w:sz="4" w:space="0" w:color="auto"/>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1</w:t>
            </w:r>
          </w:p>
        </w:tc>
        <w:tc>
          <w:tcPr>
            <w:tcW w:w="450" w:type="dxa"/>
            <w:tcBorders>
              <w:left w:val="single" w:sz="4" w:space="0" w:color="auto"/>
              <w:right w:val="single" w:sz="4" w:space="0" w:color="auto"/>
            </w:tcBorders>
            <w:vAlign w:val="center"/>
          </w:tcPr>
          <w:p w:rsidR="0011260A" w:rsidRPr="007F1407" w:rsidRDefault="0011260A" w:rsidP="000250F2">
            <w:pPr>
              <w:tabs>
                <w:tab w:val="left" w:pos="6975"/>
              </w:tabs>
              <w:autoSpaceDE w:val="0"/>
              <w:autoSpaceDN w:val="0"/>
              <w:adjustRightInd w:val="0"/>
              <w:jc w:val="center"/>
              <w:rPr>
                <w:rFonts w:ascii="Times New Roman" w:hAnsi="Times New Roman" w:cs="Times New Roman"/>
                <w:bCs/>
                <w:sz w:val="24"/>
                <w:szCs w:val="24"/>
              </w:rPr>
            </w:pPr>
            <w:r w:rsidRPr="007F1407">
              <w:rPr>
                <w:rFonts w:ascii="Times New Roman" w:hAnsi="Times New Roman" w:cs="Times New Roman"/>
                <w:bCs/>
                <w:sz w:val="24"/>
                <w:szCs w:val="24"/>
              </w:rPr>
              <w:t>0</w:t>
            </w:r>
          </w:p>
        </w:tc>
        <w:tc>
          <w:tcPr>
            <w:tcW w:w="540" w:type="dxa"/>
            <w:tcBorders>
              <w:left w:val="single" w:sz="4" w:space="0" w:color="auto"/>
            </w:tcBorders>
            <w:vAlign w:val="center"/>
          </w:tcPr>
          <w:p w:rsidR="0011260A" w:rsidRPr="001521B2" w:rsidRDefault="0011260A" w:rsidP="000250F2">
            <w:pPr>
              <w:tabs>
                <w:tab w:val="left" w:pos="6975"/>
              </w:tabs>
              <w:autoSpaceDE w:val="0"/>
              <w:autoSpaceDN w:val="0"/>
              <w:adjustRightInd w:val="0"/>
              <w:jc w:val="center"/>
              <w:rPr>
                <w:rFonts w:ascii="Times New Roman" w:hAnsi="Times New Roman" w:cs="Times New Roman"/>
                <w:bCs/>
                <w:szCs w:val="22"/>
              </w:rPr>
            </w:pPr>
            <w:r w:rsidRPr="007F1407">
              <w:rPr>
                <w:rFonts w:ascii="Times New Roman" w:hAnsi="Times New Roman" w:cs="Times New Roman"/>
                <w:bCs/>
                <w:sz w:val="24"/>
                <w:szCs w:val="24"/>
              </w:rPr>
              <w:t>4</w:t>
            </w:r>
          </w:p>
        </w:tc>
        <w:tc>
          <w:tcPr>
            <w:tcW w:w="810" w:type="dxa"/>
            <w:vAlign w:val="center"/>
          </w:tcPr>
          <w:p w:rsidR="0011260A" w:rsidRPr="001521B2" w:rsidRDefault="0011260A" w:rsidP="000250F2">
            <w:pPr>
              <w:jc w:val="center"/>
              <w:rPr>
                <w:rFonts w:ascii="Times New Roman" w:hAnsi="Times New Roman" w:cs="Times New Roman"/>
                <w:szCs w:val="22"/>
              </w:rPr>
            </w:pPr>
            <w:r>
              <w:rPr>
                <w:rFonts w:ascii="Times New Roman" w:hAnsi="Times New Roman" w:cs="Times New Roman"/>
                <w:szCs w:val="22"/>
              </w:rPr>
              <w:t>4</w:t>
            </w:r>
          </w:p>
        </w:tc>
        <w:tc>
          <w:tcPr>
            <w:tcW w:w="540" w:type="dxa"/>
            <w:tcBorders>
              <w:right w:val="single" w:sz="4" w:space="0" w:color="auto"/>
            </w:tcBorders>
            <w:vAlign w:val="center"/>
          </w:tcPr>
          <w:p w:rsidR="0011260A" w:rsidRPr="001521B2" w:rsidRDefault="0011260A" w:rsidP="000250F2">
            <w:pPr>
              <w:jc w:val="center"/>
              <w:rPr>
                <w:rFonts w:ascii="Times New Roman" w:hAnsi="Times New Roman" w:cs="Times New Roman"/>
                <w:szCs w:val="22"/>
              </w:rPr>
            </w:pPr>
            <w:r>
              <w:rPr>
                <w:rFonts w:ascii="Times New Roman" w:hAnsi="Times New Roman" w:cs="Times New Roman"/>
                <w:szCs w:val="22"/>
              </w:rPr>
              <w:t>20</w:t>
            </w:r>
          </w:p>
        </w:tc>
        <w:tc>
          <w:tcPr>
            <w:tcW w:w="630" w:type="dxa"/>
            <w:tcBorders>
              <w:left w:val="single" w:sz="4" w:space="0" w:color="auto"/>
              <w:right w:val="single" w:sz="4" w:space="0" w:color="auto"/>
            </w:tcBorders>
            <w:vAlign w:val="center"/>
          </w:tcPr>
          <w:p w:rsidR="0011260A" w:rsidRPr="001521B2" w:rsidRDefault="0011260A" w:rsidP="000250F2">
            <w:pPr>
              <w:jc w:val="center"/>
              <w:rPr>
                <w:rFonts w:ascii="Times New Roman" w:hAnsi="Times New Roman" w:cs="Times New Roman"/>
                <w:szCs w:val="22"/>
              </w:rPr>
            </w:pPr>
            <w:r>
              <w:rPr>
                <w:rFonts w:ascii="Times New Roman" w:hAnsi="Times New Roman" w:cs="Times New Roman"/>
                <w:szCs w:val="22"/>
              </w:rPr>
              <w:t>80</w:t>
            </w:r>
          </w:p>
        </w:tc>
        <w:tc>
          <w:tcPr>
            <w:tcW w:w="720" w:type="dxa"/>
            <w:tcBorders>
              <w:left w:val="single" w:sz="4" w:space="0" w:color="auto"/>
              <w:right w:val="single" w:sz="4" w:space="0" w:color="auto"/>
            </w:tcBorders>
            <w:vAlign w:val="center"/>
          </w:tcPr>
          <w:p w:rsidR="0011260A" w:rsidRDefault="0011260A" w:rsidP="000250F2">
            <w:pPr>
              <w:jc w:val="center"/>
              <w:rPr>
                <w:rFonts w:ascii="Times New Roman" w:hAnsi="Times New Roman" w:cs="Times New Roman"/>
                <w:szCs w:val="22"/>
              </w:rPr>
            </w:pPr>
            <w:r>
              <w:rPr>
                <w:rFonts w:ascii="Times New Roman" w:hAnsi="Times New Roman" w:cs="Times New Roman"/>
                <w:szCs w:val="22"/>
              </w:rPr>
              <w:t>--</w:t>
            </w:r>
          </w:p>
        </w:tc>
        <w:tc>
          <w:tcPr>
            <w:tcW w:w="720" w:type="dxa"/>
            <w:tcBorders>
              <w:left w:val="single" w:sz="4" w:space="0" w:color="auto"/>
              <w:right w:val="single" w:sz="4" w:space="0" w:color="auto"/>
            </w:tcBorders>
            <w:vAlign w:val="center"/>
          </w:tcPr>
          <w:p w:rsidR="0011260A" w:rsidRDefault="0011260A" w:rsidP="000250F2">
            <w:pPr>
              <w:jc w:val="center"/>
              <w:rPr>
                <w:rFonts w:ascii="Times New Roman" w:hAnsi="Times New Roman" w:cs="Times New Roman"/>
                <w:szCs w:val="22"/>
              </w:rPr>
            </w:pPr>
            <w:r>
              <w:rPr>
                <w:rFonts w:ascii="Times New Roman" w:hAnsi="Times New Roman" w:cs="Times New Roman"/>
                <w:szCs w:val="22"/>
              </w:rPr>
              <w:t>--</w:t>
            </w:r>
          </w:p>
        </w:tc>
        <w:tc>
          <w:tcPr>
            <w:tcW w:w="630" w:type="dxa"/>
            <w:tcBorders>
              <w:right w:val="single" w:sz="4" w:space="0" w:color="auto"/>
            </w:tcBorders>
            <w:vAlign w:val="center"/>
          </w:tcPr>
          <w:p w:rsidR="0011260A" w:rsidRPr="00F74F22" w:rsidRDefault="0011260A" w:rsidP="000250F2">
            <w:pPr>
              <w:jc w:val="center"/>
              <w:rPr>
                <w:rFonts w:ascii="Times New Roman" w:hAnsi="Times New Roman" w:cs="Times New Roman"/>
                <w:sz w:val="20"/>
              </w:rPr>
            </w:pPr>
            <w:r>
              <w:rPr>
                <w:rFonts w:ascii="Times New Roman" w:hAnsi="Times New Roman" w:cs="Times New Roman"/>
                <w:sz w:val="20"/>
              </w:rPr>
              <w:t>100</w:t>
            </w:r>
          </w:p>
        </w:tc>
        <w:tc>
          <w:tcPr>
            <w:tcW w:w="810" w:type="dxa"/>
            <w:tcBorders>
              <w:left w:val="single" w:sz="4" w:space="0" w:color="auto"/>
              <w:right w:val="single" w:sz="4" w:space="0" w:color="auto"/>
            </w:tcBorders>
            <w:vAlign w:val="center"/>
          </w:tcPr>
          <w:p w:rsidR="0011260A" w:rsidRPr="001953FB" w:rsidRDefault="0011260A" w:rsidP="000250F2">
            <w:pPr>
              <w:tabs>
                <w:tab w:val="left" w:pos="591"/>
              </w:tabs>
              <w:ind w:left="-18"/>
              <w:jc w:val="center"/>
              <w:rPr>
                <w:rFonts w:ascii="Times New Roman" w:hAnsi="Times New Roman" w:cs="Times New Roman"/>
                <w:sz w:val="18"/>
                <w:szCs w:val="18"/>
              </w:rPr>
            </w:pPr>
            <w:r w:rsidRPr="001953FB">
              <w:rPr>
                <w:rFonts w:ascii="Times New Roman" w:hAnsi="Times New Roman" w:cs="Times New Roman"/>
                <w:sz w:val="18"/>
                <w:szCs w:val="18"/>
              </w:rPr>
              <w:t>3 Hours</w:t>
            </w:r>
          </w:p>
        </w:tc>
        <w:tc>
          <w:tcPr>
            <w:tcW w:w="900" w:type="dxa"/>
            <w:tcBorders>
              <w:left w:val="single" w:sz="4" w:space="0" w:color="auto"/>
            </w:tcBorders>
            <w:vAlign w:val="center"/>
          </w:tcPr>
          <w:p w:rsidR="0011260A" w:rsidRPr="001953FB" w:rsidRDefault="0011260A" w:rsidP="000250F2">
            <w:pPr>
              <w:tabs>
                <w:tab w:val="left" w:pos="591"/>
              </w:tabs>
              <w:ind w:left="-18"/>
              <w:jc w:val="center"/>
              <w:rPr>
                <w:rFonts w:ascii="Times New Roman" w:hAnsi="Times New Roman" w:cs="Times New Roman"/>
                <w:sz w:val="18"/>
                <w:szCs w:val="18"/>
              </w:rPr>
            </w:pPr>
            <w:r w:rsidRPr="001953FB">
              <w:rPr>
                <w:rFonts w:ascii="Times New Roman" w:hAnsi="Times New Roman" w:cs="Times New Roman"/>
                <w:sz w:val="18"/>
                <w:szCs w:val="18"/>
              </w:rPr>
              <w:t>3 Hours</w:t>
            </w:r>
          </w:p>
        </w:tc>
      </w:tr>
    </w:tbl>
    <w:p w:rsidR="00B46E7F" w:rsidRPr="00681F41" w:rsidRDefault="00B46E7F" w:rsidP="000250F2">
      <w:pPr>
        <w:spacing w:after="0"/>
        <w:rPr>
          <w:rFonts w:ascii="Times New Roman" w:hAnsi="Times New Roman" w:cs="Times New Roman"/>
          <w:sz w:val="24"/>
          <w:szCs w:val="24"/>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681F41">
        <w:rPr>
          <w:rFonts w:ascii="Times New Roman" w:hAnsi="Times New Roman" w:cs="Times New Roman"/>
          <w:sz w:val="20"/>
        </w:rPr>
        <w:t xml:space="preserve">   </w:t>
      </w:r>
      <w:r w:rsidRPr="00681F41">
        <w:rPr>
          <w:rFonts w:ascii="Times New Roman" w:hAnsi="Times New Roman" w:cs="Times New Roman"/>
          <w:sz w:val="24"/>
          <w:szCs w:val="24"/>
        </w:rPr>
        <w:t>Semester-II</w:t>
      </w:r>
    </w:p>
    <w:p w:rsidR="001521B2" w:rsidRDefault="001521B2" w:rsidP="00163DE3">
      <w:pPr>
        <w:rPr>
          <w:rFonts w:ascii="Times New Roman" w:hAnsi="Times New Roman" w:cs="Times New Roman"/>
          <w:sz w:val="20"/>
        </w:rPr>
      </w:pPr>
    </w:p>
    <w:p w:rsidR="00F2353C" w:rsidRDefault="003E37E1" w:rsidP="00F2353C">
      <w:pPr>
        <w:autoSpaceDE w:val="0"/>
        <w:autoSpaceDN w:val="0"/>
        <w:adjustRightInd w:val="0"/>
        <w:spacing w:after="0" w:line="240" w:lineRule="auto"/>
        <w:rPr>
          <w:rFonts w:ascii="Times New Roman" w:hAnsi="Times New Roman" w:cs="Times New Roman"/>
          <w:sz w:val="24"/>
          <w:szCs w:val="24"/>
        </w:rPr>
      </w:pPr>
      <w:r w:rsidRPr="007F1407">
        <w:rPr>
          <w:rFonts w:ascii="Times New Roman" w:hAnsi="Times New Roman" w:cs="Times New Roman"/>
          <w:sz w:val="24"/>
          <w:szCs w:val="24"/>
        </w:rPr>
        <w:t>Note: Assignments, case studies, seminars, discussions and round tables, all shall be covered under Tutorials.</w:t>
      </w:r>
      <w:bookmarkStart w:id="0" w:name="_GoBack"/>
      <w:bookmarkEnd w:id="0"/>
    </w:p>
    <w:p w:rsidR="003E37E1" w:rsidRDefault="003E37E1" w:rsidP="00F2353C">
      <w:pPr>
        <w:autoSpaceDE w:val="0"/>
        <w:autoSpaceDN w:val="0"/>
        <w:adjustRightInd w:val="0"/>
        <w:spacing w:after="0" w:line="240" w:lineRule="auto"/>
        <w:ind w:left="2880" w:firstLine="720"/>
        <w:rPr>
          <w:rFonts w:ascii="Times New Roman" w:hAnsi="Times New Roman" w:cs="Times New Roman"/>
          <w:b/>
          <w:sz w:val="24"/>
          <w:szCs w:val="24"/>
        </w:rPr>
      </w:pPr>
      <w:r w:rsidRPr="007F1407">
        <w:rPr>
          <w:rFonts w:ascii="Times New Roman" w:hAnsi="Times New Roman" w:cs="Times New Roman"/>
          <w:b/>
          <w:sz w:val="24"/>
          <w:szCs w:val="24"/>
        </w:rPr>
        <w:t>OPEN ELECTIVE PAPERS</w:t>
      </w:r>
    </w:p>
    <w:p w:rsidR="00F2353C" w:rsidRPr="007F1407" w:rsidRDefault="00F2353C" w:rsidP="00F2353C">
      <w:pPr>
        <w:pStyle w:val="ListParagraph"/>
        <w:autoSpaceDE w:val="0"/>
        <w:autoSpaceDN w:val="0"/>
        <w:adjustRightInd w:val="0"/>
        <w:spacing w:after="0" w:line="240" w:lineRule="auto"/>
        <w:jc w:val="center"/>
        <w:rPr>
          <w:b/>
          <w:sz w:val="24"/>
          <w:szCs w:val="24"/>
        </w:rPr>
      </w:pPr>
      <w:r w:rsidRPr="007F1407">
        <w:rPr>
          <w:b/>
          <w:sz w:val="24"/>
          <w:szCs w:val="24"/>
        </w:rPr>
        <w:t>(Inter-Disciplinary Paper for the students of other Departments)</w:t>
      </w:r>
    </w:p>
    <w:tbl>
      <w:tblPr>
        <w:tblStyle w:val="TableGrid"/>
        <w:tblpPr w:leftFromText="180" w:rightFromText="180" w:vertAnchor="text" w:horzAnchor="margin" w:tblpXSpec="center" w:tblpY="452"/>
        <w:tblW w:w="11232" w:type="dxa"/>
        <w:tblLayout w:type="fixed"/>
        <w:tblLook w:val="04A0" w:firstRow="1" w:lastRow="0" w:firstColumn="1" w:lastColumn="0" w:noHBand="0" w:noVBand="1"/>
      </w:tblPr>
      <w:tblGrid>
        <w:gridCol w:w="1350"/>
        <w:gridCol w:w="2412"/>
        <w:gridCol w:w="360"/>
        <w:gridCol w:w="360"/>
        <w:gridCol w:w="450"/>
        <w:gridCol w:w="540"/>
        <w:gridCol w:w="810"/>
        <w:gridCol w:w="540"/>
        <w:gridCol w:w="630"/>
        <w:gridCol w:w="720"/>
        <w:gridCol w:w="720"/>
        <w:gridCol w:w="630"/>
        <w:gridCol w:w="810"/>
        <w:gridCol w:w="900"/>
      </w:tblGrid>
      <w:tr w:rsidR="00F2353C" w:rsidRPr="001953FB" w:rsidTr="00F2353C">
        <w:tc>
          <w:tcPr>
            <w:tcW w:w="1350" w:type="dxa"/>
            <w:vAlign w:val="center"/>
          </w:tcPr>
          <w:p w:rsidR="00F2353C" w:rsidRPr="007F1407" w:rsidRDefault="00F2353C" w:rsidP="00F2353C">
            <w:pPr>
              <w:autoSpaceDE w:val="0"/>
              <w:autoSpaceDN w:val="0"/>
              <w:adjustRightInd w:val="0"/>
              <w:spacing w:before="120"/>
              <w:ind w:left="540" w:hanging="439"/>
              <w:jc w:val="center"/>
              <w:rPr>
                <w:rFonts w:ascii="Times New Roman" w:hAnsi="Times New Roman" w:cs="Times New Roman"/>
                <w:bCs/>
                <w:sz w:val="24"/>
                <w:szCs w:val="24"/>
              </w:rPr>
            </w:pPr>
            <w:r w:rsidRPr="007F1407">
              <w:rPr>
                <w:rFonts w:ascii="Times New Roman" w:hAnsi="Times New Roman" w:cs="Times New Roman"/>
                <w:bCs/>
                <w:sz w:val="24"/>
                <w:szCs w:val="24"/>
              </w:rPr>
              <w:t>LIS-OE-1</w:t>
            </w:r>
          </w:p>
        </w:tc>
        <w:tc>
          <w:tcPr>
            <w:tcW w:w="2412" w:type="dxa"/>
            <w:vAlign w:val="center"/>
          </w:tcPr>
          <w:p w:rsidR="00F2353C" w:rsidRPr="007F1407" w:rsidRDefault="00F2353C" w:rsidP="00F2353C">
            <w:pPr>
              <w:autoSpaceDE w:val="0"/>
              <w:autoSpaceDN w:val="0"/>
              <w:adjustRightInd w:val="0"/>
              <w:rPr>
                <w:rFonts w:ascii="Times New Roman" w:hAnsi="Times New Roman" w:cs="Times New Roman"/>
                <w:bCs/>
                <w:sz w:val="24"/>
                <w:szCs w:val="24"/>
              </w:rPr>
            </w:pPr>
            <w:r w:rsidRPr="007F1407">
              <w:rPr>
                <w:rFonts w:ascii="Times New Roman" w:hAnsi="Times New Roman" w:cs="Times New Roman"/>
                <w:bCs/>
                <w:sz w:val="24"/>
                <w:szCs w:val="24"/>
              </w:rPr>
              <w:t>Introduction to Library and its Services</w:t>
            </w:r>
          </w:p>
        </w:tc>
        <w:tc>
          <w:tcPr>
            <w:tcW w:w="360" w:type="dxa"/>
            <w:tcBorders>
              <w:right w:val="single" w:sz="4" w:space="0" w:color="auto"/>
            </w:tcBorders>
            <w:vAlign w:val="center"/>
          </w:tcPr>
          <w:p w:rsidR="00F2353C" w:rsidRPr="007F1407" w:rsidRDefault="00F2353C" w:rsidP="00F2353C">
            <w:pPr>
              <w:tabs>
                <w:tab w:val="left" w:pos="6975"/>
              </w:tabs>
              <w:autoSpaceDE w:val="0"/>
              <w:autoSpaceDN w:val="0"/>
              <w:adjustRightInd w:val="0"/>
              <w:spacing w:before="120"/>
              <w:jc w:val="center"/>
              <w:rPr>
                <w:rFonts w:ascii="Times New Roman" w:hAnsi="Times New Roman" w:cs="Times New Roman"/>
                <w:bCs/>
                <w:sz w:val="24"/>
                <w:szCs w:val="24"/>
              </w:rPr>
            </w:pPr>
            <w:r>
              <w:rPr>
                <w:rFonts w:ascii="Times New Roman" w:hAnsi="Times New Roman" w:cs="Times New Roman"/>
                <w:bCs/>
                <w:sz w:val="24"/>
                <w:szCs w:val="24"/>
              </w:rPr>
              <w:t>2</w:t>
            </w:r>
          </w:p>
        </w:tc>
        <w:tc>
          <w:tcPr>
            <w:tcW w:w="360" w:type="dxa"/>
            <w:tcBorders>
              <w:left w:val="single" w:sz="4" w:space="0" w:color="auto"/>
              <w:right w:val="single" w:sz="4" w:space="0" w:color="auto"/>
            </w:tcBorders>
            <w:vAlign w:val="center"/>
          </w:tcPr>
          <w:p w:rsidR="00F2353C" w:rsidRPr="007F1407" w:rsidRDefault="00F2353C" w:rsidP="00F2353C">
            <w:pPr>
              <w:tabs>
                <w:tab w:val="left" w:pos="6975"/>
              </w:tabs>
              <w:autoSpaceDE w:val="0"/>
              <w:autoSpaceDN w:val="0"/>
              <w:adjustRightInd w:val="0"/>
              <w:spacing w:before="120"/>
              <w:jc w:val="center"/>
              <w:rPr>
                <w:rFonts w:ascii="Times New Roman" w:hAnsi="Times New Roman" w:cs="Times New Roman"/>
                <w:bCs/>
                <w:sz w:val="24"/>
                <w:szCs w:val="24"/>
              </w:rPr>
            </w:pPr>
            <w:r>
              <w:rPr>
                <w:rFonts w:ascii="Times New Roman" w:hAnsi="Times New Roman" w:cs="Times New Roman"/>
                <w:bCs/>
                <w:sz w:val="24"/>
                <w:szCs w:val="24"/>
              </w:rPr>
              <w:t>0</w:t>
            </w:r>
          </w:p>
        </w:tc>
        <w:tc>
          <w:tcPr>
            <w:tcW w:w="450" w:type="dxa"/>
            <w:tcBorders>
              <w:left w:val="single" w:sz="4" w:space="0" w:color="auto"/>
              <w:right w:val="single" w:sz="4" w:space="0" w:color="auto"/>
            </w:tcBorders>
            <w:vAlign w:val="center"/>
          </w:tcPr>
          <w:p w:rsidR="00F2353C" w:rsidRPr="007F1407" w:rsidRDefault="00F2353C" w:rsidP="00F2353C">
            <w:pPr>
              <w:tabs>
                <w:tab w:val="left" w:pos="6975"/>
              </w:tabs>
              <w:autoSpaceDE w:val="0"/>
              <w:autoSpaceDN w:val="0"/>
              <w:adjustRightInd w:val="0"/>
              <w:spacing w:before="120"/>
              <w:jc w:val="center"/>
              <w:rPr>
                <w:rFonts w:ascii="Times New Roman" w:hAnsi="Times New Roman" w:cs="Times New Roman"/>
                <w:bCs/>
                <w:sz w:val="24"/>
                <w:szCs w:val="24"/>
              </w:rPr>
            </w:pPr>
            <w:r w:rsidRPr="007F1407">
              <w:rPr>
                <w:rFonts w:ascii="Times New Roman" w:hAnsi="Times New Roman" w:cs="Times New Roman"/>
                <w:bCs/>
                <w:sz w:val="24"/>
                <w:szCs w:val="24"/>
              </w:rPr>
              <w:t>0</w:t>
            </w:r>
          </w:p>
        </w:tc>
        <w:tc>
          <w:tcPr>
            <w:tcW w:w="540" w:type="dxa"/>
            <w:tcBorders>
              <w:left w:val="single" w:sz="4" w:space="0" w:color="auto"/>
            </w:tcBorders>
            <w:vAlign w:val="center"/>
          </w:tcPr>
          <w:p w:rsidR="00F2353C" w:rsidRPr="001521B2" w:rsidRDefault="00F2353C" w:rsidP="00F2353C">
            <w:pPr>
              <w:tabs>
                <w:tab w:val="left" w:pos="6975"/>
              </w:tabs>
              <w:autoSpaceDE w:val="0"/>
              <w:autoSpaceDN w:val="0"/>
              <w:adjustRightInd w:val="0"/>
              <w:spacing w:before="120"/>
              <w:jc w:val="center"/>
              <w:rPr>
                <w:rFonts w:ascii="Times New Roman" w:hAnsi="Times New Roman" w:cs="Times New Roman"/>
                <w:bCs/>
                <w:szCs w:val="22"/>
              </w:rPr>
            </w:pPr>
            <w:r>
              <w:rPr>
                <w:rFonts w:ascii="Times New Roman" w:hAnsi="Times New Roman" w:cs="Times New Roman"/>
                <w:bCs/>
                <w:szCs w:val="22"/>
              </w:rPr>
              <w:t>2</w:t>
            </w:r>
          </w:p>
        </w:tc>
        <w:tc>
          <w:tcPr>
            <w:tcW w:w="810" w:type="dxa"/>
            <w:vAlign w:val="center"/>
          </w:tcPr>
          <w:p w:rsidR="00F2353C" w:rsidRPr="001521B2" w:rsidRDefault="00F2353C" w:rsidP="00F2353C">
            <w:pPr>
              <w:spacing w:before="120"/>
              <w:jc w:val="center"/>
              <w:rPr>
                <w:rFonts w:ascii="Times New Roman" w:hAnsi="Times New Roman" w:cs="Times New Roman"/>
                <w:szCs w:val="22"/>
              </w:rPr>
            </w:pPr>
            <w:r>
              <w:rPr>
                <w:rFonts w:ascii="Times New Roman" w:hAnsi="Times New Roman" w:cs="Times New Roman"/>
                <w:szCs w:val="22"/>
              </w:rPr>
              <w:t>2</w:t>
            </w:r>
          </w:p>
        </w:tc>
        <w:tc>
          <w:tcPr>
            <w:tcW w:w="540" w:type="dxa"/>
            <w:tcBorders>
              <w:right w:val="single" w:sz="4" w:space="0" w:color="auto"/>
            </w:tcBorders>
            <w:vAlign w:val="center"/>
          </w:tcPr>
          <w:p w:rsidR="00F2353C" w:rsidRPr="001521B2" w:rsidRDefault="00F2353C" w:rsidP="00F2353C">
            <w:pPr>
              <w:spacing w:before="120"/>
              <w:jc w:val="center"/>
              <w:rPr>
                <w:rFonts w:ascii="Times New Roman" w:hAnsi="Times New Roman" w:cs="Times New Roman"/>
                <w:szCs w:val="22"/>
              </w:rPr>
            </w:pPr>
            <w:r>
              <w:rPr>
                <w:rFonts w:ascii="Times New Roman" w:hAnsi="Times New Roman" w:cs="Times New Roman"/>
                <w:szCs w:val="22"/>
              </w:rPr>
              <w:t>10</w:t>
            </w:r>
          </w:p>
        </w:tc>
        <w:tc>
          <w:tcPr>
            <w:tcW w:w="630" w:type="dxa"/>
            <w:tcBorders>
              <w:left w:val="single" w:sz="4" w:space="0" w:color="auto"/>
              <w:right w:val="single" w:sz="4" w:space="0" w:color="auto"/>
            </w:tcBorders>
            <w:vAlign w:val="center"/>
          </w:tcPr>
          <w:p w:rsidR="00F2353C" w:rsidRPr="001521B2" w:rsidRDefault="00F2353C" w:rsidP="00F2353C">
            <w:pPr>
              <w:spacing w:before="120"/>
              <w:jc w:val="center"/>
              <w:rPr>
                <w:rFonts w:ascii="Times New Roman" w:hAnsi="Times New Roman" w:cs="Times New Roman"/>
                <w:szCs w:val="22"/>
              </w:rPr>
            </w:pPr>
            <w:r>
              <w:rPr>
                <w:rFonts w:ascii="Times New Roman" w:hAnsi="Times New Roman" w:cs="Times New Roman"/>
                <w:szCs w:val="22"/>
              </w:rPr>
              <w:t>40</w:t>
            </w:r>
          </w:p>
        </w:tc>
        <w:tc>
          <w:tcPr>
            <w:tcW w:w="720" w:type="dxa"/>
            <w:tcBorders>
              <w:left w:val="single" w:sz="4" w:space="0" w:color="auto"/>
              <w:right w:val="single" w:sz="4" w:space="0" w:color="auto"/>
            </w:tcBorders>
            <w:vAlign w:val="center"/>
          </w:tcPr>
          <w:p w:rsidR="00F2353C" w:rsidRDefault="00F2353C" w:rsidP="00F2353C">
            <w:pPr>
              <w:spacing w:before="120"/>
              <w:jc w:val="center"/>
              <w:rPr>
                <w:rFonts w:ascii="Times New Roman" w:hAnsi="Times New Roman" w:cs="Times New Roman"/>
                <w:szCs w:val="22"/>
              </w:rPr>
            </w:pPr>
            <w:r>
              <w:rPr>
                <w:rFonts w:ascii="Times New Roman" w:hAnsi="Times New Roman" w:cs="Times New Roman"/>
                <w:szCs w:val="22"/>
              </w:rPr>
              <w:t>--</w:t>
            </w:r>
          </w:p>
        </w:tc>
        <w:tc>
          <w:tcPr>
            <w:tcW w:w="720" w:type="dxa"/>
            <w:tcBorders>
              <w:left w:val="single" w:sz="4" w:space="0" w:color="auto"/>
              <w:right w:val="single" w:sz="4" w:space="0" w:color="auto"/>
            </w:tcBorders>
            <w:vAlign w:val="center"/>
          </w:tcPr>
          <w:p w:rsidR="00F2353C" w:rsidRDefault="00F2353C" w:rsidP="00F2353C">
            <w:pPr>
              <w:spacing w:before="120"/>
              <w:jc w:val="center"/>
              <w:rPr>
                <w:rFonts w:ascii="Times New Roman" w:hAnsi="Times New Roman" w:cs="Times New Roman"/>
                <w:szCs w:val="22"/>
              </w:rPr>
            </w:pPr>
            <w:r>
              <w:rPr>
                <w:rFonts w:ascii="Times New Roman" w:hAnsi="Times New Roman" w:cs="Times New Roman"/>
                <w:szCs w:val="22"/>
              </w:rPr>
              <w:t>--</w:t>
            </w:r>
          </w:p>
        </w:tc>
        <w:tc>
          <w:tcPr>
            <w:tcW w:w="630" w:type="dxa"/>
            <w:tcBorders>
              <w:right w:val="single" w:sz="4" w:space="0" w:color="auto"/>
            </w:tcBorders>
            <w:vAlign w:val="center"/>
          </w:tcPr>
          <w:p w:rsidR="00F2353C" w:rsidRPr="00F74F22" w:rsidRDefault="00F2353C" w:rsidP="00F2353C">
            <w:pPr>
              <w:jc w:val="center"/>
              <w:rPr>
                <w:rFonts w:ascii="Times New Roman" w:hAnsi="Times New Roman" w:cs="Times New Roman"/>
                <w:sz w:val="20"/>
              </w:rPr>
            </w:pPr>
            <w:r>
              <w:rPr>
                <w:rFonts w:ascii="Times New Roman" w:hAnsi="Times New Roman" w:cs="Times New Roman"/>
                <w:sz w:val="20"/>
              </w:rPr>
              <w:t>50</w:t>
            </w:r>
          </w:p>
        </w:tc>
        <w:tc>
          <w:tcPr>
            <w:tcW w:w="810" w:type="dxa"/>
            <w:tcBorders>
              <w:left w:val="single" w:sz="4" w:space="0" w:color="auto"/>
              <w:right w:val="single" w:sz="4" w:space="0" w:color="auto"/>
            </w:tcBorders>
            <w:vAlign w:val="center"/>
          </w:tcPr>
          <w:p w:rsidR="00F2353C" w:rsidRPr="001953FB" w:rsidRDefault="00F2353C" w:rsidP="00F2353C">
            <w:pPr>
              <w:tabs>
                <w:tab w:val="left" w:pos="591"/>
              </w:tabs>
              <w:spacing w:before="120"/>
              <w:ind w:left="-18"/>
              <w:jc w:val="center"/>
              <w:rPr>
                <w:rFonts w:ascii="Times New Roman" w:hAnsi="Times New Roman" w:cs="Times New Roman"/>
                <w:sz w:val="18"/>
                <w:szCs w:val="18"/>
              </w:rPr>
            </w:pPr>
            <w:r>
              <w:rPr>
                <w:rFonts w:ascii="Times New Roman" w:hAnsi="Times New Roman" w:cs="Times New Roman"/>
                <w:sz w:val="18"/>
                <w:szCs w:val="18"/>
              </w:rPr>
              <w:t>2</w:t>
            </w:r>
            <w:r w:rsidRPr="001953FB">
              <w:rPr>
                <w:rFonts w:ascii="Times New Roman" w:hAnsi="Times New Roman" w:cs="Times New Roman"/>
                <w:sz w:val="18"/>
                <w:szCs w:val="18"/>
              </w:rPr>
              <w:t xml:space="preserve"> Hours</w:t>
            </w:r>
          </w:p>
        </w:tc>
        <w:tc>
          <w:tcPr>
            <w:tcW w:w="900" w:type="dxa"/>
            <w:tcBorders>
              <w:left w:val="single" w:sz="4" w:space="0" w:color="auto"/>
            </w:tcBorders>
            <w:vAlign w:val="center"/>
          </w:tcPr>
          <w:p w:rsidR="00F2353C" w:rsidRPr="001953FB" w:rsidRDefault="00F2353C" w:rsidP="00F2353C">
            <w:pPr>
              <w:tabs>
                <w:tab w:val="left" w:pos="591"/>
              </w:tabs>
              <w:spacing w:before="120"/>
              <w:ind w:left="-18"/>
              <w:jc w:val="center"/>
              <w:rPr>
                <w:rFonts w:ascii="Times New Roman" w:hAnsi="Times New Roman" w:cs="Times New Roman"/>
                <w:sz w:val="18"/>
                <w:szCs w:val="18"/>
              </w:rPr>
            </w:pPr>
            <w:r>
              <w:rPr>
                <w:rFonts w:ascii="Times New Roman" w:hAnsi="Times New Roman" w:cs="Times New Roman"/>
                <w:sz w:val="18"/>
                <w:szCs w:val="18"/>
              </w:rPr>
              <w:t>--</w:t>
            </w:r>
          </w:p>
        </w:tc>
      </w:tr>
    </w:tbl>
    <w:p w:rsidR="003E37E1" w:rsidRPr="007F1407" w:rsidRDefault="003E37E1" w:rsidP="003E37E1">
      <w:pPr>
        <w:autoSpaceDE w:val="0"/>
        <w:autoSpaceDN w:val="0"/>
        <w:adjustRightInd w:val="0"/>
        <w:spacing w:before="240" w:after="120" w:line="240" w:lineRule="auto"/>
        <w:jc w:val="both"/>
        <w:rPr>
          <w:rFonts w:ascii="Times New Roman" w:hAnsi="Times New Roman" w:cs="Times New Roman"/>
          <w:bCs/>
          <w:sz w:val="24"/>
          <w:szCs w:val="24"/>
        </w:rPr>
      </w:pPr>
      <w:r w:rsidRPr="007F1407">
        <w:rPr>
          <w:rFonts w:ascii="Times New Roman" w:hAnsi="Times New Roman" w:cs="Times New Roman"/>
          <w:bCs/>
          <w:sz w:val="24"/>
          <w:szCs w:val="24"/>
        </w:rPr>
        <w:t>Conversion of Marks obtained in each paper / semester to Letter Grade and Grade Points shall be as following:</w:t>
      </w:r>
    </w:p>
    <w:tbl>
      <w:tblPr>
        <w:tblW w:w="4468" w:type="pct"/>
        <w:jc w:val="center"/>
        <w:tblCellMar>
          <w:left w:w="55" w:type="dxa"/>
          <w:right w:w="55" w:type="dxa"/>
        </w:tblCellMar>
        <w:tblLook w:val="0000" w:firstRow="0" w:lastRow="0" w:firstColumn="0" w:lastColumn="0" w:noHBand="0" w:noVBand="0"/>
      </w:tblPr>
      <w:tblGrid>
        <w:gridCol w:w="2921"/>
        <w:gridCol w:w="2677"/>
        <w:gridCol w:w="2864"/>
      </w:tblGrid>
      <w:tr w:rsidR="003E37E1" w:rsidRPr="007F1407" w:rsidTr="0023704B">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rPr>
                <w:rFonts w:ascii="Times New Roman" w:hAnsi="Times New Roman" w:cs="Times New Roman"/>
                <w:b/>
                <w:bCs/>
                <w:sz w:val="24"/>
                <w:szCs w:val="24"/>
              </w:rPr>
            </w:pPr>
            <w:r w:rsidRPr="007F1407">
              <w:rPr>
                <w:rFonts w:ascii="Times New Roman" w:hAnsi="Times New Roman" w:cs="Times New Roman"/>
                <w:b/>
                <w:sz w:val="24"/>
                <w:szCs w:val="24"/>
              </w:rPr>
              <w:t>Letter Grade</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
                <w:bCs/>
                <w:sz w:val="24"/>
                <w:szCs w:val="24"/>
              </w:rPr>
            </w:pPr>
            <w:r w:rsidRPr="007F1407">
              <w:rPr>
                <w:rFonts w:ascii="Times New Roman" w:hAnsi="Times New Roman" w:cs="Times New Roman"/>
                <w:b/>
                <w:sz w:val="24"/>
                <w:szCs w:val="24"/>
              </w:rPr>
              <w:t>Grade Point</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
                <w:bCs/>
                <w:sz w:val="24"/>
                <w:szCs w:val="24"/>
              </w:rPr>
            </w:pPr>
            <w:r w:rsidRPr="007F1407">
              <w:rPr>
                <w:rFonts w:ascii="Times New Roman" w:hAnsi="Times New Roman" w:cs="Times New Roman"/>
                <w:b/>
                <w:sz w:val="24"/>
                <w:szCs w:val="24"/>
              </w:rPr>
              <w:t>Marks</w:t>
            </w:r>
          </w:p>
        </w:tc>
      </w:tr>
      <w:tr w:rsidR="003E37E1" w:rsidRPr="007F1407" w:rsidTr="0023704B">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rPr>
                <w:rFonts w:ascii="Times New Roman" w:hAnsi="Times New Roman" w:cs="Times New Roman"/>
                <w:bCs/>
                <w:sz w:val="24"/>
                <w:szCs w:val="24"/>
              </w:rPr>
            </w:pPr>
            <w:r w:rsidRPr="007F1407">
              <w:rPr>
                <w:rFonts w:ascii="Times New Roman" w:hAnsi="Times New Roman" w:cs="Times New Roman"/>
                <w:bCs/>
                <w:sz w:val="24"/>
                <w:szCs w:val="24"/>
              </w:rPr>
              <w:t>O (Outstanding)</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10</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85-100</w:t>
            </w:r>
          </w:p>
        </w:tc>
      </w:tr>
      <w:tr w:rsidR="003E37E1" w:rsidRPr="007F1407" w:rsidTr="0023704B">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rPr>
                <w:rFonts w:ascii="Times New Roman" w:hAnsi="Times New Roman" w:cs="Times New Roman"/>
                <w:bCs/>
                <w:sz w:val="24"/>
                <w:szCs w:val="24"/>
              </w:rPr>
            </w:pPr>
            <w:r w:rsidRPr="007F1407">
              <w:rPr>
                <w:rFonts w:ascii="Times New Roman" w:hAnsi="Times New Roman" w:cs="Times New Roman"/>
                <w:bCs/>
                <w:sz w:val="24"/>
                <w:szCs w:val="24"/>
              </w:rPr>
              <w:t>A+ (Excellent)</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9</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75-84</w:t>
            </w:r>
          </w:p>
        </w:tc>
      </w:tr>
      <w:tr w:rsidR="003E37E1" w:rsidRPr="007F1407" w:rsidTr="0023704B">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rPr>
                <w:rFonts w:ascii="Times New Roman" w:hAnsi="Times New Roman" w:cs="Times New Roman"/>
                <w:bCs/>
                <w:sz w:val="24"/>
                <w:szCs w:val="24"/>
              </w:rPr>
            </w:pPr>
            <w:r w:rsidRPr="007F1407">
              <w:rPr>
                <w:rFonts w:ascii="Times New Roman" w:hAnsi="Times New Roman" w:cs="Times New Roman"/>
                <w:bCs/>
                <w:sz w:val="24"/>
                <w:szCs w:val="24"/>
              </w:rPr>
              <w:t>A (Very Good)</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8</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65-74</w:t>
            </w:r>
          </w:p>
        </w:tc>
      </w:tr>
      <w:tr w:rsidR="003E37E1" w:rsidRPr="007F1407" w:rsidTr="0023704B">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rPr>
                <w:rFonts w:ascii="Times New Roman" w:hAnsi="Times New Roman" w:cs="Times New Roman"/>
                <w:bCs/>
                <w:sz w:val="24"/>
                <w:szCs w:val="24"/>
              </w:rPr>
            </w:pPr>
            <w:r w:rsidRPr="007F1407">
              <w:rPr>
                <w:rFonts w:ascii="Times New Roman" w:hAnsi="Times New Roman" w:cs="Times New Roman"/>
                <w:bCs/>
                <w:sz w:val="24"/>
                <w:szCs w:val="24"/>
              </w:rPr>
              <w:t>B+ (Good)</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7</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55-64</w:t>
            </w:r>
          </w:p>
        </w:tc>
      </w:tr>
      <w:tr w:rsidR="003E37E1" w:rsidRPr="007F1407" w:rsidTr="0023704B">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rPr>
                <w:rFonts w:ascii="Times New Roman" w:hAnsi="Times New Roman" w:cs="Times New Roman"/>
                <w:bCs/>
                <w:sz w:val="24"/>
                <w:szCs w:val="24"/>
              </w:rPr>
            </w:pPr>
            <w:r w:rsidRPr="007F1407">
              <w:rPr>
                <w:rFonts w:ascii="Times New Roman" w:hAnsi="Times New Roman" w:cs="Times New Roman"/>
                <w:bCs/>
                <w:sz w:val="24"/>
                <w:szCs w:val="24"/>
              </w:rPr>
              <w:t>B (Above Average)</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6</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50-54</w:t>
            </w:r>
          </w:p>
        </w:tc>
      </w:tr>
      <w:tr w:rsidR="003E37E1" w:rsidRPr="007F1407" w:rsidTr="0023704B">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rPr>
                <w:rFonts w:ascii="Times New Roman" w:hAnsi="Times New Roman" w:cs="Times New Roman"/>
                <w:bCs/>
                <w:sz w:val="24"/>
                <w:szCs w:val="24"/>
              </w:rPr>
            </w:pPr>
            <w:r w:rsidRPr="007F1407">
              <w:rPr>
                <w:rFonts w:ascii="Times New Roman" w:hAnsi="Times New Roman" w:cs="Times New Roman"/>
                <w:bCs/>
                <w:sz w:val="24"/>
                <w:szCs w:val="24"/>
              </w:rPr>
              <w:t>C (Average)</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5</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41-49</w:t>
            </w:r>
          </w:p>
        </w:tc>
      </w:tr>
      <w:tr w:rsidR="003E37E1" w:rsidRPr="007F1407" w:rsidTr="0023704B">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rPr>
                <w:rFonts w:ascii="Times New Roman" w:hAnsi="Times New Roman" w:cs="Times New Roman"/>
                <w:bCs/>
                <w:sz w:val="24"/>
                <w:szCs w:val="24"/>
              </w:rPr>
            </w:pPr>
            <w:r w:rsidRPr="007F1407">
              <w:rPr>
                <w:rFonts w:ascii="Times New Roman" w:hAnsi="Times New Roman" w:cs="Times New Roman"/>
                <w:bCs/>
                <w:sz w:val="24"/>
                <w:szCs w:val="24"/>
              </w:rPr>
              <w:t>P (Pass)</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4</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40</w:t>
            </w:r>
          </w:p>
        </w:tc>
      </w:tr>
      <w:tr w:rsidR="003E37E1" w:rsidRPr="007F1407" w:rsidTr="0023704B">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rPr>
                <w:rFonts w:ascii="Times New Roman" w:hAnsi="Times New Roman" w:cs="Times New Roman"/>
                <w:bCs/>
                <w:sz w:val="24"/>
                <w:szCs w:val="24"/>
              </w:rPr>
            </w:pPr>
            <w:r w:rsidRPr="007F1407">
              <w:rPr>
                <w:rFonts w:ascii="Times New Roman" w:hAnsi="Times New Roman" w:cs="Times New Roman"/>
                <w:bCs/>
                <w:sz w:val="24"/>
                <w:szCs w:val="24"/>
              </w:rPr>
              <w:t>F (Fail)</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0</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Less than 40</w:t>
            </w:r>
          </w:p>
        </w:tc>
      </w:tr>
      <w:tr w:rsidR="003E37E1" w:rsidRPr="007F1407" w:rsidTr="0023704B">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rPr>
                <w:rFonts w:ascii="Times New Roman" w:hAnsi="Times New Roman" w:cs="Times New Roman"/>
                <w:bCs/>
                <w:sz w:val="24"/>
                <w:szCs w:val="24"/>
              </w:rPr>
            </w:pPr>
            <w:r w:rsidRPr="007F1407">
              <w:rPr>
                <w:rFonts w:ascii="Times New Roman" w:hAnsi="Times New Roman" w:cs="Times New Roman"/>
                <w:bCs/>
                <w:sz w:val="24"/>
                <w:szCs w:val="24"/>
              </w:rPr>
              <w:t>Ab</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0</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3E37E1" w:rsidRPr="007F1407" w:rsidRDefault="003E37E1" w:rsidP="0023704B">
            <w:pPr>
              <w:autoSpaceDE w:val="0"/>
              <w:autoSpaceDN w:val="0"/>
              <w:adjustRightInd w:val="0"/>
              <w:spacing w:after="0" w:line="240" w:lineRule="auto"/>
              <w:jc w:val="center"/>
              <w:rPr>
                <w:rFonts w:ascii="Times New Roman" w:hAnsi="Times New Roman" w:cs="Times New Roman"/>
                <w:bCs/>
                <w:sz w:val="24"/>
                <w:szCs w:val="24"/>
              </w:rPr>
            </w:pPr>
            <w:r w:rsidRPr="007F1407">
              <w:rPr>
                <w:rFonts w:ascii="Times New Roman" w:hAnsi="Times New Roman" w:cs="Times New Roman"/>
                <w:bCs/>
                <w:sz w:val="24"/>
                <w:szCs w:val="24"/>
              </w:rPr>
              <w:t>Absent</w:t>
            </w:r>
          </w:p>
        </w:tc>
      </w:tr>
    </w:tbl>
    <w:p w:rsidR="003E37E1" w:rsidRPr="007F1407" w:rsidRDefault="003E37E1" w:rsidP="003E37E1">
      <w:pPr>
        <w:ind w:left="2880" w:firstLine="720"/>
        <w:rPr>
          <w:rFonts w:ascii="Times New Roman" w:hAnsi="Times New Roman" w:cs="Times New Roman"/>
          <w:b/>
          <w:sz w:val="24"/>
          <w:szCs w:val="24"/>
        </w:rPr>
      </w:pPr>
      <w:r w:rsidRPr="007F1407">
        <w:rPr>
          <w:rFonts w:ascii="Times New Roman" w:hAnsi="Times New Roman" w:cs="Times New Roman"/>
          <w:b/>
          <w:sz w:val="24"/>
          <w:szCs w:val="24"/>
        </w:rPr>
        <w:br w:type="page"/>
      </w:r>
      <w:r w:rsidRPr="007F1407">
        <w:rPr>
          <w:rFonts w:ascii="Times New Roman" w:hAnsi="Times New Roman" w:cs="Times New Roman"/>
          <w:b/>
          <w:sz w:val="24"/>
          <w:szCs w:val="24"/>
        </w:rPr>
        <w:lastRenderedPageBreak/>
        <w:t>SEMESTER – I</w:t>
      </w:r>
    </w:p>
    <w:p w:rsidR="003E37E1" w:rsidRPr="0023704B" w:rsidRDefault="003E37E1" w:rsidP="0023704B">
      <w:pPr>
        <w:pStyle w:val="Heading1"/>
        <w:spacing w:before="0" w:after="240"/>
        <w:jc w:val="center"/>
        <w:rPr>
          <w:rFonts w:ascii="Times New Roman" w:hAnsi="Times New Roman" w:cs="Times New Roman"/>
          <w:b/>
          <w:bCs/>
          <w:sz w:val="24"/>
          <w:szCs w:val="24"/>
        </w:rPr>
      </w:pPr>
      <w:r w:rsidRPr="007F1407">
        <w:rPr>
          <w:rFonts w:ascii="Times New Roman" w:hAnsi="Times New Roman" w:cs="Times New Roman"/>
          <w:b/>
          <w:bCs/>
          <w:sz w:val="24"/>
          <w:szCs w:val="24"/>
        </w:rPr>
        <w:t>PAPER- BLIS-101:</w:t>
      </w:r>
      <w:r w:rsidRPr="007F1407">
        <w:rPr>
          <w:rFonts w:ascii="Times New Roman" w:hAnsi="Times New Roman" w:cs="Times New Roman"/>
          <w:b/>
          <w:bCs/>
          <w:sz w:val="24"/>
          <w:szCs w:val="24"/>
        </w:rPr>
        <w:tab/>
        <w:t>LIBRARY AND INFORMATION SOCIETY</w:t>
      </w:r>
    </w:p>
    <w:p w:rsidR="003E37E1" w:rsidRPr="007F1407" w:rsidRDefault="003E37E1" w:rsidP="003E37E1">
      <w:pPr>
        <w:spacing w:line="240" w:lineRule="auto"/>
        <w:rPr>
          <w:rFonts w:ascii="Times New Roman" w:hAnsi="Times New Roman" w:cs="Times New Roman"/>
          <w:b/>
          <w:sz w:val="24"/>
          <w:szCs w:val="24"/>
        </w:rPr>
      </w:pPr>
      <w:r w:rsidRPr="007F1407">
        <w:rPr>
          <w:rFonts w:ascii="Times New Roman" w:hAnsi="Times New Roman" w:cs="Times New Roman"/>
          <w:b/>
          <w:sz w:val="24"/>
          <w:szCs w:val="24"/>
        </w:rPr>
        <w:t>Objectives</w:t>
      </w:r>
    </w:p>
    <w:p w:rsidR="003E37E1" w:rsidRPr="007F1407" w:rsidRDefault="003E37E1" w:rsidP="003E37E1">
      <w:pPr>
        <w:pStyle w:val="ListParagraph"/>
        <w:numPr>
          <w:ilvl w:val="0"/>
          <w:numId w:val="31"/>
        </w:numPr>
        <w:autoSpaceDE w:val="0"/>
        <w:autoSpaceDN w:val="0"/>
        <w:adjustRightInd w:val="0"/>
        <w:spacing w:after="0" w:line="240" w:lineRule="auto"/>
        <w:jc w:val="both"/>
        <w:rPr>
          <w:sz w:val="24"/>
          <w:szCs w:val="24"/>
        </w:rPr>
      </w:pPr>
      <w:r w:rsidRPr="007F1407">
        <w:rPr>
          <w:sz w:val="24"/>
          <w:szCs w:val="24"/>
        </w:rPr>
        <w:t>To introduce students to the field of Library and Information Science</w:t>
      </w:r>
    </w:p>
    <w:p w:rsidR="003E37E1" w:rsidRPr="007F1407" w:rsidRDefault="003E37E1" w:rsidP="003E37E1">
      <w:pPr>
        <w:pStyle w:val="ListParagraph"/>
        <w:numPr>
          <w:ilvl w:val="0"/>
          <w:numId w:val="31"/>
        </w:numPr>
        <w:autoSpaceDE w:val="0"/>
        <w:autoSpaceDN w:val="0"/>
        <w:adjustRightInd w:val="0"/>
        <w:spacing w:after="0" w:line="240" w:lineRule="auto"/>
        <w:jc w:val="both"/>
        <w:rPr>
          <w:sz w:val="24"/>
          <w:szCs w:val="24"/>
        </w:rPr>
      </w:pPr>
      <w:r w:rsidRPr="007F1407">
        <w:rPr>
          <w:sz w:val="24"/>
          <w:szCs w:val="24"/>
        </w:rPr>
        <w:t>To introduce students to the concepts of Information Society; and</w:t>
      </w:r>
    </w:p>
    <w:p w:rsidR="003E37E1" w:rsidRPr="007F1407" w:rsidRDefault="003E37E1" w:rsidP="003E37E1">
      <w:pPr>
        <w:pStyle w:val="ListParagraph"/>
        <w:numPr>
          <w:ilvl w:val="0"/>
          <w:numId w:val="31"/>
        </w:numPr>
        <w:autoSpaceDE w:val="0"/>
        <w:autoSpaceDN w:val="0"/>
        <w:adjustRightInd w:val="0"/>
        <w:spacing w:after="0" w:line="240" w:lineRule="auto"/>
        <w:jc w:val="both"/>
        <w:rPr>
          <w:sz w:val="24"/>
          <w:szCs w:val="24"/>
        </w:rPr>
      </w:pPr>
      <w:r w:rsidRPr="007F1407">
        <w:rPr>
          <w:sz w:val="24"/>
          <w:szCs w:val="24"/>
        </w:rPr>
        <w:t>To provide an overview of the entire programme.</w:t>
      </w:r>
    </w:p>
    <w:p w:rsidR="003E37E1" w:rsidRPr="007F1407" w:rsidRDefault="003E37E1" w:rsidP="003E37E1">
      <w:pPr>
        <w:autoSpaceDE w:val="0"/>
        <w:autoSpaceDN w:val="0"/>
        <w:adjustRightInd w:val="0"/>
        <w:spacing w:after="0" w:line="240" w:lineRule="auto"/>
        <w:ind w:left="360"/>
        <w:jc w:val="both"/>
        <w:rPr>
          <w:rFonts w:ascii="Times New Roman" w:hAnsi="Times New Roman" w:cs="Times New Roman"/>
          <w:sz w:val="14"/>
          <w:szCs w:val="14"/>
        </w:rPr>
      </w:pPr>
    </w:p>
    <w:p w:rsidR="003E37E1" w:rsidRPr="007F1407" w:rsidRDefault="003E37E1" w:rsidP="003E37E1">
      <w:pPr>
        <w:pStyle w:val="ListParagraph"/>
        <w:spacing w:line="240" w:lineRule="auto"/>
        <w:ind w:left="1080" w:hanging="1080"/>
        <w:rPr>
          <w:b/>
          <w:sz w:val="24"/>
          <w:szCs w:val="24"/>
        </w:rPr>
      </w:pPr>
      <w:r w:rsidRPr="007F1407">
        <w:rPr>
          <w:b/>
          <w:sz w:val="24"/>
          <w:szCs w:val="24"/>
        </w:rPr>
        <w:t>Learning Outcomes</w:t>
      </w:r>
    </w:p>
    <w:p w:rsidR="003E37E1" w:rsidRPr="007F1407" w:rsidRDefault="003E37E1" w:rsidP="003E37E1">
      <w:pPr>
        <w:pStyle w:val="ListParagraph"/>
        <w:spacing w:line="240" w:lineRule="auto"/>
        <w:ind w:left="1080" w:hanging="1080"/>
        <w:rPr>
          <w:bCs/>
          <w:sz w:val="24"/>
          <w:szCs w:val="24"/>
        </w:rPr>
      </w:pPr>
      <w:r w:rsidRPr="007F1407">
        <w:rPr>
          <w:bCs/>
          <w:sz w:val="24"/>
          <w:szCs w:val="24"/>
        </w:rPr>
        <w:t>After studying this paper, student shall be able to:</w:t>
      </w:r>
    </w:p>
    <w:p w:rsidR="003E37E1" w:rsidRPr="007F1407" w:rsidRDefault="003E37E1" w:rsidP="003E37E1">
      <w:pPr>
        <w:pStyle w:val="ListParagraph"/>
        <w:numPr>
          <w:ilvl w:val="0"/>
          <w:numId w:val="32"/>
        </w:numPr>
        <w:autoSpaceDE w:val="0"/>
        <w:autoSpaceDN w:val="0"/>
        <w:adjustRightInd w:val="0"/>
        <w:spacing w:after="0" w:line="240" w:lineRule="auto"/>
        <w:jc w:val="both"/>
        <w:rPr>
          <w:sz w:val="24"/>
          <w:szCs w:val="24"/>
        </w:rPr>
      </w:pPr>
      <w:r w:rsidRPr="007F1407">
        <w:rPr>
          <w:bCs/>
          <w:sz w:val="24"/>
          <w:szCs w:val="24"/>
        </w:rPr>
        <w:t xml:space="preserve">Understand the </w:t>
      </w:r>
      <w:r w:rsidRPr="007F1407">
        <w:rPr>
          <w:sz w:val="24"/>
          <w:szCs w:val="24"/>
        </w:rPr>
        <w:t>field of Library and Information Science.</w:t>
      </w:r>
    </w:p>
    <w:p w:rsidR="003E37E1" w:rsidRPr="007F1407" w:rsidRDefault="003E37E1" w:rsidP="003E37E1">
      <w:pPr>
        <w:pStyle w:val="ListParagraph"/>
        <w:numPr>
          <w:ilvl w:val="0"/>
          <w:numId w:val="32"/>
        </w:numPr>
        <w:autoSpaceDE w:val="0"/>
        <w:autoSpaceDN w:val="0"/>
        <w:adjustRightInd w:val="0"/>
        <w:spacing w:after="0" w:line="240" w:lineRule="auto"/>
        <w:jc w:val="both"/>
        <w:rPr>
          <w:sz w:val="24"/>
          <w:szCs w:val="24"/>
        </w:rPr>
      </w:pPr>
      <w:r w:rsidRPr="007F1407">
        <w:rPr>
          <w:bCs/>
          <w:sz w:val="24"/>
          <w:szCs w:val="24"/>
        </w:rPr>
        <w:t>Understand the</w:t>
      </w:r>
      <w:r w:rsidRPr="007F1407">
        <w:rPr>
          <w:sz w:val="24"/>
          <w:szCs w:val="24"/>
        </w:rPr>
        <w:t xml:space="preserve"> normative principles of Library &amp; Information Science.</w:t>
      </w:r>
    </w:p>
    <w:p w:rsidR="003E37E1" w:rsidRPr="007F1407" w:rsidRDefault="003E37E1" w:rsidP="003E37E1">
      <w:pPr>
        <w:pStyle w:val="ListParagraph"/>
        <w:numPr>
          <w:ilvl w:val="0"/>
          <w:numId w:val="32"/>
        </w:numPr>
        <w:autoSpaceDE w:val="0"/>
        <w:autoSpaceDN w:val="0"/>
        <w:adjustRightInd w:val="0"/>
        <w:spacing w:after="0" w:line="240" w:lineRule="auto"/>
        <w:jc w:val="both"/>
        <w:rPr>
          <w:sz w:val="24"/>
          <w:szCs w:val="24"/>
        </w:rPr>
      </w:pPr>
      <w:r w:rsidRPr="007F1407">
        <w:rPr>
          <w:bCs/>
          <w:sz w:val="24"/>
          <w:szCs w:val="24"/>
        </w:rPr>
        <w:t>Familiarize with Professional Associations, PR, Extension activities and Resource Sharing</w:t>
      </w:r>
      <w:r w:rsidRPr="007F1407">
        <w:rPr>
          <w:sz w:val="24"/>
          <w:szCs w:val="24"/>
        </w:rPr>
        <w:t>.</w:t>
      </w:r>
    </w:p>
    <w:p w:rsidR="003E37E1" w:rsidRPr="007F1407" w:rsidRDefault="003E37E1" w:rsidP="003E37E1">
      <w:pPr>
        <w:pStyle w:val="ListParagraph"/>
        <w:numPr>
          <w:ilvl w:val="0"/>
          <w:numId w:val="32"/>
        </w:numPr>
        <w:autoSpaceDE w:val="0"/>
        <w:autoSpaceDN w:val="0"/>
        <w:adjustRightInd w:val="0"/>
        <w:spacing w:after="0" w:line="240" w:lineRule="auto"/>
        <w:jc w:val="both"/>
        <w:rPr>
          <w:sz w:val="24"/>
          <w:szCs w:val="24"/>
        </w:rPr>
      </w:pPr>
      <w:r w:rsidRPr="007F1407">
        <w:rPr>
          <w:sz w:val="24"/>
          <w:szCs w:val="24"/>
        </w:rPr>
        <w:t>Familiarise with Library Legislation</w:t>
      </w:r>
      <w:r>
        <w:rPr>
          <w:sz w:val="24"/>
          <w:szCs w:val="24"/>
        </w:rPr>
        <w:t>s</w:t>
      </w:r>
      <w:r w:rsidRPr="007F1407">
        <w:rPr>
          <w:sz w:val="24"/>
          <w:szCs w:val="24"/>
        </w:rPr>
        <w:t xml:space="preserve"> in India.</w:t>
      </w:r>
    </w:p>
    <w:p w:rsidR="00B042A5" w:rsidRDefault="00B042A5" w:rsidP="00B042A5">
      <w:pPr>
        <w:spacing w:after="0" w:line="240" w:lineRule="auto"/>
        <w:ind w:right="450"/>
        <w:jc w:val="both"/>
        <w:rPr>
          <w:b/>
          <w:sz w:val="24"/>
          <w:szCs w:val="24"/>
        </w:rPr>
      </w:pPr>
    </w:p>
    <w:p w:rsidR="003E37E1" w:rsidRPr="00B042A5" w:rsidRDefault="00B042A5" w:rsidP="00B042A5">
      <w:pPr>
        <w:spacing w:after="0" w:line="240" w:lineRule="auto"/>
        <w:ind w:right="450"/>
        <w:contextualSpacing/>
        <w:jc w:val="both"/>
        <w:rPr>
          <w:rFonts w:ascii="Times New Roman" w:hAnsi="Times New Roman" w:cs="Times New Roman"/>
          <w:b/>
          <w:sz w:val="24"/>
          <w:szCs w:val="24"/>
        </w:rPr>
      </w:pPr>
      <w:r w:rsidRPr="00B042A5">
        <w:rPr>
          <w:rFonts w:ascii="Times New Roman" w:hAnsi="Times New Roman" w:cs="Times New Roman"/>
          <w:b/>
          <w:sz w:val="24"/>
          <w:szCs w:val="24"/>
        </w:rPr>
        <w:t>Total: 100 Marks</w:t>
      </w:r>
      <w:r w:rsidRPr="00B042A5">
        <w:rPr>
          <w:rFonts w:ascii="Times New Roman" w:hAnsi="Times New Roman" w:cs="Times New Roman"/>
          <w:b/>
          <w:sz w:val="24"/>
          <w:szCs w:val="24"/>
        </w:rPr>
        <w:tab/>
      </w:r>
      <w:r w:rsidRPr="00B042A5">
        <w:rPr>
          <w:rFonts w:ascii="Times New Roman" w:hAnsi="Times New Roman" w:cs="Times New Roman"/>
          <w:b/>
          <w:sz w:val="24"/>
          <w:szCs w:val="24"/>
        </w:rPr>
        <w:tab/>
      </w:r>
      <w:r w:rsidRPr="00B042A5">
        <w:rPr>
          <w:rFonts w:ascii="Times New Roman" w:hAnsi="Times New Roman" w:cs="Times New Roman"/>
          <w:b/>
          <w:sz w:val="24"/>
          <w:szCs w:val="24"/>
        </w:rPr>
        <w:tab/>
      </w:r>
      <w:r w:rsidRPr="00B042A5">
        <w:rPr>
          <w:rFonts w:ascii="Times New Roman" w:hAnsi="Times New Roman" w:cs="Times New Roman"/>
          <w:b/>
          <w:sz w:val="24"/>
          <w:szCs w:val="24"/>
        </w:rPr>
        <w:tab/>
      </w:r>
      <w:r w:rsidRPr="00B042A5">
        <w:rPr>
          <w:rFonts w:ascii="Times New Roman" w:hAnsi="Times New Roman" w:cs="Times New Roman"/>
          <w:b/>
          <w:sz w:val="24"/>
          <w:szCs w:val="24"/>
        </w:rPr>
        <w:tab/>
      </w:r>
      <w:r w:rsidRPr="00B042A5">
        <w:rPr>
          <w:rFonts w:ascii="Times New Roman" w:hAnsi="Times New Roman" w:cs="Times New Roman"/>
          <w:b/>
          <w:sz w:val="24"/>
          <w:szCs w:val="24"/>
        </w:rPr>
        <w:tab/>
        <w:t xml:space="preserve">                               Credit: 04</w:t>
      </w:r>
    </w:p>
    <w:p w:rsidR="00E80A9B" w:rsidRDefault="003E37E1" w:rsidP="00B042A5">
      <w:pPr>
        <w:autoSpaceDE w:val="0"/>
        <w:autoSpaceDN w:val="0"/>
        <w:adjustRightInd w:val="0"/>
        <w:spacing w:after="0" w:line="240" w:lineRule="auto"/>
        <w:ind w:left="3420" w:right="180" w:hanging="3420"/>
        <w:contextualSpacing/>
        <w:rPr>
          <w:rFonts w:ascii="Times New Roman" w:hAnsi="Times New Roman" w:cs="Times New Roman"/>
          <w:b/>
          <w:sz w:val="24"/>
          <w:szCs w:val="24"/>
        </w:rPr>
      </w:pPr>
      <w:r w:rsidRPr="007F1407">
        <w:rPr>
          <w:rFonts w:ascii="Times New Roman" w:hAnsi="Times New Roman" w:cs="Times New Roman"/>
          <w:b/>
          <w:sz w:val="24"/>
          <w:szCs w:val="24"/>
        </w:rPr>
        <w:t xml:space="preserve">Internal Assessment: 20 Marks (Presentation/Test - 10 + </w:t>
      </w:r>
      <w:r w:rsidR="00E80A9B">
        <w:rPr>
          <w:rFonts w:ascii="Times New Roman" w:hAnsi="Times New Roman" w:cs="Times New Roman"/>
          <w:b/>
          <w:sz w:val="24"/>
          <w:szCs w:val="24"/>
        </w:rPr>
        <w:t>Attendance/Assignment -  5</w:t>
      </w:r>
      <w:r w:rsidR="0083708C">
        <w:rPr>
          <w:rFonts w:ascii="Times New Roman" w:hAnsi="Times New Roman" w:cs="Times New Roman"/>
          <w:b/>
          <w:sz w:val="24"/>
          <w:szCs w:val="24"/>
        </w:rPr>
        <w:t xml:space="preserve"> </w:t>
      </w:r>
      <w:r w:rsidR="00E80A9B">
        <w:rPr>
          <w:rFonts w:ascii="Times New Roman" w:hAnsi="Times New Roman" w:cs="Times New Roman"/>
          <w:b/>
          <w:sz w:val="24"/>
          <w:szCs w:val="24"/>
        </w:rPr>
        <w:t xml:space="preserve">+ </w:t>
      </w:r>
    </w:p>
    <w:p w:rsidR="003E37E1" w:rsidRPr="007F1407" w:rsidRDefault="00E80A9B" w:rsidP="00B042A5">
      <w:pPr>
        <w:autoSpaceDE w:val="0"/>
        <w:autoSpaceDN w:val="0"/>
        <w:adjustRightInd w:val="0"/>
        <w:spacing w:after="0" w:line="240" w:lineRule="auto"/>
        <w:ind w:left="3420" w:right="180" w:hanging="3870"/>
        <w:contextualSpacing/>
        <w:jc w:val="center"/>
        <w:rPr>
          <w:rFonts w:ascii="Times New Roman" w:hAnsi="Times New Roman" w:cs="Times New Roman"/>
          <w:b/>
          <w:sz w:val="24"/>
          <w:szCs w:val="24"/>
        </w:rPr>
      </w:pPr>
      <w:r>
        <w:rPr>
          <w:rFonts w:ascii="Times New Roman" w:hAnsi="Times New Roman" w:cs="Times New Roman"/>
          <w:b/>
          <w:sz w:val="24"/>
          <w:szCs w:val="24"/>
        </w:rPr>
        <w:t xml:space="preserve">            Class </w:t>
      </w:r>
      <w:r w:rsidR="003E37E1" w:rsidRPr="007F1407">
        <w:rPr>
          <w:rFonts w:ascii="Times New Roman" w:hAnsi="Times New Roman" w:cs="Times New Roman"/>
          <w:b/>
          <w:sz w:val="24"/>
          <w:szCs w:val="24"/>
        </w:rPr>
        <w:t>test/Assignment - 5)</w:t>
      </w:r>
    </w:p>
    <w:p w:rsidR="003E37E1" w:rsidRDefault="003E37E1" w:rsidP="00B042A5">
      <w:pPr>
        <w:pStyle w:val="ListParagraph"/>
        <w:tabs>
          <w:tab w:val="right" w:pos="9090"/>
        </w:tabs>
        <w:spacing w:after="0" w:line="240" w:lineRule="auto"/>
        <w:ind w:left="1080" w:right="1917" w:hanging="1080"/>
        <w:jc w:val="both"/>
        <w:rPr>
          <w:b/>
          <w:sz w:val="24"/>
          <w:szCs w:val="24"/>
        </w:rPr>
      </w:pPr>
      <w:r w:rsidRPr="007F1407">
        <w:rPr>
          <w:b/>
          <w:sz w:val="24"/>
          <w:szCs w:val="24"/>
        </w:rPr>
        <w:t xml:space="preserve">Theory: 80 Marks </w:t>
      </w:r>
      <w:r w:rsidRPr="007F1407">
        <w:rPr>
          <w:b/>
          <w:sz w:val="24"/>
          <w:szCs w:val="24"/>
        </w:rPr>
        <w:tab/>
        <w:t>Time: 3 Hours</w:t>
      </w:r>
    </w:p>
    <w:p w:rsidR="0023704B" w:rsidRPr="007F1407" w:rsidRDefault="0023704B" w:rsidP="00B042A5">
      <w:pPr>
        <w:pStyle w:val="ListParagraph"/>
        <w:tabs>
          <w:tab w:val="right" w:pos="9090"/>
        </w:tabs>
        <w:spacing w:after="0" w:line="240" w:lineRule="auto"/>
        <w:ind w:left="1080" w:right="1917" w:hanging="1080"/>
        <w:jc w:val="both"/>
        <w:rPr>
          <w:b/>
          <w:sz w:val="24"/>
          <w:szCs w:val="24"/>
        </w:rPr>
      </w:pPr>
    </w:p>
    <w:p w:rsidR="003E37E1" w:rsidRPr="00520E1C" w:rsidRDefault="003E37E1" w:rsidP="00FE35AB">
      <w:pPr>
        <w:tabs>
          <w:tab w:val="left" w:pos="765"/>
        </w:tabs>
        <w:autoSpaceDE w:val="0"/>
        <w:autoSpaceDN w:val="0"/>
        <w:adjustRightInd w:val="0"/>
        <w:spacing w:after="0"/>
        <w:ind w:left="763" w:hanging="749"/>
        <w:jc w:val="both"/>
        <w:rPr>
          <w:rFonts w:ascii="Times New Roman" w:hAnsi="Times New Roman" w:cs="Times New Roman"/>
          <w:sz w:val="24"/>
          <w:szCs w:val="24"/>
        </w:rPr>
      </w:pPr>
      <w:r w:rsidRPr="00520E1C">
        <w:rPr>
          <w:rFonts w:ascii="Times New Roman" w:hAnsi="Times New Roman" w:cs="Times New Roman"/>
          <w:b/>
          <w:sz w:val="24"/>
          <w:szCs w:val="24"/>
        </w:rPr>
        <w:t>Note:</w:t>
      </w:r>
      <w:r w:rsidRPr="00520E1C">
        <w:rPr>
          <w:rFonts w:ascii="Times New Roman" w:hAnsi="Times New Roman" w:cs="Times New Roman"/>
          <w:sz w:val="24"/>
          <w:szCs w:val="24"/>
        </w:rPr>
        <w:tab/>
        <w:t xml:space="preserve">The paper is divided into </w:t>
      </w:r>
      <w:r w:rsidRPr="00520E1C">
        <w:rPr>
          <w:rFonts w:ascii="Times New Roman" w:hAnsi="Times New Roman" w:cs="Times New Roman"/>
          <w:b/>
          <w:sz w:val="24"/>
          <w:szCs w:val="24"/>
        </w:rPr>
        <w:t xml:space="preserve">4 </w:t>
      </w:r>
      <w:r w:rsidRPr="00520E1C">
        <w:rPr>
          <w:rFonts w:ascii="Times New Roman" w:hAnsi="Times New Roman" w:cs="Times New Roman"/>
          <w:sz w:val="24"/>
          <w:szCs w:val="24"/>
        </w:rPr>
        <w:t xml:space="preserve">Units.  The examinees will be required to attempt </w:t>
      </w:r>
      <w:r w:rsidRPr="00520E1C">
        <w:rPr>
          <w:rFonts w:ascii="Times New Roman" w:hAnsi="Times New Roman" w:cs="Times New Roman"/>
          <w:b/>
          <w:i/>
          <w:sz w:val="24"/>
          <w:szCs w:val="24"/>
        </w:rPr>
        <w:t>Five</w:t>
      </w:r>
      <w:r w:rsidRPr="00520E1C">
        <w:rPr>
          <w:rFonts w:ascii="Times New Roman" w:hAnsi="Times New Roman" w:cs="Times New Roman"/>
          <w:i/>
          <w:sz w:val="24"/>
          <w:szCs w:val="24"/>
        </w:rPr>
        <w:t xml:space="preserve"> </w:t>
      </w:r>
      <w:r w:rsidRPr="00520E1C">
        <w:rPr>
          <w:rFonts w:ascii="Times New Roman" w:hAnsi="Times New Roman" w:cs="Times New Roman"/>
          <w:sz w:val="24"/>
          <w:szCs w:val="24"/>
        </w:rPr>
        <w:t xml:space="preserve">questions in all, including Question 1, which is compulsory and selecting </w:t>
      </w:r>
      <w:r w:rsidRPr="00520E1C">
        <w:rPr>
          <w:rFonts w:ascii="Times New Roman" w:hAnsi="Times New Roman" w:cs="Times New Roman"/>
          <w:b/>
          <w:i/>
          <w:sz w:val="24"/>
          <w:szCs w:val="24"/>
        </w:rPr>
        <w:t>One</w:t>
      </w:r>
      <w:r w:rsidRPr="00520E1C">
        <w:rPr>
          <w:rFonts w:ascii="Times New Roman" w:hAnsi="Times New Roman" w:cs="Times New Roman"/>
          <w:i/>
          <w:sz w:val="24"/>
          <w:szCs w:val="24"/>
        </w:rPr>
        <w:t xml:space="preserve"> </w:t>
      </w:r>
      <w:r w:rsidRPr="00520E1C">
        <w:rPr>
          <w:rFonts w:ascii="Times New Roman" w:hAnsi="Times New Roman" w:cs="Times New Roman"/>
          <w:sz w:val="24"/>
          <w:szCs w:val="24"/>
        </w:rPr>
        <w:t xml:space="preserve">question from each Unit (I – IV). Question 1 will consist of </w:t>
      </w:r>
      <w:r w:rsidRPr="00520E1C">
        <w:rPr>
          <w:rFonts w:ascii="Times New Roman" w:hAnsi="Times New Roman" w:cs="Times New Roman"/>
          <w:b/>
          <w:sz w:val="24"/>
          <w:szCs w:val="24"/>
        </w:rPr>
        <w:t xml:space="preserve">8 </w:t>
      </w:r>
      <w:r w:rsidRPr="00520E1C">
        <w:rPr>
          <w:rFonts w:ascii="Times New Roman" w:hAnsi="Times New Roman" w:cs="Times New Roman"/>
          <w:sz w:val="24"/>
          <w:szCs w:val="24"/>
        </w:rPr>
        <w:t xml:space="preserve">short Answer (2 marks each) questions (having no internal choice) spread over the whole syllabi. The Examiner will set </w:t>
      </w:r>
      <w:r w:rsidRPr="00520E1C">
        <w:rPr>
          <w:rFonts w:ascii="Times New Roman" w:hAnsi="Times New Roman" w:cs="Times New Roman"/>
          <w:b/>
          <w:i/>
          <w:sz w:val="24"/>
          <w:szCs w:val="24"/>
        </w:rPr>
        <w:t>Two</w:t>
      </w:r>
      <w:r w:rsidRPr="00520E1C">
        <w:rPr>
          <w:rFonts w:ascii="Times New Roman" w:hAnsi="Times New Roman" w:cs="Times New Roman"/>
          <w:i/>
          <w:sz w:val="24"/>
          <w:szCs w:val="24"/>
        </w:rPr>
        <w:t xml:space="preserve"> </w:t>
      </w:r>
      <w:r w:rsidRPr="00520E1C">
        <w:rPr>
          <w:rFonts w:ascii="Times New Roman" w:hAnsi="Times New Roman" w:cs="Times New Roman"/>
          <w:sz w:val="24"/>
          <w:szCs w:val="24"/>
        </w:rPr>
        <w:t>questions from each Unit.</w:t>
      </w:r>
    </w:p>
    <w:p w:rsidR="003E37E1" w:rsidRPr="007F1407" w:rsidRDefault="003E37E1" w:rsidP="003E37E1">
      <w:pPr>
        <w:tabs>
          <w:tab w:val="left" w:pos="765"/>
        </w:tabs>
        <w:autoSpaceDE w:val="0"/>
        <w:autoSpaceDN w:val="0"/>
        <w:adjustRightInd w:val="0"/>
        <w:spacing w:line="240" w:lineRule="auto"/>
        <w:ind w:left="763" w:hanging="749"/>
        <w:jc w:val="both"/>
        <w:rPr>
          <w:rFonts w:ascii="Times New Roman" w:hAnsi="Times New Roman" w:cs="Times New Roman"/>
          <w:b/>
          <w:bCs/>
          <w:sz w:val="24"/>
          <w:szCs w:val="24"/>
        </w:rPr>
      </w:pPr>
      <w:r>
        <w:rPr>
          <w:rFonts w:ascii="Times New Roman" w:hAnsi="Times New Roman" w:cs="Times New Roman"/>
          <w:b/>
          <w:sz w:val="24"/>
          <w:szCs w:val="24"/>
        </w:rPr>
        <w:t xml:space="preserve">Unit-I: </w:t>
      </w:r>
      <w:r w:rsidRPr="007F1407">
        <w:rPr>
          <w:rFonts w:ascii="Times New Roman" w:hAnsi="Times New Roman" w:cs="Times New Roman"/>
          <w:b/>
          <w:sz w:val="24"/>
          <w:szCs w:val="24"/>
        </w:rPr>
        <w:t>Concept of Library in Society</w:t>
      </w:r>
    </w:p>
    <w:p w:rsidR="003E37E1" w:rsidRPr="007F1407" w:rsidRDefault="003E37E1" w:rsidP="007F3C46">
      <w:pPr>
        <w:pStyle w:val="ListParagraph"/>
        <w:numPr>
          <w:ilvl w:val="0"/>
          <w:numId w:val="69"/>
        </w:numPr>
        <w:autoSpaceDE w:val="0"/>
        <w:autoSpaceDN w:val="0"/>
        <w:adjustRightInd w:val="0"/>
        <w:spacing w:after="0" w:line="240" w:lineRule="auto"/>
        <w:jc w:val="both"/>
        <w:rPr>
          <w:sz w:val="24"/>
          <w:szCs w:val="24"/>
        </w:rPr>
      </w:pPr>
      <w:r w:rsidRPr="007F1407">
        <w:rPr>
          <w:sz w:val="24"/>
          <w:szCs w:val="24"/>
        </w:rPr>
        <w:t xml:space="preserve">Social and Historical Foundations of </w:t>
      </w:r>
      <w:r>
        <w:rPr>
          <w:sz w:val="24"/>
          <w:szCs w:val="24"/>
        </w:rPr>
        <w:t xml:space="preserve">Information </w:t>
      </w:r>
      <w:r w:rsidRPr="007F1407">
        <w:rPr>
          <w:sz w:val="24"/>
          <w:szCs w:val="24"/>
        </w:rPr>
        <w:t>Library.</w:t>
      </w:r>
    </w:p>
    <w:p w:rsidR="003E37E1" w:rsidRPr="007F1407" w:rsidRDefault="003E37E1" w:rsidP="007F3C46">
      <w:pPr>
        <w:pStyle w:val="ListParagraph"/>
        <w:numPr>
          <w:ilvl w:val="0"/>
          <w:numId w:val="69"/>
        </w:numPr>
        <w:autoSpaceDE w:val="0"/>
        <w:autoSpaceDN w:val="0"/>
        <w:adjustRightInd w:val="0"/>
        <w:spacing w:after="0" w:line="240" w:lineRule="auto"/>
        <w:jc w:val="both"/>
        <w:rPr>
          <w:sz w:val="24"/>
          <w:szCs w:val="24"/>
        </w:rPr>
      </w:pPr>
      <w:r w:rsidRPr="007F1407">
        <w:rPr>
          <w:sz w:val="24"/>
          <w:szCs w:val="24"/>
        </w:rPr>
        <w:t>Development of Libraries with special reference to India.</w:t>
      </w:r>
    </w:p>
    <w:p w:rsidR="003E37E1" w:rsidRPr="007F1407" w:rsidRDefault="003E37E1" w:rsidP="007F3C46">
      <w:pPr>
        <w:pStyle w:val="ListParagraph"/>
        <w:numPr>
          <w:ilvl w:val="0"/>
          <w:numId w:val="69"/>
        </w:numPr>
        <w:autoSpaceDE w:val="0"/>
        <w:autoSpaceDN w:val="0"/>
        <w:adjustRightInd w:val="0"/>
        <w:spacing w:after="0" w:line="240" w:lineRule="auto"/>
        <w:jc w:val="both"/>
        <w:rPr>
          <w:sz w:val="24"/>
          <w:szCs w:val="24"/>
        </w:rPr>
      </w:pPr>
      <w:r w:rsidRPr="007F1407">
        <w:rPr>
          <w:sz w:val="24"/>
          <w:szCs w:val="24"/>
        </w:rPr>
        <w:t>Different Types of Libraries - their distinguishing features and functions.</w:t>
      </w:r>
    </w:p>
    <w:p w:rsidR="003E37E1" w:rsidRPr="007F1407" w:rsidRDefault="003E37E1" w:rsidP="003E37E1">
      <w:pPr>
        <w:tabs>
          <w:tab w:val="left" w:pos="1080"/>
          <w:tab w:val="left" w:pos="1350"/>
        </w:tabs>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Unit-II: </w:t>
      </w:r>
      <w:r w:rsidRPr="007F1407">
        <w:rPr>
          <w:rFonts w:ascii="Times New Roman" w:hAnsi="Times New Roman" w:cs="Times New Roman"/>
          <w:b/>
          <w:sz w:val="24"/>
          <w:szCs w:val="24"/>
        </w:rPr>
        <w:t>Normative Principles of Library and Information Science</w:t>
      </w:r>
    </w:p>
    <w:p w:rsidR="003E37E1" w:rsidRPr="007F1407" w:rsidRDefault="003E37E1" w:rsidP="007F3C46">
      <w:pPr>
        <w:pStyle w:val="ListParagraph"/>
        <w:numPr>
          <w:ilvl w:val="0"/>
          <w:numId w:val="70"/>
        </w:numPr>
        <w:autoSpaceDE w:val="0"/>
        <w:autoSpaceDN w:val="0"/>
        <w:adjustRightInd w:val="0"/>
        <w:spacing w:after="0" w:line="240" w:lineRule="auto"/>
        <w:jc w:val="both"/>
        <w:rPr>
          <w:spacing w:val="-2"/>
          <w:sz w:val="24"/>
          <w:szCs w:val="24"/>
        </w:rPr>
      </w:pPr>
      <w:r w:rsidRPr="007F1407">
        <w:rPr>
          <w:spacing w:val="-2"/>
          <w:sz w:val="24"/>
          <w:szCs w:val="24"/>
        </w:rPr>
        <w:t>Five Laws of Library Science and their Implications on Library and Information Activities.</w:t>
      </w:r>
    </w:p>
    <w:p w:rsidR="003E37E1" w:rsidRPr="007F1407" w:rsidRDefault="003E37E1" w:rsidP="003E37E1">
      <w:pPr>
        <w:autoSpaceDE w:val="0"/>
        <w:autoSpaceDN w:val="0"/>
        <w:adjustRightInd w:val="0"/>
        <w:spacing w:before="240" w:after="0" w:line="240" w:lineRule="auto"/>
        <w:ind w:left="900" w:hanging="900"/>
        <w:jc w:val="both"/>
        <w:rPr>
          <w:rFonts w:ascii="Times New Roman" w:hAnsi="Times New Roman" w:cs="Times New Roman"/>
          <w:b/>
          <w:sz w:val="24"/>
          <w:szCs w:val="24"/>
        </w:rPr>
      </w:pPr>
      <w:r>
        <w:rPr>
          <w:rFonts w:ascii="Times New Roman" w:hAnsi="Times New Roman" w:cs="Times New Roman"/>
          <w:b/>
          <w:sz w:val="24"/>
          <w:szCs w:val="24"/>
        </w:rPr>
        <w:t xml:space="preserve">Unit-III: </w:t>
      </w:r>
      <w:r w:rsidRPr="007F1407">
        <w:rPr>
          <w:rFonts w:ascii="Times New Roman" w:hAnsi="Times New Roman" w:cs="Times New Roman"/>
          <w:b/>
          <w:sz w:val="24"/>
          <w:szCs w:val="24"/>
        </w:rPr>
        <w:t>Professional Association</w:t>
      </w:r>
      <w:r>
        <w:rPr>
          <w:rFonts w:ascii="Times New Roman" w:hAnsi="Times New Roman" w:cs="Times New Roman"/>
          <w:b/>
          <w:sz w:val="24"/>
          <w:szCs w:val="24"/>
        </w:rPr>
        <w:t>s</w:t>
      </w:r>
      <w:r w:rsidRPr="007F1407">
        <w:rPr>
          <w:rFonts w:ascii="Times New Roman" w:hAnsi="Times New Roman" w:cs="Times New Roman"/>
          <w:b/>
          <w:sz w:val="24"/>
          <w:szCs w:val="24"/>
        </w:rPr>
        <w:t xml:space="preserve">, Public Relations, Extension Activities and Resource </w:t>
      </w:r>
      <w:r>
        <w:rPr>
          <w:rFonts w:ascii="Times New Roman" w:hAnsi="Times New Roman" w:cs="Times New Roman"/>
          <w:b/>
          <w:sz w:val="24"/>
          <w:szCs w:val="24"/>
        </w:rPr>
        <w:t xml:space="preserve"> </w:t>
      </w:r>
      <w:r w:rsidRPr="007F1407">
        <w:rPr>
          <w:rFonts w:ascii="Times New Roman" w:hAnsi="Times New Roman" w:cs="Times New Roman"/>
          <w:b/>
          <w:sz w:val="24"/>
          <w:szCs w:val="24"/>
        </w:rPr>
        <w:t>Sharing</w:t>
      </w:r>
    </w:p>
    <w:p w:rsidR="003E37E1" w:rsidRPr="007F1407" w:rsidRDefault="003E37E1" w:rsidP="003E37E1">
      <w:pPr>
        <w:tabs>
          <w:tab w:val="left" w:pos="1080"/>
          <w:tab w:val="left" w:pos="1350"/>
        </w:tabs>
        <w:autoSpaceDE w:val="0"/>
        <w:autoSpaceDN w:val="0"/>
        <w:adjustRightInd w:val="0"/>
        <w:spacing w:before="240" w:after="0" w:line="240" w:lineRule="auto"/>
        <w:jc w:val="both"/>
        <w:rPr>
          <w:rFonts w:ascii="Times New Roman" w:hAnsi="Times New Roman" w:cs="Times New Roman"/>
          <w:b/>
          <w:sz w:val="6"/>
          <w:szCs w:val="6"/>
        </w:rPr>
      </w:pPr>
    </w:p>
    <w:p w:rsidR="003E37E1" w:rsidRPr="007F1407" w:rsidRDefault="003E37E1" w:rsidP="003E37E1">
      <w:pPr>
        <w:numPr>
          <w:ilvl w:val="0"/>
          <w:numId w:val="27"/>
        </w:numPr>
        <w:autoSpaceDE w:val="0"/>
        <w:autoSpaceDN w:val="0"/>
        <w:adjustRightInd w:val="0"/>
        <w:spacing w:after="0" w:line="240" w:lineRule="auto"/>
        <w:jc w:val="both"/>
        <w:rPr>
          <w:rFonts w:ascii="Times New Roman" w:hAnsi="Times New Roman" w:cs="Times New Roman"/>
          <w:sz w:val="24"/>
          <w:szCs w:val="24"/>
        </w:rPr>
      </w:pPr>
      <w:r w:rsidRPr="007F1407">
        <w:rPr>
          <w:rFonts w:ascii="Times New Roman" w:hAnsi="Times New Roman" w:cs="Times New Roman"/>
          <w:sz w:val="24"/>
          <w:szCs w:val="24"/>
        </w:rPr>
        <w:t>Professional Associations and their role w</w:t>
      </w:r>
      <w:r>
        <w:rPr>
          <w:rFonts w:ascii="Times New Roman" w:hAnsi="Times New Roman" w:cs="Times New Roman"/>
          <w:sz w:val="24"/>
          <w:szCs w:val="24"/>
        </w:rPr>
        <w:t>ith particular reference to ILA</w:t>
      </w:r>
      <w:r w:rsidRPr="007F1407">
        <w:rPr>
          <w:rFonts w:ascii="Times New Roman" w:hAnsi="Times New Roman" w:cs="Times New Roman"/>
          <w:sz w:val="24"/>
          <w:szCs w:val="24"/>
        </w:rPr>
        <w:t xml:space="preserve"> and UNESCO.</w:t>
      </w:r>
    </w:p>
    <w:p w:rsidR="003E37E1" w:rsidRPr="007F1407" w:rsidRDefault="003E37E1" w:rsidP="003E37E1">
      <w:pPr>
        <w:numPr>
          <w:ilvl w:val="0"/>
          <w:numId w:val="27"/>
        </w:numPr>
        <w:autoSpaceDE w:val="0"/>
        <w:autoSpaceDN w:val="0"/>
        <w:adjustRightInd w:val="0"/>
        <w:spacing w:after="0" w:line="240" w:lineRule="auto"/>
        <w:jc w:val="both"/>
        <w:rPr>
          <w:rFonts w:ascii="Times New Roman" w:hAnsi="Times New Roman" w:cs="Times New Roman"/>
          <w:sz w:val="24"/>
          <w:szCs w:val="24"/>
        </w:rPr>
      </w:pPr>
      <w:r w:rsidRPr="007F1407">
        <w:rPr>
          <w:rFonts w:ascii="Times New Roman" w:hAnsi="Times New Roman" w:cs="Times New Roman"/>
          <w:sz w:val="24"/>
          <w:szCs w:val="24"/>
        </w:rPr>
        <w:t>Definition: Facets and programmes of Public Relations and Extension Services.</w:t>
      </w:r>
    </w:p>
    <w:p w:rsidR="003E37E1" w:rsidRPr="007F1407" w:rsidRDefault="003E37E1" w:rsidP="003E37E1">
      <w:pPr>
        <w:numPr>
          <w:ilvl w:val="0"/>
          <w:numId w:val="27"/>
        </w:numPr>
        <w:autoSpaceDE w:val="0"/>
        <w:autoSpaceDN w:val="0"/>
        <w:adjustRightInd w:val="0"/>
        <w:spacing w:after="0" w:line="240" w:lineRule="auto"/>
        <w:jc w:val="both"/>
        <w:rPr>
          <w:rFonts w:ascii="Times New Roman" w:hAnsi="Times New Roman" w:cs="Times New Roman"/>
          <w:sz w:val="24"/>
          <w:szCs w:val="24"/>
        </w:rPr>
      </w:pPr>
      <w:r w:rsidRPr="007F1407">
        <w:rPr>
          <w:rFonts w:ascii="Times New Roman" w:hAnsi="Times New Roman" w:cs="Times New Roman"/>
          <w:sz w:val="24"/>
          <w:szCs w:val="24"/>
        </w:rPr>
        <w:t>Resource Sharing.</w:t>
      </w:r>
    </w:p>
    <w:p w:rsidR="003E37E1" w:rsidRPr="007F1407" w:rsidRDefault="003E37E1" w:rsidP="003E37E1">
      <w:pPr>
        <w:tabs>
          <w:tab w:val="left" w:pos="1080"/>
          <w:tab w:val="left" w:pos="1350"/>
        </w:tabs>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Unit-IV: </w:t>
      </w:r>
      <w:r w:rsidRPr="007F1407">
        <w:rPr>
          <w:rFonts w:ascii="Times New Roman" w:hAnsi="Times New Roman" w:cs="Times New Roman"/>
          <w:b/>
          <w:sz w:val="24"/>
          <w:szCs w:val="24"/>
        </w:rPr>
        <w:t>Laws relating to Libraries and Information Centres</w:t>
      </w:r>
    </w:p>
    <w:p w:rsidR="003E37E1" w:rsidRPr="007F1407" w:rsidRDefault="003E37E1" w:rsidP="007F3C46">
      <w:pPr>
        <w:pStyle w:val="ListParagraph"/>
        <w:numPr>
          <w:ilvl w:val="0"/>
          <w:numId w:val="70"/>
        </w:numPr>
        <w:autoSpaceDE w:val="0"/>
        <w:autoSpaceDN w:val="0"/>
        <w:adjustRightInd w:val="0"/>
        <w:spacing w:after="0" w:line="240" w:lineRule="auto"/>
        <w:jc w:val="both"/>
        <w:rPr>
          <w:sz w:val="24"/>
          <w:szCs w:val="24"/>
        </w:rPr>
      </w:pPr>
      <w:r w:rsidRPr="007F1407">
        <w:rPr>
          <w:sz w:val="24"/>
          <w:szCs w:val="24"/>
        </w:rPr>
        <w:t>Library Legislation in India: Need and essential features.</w:t>
      </w:r>
    </w:p>
    <w:p w:rsidR="003E37E1" w:rsidRPr="007F1407" w:rsidRDefault="003E37E1" w:rsidP="007F3C46">
      <w:pPr>
        <w:pStyle w:val="ListParagraph"/>
        <w:numPr>
          <w:ilvl w:val="0"/>
          <w:numId w:val="70"/>
        </w:numPr>
        <w:autoSpaceDE w:val="0"/>
        <w:autoSpaceDN w:val="0"/>
        <w:adjustRightInd w:val="0"/>
        <w:spacing w:after="0" w:line="240" w:lineRule="auto"/>
        <w:jc w:val="both"/>
        <w:rPr>
          <w:sz w:val="24"/>
          <w:szCs w:val="24"/>
        </w:rPr>
      </w:pPr>
      <w:r w:rsidRPr="007F1407">
        <w:rPr>
          <w:sz w:val="24"/>
          <w:szCs w:val="24"/>
        </w:rPr>
        <w:t>Librarianship as a Profession.</w:t>
      </w:r>
    </w:p>
    <w:p w:rsidR="003E37E1" w:rsidRPr="007F1407" w:rsidRDefault="003E37E1" w:rsidP="003E37E1">
      <w:pPr>
        <w:autoSpaceDE w:val="0"/>
        <w:autoSpaceDN w:val="0"/>
        <w:adjustRightInd w:val="0"/>
        <w:spacing w:after="0" w:line="240" w:lineRule="auto"/>
        <w:jc w:val="both"/>
        <w:rPr>
          <w:rFonts w:ascii="Times New Roman" w:hAnsi="Times New Roman" w:cs="Times New Roman"/>
          <w:b/>
          <w:bCs/>
          <w:sz w:val="24"/>
          <w:szCs w:val="24"/>
        </w:rPr>
      </w:pPr>
    </w:p>
    <w:p w:rsidR="003E37E1" w:rsidRPr="007F1407" w:rsidRDefault="003E37E1" w:rsidP="003E37E1">
      <w:pPr>
        <w:autoSpaceDE w:val="0"/>
        <w:autoSpaceDN w:val="0"/>
        <w:adjustRightInd w:val="0"/>
        <w:spacing w:after="0" w:line="240" w:lineRule="auto"/>
        <w:jc w:val="both"/>
        <w:rPr>
          <w:rFonts w:ascii="Times New Roman" w:hAnsi="Times New Roman" w:cs="Times New Roman"/>
          <w:spacing w:val="-4"/>
          <w:sz w:val="24"/>
          <w:szCs w:val="24"/>
        </w:rPr>
      </w:pPr>
      <w:r w:rsidRPr="007F1407">
        <w:rPr>
          <w:rFonts w:ascii="Times New Roman" w:hAnsi="Times New Roman" w:cs="Times New Roman"/>
          <w:b/>
          <w:bCs/>
          <w:sz w:val="24"/>
          <w:szCs w:val="24"/>
        </w:rPr>
        <w:lastRenderedPageBreak/>
        <w:t>Recommended Books</w:t>
      </w:r>
      <w:r w:rsidRPr="007F1407">
        <w:rPr>
          <w:rFonts w:ascii="Times New Roman" w:hAnsi="Times New Roman" w:cs="Times New Roman"/>
          <w:spacing w:val="-4"/>
          <w:sz w:val="24"/>
          <w:szCs w:val="24"/>
        </w:rPr>
        <w:t xml:space="preserve"> </w:t>
      </w:r>
    </w:p>
    <w:p w:rsidR="003E37E1" w:rsidRPr="007F1407" w:rsidRDefault="003E37E1" w:rsidP="003E37E1">
      <w:pPr>
        <w:autoSpaceDE w:val="0"/>
        <w:autoSpaceDN w:val="0"/>
        <w:adjustRightInd w:val="0"/>
        <w:spacing w:after="0" w:line="240" w:lineRule="auto"/>
        <w:jc w:val="both"/>
        <w:rPr>
          <w:rFonts w:ascii="Times New Roman" w:hAnsi="Times New Roman" w:cs="Times New Roman"/>
          <w:spacing w:val="-4"/>
          <w:sz w:val="24"/>
          <w:szCs w:val="24"/>
        </w:rPr>
      </w:pPr>
    </w:p>
    <w:p w:rsidR="003E37E1" w:rsidRPr="007F1407" w:rsidRDefault="003E37E1" w:rsidP="003E37E1">
      <w:pPr>
        <w:pStyle w:val="ListParagraph"/>
        <w:numPr>
          <w:ilvl w:val="0"/>
          <w:numId w:val="1"/>
        </w:numPr>
        <w:autoSpaceDE w:val="0"/>
        <w:autoSpaceDN w:val="0"/>
        <w:adjustRightInd w:val="0"/>
        <w:spacing w:after="0" w:line="240" w:lineRule="auto"/>
        <w:ind w:left="900"/>
        <w:jc w:val="both"/>
        <w:rPr>
          <w:spacing w:val="-4"/>
          <w:sz w:val="24"/>
          <w:szCs w:val="24"/>
        </w:rPr>
      </w:pPr>
      <w:r w:rsidRPr="007F1407">
        <w:rPr>
          <w:spacing w:val="-4"/>
          <w:sz w:val="24"/>
          <w:szCs w:val="24"/>
        </w:rPr>
        <w:t>GARDENER (Frank M). Public Library Legislation: A Comparative Study.1971. Paris, UNESCO.</w:t>
      </w:r>
    </w:p>
    <w:p w:rsidR="003E37E1" w:rsidRPr="007F1407" w:rsidRDefault="003E37E1" w:rsidP="003E37E1">
      <w:pPr>
        <w:pStyle w:val="ListParagraph"/>
        <w:numPr>
          <w:ilvl w:val="0"/>
          <w:numId w:val="1"/>
        </w:numPr>
        <w:autoSpaceDE w:val="0"/>
        <w:autoSpaceDN w:val="0"/>
        <w:adjustRightInd w:val="0"/>
        <w:spacing w:after="0" w:line="240" w:lineRule="auto"/>
        <w:ind w:left="900"/>
        <w:jc w:val="both"/>
        <w:rPr>
          <w:sz w:val="24"/>
          <w:szCs w:val="24"/>
        </w:rPr>
      </w:pPr>
      <w:r w:rsidRPr="007F1407">
        <w:rPr>
          <w:sz w:val="24"/>
          <w:szCs w:val="24"/>
        </w:rPr>
        <w:t>HARRISON (Colin) and BEENHAM (Rosernary). The Basic of Librarianship.1987.  London. Clive-Bengley.</w:t>
      </w:r>
    </w:p>
    <w:p w:rsidR="003E37E1" w:rsidRPr="007F1407" w:rsidRDefault="003E37E1" w:rsidP="003E37E1">
      <w:pPr>
        <w:pStyle w:val="ListParagraph"/>
        <w:numPr>
          <w:ilvl w:val="0"/>
          <w:numId w:val="1"/>
        </w:numPr>
        <w:autoSpaceDE w:val="0"/>
        <w:autoSpaceDN w:val="0"/>
        <w:adjustRightInd w:val="0"/>
        <w:spacing w:after="0" w:line="240" w:lineRule="auto"/>
        <w:ind w:left="900"/>
        <w:jc w:val="both"/>
        <w:rPr>
          <w:sz w:val="24"/>
          <w:szCs w:val="24"/>
        </w:rPr>
      </w:pPr>
      <w:r w:rsidRPr="007F1407">
        <w:rPr>
          <w:sz w:val="24"/>
          <w:szCs w:val="24"/>
        </w:rPr>
        <w:t>INDIA MINISTRY OF EDUCATION, Report of the Advisory Committee for Libraries.1959.Delhi, Manager of Publications.</w:t>
      </w:r>
    </w:p>
    <w:p w:rsidR="003E37E1" w:rsidRPr="007F1407" w:rsidRDefault="003E37E1" w:rsidP="003E37E1">
      <w:pPr>
        <w:pStyle w:val="ListParagraph"/>
        <w:numPr>
          <w:ilvl w:val="0"/>
          <w:numId w:val="1"/>
        </w:numPr>
        <w:autoSpaceDE w:val="0"/>
        <w:autoSpaceDN w:val="0"/>
        <w:adjustRightInd w:val="0"/>
        <w:spacing w:after="0" w:line="240" w:lineRule="auto"/>
        <w:ind w:left="900"/>
        <w:jc w:val="both"/>
        <w:rPr>
          <w:sz w:val="24"/>
          <w:szCs w:val="24"/>
        </w:rPr>
      </w:pPr>
      <w:r w:rsidRPr="007F1407">
        <w:rPr>
          <w:sz w:val="24"/>
          <w:szCs w:val="24"/>
        </w:rPr>
        <w:t>JEFFERSON (G). Libraries and Society.1969. London, James Clarks and Co.</w:t>
      </w:r>
    </w:p>
    <w:p w:rsidR="003E37E1" w:rsidRPr="007F1407" w:rsidRDefault="003E37E1" w:rsidP="003E37E1">
      <w:pPr>
        <w:pStyle w:val="ListParagraph"/>
        <w:numPr>
          <w:ilvl w:val="0"/>
          <w:numId w:val="1"/>
        </w:numPr>
        <w:autoSpaceDE w:val="0"/>
        <w:autoSpaceDN w:val="0"/>
        <w:adjustRightInd w:val="0"/>
        <w:spacing w:after="0" w:line="240" w:lineRule="auto"/>
        <w:ind w:left="900"/>
        <w:jc w:val="both"/>
        <w:rPr>
          <w:sz w:val="24"/>
          <w:szCs w:val="24"/>
        </w:rPr>
      </w:pPr>
      <w:r w:rsidRPr="007F1407">
        <w:rPr>
          <w:sz w:val="24"/>
          <w:szCs w:val="24"/>
        </w:rPr>
        <w:t>KHANNA (J K). Fundamentals of Library Organisation.</w:t>
      </w:r>
    </w:p>
    <w:p w:rsidR="003E37E1" w:rsidRPr="007F1407" w:rsidRDefault="003E37E1" w:rsidP="003E37E1">
      <w:pPr>
        <w:pStyle w:val="ListParagraph"/>
        <w:numPr>
          <w:ilvl w:val="0"/>
          <w:numId w:val="1"/>
        </w:numPr>
        <w:autoSpaceDE w:val="0"/>
        <w:autoSpaceDN w:val="0"/>
        <w:adjustRightInd w:val="0"/>
        <w:spacing w:after="0" w:line="240" w:lineRule="auto"/>
        <w:ind w:left="900"/>
        <w:jc w:val="both"/>
        <w:rPr>
          <w:sz w:val="24"/>
          <w:szCs w:val="24"/>
        </w:rPr>
      </w:pPr>
      <w:r w:rsidRPr="007F1407">
        <w:rPr>
          <w:sz w:val="24"/>
          <w:szCs w:val="24"/>
        </w:rPr>
        <w:t>KHANNA (J K). Library and Society.1987.Kurukshetra; Research Publication.</w:t>
      </w:r>
    </w:p>
    <w:p w:rsidR="003E37E1" w:rsidRPr="007F1407" w:rsidRDefault="003E37E1" w:rsidP="003E37E1">
      <w:pPr>
        <w:pStyle w:val="ListParagraph"/>
        <w:numPr>
          <w:ilvl w:val="0"/>
          <w:numId w:val="1"/>
        </w:numPr>
        <w:autoSpaceDE w:val="0"/>
        <w:autoSpaceDN w:val="0"/>
        <w:adjustRightInd w:val="0"/>
        <w:spacing w:after="0" w:line="240" w:lineRule="auto"/>
        <w:ind w:left="900"/>
        <w:jc w:val="both"/>
        <w:rPr>
          <w:sz w:val="24"/>
          <w:szCs w:val="24"/>
        </w:rPr>
      </w:pPr>
      <w:r w:rsidRPr="007F1407">
        <w:rPr>
          <w:sz w:val="24"/>
          <w:szCs w:val="24"/>
        </w:rPr>
        <w:t>SAINI (O P). Pustakālaya aura Samāja. (Hindi medium)</w:t>
      </w:r>
    </w:p>
    <w:p w:rsidR="003E37E1" w:rsidRPr="007F1407" w:rsidRDefault="003E37E1" w:rsidP="003E37E1">
      <w:pPr>
        <w:autoSpaceDE w:val="0"/>
        <w:autoSpaceDN w:val="0"/>
        <w:adjustRightInd w:val="0"/>
        <w:spacing w:before="120" w:after="120" w:line="240" w:lineRule="auto"/>
        <w:jc w:val="center"/>
        <w:rPr>
          <w:rFonts w:ascii="Times New Roman" w:hAnsi="Times New Roman" w:cs="Times New Roman"/>
          <w:sz w:val="24"/>
          <w:szCs w:val="24"/>
        </w:rPr>
      </w:pPr>
      <w:r w:rsidRPr="007F1407">
        <w:rPr>
          <w:rFonts w:ascii="Times New Roman" w:hAnsi="Times New Roman" w:cs="Times New Roman"/>
          <w:sz w:val="24"/>
          <w:szCs w:val="24"/>
        </w:rPr>
        <w:t>* * * * * * *</w:t>
      </w:r>
    </w:p>
    <w:p w:rsidR="003E37E1" w:rsidRPr="007F1407" w:rsidRDefault="003E37E1" w:rsidP="003E37E1">
      <w:pPr>
        <w:spacing w:after="240" w:line="240" w:lineRule="auto"/>
        <w:jc w:val="center"/>
        <w:rPr>
          <w:rFonts w:ascii="Times New Roman" w:hAnsi="Times New Roman" w:cs="Times New Roman"/>
          <w:b/>
          <w:bCs/>
          <w:sz w:val="24"/>
          <w:szCs w:val="24"/>
        </w:rPr>
      </w:pPr>
    </w:p>
    <w:p w:rsidR="00FE35AB" w:rsidRDefault="00FE35AB">
      <w:pPr>
        <w:rPr>
          <w:rFonts w:ascii="Times New Roman" w:hAnsi="Times New Roman" w:cs="Times New Roman"/>
          <w:b/>
          <w:bCs/>
          <w:sz w:val="24"/>
          <w:szCs w:val="24"/>
        </w:rPr>
      </w:pPr>
      <w:r>
        <w:rPr>
          <w:rFonts w:ascii="Times New Roman" w:hAnsi="Times New Roman" w:cs="Times New Roman"/>
          <w:b/>
          <w:bCs/>
          <w:sz w:val="24"/>
          <w:szCs w:val="24"/>
        </w:rPr>
        <w:br w:type="page"/>
      </w:r>
    </w:p>
    <w:p w:rsidR="003E37E1" w:rsidRPr="0023704B" w:rsidRDefault="003E37E1" w:rsidP="0023704B">
      <w:pPr>
        <w:spacing w:after="240" w:line="240" w:lineRule="auto"/>
        <w:jc w:val="center"/>
        <w:rPr>
          <w:rFonts w:ascii="Times New Roman" w:hAnsi="Times New Roman" w:cs="Times New Roman"/>
          <w:b/>
          <w:bCs/>
          <w:sz w:val="24"/>
          <w:szCs w:val="24"/>
        </w:rPr>
      </w:pPr>
      <w:r w:rsidRPr="007F1407">
        <w:rPr>
          <w:rFonts w:ascii="Times New Roman" w:hAnsi="Times New Roman" w:cs="Times New Roman"/>
          <w:b/>
          <w:bCs/>
          <w:sz w:val="24"/>
          <w:szCs w:val="24"/>
        </w:rPr>
        <w:lastRenderedPageBreak/>
        <w:t>PAPER- BLIS-102: LIBRARY CLASSIFICATION (Theory and Practice)</w:t>
      </w:r>
    </w:p>
    <w:p w:rsidR="003E37E1" w:rsidRPr="007F1407" w:rsidRDefault="003E37E1" w:rsidP="003E37E1">
      <w:pPr>
        <w:autoSpaceDE w:val="0"/>
        <w:autoSpaceDN w:val="0"/>
        <w:adjustRightInd w:val="0"/>
        <w:spacing w:before="240" w:after="0" w:line="240" w:lineRule="auto"/>
        <w:ind w:left="1080" w:hanging="1080"/>
        <w:jc w:val="both"/>
        <w:rPr>
          <w:rFonts w:ascii="Times New Roman" w:hAnsi="Times New Roman" w:cs="Times New Roman"/>
          <w:b/>
          <w:bCs/>
          <w:sz w:val="24"/>
          <w:szCs w:val="24"/>
        </w:rPr>
      </w:pPr>
      <w:r w:rsidRPr="007F1407">
        <w:rPr>
          <w:rFonts w:ascii="Times New Roman" w:hAnsi="Times New Roman" w:cs="Times New Roman"/>
          <w:b/>
          <w:sz w:val="24"/>
          <w:szCs w:val="24"/>
        </w:rPr>
        <w:t>Objectives</w:t>
      </w:r>
    </w:p>
    <w:p w:rsidR="003E37E1" w:rsidRPr="007F1407" w:rsidRDefault="003E37E1" w:rsidP="003E37E1">
      <w:pPr>
        <w:pStyle w:val="ListParagraph"/>
        <w:numPr>
          <w:ilvl w:val="0"/>
          <w:numId w:val="33"/>
        </w:numPr>
        <w:autoSpaceDE w:val="0"/>
        <w:autoSpaceDN w:val="0"/>
        <w:adjustRightInd w:val="0"/>
        <w:spacing w:after="0" w:line="240" w:lineRule="auto"/>
        <w:jc w:val="both"/>
        <w:rPr>
          <w:sz w:val="24"/>
          <w:szCs w:val="24"/>
        </w:rPr>
      </w:pPr>
      <w:r w:rsidRPr="007F1407">
        <w:rPr>
          <w:sz w:val="24"/>
          <w:szCs w:val="24"/>
        </w:rPr>
        <w:t>To introduce the structure and attributes of Universe of Knowledge.</w:t>
      </w:r>
    </w:p>
    <w:p w:rsidR="003E37E1" w:rsidRPr="007F1407" w:rsidRDefault="003E37E1" w:rsidP="003E37E1">
      <w:pPr>
        <w:pStyle w:val="ListParagraph"/>
        <w:numPr>
          <w:ilvl w:val="0"/>
          <w:numId w:val="33"/>
        </w:numPr>
        <w:autoSpaceDE w:val="0"/>
        <w:autoSpaceDN w:val="0"/>
        <w:adjustRightInd w:val="0"/>
        <w:spacing w:after="0" w:line="240" w:lineRule="auto"/>
        <w:jc w:val="both"/>
        <w:rPr>
          <w:sz w:val="24"/>
          <w:szCs w:val="24"/>
        </w:rPr>
      </w:pPr>
      <w:r w:rsidRPr="007F1407">
        <w:rPr>
          <w:sz w:val="24"/>
          <w:szCs w:val="24"/>
        </w:rPr>
        <w:t xml:space="preserve">To familiarize with the process of </w:t>
      </w:r>
      <w:r>
        <w:rPr>
          <w:sz w:val="24"/>
          <w:szCs w:val="24"/>
        </w:rPr>
        <w:t xml:space="preserve">Library </w:t>
      </w:r>
      <w:r w:rsidRPr="007F1407">
        <w:rPr>
          <w:sz w:val="24"/>
          <w:szCs w:val="24"/>
        </w:rPr>
        <w:t>Classification.</w:t>
      </w:r>
    </w:p>
    <w:p w:rsidR="003E37E1" w:rsidRPr="007F1407" w:rsidRDefault="003E37E1" w:rsidP="003E37E1">
      <w:pPr>
        <w:pStyle w:val="ListParagraph"/>
        <w:numPr>
          <w:ilvl w:val="0"/>
          <w:numId w:val="33"/>
        </w:numPr>
        <w:autoSpaceDE w:val="0"/>
        <w:autoSpaceDN w:val="0"/>
        <w:adjustRightInd w:val="0"/>
        <w:spacing w:after="0" w:line="240" w:lineRule="auto"/>
        <w:jc w:val="both"/>
        <w:rPr>
          <w:sz w:val="24"/>
          <w:szCs w:val="24"/>
        </w:rPr>
      </w:pPr>
      <w:r w:rsidRPr="007F1407">
        <w:rPr>
          <w:sz w:val="24"/>
          <w:szCs w:val="24"/>
        </w:rPr>
        <w:t xml:space="preserve">To familiarize with various provisions of </w:t>
      </w:r>
      <w:r>
        <w:rPr>
          <w:sz w:val="24"/>
          <w:szCs w:val="24"/>
        </w:rPr>
        <w:t>major Classification Schemes.</w:t>
      </w:r>
    </w:p>
    <w:p w:rsidR="003E37E1" w:rsidRPr="007F1407" w:rsidRDefault="003E37E1" w:rsidP="003E37E1">
      <w:pPr>
        <w:pStyle w:val="ListParagraph"/>
        <w:autoSpaceDE w:val="0"/>
        <w:autoSpaceDN w:val="0"/>
        <w:adjustRightInd w:val="0"/>
        <w:spacing w:after="0" w:line="240" w:lineRule="auto"/>
        <w:jc w:val="both"/>
        <w:rPr>
          <w:sz w:val="18"/>
          <w:szCs w:val="18"/>
        </w:rPr>
      </w:pPr>
    </w:p>
    <w:p w:rsidR="003E37E1" w:rsidRPr="007F1407" w:rsidRDefault="003E37E1" w:rsidP="003E37E1">
      <w:pPr>
        <w:spacing w:after="0" w:line="240" w:lineRule="auto"/>
        <w:rPr>
          <w:rFonts w:ascii="Times New Roman" w:hAnsi="Times New Roman" w:cs="Times New Roman"/>
          <w:b/>
          <w:sz w:val="24"/>
          <w:szCs w:val="24"/>
        </w:rPr>
      </w:pPr>
      <w:r w:rsidRPr="007F1407">
        <w:rPr>
          <w:rFonts w:ascii="Times New Roman" w:hAnsi="Times New Roman" w:cs="Times New Roman"/>
          <w:b/>
          <w:sz w:val="24"/>
          <w:szCs w:val="24"/>
        </w:rPr>
        <w:t>Learning Outcomes</w:t>
      </w:r>
    </w:p>
    <w:p w:rsidR="003E37E1" w:rsidRPr="007F1407" w:rsidRDefault="003E37E1" w:rsidP="003E37E1">
      <w:pPr>
        <w:spacing w:after="0" w:line="240" w:lineRule="auto"/>
        <w:rPr>
          <w:rFonts w:ascii="Times New Roman" w:hAnsi="Times New Roman" w:cs="Times New Roman"/>
          <w:b/>
          <w:sz w:val="24"/>
          <w:szCs w:val="24"/>
        </w:rPr>
      </w:pPr>
      <w:r w:rsidRPr="007F1407">
        <w:rPr>
          <w:rFonts w:ascii="Times New Roman" w:hAnsi="Times New Roman" w:cs="Times New Roman"/>
          <w:bCs/>
          <w:sz w:val="24"/>
          <w:szCs w:val="24"/>
        </w:rPr>
        <w:t>After studying this paper, student shall be able to:</w:t>
      </w:r>
    </w:p>
    <w:p w:rsidR="003E37E1" w:rsidRPr="007F1407" w:rsidRDefault="003E37E1" w:rsidP="003E37E1">
      <w:pPr>
        <w:pStyle w:val="ListParagraph"/>
        <w:numPr>
          <w:ilvl w:val="0"/>
          <w:numId w:val="34"/>
        </w:numPr>
        <w:autoSpaceDE w:val="0"/>
        <w:autoSpaceDN w:val="0"/>
        <w:adjustRightInd w:val="0"/>
        <w:spacing w:after="0" w:line="240" w:lineRule="auto"/>
        <w:jc w:val="both"/>
        <w:rPr>
          <w:sz w:val="24"/>
          <w:szCs w:val="24"/>
        </w:rPr>
      </w:pPr>
      <w:r w:rsidRPr="007F1407">
        <w:rPr>
          <w:bCs/>
          <w:sz w:val="24"/>
          <w:szCs w:val="24"/>
        </w:rPr>
        <w:t>Understand</w:t>
      </w:r>
      <w:r w:rsidRPr="007F1407">
        <w:rPr>
          <w:sz w:val="24"/>
          <w:szCs w:val="24"/>
        </w:rPr>
        <w:t xml:space="preserve"> the nature and attributes of Universe of Knowledge.</w:t>
      </w:r>
    </w:p>
    <w:p w:rsidR="003E37E1" w:rsidRPr="007F1407" w:rsidRDefault="003E37E1" w:rsidP="003E37E1">
      <w:pPr>
        <w:pStyle w:val="ListParagraph"/>
        <w:numPr>
          <w:ilvl w:val="0"/>
          <w:numId w:val="34"/>
        </w:numPr>
        <w:autoSpaceDE w:val="0"/>
        <w:autoSpaceDN w:val="0"/>
        <w:adjustRightInd w:val="0"/>
        <w:spacing w:after="240" w:line="240" w:lineRule="auto"/>
        <w:jc w:val="both"/>
        <w:rPr>
          <w:sz w:val="24"/>
          <w:szCs w:val="24"/>
        </w:rPr>
      </w:pPr>
      <w:r w:rsidRPr="007F1407">
        <w:rPr>
          <w:sz w:val="24"/>
          <w:szCs w:val="24"/>
        </w:rPr>
        <w:t>Elaborate meaning and types of Subjects.</w:t>
      </w:r>
    </w:p>
    <w:p w:rsidR="003E37E1" w:rsidRPr="007F1407" w:rsidRDefault="003E37E1" w:rsidP="003E37E1">
      <w:pPr>
        <w:pStyle w:val="ListParagraph"/>
        <w:numPr>
          <w:ilvl w:val="0"/>
          <w:numId w:val="34"/>
        </w:numPr>
        <w:autoSpaceDE w:val="0"/>
        <w:autoSpaceDN w:val="0"/>
        <w:adjustRightInd w:val="0"/>
        <w:spacing w:after="240" w:line="240" w:lineRule="auto"/>
        <w:jc w:val="both"/>
        <w:rPr>
          <w:sz w:val="24"/>
          <w:szCs w:val="24"/>
        </w:rPr>
      </w:pPr>
      <w:r w:rsidRPr="007F1407">
        <w:rPr>
          <w:bCs/>
          <w:sz w:val="24"/>
          <w:szCs w:val="24"/>
        </w:rPr>
        <w:t>Understand</w:t>
      </w:r>
      <w:r w:rsidRPr="007F1407">
        <w:rPr>
          <w:sz w:val="24"/>
          <w:szCs w:val="24"/>
        </w:rPr>
        <w:t xml:space="preserve"> the process of Classification.</w:t>
      </w:r>
    </w:p>
    <w:p w:rsidR="003E37E1" w:rsidRPr="007F1407" w:rsidRDefault="003E37E1" w:rsidP="003E37E1">
      <w:pPr>
        <w:pStyle w:val="ListParagraph"/>
        <w:numPr>
          <w:ilvl w:val="0"/>
          <w:numId w:val="34"/>
        </w:numPr>
        <w:autoSpaceDE w:val="0"/>
        <w:autoSpaceDN w:val="0"/>
        <w:adjustRightInd w:val="0"/>
        <w:spacing w:after="240" w:line="240" w:lineRule="auto"/>
        <w:jc w:val="both"/>
        <w:rPr>
          <w:sz w:val="24"/>
          <w:szCs w:val="24"/>
        </w:rPr>
      </w:pPr>
      <w:r w:rsidRPr="007F1407">
        <w:rPr>
          <w:bCs/>
          <w:sz w:val="24"/>
          <w:szCs w:val="24"/>
        </w:rPr>
        <w:t>Discuss</w:t>
      </w:r>
      <w:r w:rsidRPr="007F1407">
        <w:rPr>
          <w:sz w:val="24"/>
          <w:szCs w:val="24"/>
        </w:rPr>
        <w:t xml:space="preserve"> Characteristics, Merits and Demerits of Species of Library Classification Schemes.</w:t>
      </w:r>
    </w:p>
    <w:p w:rsidR="003E37E1" w:rsidRPr="007F1407" w:rsidRDefault="003E37E1" w:rsidP="003E37E1">
      <w:pPr>
        <w:pStyle w:val="ListParagraph"/>
        <w:numPr>
          <w:ilvl w:val="0"/>
          <w:numId w:val="34"/>
        </w:numPr>
        <w:autoSpaceDE w:val="0"/>
        <w:autoSpaceDN w:val="0"/>
        <w:adjustRightInd w:val="0"/>
        <w:spacing w:after="240" w:line="240" w:lineRule="auto"/>
        <w:jc w:val="both"/>
        <w:rPr>
          <w:sz w:val="24"/>
          <w:szCs w:val="24"/>
        </w:rPr>
      </w:pPr>
      <w:r w:rsidRPr="007F1407">
        <w:rPr>
          <w:sz w:val="24"/>
          <w:szCs w:val="24"/>
        </w:rPr>
        <w:t>Understand salient features of major Classification Schemes.</w:t>
      </w:r>
    </w:p>
    <w:p w:rsidR="003E37E1" w:rsidRPr="007F1407" w:rsidRDefault="003E37E1" w:rsidP="003E37E1">
      <w:pPr>
        <w:pStyle w:val="ListParagraph"/>
        <w:autoSpaceDE w:val="0"/>
        <w:autoSpaceDN w:val="0"/>
        <w:adjustRightInd w:val="0"/>
        <w:spacing w:before="120" w:after="120" w:line="240" w:lineRule="auto"/>
        <w:ind w:left="2880" w:firstLine="720"/>
        <w:rPr>
          <w:b/>
          <w:sz w:val="24"/>
          <w:szCs w:val="24"/>
        </w:rPr>
      </w:pPr>
    </w:p>
    <w:p w:rsidR="003E37E1" w:rsidRPr="007F1407" w:rsidRDefault="003E37E1" w:rsidP="003E37E1">
      <w:pPr>
        <w:pStyle w:val="ListParagraph"/>
        <w:autoSpaceDE w:val="0"/>
        <w:autoSpaceDN w:val="0"/>
        <w:adjustRightInd w:val="0"/>
        <w:spacing w:before="120" w:after="120" w:line="240" w:lineRule="auto"/>
        <w:ind w:left="2880" w:firstLine="720"/>
        <w:rPr>
          <w:b/>
          <w:sz w:val="24"/>
          <w:szCs w:val="24"/>
        </w:rPr>
      </w:pPr>
      <w:r w:rsidRPr="007F1407">
        <w:rPr>
          <w:b/>
          <w:sz w:val="24"/>
          <w:szCs w:val="24"/>
        </w:rPr>
        <w:t>Part – I: Theory</w:t>
      </w:r>
    </w:p>
    <w:p w:rsidR="00200583" w:rsidRPr="007F1407" w:rsidRDefault="00200583" w:rsidP="00200583">
      <w:pPr>
        <w:spacing w:after="0" w:line="240" w:lineRule="auto"/>
        <w:ind w:right="43"/>
        <w:jc w:val="both"/>
        <w:rPr>
          <w:rFonts w:ascii="Times New Roman" w:hAnsi="Times New Roman" w:cs="Times New Roman"/>
          <w:b/>
          <w:sz w:val="24"/>
          <w:szCs w:val="24"/>
        </w:rPr>
      </w:pPr>
      <w:r>
        <w:rPr>
          <w:rFonts w:ascii="Times New Roman" w:hAnsi="Times New Roman" w:cs="Times New Roman"/>
          <w:b/>
          <w:sz w:val="24"/>
          <w:szCs w:val="24"/>
        </w:rPr>
        <w:t>Total: 50 Marks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 02</w:t>
      </w:r>
    </w:p>
    <w:p w:rsidR="003E37E1" w:rsidRPr="007F1407" w:rsidRDefault="00200583" w:rsidP="00E80A9B">
      <w:pPr>
        <w:tabs>
          <w:tab w:val="left" w:pos="0"/>
          <w:tab w:val="right" w:pos="9936"/>
        </w:tabs>
        <w:spacing w:after="0" w:line="240" w:lineRule="auto"/>
        <w:ind w:left="3330" w:hanging="3600"/>
        <w:rPr>
          <w:rFonts w:ascii="Times New Roman" w:hAnsi="Times New Roman" w:cs="Times New Roman"/>
          <w:b/>
          <w:sz w:val="24"/>
          <w:szCs w:val="24"/>
        </w:rPr>
      </w:pPr>
      <w:r>
        <w:rPr>
          <w:rFonts w:ascii="Times New Roman" w:hAnsi="Times New Roman" w:cs="Times New Roman"/>
          <w:b/>
          <w:sz w:val="24"/>
          <w:szCs w:val="24"/>
        </w:rPr>
        <w:tab/>
      </w:r>
      <w:r w:rsidR="003E37E1" w:rsidRPr="007F1407">
        <w:rPr>
          <w:rFonts w:ascii="Times New Roman" w:hAnsi="Times New Roman" w:cs="Times New Roman"/>
          <w:b/>
          <w:sz w:val="24"/>
          <w:szCs w:val="24"/>
        </w:rPr>
        <w:t>Internal Assessment: 10 Marks (Attendance</w:t>
      </w:r>
      <w:r w:rsidR="003E37E1">
        <w:rPr>
          <w:rFonts w:ascii="Times New Roman" w:hAnsi="Times New Roman" w:cs="Times New Roman"/>
          <w:b/>
          <w:sz w:val="24"/>
          <w:szCs w:val="24"/>
        </w:rPr>
        <w:t>/Assignment</w:t>
      </w:r>
      <w:r w:rsidR="003E37E1" w:rsidRPr="007F1407">
        <w:rPr>
          <w:rFonts w:ascii="Times New Roman" w:hAnsi="Times New Roman" w:cs="Times New Roman"/>
          <w:b/>
          <w:sz w:val="24"/>
          <w:szCs w:val="24"/>
        </w:rPr>
        <w:t xml:space="preserve"> - 5 (includes attendance of Classification Practical classes also) + Assignment/Class test/Assignment - 5)</w:t>
      </w:r>
    </w:p>
    <w:p w:rsidR="003E37E1" w:rsidRDefault="003E37E1" w:rsidP="00FE35AB">
      <w:pPr>
        <w:spacing w:after="0" w:line="240" w:lineRule="auto"/>
        <w:ind w:right="43"/>
        <w:jc w:val="both"/>
        <w:rPr>
          <w:rFonts w:ascii="Times New Roman" w:hAnsi="Times New Roman" w:cs="Times New Roman"/>
          <w:b/>
          <w:sz w:val="24"/>
          <w:szCs w:val="24"/>
        </w:rPr>
      </w:pPr>
      <w:r w:rsidRPr="007F1407">
        <w:rPr>
          <w:rFonts w:ascii="Times New Roman" w:hAnsi="Times New Roman" w:cs="Times New Roman"/>
          <w:b/>
          <w:sz w:val="24"/>
          <w:szCs w:val="24"/>
        </w:rPr>
        <w:t xml:space="preserve">Theory: 40 Marks </w:t>
      </w:r>
      <w:r w:rsidRPr="007F1407">
        <w:rPr>
          <w:rFonts w:ascii="Times New Roman" w:hAnsi="Times New Roman" w:cs="Times New Roman"/>
          <w:b/>
          <w:sz w:val="24"/>
          <w:szCs w:val="24"/>
        </w:rPr>
        <w:tab/>
      </w:r>
      <w:r w:rsidR="00FE35AB">
        <w:rPr>
          <w:rFonts w:ascii="Times New Roman" w:hAnsi="Times New Roman" w:cs="Times New Roman"/>
          <w:b/>
          <w:sz w:val="24"/>
          <w:szCs w:val="24"/>
        </w:rPr>
        <w:tab/>
      </w:r>
      <w:r w:rsidR="00FE35AB">
        <w:rPr>
          <w:rFonts w:ascii="Times New Roman" w:hAnsi="Times New Roman" w:cs="Times New Roman"/>
          <w:b/>
          <w:sz w:val="24"/>
          <w:szCs w:val="24"/>
        </w:rPr>
        <w:tab/>
      </w:r>
      <w:r w:rsidR="00FE35AB">
        <w:rPr>
          <w:rFonts w:ascii="Times New Roman" w:hAnsi="Times New Roman" w:cs="Times New Roman"/>
          <w:b/>
          <w:sz w:val="24"/>
          <w:szCs w:val="24"/>
        </w:rPr>
        <w:tab/>
      </w:r>
      <w:r w:rsidR="00FE35AB">
        <w:rPr>
          <w:rFonts w:ascii="Times New Roman" w:hAnsi="Times New Roman" w:cs="Times New Roman"/>
          <w:b/>
          <w:sz w:val="24"/>
          <w:szCs w:val="24"/>
        </w:rPr>
        <w:tab/>
      </w:r>
      <w:r w:rsidR="00FE35AB">
        <w:rPr>
          <w:rFonts w:ascii="Times New Roman" w:hAnsi="Times New Roman" w:cs="Times New Roman"/>
          <w:b/>
          <w:sz w:val="24"/>
          <w:szCs w:val="24"/>
        </w:rPr>
        <w:tab/>
      </w:r>
      <w:r w:rsidR="00FE35AB">
        <w:rPr>
          <w:rFonts w:ascii="Times New Roman" w:hAnsi="Times New Roman" w:cs="Times New Roman"/>
          <w:b/>
          <w:sz w:val="24"/>
          <w:szCs w:val="24"/>
        </w:rPr>
        <w:tab/>
      </w:r>
      <w:r w:rsidR="00FE35AB">
        <w:rPr>
          <w:rFonts w:ascii="Times New Roman" w:hAnsi="Times New Roman" w:cs="Times New Roman"/>
          <w:b/>
          <w:sz w:val="24"/>
          <w:szCs w:val="24"/>
        </w:rPr>
        <w:tab/>
      </w:r>
      <w:r w:rsidRPr="007F1407">
        <w:rPr>
          <w:rFonts w:ascii="Times New Roman" w:hAnsi="Times New Roman" w:cs="Times New Roman"/>
          <w:b/>
          <w:sz w:val="24"/>
          <w:szCs w:val="24"/>
        </w:rPr>
        <w:t>Time: 2½ Hours</w:t>
      </w:r>
    </w:p>
    <w:p w:rsidR="003E37E1" w:rsidRPr="007F1407" w:rsidRDefault="003E37E1" w:rsidP="00FE35AB">
      <w:pPr>
        <w:autoSpaceDE w:val="0"/>
        <w:autoSpaceDN w:val="0"/>
        <w:adjustRightInd w:val="0"/>
        <w:spacing w:after="0" w:line="240" w:lineRule="auto"/>
        <w:jc w:val="both"/>
        <w:rPr>
          <w:rFonts w:ascii="Times New Roman" w:hAnsi="Times New Roman" w:cs="Times New Roman"/>
          <w:sz w:val="24"/>
          <w:szCs w:val="24"/>
        </w:rPr>
      </w:pPr>
    </w:p>
    <w:p w:rsidR="003E37E1" w:rsidRPr="00042F28" w:rsidRDefault="003E37E1" w:rsidP="003E37E1">
      <w:pPr>
        <w:tabs>
          <w:tab w:val="left" w:pos="765"/>
        </w:tabs>
        <w:autoSpaceDE w:val="0"/>
        <w:autoSpaceDN w:val="0"/>
        <w:adjustRightInd w:val="0"/>
        <w:spacing w:after="240"/>
        <w:ind w:left="763" w:hanging="749"/>
        <w:jc w:val="both"/>
        <w:rPr>
          <w:rFonts w:ascii="Times New Roman" w:hAnsi="Times New Roman" w:cs="Times New Roman"/>
          <w:sz w:val="24"/>
          <w:szCs w:val="24"/>
        </w:rPr>
      </w:pPr>
      <w:r w:rsidRPr="00042F28">
        <w:rPr>
          <w:rFonts w:ascii="Times New Roman" w:hAnsi="Times New Roman" w:cs="Times New Roman"/>
          <w:b/>
          <w:sz w:val="24"/>
          <w:szCs w:val="24"/>
        </w:rPr>
        <w:t>Note:</w:t>
      </w:r>
      <w:r w:rsidRPr="00042F28">
        <w:rPr>
          <w:rFonts w:ascii="Times New Roman" w:hAnsi="Times New Roman" w:cs="Times New Roman"/>
          <w:sz w:val="24"/>
          <w:szCs w:val="24"/>
        </w:rPr>
        <w:tab/>
        <w:t xml:space="preserve">The paper is divided into </w:t>
      </w:r>
      <w:r w:rsidRPr="00042F28">
        <w:rPr>
          <w:rFonts w:ascii="Times New Roman" w:hAnsi="Times New Roman" w:cs="Times New Roman"/>
          <w:b/>
          <w:sz w:val="24"/>
          <w:szCs w:val="24"/>
        </w:rPr>
        <w:t>3</w:t>
      </w:r>
      <w:r w:rsidRPr="00042F28">
        <w:rPr>
          <w:rFonts w:ascii="Times New Roman" w:hAnsi="Times New Roman" w:cs="Times New Roman"/>
          <w:sz w:val="24"/>
          <w:szCs w:val="24"/>
        </w:rPr>
        <w:t xml:space="preserve"> Units.  The examinees will be required to attempt </w:t>
      </w:r>
      <w:r w:rsidRPr="00042F28">
        <w:rPr>
          <w:rFonts w:ascii="Times New Roman" w:hAnsi="Times New Roman" w:cs="Times New Roman"/>
          <w:b/>
          <w:i/>
          <w:sz w:val="24"/>
          <w:szCs w:val="24"/>
        </w:rPr>
        <w:t>Four</w:t>
      </w:r>
      <w:r w:rsidRPr="00042F28">
        <w:rPr>
          <w:rFonts w:ascii="Times New Roman" w:hAnsi="Times New Roman" w:cs="Times New Roman"/>
          <w:i/>
          <w:sz w:val="24"/>
          <w:szCs w:val="24"/>
        </w:rPr>
        <w:t xml:space="preserve"> </w:t>
      </w:r>
      <w:r w:rsidRPr="00042F28">
        <w:rPr>
          <w:rFonts w:ascii="Times New Roman" w:hAnsi="Times New Roman" w:cs="Times New Roman"/>
          <w:sz w:val="24"/>
          <w:szCs w:val="24"/>
        </w:rPr>
        <w:t xml:space="preserve">questions in all, including Question 1, which is compulsory and selecting </w:t>
      </w:r>
      <w:r w:rsidRPr="00042F28">
        <w:rPr>
          <w:rFonts w:ascii="Times New Roman" w:hAnsi="Times New Roman" w:cs="Times New Roman"/>
          <w:b/>
          <w:i/>
          <w:sz w:val="24"/>
          <w:szCs w:val="24"/>
        </w:rPr>
        <w:t>One</w:t>
      </w:r>
      <w:r w:rsidRPr="00042F28">
        <w:rPr>
          <w:rFonts w:ascii="Times New Roman" w:hAnsi="Times New Roman" w:cs="Times New Roman"/>
          <w:i/>
          <w:sz w:val="24"/>
          <w:szCs w:val="24"/>
        </w:rPr>
        <w:t xml:space="preserve"> </w:t>
      </w:r>
      <w:r w:rsidRPr="00042F28">
        <w:rPr>
          <w:rFonts w:ascii="Times New Roman" w:hAnsi="Times New Roman" w:cs="Times New Roman"/>
          <w:sz w:val="24"/>
          <w:szCs w:val="24"/>
        </w:rPr>
        <w:t xml:space="preserve">question from each Unit (I – III). Question 1 will consist of </w:t>
      </w:r>
      <w:r w:rsidRPr="00042F28">
        <w:rPr>
          <w:rFonts w:ascii="Times New Roman" w:hAnsi="Times New Roman" w:cs="Times New Roman"/>
          <w:b/>
          <w:sz w:val="24"/>
          <w:szCs w:val="24"/>
        </w:rPr>
        <w:t>5</w:t>
      </w:r>
      <w:r w:rsidRPr="00042F28">
        <w:rPr>
          <w:rFonts w:ascii="Times New Roman" w:hAnsi="Times New Roman" w:cs="Times New Roman"/>
          <w:sz w:val="24"/>
          <w:szCs w:val="24"/>
        </w:rPr>
        <w:t xml:space="preserve"> short Answer (2 marks each) questions (having no internal choice) spread over the whole syllabi. The Examiner will set </w:t>
      </w:r>
      <w:r w:rsidRPr="00042F28">
        <w:rPr>
          <w:rFonts w:ascii="Times New Roman" w:hAnsi="Times New Roman" w:cs="Times New Roman"/>
          <w:b/>
          <w:i/>
          <w:sz w:val="24"/>
          <w:szCs w:val="24"/>
        </w:rPr>
        <w:t>Two</w:t>
      </w:r>
      <w:r w:rsidRPr="00042F28">
        <w:rPr>
          <w:rFonts w:ascii="Times New Roman" w:hAnsi="Times New Roman" w:cs="Times New Roman"/>
          <w:i/>
          <w:sz w:val="24"/>
          <w:szCs w:val="24"/>
        </w:rPr>
        <w:t xml:space="preserve"> </w:t>
      </w:r>
      <w:r w:rsidRPr="00042F28">
        <w:rPr>
          <w:rFonts w:ascii="Times New Roman" w:hAnsi="Times New Roman" w:cs="Times New Roman"/>
          <w:sz w:val="24"/>
          <w:szCs w:val="24"/>
        </w:rPr>
        <w:t>questions from each Unit.</w:t>
      </w:r>
    </w:p>
    <w:p w:rsidR="003E37E1" w:rsidRPr="007F1407" w:rsidRDefault="003E37E1" w:rsidP="003E37E1">
      <w:pPr>
        <w:autoSpaceDE w:val="0"/>
        <w:autoSpaceDN w:val="0"/>
        <w:adjustRightInd w:val="0"/>
        <w:spacing w:before="240" w:after="0" w:line="240" w:lineRule="auto"/>
        <w:ind w:left="1350" w:hanging="1350"/>
        <w:jc w:val="both"/>
        <w:rPr>
          <w:rFonts w:ascii="Times New Roman" w:hAnsi="Times New Roman" w:cs="Times New Roman"/>
          <w:b/>
          <w:bCs/>
          <w:sz w:val="24"/>
          <w:szCs w:val="24"/>
        </w:rPr>
      </w:pPr>
      <w:r>
        <w:rPr>
          <w:rFonts w:ascii="Times New Roman" w:hAnsi="Times New Roman" w:cs="Times New Roman"/>
          <w:b/>
          <w:sz w:val="24"/>
          <w:szCs w:val="24"/>
        </w:rPr>
        <w:t xml:space="preserve">Unit-I: </w:t>
      </w:r>
      <w:r w:rsidRPr="007F1407">
        <w:rPr>
          <w:rFonts w:ascii="Times New Roman" w:hAnsi="Times New Roman" w:cs="Times New Roman"/>
          <w:b/>
          <w:sz w:val="24"/>
          <w:szCs w:val="24"/>
        </w:rPr>
        <w:t xml:space="preserve">Universe of Knowledge </w:t>
      </w:r>
    </w:p>
    <w:p w:rsidR="003E37E1" w:rsidRPr="007F1407" w:rsidRDefault="003E37E1" w:rsidP="007F3C46">
      <w:pPr>
        <w:pStyle w:val="ListParagraph"/>
        <w:numPr>
          <w:ilvl w:val="0"/>
          <w:numId w:val="68"/>
        </w:numPr>
        <w:autoSpaceDE w:val="0"/>
        <w:autoSpaceDN w:val="0"/>
        <w:adjustRightInd w:val="0"/>
        <w:spacing w:after="0" w:line="240" w:lineRule="auto"/>
        <w:jc w:val="both"/>
        <w:rPr>
          <w:sz w:val="24"/>
          <w:szCs w:val="24"/>
        </w:rPr>
      </w:pPr>
      <w:r w:rsidRPr="007F1407">
        <w:rPr>
          <w:sz w:val="24"/>
          <w:szCs w:val="24"/>
        </w:rPr>
        <w:t>Knowledge Organisation: Basic concept.</w:t>
      </w:r>
    </w:p>
    <w:p w:rsidR="003E37E1" w:rsidRPr="007F1407" w:rsidRDefault="003E37E1" w:rsidP="007F3C46">
      <w:pPr>
        <w:pStyle w:val="ListParagraph"/>
        <w:numPr>
          <w:ilvl w:val="0"/>
          <w:numId w:val="68"/>
        </w:numPr>
        <w:autoSpaceDE w:val="0"/>
        <w:autoSpaceDN w:val="0"/>
        <w:adjustRightInd w:val="0"/>
        <w:spacing w:after="0" w:line="240" w:lineRule="auto"/>
        <w:jc w:val="both"/>
        <w:rPr>
          <w:sz w:val="24"/>
          <w:szCs w:val="24"/>
        </w:rPr>
      </w:pPr>
      <w:r w:rsidRPr="007F1407">
        <w:rPr>
          <w:sz w:val="24"/>
          <w:szCs w:val="24"/>
        </w:rPr>
        <w:t>Subjects: Basic, Compound and Complex.</w:t>
      </w:r>
    </w:p>
    <w:p w:rsidR="003E37E1" w:rsidRPr="007F1407" w:rsidRDefault="003E37E1" w:rsidP="007F3C46">
      <w:pPr>
        <w:pStyle w:val="ListParagraph"/>
        <w:numPr>
          <w:ilvl w:val="0"/>
          <w:numId w:val="68"/>
        </w:numPr>
        <w:autoSpaceDE w:val="0"/>
        <w:autoSpaceDN w:val="0"/>
        <w:adjustRightInd w:val="0"/>
        <w:spacing w:after="0" w:line="240" w:lineRule="auto"/>
        <w:jc w:val="both"/>
        <w:rPr>
          <w:sz w:val="24"/>
          <w:szCs w:val="24"/>
        </w:rPr>
      </w:pPr>
      <w:r w:rsidRPr="007F1407">
        <w:rPr>
          <w:sz w:val="24"/>
          <w:szCs w:val="24"/>
        </w:rPr>
        <w:t>Planes of Work.</w:t>
      </w:r>
    </w:p>
    <w:p w:rsidR="003E37E1" w:rsidRPr="007F1407" w:rsidRDefault="003E37E1" w:rsidP="003E37E1">
      <w:pPr>
        <w:autoSpaceDE w:val="0"/>
        <w:autoSpaceDN w:val="0"/>
        <w:adjustRightInd w:val="0"/>
        <w:spacing w:after="0" w:line="240" w:lineRule="auto"/>
        <w:ind w:left="1350" w:hanging="1350"/>
        <w:jc w:val="both"/>
        <w:rPr>
          <w:rFonts w:ascii="Times New Roman" w:hAnsi="Times New Roman" w:cs="Times New Roman"/>
          <w:b/>
          <w:sz w:val="24"/>
          <w:szCs w:val="24"/>
        </w:rPr>
      </w:pPr>
    </w:p>
    <w:p w:rsidR="003E37E1" w:rsidRPr="007F1407" w:rsidRDefault="003E37E1" w:rsidP="003E37E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Unit-II: </w:t>
      </w:r>
      <w:r w:rsidRPr="007F1407">
        <w:rPr>
          <w:rFonts w:ascii="Times New Roman" w:hAnsi="Times New Roman" w:cs="Times New Roman"/>
          <w:b/>
          <w:sz w:val="24"/>
          <w:szCs w:val="24"/>
        </w:rPr>
        <w:t xml:space="preserve">Library Classification </w:t>
      </w:r>
    </w:p>
    <w:p w:rsidR="003E37E1" w:rsidRPr="007F1407" w:rsidRDefault="003E37E1" w:rsidP="003E37E1">
      <w:pPr>
        <w:numPr>
          <w:ilvl w:val="0"/>
          <w:numId w:val="3"/>
        </w:numPr>
        <w:autoSpaceDE w:val="0"/>
        <w:autoSpaceDN w:val="0"/>
        <w:adjustRightInd w:val="0"/>
        <w:spacing w:after="0" w:line="240" w:lineRule="auto"/>
        <w:ind w:left="720"/>
        <w:jc w:val="both"/>
        <w:rPr>
          <w:rFonts w:ascii="Times New Roman" w:hAnsi="Times New Roman" w:cs="Times New Roman"/>
          <w:sz w:val="24"/>
          <w:szCs w:val="24"/>
        </w:rPr>
      </w:pPr>
      <w:r w:rsidRPr="007F1407">
        <w:rPr>
          <w:rFonts w:ascii="Times New Roman" w:hAnsi="Times New Roman" w:cs="Times New Roman"/>
          <w:sz w:val="24"/>
          <w:szCs w:val="24"/>
        </w:rPr>
        <w:t>Library Classification: Definition, Need and Purpose.</w:t>
      </w:r>
    </w:p>
    <w:p w:rsidR="003E37E1" w:rsidRPr="007F1407" w:rsidRDefault="003E37E1" w:rsidP="003E37E1">
      <w:pPr>
        <w:pStyle w:val="ListParagraph"/>
        <w:numPr>
          <w:ilvl w:val="0"/>
          <w:numId w:val="3"/>
        </w:numPr>
        <w:autoSpaceDE w:val="0"/>
        <w:autoSpaceDN w:val="0"/>
        <w:adjustRightInd w:val="0"/>
        <w:spacing w:after="0" w:line="240" w:lineRule="auto"/>
        <w:ind w:left="720"/>
        <w:jc w:val="both"/>
        <w:rPr>
          <w:sz w:val="24"/>
          <w:szCs w:val="24"/>
        </w:rPr>
      </w:pPr>
      <w:r w:rsidRPr="007F1407">
        <w:rPr>
          <w:sz w:val="24"/>
          <w:szCs w:val="24"/>
        </w:rPr>
        <w:t>Species of Classification Schemes.</w:t>
      </w:r>
    </w:p>
    <w:p w:rsidR="003E37E1" w:rsidRPr="007F1407" w:rsidRDefault="003E37E1" w:rsidP="003E37E1">
      <w:pPr>
        <w:numPr>
          <w:ilvl w:val="0"/>
          <w:numId w:val="3"/>
        </w:numPr>
        <w:autoSpaceDE w:val="0"/>
        <w:autoSpaceDN w:val="0"/>
        <w:adjustRightInd w:val="0"/>
        <w:spacing w:after="0" w:line="240" w:lineRule="auto"/>
        <w:ind w:left="720"/>
        <w:jc w:val="both"/>
        <w:rPr>
          <w:rFonts w:ascii="Times New Roman" w:hAnsi="Times New Roman" w:cs="Times New Roman"/>
          <w:sz w:val="24"/>
          <w:szCs w:val="24"/>
        </w:rPr>
      </w:pPr>
      <w:r w:rsidRPr="007F1407">
        <w:rPr>
          <w:rFonts w:ascii="Times New Roman" w:hAnsi="Times New Roman" w:cs="Times New Roman"/>
          <w:sz w:val="24"/>
          <w:szCs w:val="24"/>
        </w:rPr>
        <w:t>Notation: Need, Types and Quality.</w:t>
      </w:r>
    </w:p>
    <w:p w:rsidR="003E37E1" w:rsidRPr="007F1407" w:rsidRDefault="003E37E1" w:rsidP="003E37E1">
      <w:pPr>
        <w:numPr>
          <w:ilvl w:val="0"/>
          <w:numId w:val="3"/>
        </w:numPr>
        <w:autoSpaceDE w:val="0"/>
        <w:autoSpaceDN w:val="0"/>
        <w:adjustRightInd w:val="0"/>
        <w:spacing w:after="0" w:line="240" w:lineRule="auto"/>
        <w:ind w:left="720"/>
        <w:jc w:val="both"/>
        <w:rPr>
          <w:rFonts w:ascii="Times New Roman" w:hAnsi="Times New Roman" w:cs="Times New Roman"/>
          <w:sz w:val="24"/>
          <w:szCs w:val="24"/>
        </w:rPr>
      </w:pPr>
      <w:r w:rsidRPr="007F1407">
        <w:rPr>
          <w:rFonts w:ascii="Times New Roman" w:hAnsi="Times New Roman" w:cs="Times New Roman"/>
          <w:sz w:val="24"/>
          <w:szCs w:val="24"/>
        </w:rPr>
        <w:t>Call Number: Class Number, Book Number and Collection Number.</w:t>
      </w:r>
    </w:p>
    <w:p w:rsidR="003E37E1" w:rsidRPr="007F1407" w:rsidRDefault="003E37E1" w:rsidP="003E37E1">
      <w:pPr>
        <w:autoSpaceDE w:val="0"/>
        <w:autoSpaceDN w:val="0"/>
        <w:adjustRightInd w:val="0"/>
        <w:spacing w:before="240" w:after="0" w:line="240" w:lineRule="auto"/>
        <w:ind w:left="1350" w:hanging="1350"/>
        <w:jc w:val="both"/>
        <w:rPr>
          <w:rFonts w:ascii="Times New Roman" w:hAnsi="Times New Roman" w:cs="Times New Roman"/>
          <w:b/>
          <w:bCs/>
          <w:sz w:val="24"/>
          <w:szCs w:val="24"/>
        </w:rPr>
      </w:pPr>
      <w:r>
        <w:rPr>
          <w:rFonts w:ascii="Times New Roman" w:hAnsi="Times New Roman" w:cs="Times New Roman"/>
          <w:b/>
          <w:sz w:val="24"/>
          <w:szCs w:val="24"/>
        </w:rPr>
        <w:t xml:space="preserve">Unit-III: </w:t>
      </w:r>
      <w:r w:rsidRPr="007F1407">
        <w:rPr>
          <w:rFonts w:ascii="Times New Roman" w:hAnsi="Times New Roman" w:cs="Times New Roman"/>
          <w:b/>
          <w:sz w:val="24"/>
          <w:szCs w:val="24"/>
        </w:rPr>
        <w:t xml:space="preserve">Classification Schemes &amp; Current Trends </w:t>
      </w:r>
    </w:p>
    <w:p w:rsidR="003E37E1" w:rsidRPr="007F1407" w:rsidRDefault="003E37E1" w:rsidP="007F3C46">
      <w:pPr>
        <w:pStyle w:val="ListParagraph"/>
        <w:numPr>
          <w:ilvl w:val="0"/>
          <w:numId w:val="71"/>
        </w:numPr>
        <w:autoSpaceDE w:val="0"/>
        <w:autoSpaceDN w:val="0"/>
        <w:adjustRightInd w:val="0"/>
        <w:spacing w:after="0" w:line="240" w:lineRule="auto"/>
        <w:jc w:val="both"/>
        <w:rPr>
          <w:sz w:val="24"/>
          <w:szCs w:val="24"/>
        </w:rPr>
      </w:pPr>
      <w:r w:rsidRPr="007F1407">
        <w:rPr>
          <w:sz w:val="24"/>
          <w:szCs w:val="24"/>
        </w:rPr>
        <w:t>Overview of Colon Classification.</w:t>
      </w:r>
    </w:p>
    <w:p w:rsidR="003E37E1" w:rsidRPr="007F1407" w:rsidRDefault="003E37E1" w:rsidP="007F3C46">
      <w:pPr>
        <w:pStyle w:val="ListParagraph"/>
        <w:numPr>
          <w:ilvl w:val="0"/>
          <w:numId w:val="71"/>
        </w:numPr>
        <w:autoSpaceDE w:val="0"/>
        <w:autoSpaceDN w:val="0"/>
        <w:adjustRightInd w:val="0"/>
        <w:spacing w:after="0" w:line="240" w:lineRule="auto"/>
        <w:jc w:val="both"/>
        <w:rPr>
          <w:sz w:val="24"/>
          <w:szCs w:val="24"/>
        </w:rPr>
      </w:pPr>
      <w:r w:rsidRPr="007F1407">
        <w:rPr>
          <w:sz w:val="24"/>
          <w:szCs w:val="24"/>
        </w:rPr>
        <w:t>Main features of latest editions of DDC and UDC.</w:t>
      </w:r>
    </w:p>
    <w:p w:rsidR="003E37E1" w:rsidRPr="007F1407" w:rsidRDefault="003E37E1" w:rsidP="007F3C46">
      <w:pPr>
        <w:pStyle w:val="ListParagraph"/>
        <w:numPr>
          <w:ilvl w:val="0"/>
          <w:numId w:val="71"/>
        </w:numPr>
        <w:autoSpaceDE w:val="0"/>
        <w:autoSpaceDN w:val="0"/>
        <w:adjustRightInd w:val="0"/>
        <w:spacing w:after="0" w:line="240" w:lineRule="auto"/>
        <w:jc w:val="both"/>
        <w:rPr>
          <w:sz w:val="24"/>
          <w:szCs w:val="24"/>
        </w:rPr>
      </w:pPr>
      <w:r w:rsidRPr="007F1407">
        <w:rPr>
          <w:sz w:val="24"/>
          <w:szCs w:val="24"/>
        </w:rPr>
        <w:t xml:space="preserve">Current Trends: Web Dewey, OCLC Classify and Folksonomy. </w:t>
      </w:r>
    </w:p>
    <w:p w:rsidR="003E37E1" w:rsidRPr="007F1407" w:rsidRDefault="003E37E1" w:rsidP="003E37E1">
      <w:pPr>
        <w:spacing w:line="240" w:lineRule="auto"/>
        <w:rPr>
          <w:rFonts w:ascii="Times New Roman" w:hAnsi="Times New Roman" w:cs="Times New Roman"/>
          <w:sz w:val="24"/>
          <w:szCs w:val="24"/>
        </w:rPr>
      </w:pPr>
    </w:p>
    <w:p w:rsidR="00FE35AB" w:rsidRDefault="00FE35AB">
      <w:pPr>
        <w:rPr>
          <w:rFonts w:ascii="Times New Roman" w:hAnsi="Times New Roman" w:cs="Times New Roman"/>
          <w:b/>
          <w:sz w:val="24"/>
          <w:szCs w:val="24"/>
        </w:rPr>
      </w:pPr>
      <w:r>
        <w:rPr>
          <w:rFonts w:ascii="Times New Roman" w:hAnsi="Times New Roman" w:cs="Times New Roman"/>
          <w:b/>
          <w:sz w:val="24"/>
          <w:szCs w:val="24"/>
        </w:rPr>
        <w:br w:type="page"/>
      </w:r>
    </w:p>
    <w:p w:rsidR="003E37E1" w:rsidRPr="007F1407" w:rsidRDefault="003E37E1" w:rsidP="003E37E1">
      <w:pPr>
        <w:spacing w:before="120" w:after="120" w:line="240" w:lineRule="auto"/>
        <w:jc w:val="center"/>
        <w:rPr>
          <w:rFonts w:ascii="Times New Roman" w:hAnsi="Times New Roman" w:cs="Times New Roman"/>
          <w:b/>
          <w:sz w:val="24"/>
          <w:szCs w:val="24"/>
        </w:rPr>
      </w:pPr>
      <w:r w:rsidRPr="007F1407">
        <w:rPr>
          <w:rFonts w:ascii="Times New Roman" w:hAnsi="Times New Roman" w:cs="Times New Roman"/>
          <w:b/>
          <w:sz w:val="24"/>
          <w:szCs w:val="24"/>
        </w:rPr>
        <w:lastRenderedPageBreak/>
        <w:t xml:space="preserve">Part – II: Practice </w:t>
      </w:r>
    </w:p>
    <w:p w:rsidR="0023704B" w:rsidRDefault="005E32B7" w:rsidP="005E32B7">
      <w:pPr>
        <w:spacing w:after="120" w:line="240" w:lineRule="auto"/>
        <w:rPr>
          <w:rFonts w:ascii="Times New Roman" w:hAnsi="Times New Roman" w:cs="Times New Roman"/>
          <w:b/>
          <w:sz w:val="24"/>
          <w:szCs w:val="24"/>
        </w:rPr>
      </w:pPr>
      <w:r>
        <w:rPr>
          <w:rFonts w:ascii="Times New Roman" w:hAnsi="Times New Roman" w:cs="Times New Roman"/>
          <w:b/>
          <w:sz w:val="24"/>
          <w:szCs w:val="24"/>
        </w:rPr>
        <w:t>Total: 50 Marks</w:t>
      </w:r>
      <w:r w:rsidRPr="005E32B7">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Credit: 02</w:t>
      </w:r>
    </w:p>
    <w:p w:rsidR="003E37E1" w:rsidRPr="007F1407" w:rsidRDefault="003E37E1" w:rsidP="00FE35AB">
      <w:pPr>
        <w:tabs>
          <w:tab w:val="left" w:pos="7650"/>
        </w:tabs>
        <w:spacing w:after="0" w:line="240" w:lineRule="auto"/>
        <w:rPr>
          <w:rFonts w:ascii="Times New Roman" w:hAnsi="Times New Roman" w:cs="Times New Roman"/>
          <w:b/>
          <w:sz w:val="24"/>
          <w:szCs w:val="24"/>
        </w:rPr>
      </w:pPr>
      <w:r w:rsidRPr="007F1407">
        <w:rPr>
          <w:rFonts w:ascii="Times New Roman" w:hAnsi="Times New Roman" w:cs="Times New Roman"/>
          <w:b/>
          <w:sz w:val="24"/>
          <w:szCs w:val="24"/>
        </w:rPr>
        <w:t>Internal Assessment: 10 Marks (Assignment - 5 + Test - 5)</w:t>
      </w:r>
      <w:r w:rsidR="00FE35AB" w:rsidRPr="00FE35AB">
        <w:rPr>
          <w:rFonts w:ascii="Times New Roman" w:hAnsi="Times New Roman" w:cs="Times New Roman"/>
          <w:b/>
          <w:sz w:val="24"/>
          <w:szCs w:val="24"/>
        </w:rPr>
        <w:t xml:space="preserve"> </w:t>
      </w:r>
      <w:r w:rsidR="00FE35AB">
        <w:rPr>
          <w:rFonts w:ascii="Times New Roman" w:hAnsi="Times New Roman" w:cs="Times New Roman"/>
          <w:b/>
          <w:sz w:val="24"/>
          <w:szCs w:val="24"/>
        </w:rPr>
        <w:tab/>
      </w:r>
      <w:r w:rsidR="00FE35AB" w:rsidRPr="007F1407">
        <w:rPr>
          <w:rFonts w:ascii="Times New Roman" w:hAnsi="Times New Roman" w:cs="Times New Roman"/>
          <w:b/>
          <w:sz w:val="24"/>
          <w:szCs w:val="24"/>
        </w:rPr>
        <w:t>Time: 2 Hours</w:t>
      </w:r>
      <w:r w:rsidR="00FE35AB">
        <w:rPr>
          <w:rFonts w:ascii="Times New Roman" w:hAnsi="Times New Roman" w:cs="Times New Roman"/>
          <w:b/>
          <w:sz w:val="24"/>
          <w:szCs w:val="24"/>
        </w:rPr>
        <w:tab/>
      </w:r>
    </w:p>
    <w:p w:rsidR="00FE35AB" w:rsidRPr="007F1407" w:rsidRDefault="003E37E1" w:rsidP="00FE35AB">
      <w:pPr>
        <w:tabs>
          <w:tab w:val="left" w:pos="7650"/>
        </w:tabs>
        <w:spacing w:after="0" w:line="240" w:lineRule="auto"/>
        <w:rPr>
          <w:rFonts w:ascii="Times New Roman" w:hAnsi="Times New Roman" w:cs="Times New Roman"/>
          <w:b/>
          <w:sz w:val="24"/>
          <w:szCs w:val="24"/>
        </w:rPr>
      </w:pPr>
      <w:r w:rsidRPr="007F1407">
        <w:rPr>
          <w:rFonts w:ascii="Times New Roman" w:hAnsi="Times New Roman" w:cs="Times New Roman"/>
          <w:b/>
          <w:sz w:val="24"/>
          <w:szCs w:val="24"/>
        </w:rPr>
        <w:t xml:space="preserve">Practical Examination: 40 Marks </w:t>
      </w:r>
      <w:r w:rsidR="00FE35AB">
        <w:rPr>
          <w:rFonts w:ascii="Times New Roman" w:hAnsi="Times New Roman" w:cs="Times New Roman"/>
          <w:b/>
          <w:sz w:val="24"/>
          <w:szCs w:val="24"/>
        </w:rPr>
        <w:tab/>
      </w:r>
    </w:p>
    <w:p w:rsidR="003E37E1" w:rsidRPr="007F1407" w:rsidRDefault="003E37E1" w:rsidP="00FE35AB">
      <w:pPr>
        <w:tabs>
          <w:tab w:val="right" w:pos="9090"/>
        </w:tabs>
        <w:spacing w:after="0" w:line="240" w:lineRule="auto"/>
        <w:jc w:val="both"/>
        <w:rPr>
          <w:rFonts w:ascii="Times New Roman" w:hAnsi="Times New Roman" w:cs="Times New Roman"/>
          <w:b/>
          <w:sz w:val="24"/>
          <w:szCs w:val="24"/>
        </w:rPr>
      </w:pPr>
      <w:r w:rsidRPr="007F1407">
        <w:rPr>
          <w:rFonts w:ascii="Times New Roman" w:hAnsi="Times New Roman" w:cs="Times New Roman"/>
          <w:b/>
          <w:sz w:val="24"/>
          <w:szCs w:val="24"/>
        </w:rPr>
        <w:tab/>
      </w:r>
    </w:p>
    <w:p w:rsidR="003E37E1" w:rsidRPr="007F1407" w:rsidRDefault="003E37E1" w:rsidP="003E37E1">
      <w:pPr>
        <w:autoSpaceDE w:val="0"/>
        <w:autoSpaceDN w:val="0"/>
        <w:adjustRightInd w:val="0"/>
        <w:spacing w:after="120" w:line="240" w:lineRule="auto"/>
        <w:ind w:left="720" w:hanging="720"/>
        <w:jc w:val="both"/>
        <w:rPr>
          <w:rFonts w:ascii="Times New Roman" w:hAnsi="Times New Roman" w:cs="Times New Roman"/>
          <w:b/>
          <w:sz w:val="24"/>
          <w:szCs w:val="24"/>
        </w:rPr>
      </w:pPr>
    </w:p>
    <w:p w:rsidR="003E37E1" w:rsidRPr="007F1407" w:rsidRDefault="003E37E1" w:rsidP="003E37E1">
      <w:pPr>
        <w:autoSpaceDE w:val="0"/>
        <w:autoSpaceDN w:val="0"/>
        <w:adjustRightInd w:val="0"/>
        <w:spacing w:after="120" w:line="240" w:lineRule="auto"/>
        <w:ind w:left="720" w:hanging="720"/>
        <w:jc w:val="both"/>
        <w:rPr>
          <w:rFonts w:ascii="Times New Roman" w:hAnsi="Times New Roman" w:cs="Times New Roman"/>
          <w:b/>
          <w:sz w:val="24"/>
          <w:szCs w:val="24"/>
        </w:rPr>
      </w:pPr>
      <w:r w:rsidRPr="007F1407">
        <w:rPr>
          <w:rFonts w:ascii="Times New Roman" w:hAnsi="Times New Roman" w:cs="Times New Roman"/>
          <w:b/>
          <w:sz w:val="24"/>
          <w:szCs w:val="24"/>
        </w:rPr>
        <w:t>Colon Classification (6</w:t>
      </w:r>
      <w:r w:rsidRPr="007F1407">
        <w:rPr>
          <w:rFonts w:ascii="Times New Roman" w:hAnsi="Times New Roman" w:cs="Times New Roman"/>
          <w:b/>
          <w:sz w:val="24"/>
          <w:szCs w:val="24"/>
          <w:vertAlign w:val="superscript"/>
        </w:rPr>
        <w:t>th</w:t>
      </w:r>
      <w:r w:rsidRPr="007F1407">
        <w:rPr>
          <w:rFonts w:ascii="Times New Roman" w:hAnsi="Times New Roman" w:cs="Times New Roman"/>
          <w:b/>
          <w:sz w:val="24"/>
          <w:szCs w:val="24"/>
        </w:rPr>
        <w:t xml:space="preserve"> Rev. ed.)</w:t>
      </w:r>
      <w:r w:rsidRPr="007F1407">
        <w:rPr>
          <w:rFonts w:ascii="Times New Roman" w:hAnsi="Times New Roman" w:cs="Times New Roman"/>
          <w:b/>
          <w:sz w:val="24"/>
          <w:szCs w:val="24"/>
        </w:rPr>
        <w:tab/>
      </w:r>
      <w:r w:rsidRPr="007F1407">
        <w:rPr>
          <w:rFonts w:ascii="Times New Roman" w:hAnsi="Times New Roman" w:cs="Times New Roman"/>
          <w:b/>
          <w:sz w:val="24"/>
          <w:szCs w:val="24"/>
        </w:rPr>
        <w:tab/>
      </w:r>
      <w:r w:rsidRPr="007F1407">
        <w:rPr>
          <w:rFonts w:ascii="Times New Roman" w:hAnsi="Times New Roman" w:cs="Times New Roman"/>
          <w:b/>
          <w:sz w:val="24"/>
          <w:szCs w:val="24"/>
        </w:rPr>
        <w:tab/>
      </w:r>
      <w:r w:rsidRPr="007F1407">
        <w:rPr>
          <w:rFonts w:ascii="Times New Roman" w:hAnsi="Times New Roman" w:cs="Times New Roman"/>
          <w:b/>
          <w:sz w:val="24"/>
          <w:szCs w:val="24"/>
        </w:rPr>
        <w:tab/>
      </w:r>
      <w:r w:rsidRPr="007F1407">
        <w:rPr>
          <w:rFonts w:ascii="Times New Roman" w:hAnsi="Times New Roman" w:cs="Times New Roman"/>
          <w:b/>
          <w:sz w:val="24"/>
          <w:szCs w:val="24"/>
        </w:rPr>
        <w:tab/>
      </w:r>
      <w:r w:rsidRPr="007F1407">
        <w:rPr>
          <w:rFonts w:ascii="Times New Roman" w:hAnsi="Times New Roman" w:cs="Times New Roman"/>
          <w:b/>
          <w:sz w:val="24"/>
          <w:szCs w:val="24"/>
        </w:rPr>
        <w:tab/>
      </w:r>
      <w:r w:rsidRPr="007F1407">
        <w:rPr>
          <w:rFonts w:ascii="Times New Roman" w:hAnsi="Times New Roman" w:cs="Times New Roman"/>
          <w:b/>
          <w:sz w:val="24"/>
          <w:szCs w:val="24"/>
        </w:rPr>
        <w:tab/>
        <w:t>Marks: 10</w:t>
      </w:r>
    </w:p>
    <w:p w:rsidR="003E37E1" w:rsidRPr="007F1407" w:rsidRDefault="003E37E1" w:rsidP="003E37E1">
      <w:pPr>
        <w:autoSpaceDE w:val="0"/>
        <w:autoSpaceDN w:val="0"/>
        <w:adjustRightInd w:val="0"/>
        <w:spacing w:after="120" w:line="240" w:lineRule="auto"/>
        <w:ind w:left="720" w:hanging="720"/>
        <w:jc w:val="both"/>
        <w:rPr>
          <w:rFonts w:ascii="Times New Roman" w:hAnsi="Times New Roman" w:cs="Times New Roman"/>
          <w:sz w:val="24"/>
          <w:szCs w:val="24"/>
        </w:rPr>
      </w:pPr>
      <w:r w:rsidRPr="007F1407">
        <w:rPr>
          <w:rFonts w:ascii="Times New Roman" w:hAnsi="Times New Roman" w:cs="Times New Roman"/>
          <w:b/>
          <w:sz w:val="24"/>
          <w:szCs w:val="24"/>
        </w:rPr>
        <w:t>Note:</w:t>
      </w:r>
      <w:r w:rsidRPr="007F1407">
        <w:rPr>
          <w:rFonts w:ascii="Times New Roman" w:hAnsi="Times New Roman" w:cs="Times New Roman"/>
          <w:sz w:val="24"/>
          <w:szCs w:val="24"/>
        </w:rPr>
        <w:tab/>
        <w:t xml:space="preserve">There will be </w:t>
      </w:r>
      <w:r w:rsidRPr="007F1407">
        <w:rPr>
          <w:rFonts w:ascii="Times New Roman" w:hAnsi="Times New Roman" w:cs="Times New Roman"/>
          <w:b/>
          <w:i/>
          <w:sz w:val="24"/>
          <w:szCs w:val="24"/>
        </w:rPr>
        <w:t xml:space="preserve">Seven </w:t>
      </w:r>
      <w:r w:rsidRPr="007F1407">
        <w:rPr>
          <w:rFonts w:ascii="Times New Roman" w:hAnsi="Times New Roman" w:cs="Times New Roman"/>
          <w:sz w:val="24"/>
          <w:szCs w:val="24"/>
        </w:rPr>
        <w:t xml:space="preserve">Titles and the examinees will be required to classify any </w:t>
      </w:r>
      <w:r w:rsidRPr="007F1407">
        <w:rPr>
          <w:rFonts w:ascii="Times New Roman" w:hAnsi="Times New Roman" w:cs="Times New Roman"/>
          <w:b/>
          <w:i/>
          <w:sz w:val="24"/>
          <w:szCs w:val="24"/>
        </w:rPr>
        <w:t>Five</w:t>
      </w:r>
      <w:r w:rsidRPr="007F1407">
        <w:rPr>
          <w:rFonts w:ascii="Times New Roman" w:hAnsi="Times New Roman" w:cs="Times New Roman"/>
          <w:sz w:val="24"/>
          <w:szCs w:val="24"/>
        </w:rPr>
        <w:t xml:space="preserve"> titles only. </w:t>
      </w:r>
    </w:p>
    <w:p w:rsidR="003E37E1" w:rsidRPr="007F1407" w:rsidRDefault="003E37E1" w:rsidP="003E37E1">
      <w:pPr>
        <w:autoSpaceDE w:val="0"/>
        <w:autoSpaceDN w:val="0"/>
        <w:adjustRightInd w:val="0"/>
        <w:spacing w:before="240" w:after="0" w:line="240" w:lineRule="auto"/>
        <w:ind w:left="1080" w:hanging="1080"/>
        <w:jc w:val="both"/>
        <w:rPr>
          <w:rFonts w:ascii="Times New Roman" w:hAnsi="Times New Roman" w:cs="Times New Roman"/>
          <w:b/>
          <w:bCs/>
          <w:sz w:val="24"/>
          <w:szCs w:val="24"/>
        </w:rPr>
      </w:pPr>
      <w:r>
        <w:rPr>
          <w:rFonts w:ascii="Times New Roman" w:hAnsi="Times New Roman" w:cs="Times New Roman"/>
          <w:b/>
          <w:sz w:val="24"/>
          <w:szCs w:val="24"/>
        </w:rPr>
        <w:t xml:space="preserve">Unit-I: </w:t>
      </w:r>
      <w:r w:rsidRPr="007F1407">
        <w:rPr>
          <w:rFonts w:ascii="Times New Roman" w:hAnsi="Times New Roman" w:cs="Times New Roman"/>
          <w:b/>
          <w:sz w:val="24"/>
          <w:szCs w:val="24"/>
        </w:rPr>
        <w:t>Classification of Documents</w:t>
      </w:r>
    </w:p>
    <w:p w:rsidR="003E37E1" w:rsidRPr="007F1407" w:rsidRDefault="003E37E1" w:rsidP="003E37E1">
      <w:pPr>
        <w:numPr>
          <w:ilvl w:val="0"/>
          <w:numId w:val="2"/>
        </w:numPr>
        <w:tabs>
          <w:tab w:val="clear" w:pos="1440"/>
        </w:tabs>
        <w:autoSpaceDE w:val="0"/>
        <w:autoSpaceDN w:val="0"/>
        <w:adjustRightInd w:val="0"/>
        <w:spacing w:after="0" w:line="240" w:lineRule="auto"/>
        <w:ind w:left="720" w:hanging="360"/>
        <w:jc w:val="both"/>
        <w:rPr>
          <w:rFonts w:ascii="Times New Roman" w:hAnsi="Times New Roman" w:cs="Times New Roman"/>
          <w:sz w:val="24"/>
          <w:szCs w:val="24"/>
        </w:rPr>
      </w:pPr>
      <w:r w:rsidRPr="007F1407">
        <w:rPr>
          <w:rFonts w:ascii="Times New Roman" w:hAnsi="Times New Roman" w:cs="Times New Roman"/>
          <w:sz w:val="24"/>
          <w:szCs w:val="24"/>
        </w:rPr>
        <w:t>Simple Subject.</w:t>
      </w:r>
    </w:p>
    <w:p w:rsidR="003E37E1" w:rsidRPr="007F1407" w:rsidRDefault="003E37E1" w:rsidP="003E37E1">
      <w:pPr>
        <w:numPr>
          <w:ilvl w:val="0"/>
          <w:numId w:val="2"/>
        </w:numPr>
        <w:tabs>
          <w:tab w:val="clear" w:pos="1440"/>
        </w:tabs>
        <w:autoSpaceDE w:val="0"/>
        <w:autoSpaceDN w:val="0"/>
        <w:adjustRightInd w:val="0"/>
        <w:spacing w:after="0" w:line="240" w:lineRule="auto"/>
        <w:ind w:left="720" w:hanging="360"/>
        <w:jc w:val="both"/>
        <w:rPr>
          <w:rFonts w:ascii="Times New Roman" w:hAnsi="Times New Roman" w:cs="Times New Roman"/>
          <w:sz w:val="24"/>
          <w:szCs w:val="24"/>
        </w:rPr>
      </w:pPr>
      <w:r w:rsidRPr="007F1407">
        <w:rPr>
          <w:rFonts w:ascii="Times New Roman" w:hAnsi="Times New Roman" w:cs="Times New Roman"/>
          <w:sz w:val="24"/>
          <w:szCs w:val="24"/>
        </w:rPr>
        <w:t>Fundamental Categories.</w:t>
      </w:r>
    </w:p>
    <w:p w:rsidR="003E37E1" w:rsidRPr="007F1407" w:rsidRDefault="003E37E1" w:rsidP="003E37E1">
      <w:pPr>
        <w:numPr>
          <w:ilvl w:val="0"/>
          <w:numId w:val="2"/>
        </w:numPr>
        <w:tabs>
          <w:tab w:val="clear" w:pos="1440"/>
        </w:tabs>
        <w:autoSpaceDE w:val="0"/>
        <w:autoSpaceDN w:val="0"/>
        <w:adjustRightInd w:val="0"/>
        <w:spacing w:after="0" w:line="240" w:lineRule="auto"/>
        <w:ind w:left="720" w:hanging="360"/>
        <w:jc w:val="both"/>
        <w:rPr>
          <w:rFonts w:ascii="Times New Roman" w:hAnsi="Times New Roman" w:cs="Times New Roman"/>
          <w:sz w:val="24"/>
          <w:szCs w:val="24"/>
        </w:rPr>
      </w:pPr>
      <w:r w:rsidRPr="007F1407">
        <w:rPr>
          <w:rFonts w:ascii="Times New Roman" w:hAnsi="Times New Roman" w:cs="Times New Roman"/>
          <w:sz w:val="24"/>
          <w:szCs w:val="24"/>
        </w:rPr>
        <w:t>Facet Analysis and Facet Sequence.</w:t>
      </w:r>
    </w:p>
    <w:p w:rsidR="003E37E1" w:rsidRPr="007F1407" w:rsidRDefault="003E37E1" w:rsidP="003E37E1">
      <w:pPr>
        <w:numPr>
          <w:ilvl w:val="0"/>
          <w:numId w:val="2"/>
        </w:numPr>
        <w:tabs>
          <w:tab w:val="clear" w:pos="1440"/>
        </w:tabs>
        <w:autoSpaceDE w:val="0"/>
        <w:autoSpaceDN w:val="0"/>
        <w:adjustRightInd w:val="0"/>
        <w:spacing w:after="0" w:line="240" w:lineRule="auto"/>
        <w:ind w:left="720" w:hanging="360"/>
        <w:jc w:val="both"/>
        <w:rPr>
          <w:rFonts w:ascii="Times New Roman" w:hAnsi="Times New Roman" w:cs="Times New Roman"/>
          <w:sz w:val="24"/>
          <w:szCs w:val="24"/>
        </w:rPr>
      </w:pPr>
      <w:r w:rsidRPr="007F1407">
        <w:rPr>
          <w:rFonts w:ascii="Times New Roman" w:hAnsi="Times New Roman" w:cs="Times New Roman"/>
          <w:sz w:val="24"/>
          <w:szCs w:val="24"/>
        </w:rPr>
        <w:t>Devices.</w:t>
      </w:r>
    </w:p>
    <w:p w:rsidR="003E37E1" w:rsidRPr="007F1407" w:rsidRDefault="003E37E1" w:rsidP="003E37E1">
      <w:pPr>
        <w:numPr>
          <w:ilvl w:val="0"/>
          <w:numId w:val="2"/>
        </w:numPr>
        <w:tabs>
          <w:tab w:val="clear" w:pos="1440"/>
        </w:tabs>
        <w:autoSpaceDE w:val="0"/>
        <w:autoSpaceDN w:val="0"/>
        <w:adjustRightInd w:val="0"/>
        <w:spacing w:after="0" w:line="240" w:lineRule="auto"/>
        <w:ind w:left="720" w:hanging="360"/>
        <w:jc w:val="both"/>
        <w:rPr>
          <w:rFonts w:ascii="Times New Roman" w:hAnsi="Times New Roman" w:cs="Times New Roman"/>
          <w:sz w:val="24"/>
          <w:szCs w:val="24"/>
        </w:rPr>
      </w:pPr>
      <w:r w:rsidRPr="007F1407">
        <w:rPr>
          <w:rFonts w:ascii="Times New Roman" w:hAnsi="Times New Roman" w:cs="Times New Roman"/>
          <w:sz w:val="24"/>
          <w:szCs w:val="24"/>
        </w:rPr>
        <w:t>Common Isolates.</w:t>
      </w:r>
    </w:p>
    <w:p w:rsidR="003E37E1" w:rsidRPr="007F1407" w:rsidRDefault="003E37E1" w:rsidP="003E37E1">
      <w:pPr>
        <w:numPr>
          <w:ilvl w:val="0"/>
          <w:numId w:val="2"/>
        </w:numPr>
        <w:tabs>
          <w:tab w:val="clear" w:pos="1440"/>
        </w:tabs>
        <w:autoSpaceDE w:val="0"/>
        <w:autoSpaceDN w:val="0"/>
        <w:adjustRightInd w:val="0"/>
        <w:spacing w:after="0" w:line="240" w:lineRule="auto"/>
        <w:ind w:left="720" w:hanging="360"/>
        <w:jc w:val="both"/>
        <w:rPr>
          <w:rFonts w:ascii="Times New Roman" w:hAnsi="Times New Roman" w:cs="Times New Roman"/>
          <w:sz w:val="24"/>
          <w:szCs w:val="24"/>
        </w:rPr>
      </w:pPr>
      <w:r w:rsidRPr="007F1407">
        <w:rPr>
          <w:rFonts w:ascii="Times New Roman" w:hAnsi="Times New Roman" w:cs="Times New Roman"/>
          <w:sz w:val="24"/>
          <w:szCs w:val="24"/>
        </w:rPr>
        <w:t>Phase Relations.</w:t>
      </w:r>
    </w:p>
    <w:p w:rsidR="003E37E1" w:rsidRPr="007F1407" w:rsidRDefault="003E37E1" w:rsidP="003E37E1">
      <w:pPr>
        <w:autoSpaceDE w:val="0"/>
        <w:autoSpaceDN w:val="0"/>
        <w:adjustRightInd w:val="0"/>
        <w:spacing w:after="0" w:line="240" w:lineRule="auto"/>
        <w:ind w:left="1440"/>
        <w:jc w:val="both"/>
        <w:rPr>
          <w:rFonts w:ascii="Times New Roman" w:hAnsi="Times New Roman" w:cs="Times New Roman"/>
          <w:sz w:val="24"/>
          <w:szCs w:val="24"/>
        </w:rPr>
      </w:pPr>
    </w:p>
    <w:p w:rsidR="003E37E1" w:rsidRPr="007F1407" w:rsidRDefault="003E37E1" w:rsidP="003E37E1">
      <w:pPr>
        <w:autoSpaceDE w:val="0"/>
        <w:autoSpaceDN w:val="0"/>
        <w:adjustRightInd w:val="0"/>
        <w:spacing w:after="12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 xml:space="preserve">Unit-II: </w:t>
      </w:r>
      <w:r w:rsidRPr="007F1407">
        <w:rPr>
          <w:rFonts w:ascii="Times New Roman" w:hAnsi="Times New Roman" w:cs="Times New Roman"/>
          <w:b/>
          <w:sz w:val="24"/>
          <w:szCs w:val="24"/>
        </w:rPr>
        <w:t>Dewey Decimal Classification (23</w:t>
      </w:r>
      <w:r w:rsidRPr="007F1407">
        <w:rPr>
          <w:rFonts w:ascii="Times New Roman" w:hAnsi="Times New Roman" w:cs="Times New Roman"/>
          <w:b/>
          <w:sz w:val="24"/>
          <w:szCs w:val="24"/>
          <w:vertAlign w:val="superscript"/>
        </w:rPr>
        <w:t>rd</w:t>
      </w:r>
      <w:r w:rsidRPr="007F1407">
        <w:rPr>
          <w:rFonts w:ascii="Times New Roman" w:hAnsi="Times New Roman" w:cs="Times New Roman"/>
          <w:b/>
          <w:sz w:val="24"/>
          <w:szCs w:val="24"/>
        </w:rPr>
        <w:t xml:space="preserve"> ed.)</w:t>
      </w:r>
      <w:r w:rsidRPr="007F1407">
        <w:rPr>
          <w:rFonts w:ascii="Times New Roman" w:hAnsi="Times New Roman" w:cs="Times New Roman"/>
          <w:b/>
          <w:sz w:val="24"/>
          <w:szCs w:val="24"/>
        </w:rPr>
        <w:tab/>
      </w:r>
      <w:r w:rsidRPr="007F1407">
        <w:rPr>
          <w:rFonts w:ascii="Times New Roman" w:hAnsi="Times New Roman" w:cs="Times New Roman"/>
          <w:b/>
          <w:sz w:val="24"/>
          <w:szCs w:val="24"/>
        </w:rPr>
        <w:tab/>
      </w:r>
      <w:r w:rsidRPr="007F1407">
        <w:rPr>
          <w:rFonts w:ascii="Times New Roman" w:hAnsi="Times New Roman" w:cs="Times New Roman"/>
          <w:b/>
          <w:sz w:val="24"/>
          <w:szCs w:val="24"/>
        </w:rPr>
        <w:tab/>
      </w:r>
      <w:r w:rsidRPr="007F1407">
        <w:rPr>
          <w:rFonts w:ascii="Times New Roman" w:hAnsi="Times New Roman" w:cs="Times New Roman"/>
          <w:b/>
          <w:sz w:val="24"/>
          <w:szCs w:val="24"/>
        </w:rPr>
        <w:tab/>
      </w:r>
      <w:r w:rsidRPr="007F1407">
        <w:rPr>
          <w:rFonts w:ascii="Times New Roman" w:hAnsi="Times New Roman" w:cs="Times New Roman"/>
          <w:b/>
          <w:sz w:val="24"/>
          <w:szCs w:val="24"/>
        </w:rPr>
        <w:tab/>
        <w:t>Marks: 30</w:t>
      </w:r>
    </w:p>
    <w:p w:rsidR="003E37E1" w:rsidRPr="007F1407" w:rsidRDefault="003E37E1" w:rsidP="003E37E1">
      <w:pPr>
        <w:autoSpaceDE w:val="0"/>
        <w:autoSpaceDN w:val="0"/>
        <w:adjustRightInd w:val="0"/>
        <w:spacing w:after="120" w:line="240" w:lineRule="auto"/>
        <w:ind w:left="720" w:hanging="720"/>
        <w:jc w:val="both"/>
        <w:rPr>
          <w:rFonts w:ascii="Times New Roman" w:hAnsi="Times New Roman" w:cs="Times New Roman"/>
          <w:sz w:val="24"/>
          <w:szCs w:val="24"/>
        </w:rPr>
      </w:pPr>
      <w:r w:rsidRPr="007F1407">
        <w:rPr>
          <w:rFonts w:ascii="Times New Roman" w:hAnsi="Times New Roman" w:cs="Times New Roman"/>
          <w:b/>
          <w:sz w:val="24"/>
          <w:szCs w:val="24"/>
        </w:rPr>
        <w:t>Note:</w:t>
      </w:r>
      <w:r w:rsidRPr="007F1407">
        <w:rPr>
          <w:rFonts w:ascii="Times New Roman" w:hAnsi="Times New Roman" w:cs="Times New Roman"/>
          <w:sz w:val="24"/>
          <w:szCs w:val="24"/>
        </w:rPr>
        <w:tab/>
        <w:t xml:space="preserve">There will be </w:t>
      </w:r>
      <w:r w:rsidRPr="007F1407">
        <w:rPr>
          <w:rFonts w:ascii="Times New Roman" w:hAnsi="Times New Roman" w:cs="Times New Roman"/>
          <w:b/>
          <w:i/>
          <w:sz w:val="24"/>
          <w:szCs w:val="24"/>
        </w:rPr>
        <w:t xml:space="preserve">Fifteen </w:t>
      </w:r>
      <w:r w:rsidRPr="007F1407">
        <w:rPr>
          <w:rFonts w:ascii="Times New Roman" w:hAnsi="Times New Roman" w:cs="Times New Roman"/>
          <w:sz w:val="24"/>
          <w:szCs w:val="24"/>
        </w:rPr>
        <w:t xml:space="preserve">Titles and the examinees will be required to classify any </w:t>
      </w:r>
      <w:r w:rsidRPr="007F1407">
        <w:rPr>
          <w:rFonts w:ascii="Times New Roman" w:hAnsi="Times New Roman" w:cs="Times New Roman"/>
          <w:b/>
          <w:i/>
          <w:sz w:val="24"/>
          <w:szCs w:val="24"/>
        </w:rPr>
        <w:t>Ten</w:t>
      </w:r>
      <w:r w:rsidRPr="007F1407">
        <w:rPr>
          <w:rFonts w:ascii="Times New Roman" w:hAnsi="Times New Roman" w:cs="Times New Roman"/>
          <w:sz w:val="24"/>
          <w:szCs w:val="24"/>
        </w:rPr>
        <w:t xml:space="preserve"> titles only. </w:t>
      </w:r>
    </w:p>
    <w:p w:rsidR="003E37E1" w:rsidRPr="007F1407" w:rsidRDefault="003E37E1" w:rsidP="003E37E1">
      <w:pPr>
        <w:autoSpaceDE w:val="0"/>
        <w:autoSpaceDN w:val="0"/>
        <w:adjustRightInd w:val="0"/>
        <w:spacing w:before="240" w:after="0" w:line="240" w:lineRule="auto"/>
        <w:ind w:left="1080" w:hanging="1080"/>
        <w:jc w:val="both"/>
        <w:rPr>
          <w:rFonts w:ascii="Times New Roman" w:hAnsi="Times New Roman" w:cs="Times New Roman"/>
          <w:b/>
          <w:bCs/>
          <w:sz w:val="24"/>
          <w:szCs w:val="24"/>
        </w:rPr>
      </w:pPr>
      <w:r>
        <w:rPr>
          <w:rFonts w:ascii="Times New Roman" w:hAnsi="Times New Roman" w:cs="Times New Roman"/>
          <w:b/>
          <w:sz w:val="24"/>
          <w:szCs w:val="24"/>
        </w:rPr>
        <w:t xml:space="preserve">Unit-III: </w:t>
      </w:r>
      <w:r w:rsidRPr="007F1407">
        <w:rPr>
          <w:rFonts w:ascii="Times New Roman" w:hAnsi="Times New Roman" w:cs="Times New Roman"/>
          <w:b/>
          <w:sz w:val="24"/>
          <w:szCs w:val="24"/>
        </w:rPr>
        <w:t>Classification of Documents</w:t>
      </w:r>
    </w:p>
    <w:p w:rsidR="003E37E1" w:rsidRPr="007F1407" w:rsidRDefault="003E37E1" w:rsidP="007F3C46">
      <w:pPr>
        <w:pStyle w:val="ListParagraph"/>
        <w:numPr>
          <w:ilvl w:val="0"/>
          <w:numId w:val="72"/>
        </w:numPr>
        <w:autoSpaceDE w:val="0"/>
        <w:autoSpaceDN w:val="0"/>
        <w:adjustRightInd w:val="0"/>
        <w:spacing w:after="0" w:line="240" w:lineRule="auto"/>
        <w:jc w:val="both"/>
        <w:rPr>
          <w:sz w:val="24"/>
          <w:szCs w:val="24"/>
        </w:rPr>
      </w:pPr>
      <w:r w:rsidRPr="007F1407">
        <w:rPr>
          <w:sz w:val="24"/>
          <w:szCs w:val="24"/>
        </w:rPr>
        <w:t>Simple Subject (Summaries).</w:t>
      </w:r>
    </w:p>
    <w:p w:rsidR="003E37E1" w:rsidRPr="007F1407" w:rsidRDefault="003E37E1" w:rsidP="007F3C46">
      <w:pPr>
        <w:pStyle w:val="ListParagraph"/>
        <w:numPr>
          <w:ilvl w:val="0"/>
          <w:numId w:val="72"/>
        </w:numPr>
        <w:autoSpaceDE w:val="0"/>
        <w:autoSpaceDN w:val="0"/>
        <w:adjustRightInd w:val="0"/>
        <w:spacing w:after="0" w:line="240" w:lineRule="auto"/>
        <w:jc w:val="both"/>
        <w:rPr>
          <w:sz w:val="24"/>
          <w:szCs w:val="24"/>
        </w:rPr>
      </w:pPr>
      <w:r w:rsidRPr="007F1407">
        <w:rPr>
          <w:sz w:val="24"/>
          <w:szCs w:val="24"/>
        </w:rPr>
        <w:t xml:space="preserve">Introduction to Schedules. </w:t>
      </w:r>
    </w:p>
    <w:p w:rsidR="003E37E1" w:rsidRPr="007F1407" w:rsidRDefault="003E37E1" w:rsidP="003E37E1">
      <w:pPr>
        <w:pStyle w:val="ListParagraph"/>
        <w:numPr>
          <w:ilvl w:val="0"/>
          <w:numId w:val="4"/>
        </w:numPr>
        <w:autoSpaceDE w:val="0"/>
        <w:autoSpaceDN w:val="0"/>
        <w:adjustRightInd w:val="0"/>
        <w:spacing w:after="0" w:line="240" w:lineRule="auto"/>
        <w:ind w:left="720"/>
        <w:jc w:val="both"/>
        <w:rPr>
          <w:sz w:val="24"/>
          <w:szCs w:val="24"/>
        </w:rPr>
      </w:pPr>
      <w:r w:rsidRPr="007F1407">
        <w:rPr>
          <w:sz w:val="24"/>
          <w:szCs w:val="24"/>
        </w:rPr>
        <w:t>Use of Tables.</w:t>
      </w:r>
    </w:p>
    <w:p w:rsidR="003E37E1" w:rsidRPr="007F1407" w:rsidRDefault="003E37E1" w:rsidP="003E37E1">
      <w:pPr>
        <w:pStyle w:val="ListParagraph"/>
        <w:numPr>
          <w:ilvl w:val="0"/>
          <w:numId w:val="4"/>
        </w:numPr>
        <w:autoSpaceDE w:val="0"/>
        <w:autoSpaceDN w:val="0"/>
        <w:adjustRightInd w:val="0"/>
        <w:spacing w:after="0" w:line="240" w:lineRule="auto"/>
        <w:ind w:left="720"/>
        <w:jc w:val="both"/>
        <w:rPr>
          <w:sz w:val="24"/>
          <w:szCs w:val="24"/>
        </w:rPr>
      </w:pPr>
      <w:r w:rsidRPr="007F1407">
        <w:rPr>
          <w:sz w:val="24"/>
          <w:szCs w:val="24"/>
        </w:rPr>
        <w:t>Relative Index.</w:t>
      </w:r>
    </w:p>
    <w:p w:rsidR="003E37E1" w:rsidRPr="007F1407" w:rsidRDefault="003E37E1" w:rsidP="003E37E1">
      <w:pPr>
        <w:autoSpaceDE w:val="0"/>
        <w:autoSpaceDN w:val="0"/>
        <w:adjustRightInd w:val="0"/>
        <w:spacing w:before="240" w:after="0" w:line="240" w:lineRule="auto"/>
        <w:jc w:val="both"/>
        <w:rPr>
          <w:rFonts w:ascii="Times New Roman" w:hAnsi="Times New Roman" w:cs="Times New Roman"/>
          <w:b/>
          <w:bCs/>
          <w:sz w:val="24"/>
          <w:szCs w:val="24"/>
        </w:rPr>
      </w:pPr>
      <w:r w:rsidRPr="007F1407">
        <w:rPr>
          <w:rFonts w:ascii="Times New Roman" w:hAnsi="Times New Roman" w:cs="Times New Roman"/>
          <w:b/>
          <w:bCs/>
          <w:sz w:val="24"/>
          <w:szCs w:val="24"/>
        </w:rPr>
        <w:t>Recommended Books</w:t>
      </w:r>
    </w:p>
    <w:p w:rsidR="003E37E1" w:rsidRPr="007F1407" w:rsidRDefault="003E37E1" w:rsidP="003E37E1">
      <w:pPr>
        <w:pStyle w:val="ListParagraph"/>
        <w:numPr>
          <w:ilvl w:val="0"/>
          <w:numId w:val="5"/>
        </w:numPr>
        <w:autoSpaceDE w:val="0"/>
        <w:autoSpaceDN w:val="0"/>
        <w:adjustRightInd w:val="0"/>
        <w:spacing w:before="240" w:after="0" w:line="240" w:lineRule="auto"/>
        <w:jc w:val="both"/>
        <w:rPr>
          <w:sz w:val="24"/>
          <w:szCs w:val="24"/>
        </w:rPr>
      </w:pPr>
      <w:r w:rsidRPr="007F1407">
        <w:rPr>
          <w:sz w:val="24"/>
          <w:szCs w:val="24"/>
        </w:rPr>
        <w:t>DHYANI (Pushpa).  Theory of Library Classification. 2000.VishwaPrakashan, Delhi.</w:t>
      </w:r>
    </w:p>
    <w:p w:rsidR="003E37E1" w:rsidRPr="007F1407" w:rsidRDefault="003E37E1" w:rsidP="003E37E1">
      <w:pPr>
        <w:pStyle w:val="ListParagraph"/>
        <w:numPr>
          <w:ilvl w:val="0"/>
          <w:numId w:val="5"/>
        </w:numPr>
        <w:autoSpaceDE w:val="0"/>
        <w:autoSpaceDN w:val="0"/>
        <w:adjustRightInd w:val="0"/>
        <w:spacing w:before="240" w:after="0" w:line="240" w:lineRule="auto"/>
        <w:jc w:val="both"/>
        <w:rPr>
          <w:sz w:val="24"/>
          <w:szCs w:val="24"/>
        </w:rPr>
      </w:pPr>
      <w:r w:rsidRPr="007F1407">
        <w:rPr>
          <w:sz w:val="24"/>
          <w:szCs w:val="24"/>
        </w:rPr>
        <w:t>KRISHAN KUMAR.  Theory of Library Classification. 1985. Vikas, Delhi.</w:t>
      </w:r>
    </w:p>
    <w:p w:rsidR="003E37E1" w:rsidRPr="007F1407" w:rsidRDefault="003E37E1" w:rsidP="003E37E1">
      <w:pPr>
        <w:pStyle w:val="ListParagraph"/>
        <w:numPr>
          <w:ilvl w:val="0"/>
          <w:numId w:val="5"/>
        </w:numPr>
        <w:autoSpaceDE w:val="0"/>
        <w:autoSpaceDN w:val="0"/>
        <w:adjustRightInd w:val="0"/>
        <w:spacing w:before="240" w:after="0" w:line="240" w:lineRule="auto"/>
        <w:jc w:val="both"/>
        <w:rPr>
          <w:sz w:val="24"/>
          <w:szCs w:val="24"/>
        </w:rPr>
      </w:pPr>
      <w:r w:rsidRPr="007F1407">
        <w:rPr>
          <w:sz w:val="24"/>
          <w:szCs w:val="24"/>
        </w:rPr>
        <w:t>RANGANATHAN (S R) Prolegomena to library classification. 3</w:t>
      </w:r>
      <w:r w:rsidRPr="007F1407">
        <w:rPr>
          <w:position w:val="7"/>
          <w:sz w:val="24"/>
          <w:szCs w:val="24"/>
        </w:rPr>
        <w:t>rd</w:t>
      </w:r>
      <w:r w:rsidRPr="007F1407">
        <w:rPr>
          <w:sz w:val="24"/>
          <w:szCs w:val="24"/>
        </w:rPr>
        <w:t>ed. 1967. SardaRanganathan Endowment, Bombay.</w:t>
      </w:r>
    </w:p>
    <w:p w:rsidR="003E37E1" w:rsidRPr="00FD4E89" w:rsidRDefault="003E37E1" w:rsidP="003E37E1">
      <w:pPr>
        <w:pStyle w:val="ListParagraph"/>
        <w:numPr>
          <w:ilvl w:val="0"/>
          <w:numId w:val="5"/>
        </w:numPr>
        <w:autoSpaceDE w:val="0"/>
        <w:autoSpaceDN w:val="0"/>
        <w:adjustRightInd w:val="0"/>
        <w:spacing w:before="240" w:after="0" w:line="240" w:lineRule="auto"/>
        <w:jc w:val="both"/>
        <w:rPr>
          <w:bCs/>
          <w:sz w:val="24"/>
          <w:szCs w:val="24"/>
        </w:rPr>
      </w:pPr>
      <w:r w:rsidRPr="007F1407">
        <w:rPr>
          <w:sz w:val="24"/>
          <w:szCs w:val="24"/>
        </w:rPr>
        <w:t>TRIPATHI (S M) and SHOKEEN (N S). Fundamentals of Library Classification (Hindi Medium).  1988. Y.K., Agra.</w:t>
      </w:r>
    </w:p>
    <w:p w:rsidR="003E37E1" w:rsidRPr="00FD4E89" w:rsidRDefault="003E37E1" w:rsidP="003E37E1">
      <w:pPr>
        <w:pStyle w:val="ListParagraph"/>
        <w:autoSpaceDE w:val="0"/>
        <w:autoSpaceDN w:val="0"/>
        <w:adjustRightInd w:val="0"/>
        <w:spacing w:after="120" w:line="360" w:lineRule="auto"/>
        <w:ind w:left="3600" w:firstLine="720"/>
        <w:rPr>
          <w:sz w:val="24"/>
          <w:szCs w:val="24"/>
        </w:rPr>
      </w:pPr>
      <w:r w:rsidRPr="00FD4E89">
        <w:rPr>
          <w:sz w:val="24"/>
          <w:szCs w:val="24"/>
        </w:rPr>
        <w:t xml:space="preserve">* * * * * * </w:t>
      </w:r>
    </w:p>
    <w:p w:rsidR="003E37E1" w:rsidRPr="007F1407" w:rsidRDefault="003E37E1" w:rsidP="003E37E1">
      <w:pPr>
        <w:pStyle w:val="ListParagraph"/>
        <w:autoSpaceDE w:val="0"/>
        <w:autoSpaceDN w:val="0"/>
        <w:adjustRightInd w:val="0"/>
        <w:spacing w:before="240" w:after="0" w:line="240" w:lineRule="auto"/>
        <w:jc w:val="both"/>
        <w:rPr>
          <w:bCs/>
          <w:sz w:val="24"/>
          <w:szCs w:val="24"/>
        </w:rPr>
      </w:pPr>
    </w:p>
    <w:p w:rsidR="00FE35AB" w:rsidRDefault="00FE35AB">
      <w:pPr>
        <w:rPr>
          <w:rFonts w:ascii="Times New Roman" w:hAnsi="Times New Roman" w:cs="Times New Roman"/>
          <w:b/>
          <w:bCs/>
          <w:sz w:val="24"/>
          <w:szCs w:val="24"/>
        </w:rPr>
      </w:pPr>
      <w:r>
        <w:rPr>
          <w:rFonts w:ascii="Times New Roman" w:hAnsi="Times New Roman" w:cs="Times New Roman"/>
          <w:b/>
          <w:bCs/>
          <w:sz w:val="24"/>
          <w:szCs w:val="24"/>
        </w:rPr>
        <w:br w:type="page"/>
      </w:r>
    </w:p>
    <w:p w:rsidR="003E37E1" w:rsidRPr="007F1407" w:rsidRDefault="003E37E1" w:rsidP="003E37E1">
      <w:pPr>
        <w:ind w:left="720" w:firstLine="720"/>
        <w:rPr>
          <w:rFonts w:ascii="Times New Roman" w:hAnsi="Times New Roman" w:cs="Times New Roman"/>
          <w:b/>
          <w:bCs/>
          <w:sz w:val="24"/>
          <w:szCs w:val="24"/>
        </w:rPr>
      </w:pPr>
      <w:r w:rsidRPr="007F1407">
        <w:rPr>
          <w:rFonts w:ascii="Times New Roman" w:hAnsi="Times New Roman" w:cs="Times New Roman"/>
          <w:b/>
          <w:bCs/>
          <w:sz w:val="24"/>
          <w:szCs w:val="24"/>
        </w:rPr>
        <w:lastRenderedPageBreak/>
        <w:t>PAPER- BLIS-103: INFORMATION SOURCES (Theory and Practice)</w:t>
      </w:r>
    </w:p>
    <w:p w:rsidR="003E37E1" w:rsidRPr="007F1407" w:rsidRDefault="003E37E1" w:rsidP="003E37E1">
      <w:pPr>
        <w:spacing w:before="120" w:after="120" w:line="240" w:lineRule="auto"/>
        <w:ind w:right="43"/>
        <w:jc w:val="right"/>
        <w:rPr>
          <w:rFonts w:ascii="Times New Roman" w:hAnsi="Times New Roman" w:cs="Times New Roman"/>
          <w:b/>
          <w:sz w:val="24"/>
          <w:szCs w:val="24"/>
        </w:rPr>
      </w:pPr>
    </w:p>
    <w:p w:rsidR="003E37E1" w:rsidRPr="007F1407" w:rsidRDefault="003E37E1" w:rsidP="003E37E1">
      <w:pPr>
        <w:autoSpaceDE w:val="0"/>
        <w:autoSpaceDN w:val="0"/>
        <w:adjustRightInd w:val="0"/>
        <w:spacing w:before="240" w:after="0" w:line="240" w:lineRule="auto"/>
        <w:ind w:left="1080" w:hanging="1080"/>
        <w:jc w:val="both"/>
        <w:rPr>
          <w:rFonts w:ascii="Times New Roman" w:hAnsi="Times New Roman" w:cs="Times New Roman"/>
          <w:b/>
          <w:bCs/>
          <w:sz w:val="24"/>
          <w:szCs w:val="24"/>
        </w:rPr>
      </w:pPr>
      <w:r w:rsidRPr="007F1407">
        <w:rPr>
          <w:rFonts w:ascii="Times New Roman" w:hAnsi="Times New Roman" w:cs="Times New Roman"/>
          <w:b/>
          <w:sz w:val="24"/>
          <w:szCs w:val="24"/>
        </w:rPr>
        <w:t>Objectives</w:t>
      </w:r>
    </w:p>
    <w:p w:rsidR="003E37E1" w:rsidRPr="007F1407" w:rsidRDefault="003E37E1" w:rsidP="003E37E1">
      <w:pPr>
        <w:pStyle w:val="ListParagraph"/>
        <w:numPr>
          <w:ilvl w:val="0"/>
          <w:numId w:val="35"/>
        </w:numPr>
        <w:autoSpaceDE w:val="0"/>
        <w:autoSpaceDN w:val="0"/>
        <w:adjustRightInd w:val="0"/>
        <w:spacing w:after="0" w:line="240" w:lineRule="auto"/>
        <w:jc w:val="both"/>
        <w:rPr>
          <w:sz w:val="24"/>
          <w:szCs w:val="24"/>
        </w:rPr>
      </w:pPr>
      <w:r w:rsidRPr="007F1407">
        <w:rPr>
          <w:sz w:val="24"/>
          <w:szCs w:val="24"/>
        </w:rPr>
        <w:t>To acquaint with various types of Information Sources.</w:t>
      </w:r>
    </w:p>
    <w:p w:rsidR="003E37E1" w:rsidRPr="007F1407" w:rsidRDefault="003E37E1" w:rsidP="003E37E1">
      <w:pPr>
        <w:pStyle w:val="ListParagraph"/>
        <w:numPr>
          <w:ilvl w:val="0"/>
          <w:numId w:val="35"/>
        </w:numPr>
        <w:autoSpaceDE w:val="0"/>
        <w:autoSpaceDN w:val="0"/>
        <w:adjustRightInd w:val="0"/>
        <w:spacing w:after="0" w:line="240" w:lineRule="auto"/>
        <w:jc w:val="both"/>
        <w:rPr>
          <w:sz w:val="24"/>
          <w:szCs w:val="24"/>
        </w:rPr>
      </w:pPr>
      <w:r w:rsidRPr="007F1407">
        <w:rPr>
          <w:sz w:val="24"/>
          <w:szCs w:val="24"/>
        </w:rPr>
        <w:t>To familiarize with different types of Reference Books.</w:t>
      </w:r>
    </w:p>
    <w:p w:rsidR="003E37E1" w:rsidRPr="007F1407" w:rsidRDefault="003E37E1" w:rsidP="003E37E1">
      <w:pPr>
        <w:pStyle w:val="ListParagraph"/>
        <w:numPr>
          <w:ilvl w:val="0"/>
          <w:numId w:val="35"/>
        </w:numPr>
        <w:autoSpaceDE w:val="0"/>
        <w:autoSpaceDN w:val="0"/>
        <w:adjustRightInd w:val="0"/>
        <w:spacing w:after="0" w:line="240" w:lineRule="auto"/>
        <w:jc w:val="both"/>
        <w:rPr>
          <w:sz w:val="24"/>
          <w:szCs w:val="24"/>
        </w:rPr>
      </w:pPr>
      <w:r w:rsidRPr="007F1407">
        <w:rPr>
          <w:sz w:val="24"/>
          <w:szCs w:val="24"/>
        </w:rPr>
        <w:t>To develop evaluative and practical skill</w:t>
      </w:r>
      <w:r>
        <w:rPr>
          <w:sz w:val="24"/>
          <w:szCs w:val="24"/>
        </w:rPr>
        <w:t>s</w:t>
      </w:r>
      <w:r w:rsidRPr="007F1407">
        <w:rPr>
          <w:sz w:val="24"/>
          <w:szCs w:val="24"/>
        </w:rPr>
        <w:t xml:space="preserve"> in </w:t>
      </w:r>
      <w:r>
        <w:rPr>
          <w:sz w:val="24"/>
          <w:szCs w:val="24"/>
        </w:rPr>
        <w:t>evaluating</w:t>
      </w:r>
      <w:r w:rsidRPr="007F1407">
        <w:rPr>
          <w:sz w:val="24"/>
          <w:szCs w:val="24"/>
        </w:rPr>
        <w:t xml:space="preserve"> Information Sources.</w:t>
      </w:r>
    </w:p>
    <w:p w:rsidR="003E37E1" w:rsidRPr="007F1407" w:rsidRDefault="003E37E1" w:rsidP="003E37E1">
      <w:pPr>
        <w:pStyle w:val="ListParagraph"/>
        <w:autoSpaceDE w:val="0"/>
        <w:autoSpaceDN w:val="0"/>
        <w:adjustRightInd w:val="0"/>
        <w:spacing w:after="0" w:line="240" w:lineRule="auto"/>
        <w:jc w:val="both"/>
        <w:rPr>
          <w:sz w:val="20"/>
          <w:szCs w:val="20"/>
        </w:rPr>
      </w:pPr>
    </w:p>
    <w:p w:rsidR="003E37E1" w:rsidRPr="007F1407" w:rsidRDefault="003E37E1" w:rsidP="003E37E1">
      <w:pPr>
        <w:pStyle w:val="ListParagraph"/>
        <w:spacing w:line="240" w:lineRule="auto"/>
        <w:ind w:left="1080" w:hanging="1080"/>
        <w:rPr>
          <w:b/>
          <w:sz w:val="24"/>
          <w:szCs w:val="24"/>
        </w:rPr>
      </w:pPr>
      <w:r w:rsidRPr="007F1407">
        <w:rPr>
          <w:b/>
          <w:sz w:val="24"/>
          <w:szCs w:val="24"/>
        </w:rPr>
        <w:t>Learning Outcomes</w:t>
      </w:r>
    </w:p>
    <w:p w:rsidR="003E37E1" w:rsidRPr="00FD4E89" w:rsidRDefault="003E37E1" w:rsidP="003E37E1">
      <w:pPr>
        <w:pStyle w:val="ListParagraph"/>
        <w:spacing w:line="240" w:lineRule="auto"/>
        <w:ind w:left="1080" w:hanging="1080"/>
        <w:rPr>
          <w:bCs/>
          <w:sz w:val="24"/>
          <w:szCs w:val="24"/>
        </w:rPr>
      </w:pPr>
      <w:r w:rsidRPr="007F1407">
        <w:rPr>
          <w:bCs/>
          <w:sz w:val="24"/>
          <w:szCs w:val="24"/>
        </w:rPr>
        <w:t>After studying this paper, student shall be able to:</w:t>
      </w:r>
    </w:p>
    <w:p w:rsidR="003E37E1" w:rsidRPr="007F1407" w:rsidRDefault="003E37E1" w:rsidP="003E37E1">
      <w:pPr>
        <w:pStyle w:val="ListParagraph"/>
        <w:numPr>
          <w:ilvl w:val="0"/>
          <w:numId w:val="36"/>
        </w:numPr>
        <w:autoSpaceDE w:val="0"/>
        <w:autoSpaceDN w:val="0"/>
        <w:adjustRightInd w:val="0"/>
        <w:spacing w:before="240" w:after="0" w:line="240" w:lineRule="auto"/>
        <w:jc w:val="both"/>
        <w:rPr>
          <w:bCs/>
          <w:sz w:val="24"/>
          <w:szCs w:val="24"/>
        </w:rPr>
      </w:pPr>
      <w:r>
        <w:rPr>
          <w:sz w:val="24"/>
          <w:szCs w:val="24"/>
        </w:rPr>
        <w:t>Understand d</w:t>
      </w:r>
      <w:r w:rsidRPr="007F1407">
        <w:rPr>
          <w:sz w:val="24"/>
          <w:szCs w:val="24"/>
        </w:rPr>
        <w:t>ifferent types of Reference Books.</w:t>
      </w:r>
    </w:p>
    <w:p w:rsidR="003E37E1" w:rsidRPr="007F1407" w:rsidRDefault="003E37E1" w:rsidP="003E37E1">
      <w:pPr>
        <w:pStyle w:val="ListParagraph"/>
        <w:numPr>
          <w:ilvl w:val="0"/>
          <w:numId w:val="36"/>
        </w:numPr>
        <w:autoSpaceDE w:val="0"/>
        <w:autoSpaceDN w:val="0"/>
        <w:adjustRightInd w:val="0"/>
        <w:spacing w:before="240" w:after="0" w:line="240" w:lineRule="auto"/>
        <w:jc w:val="both"/>
        <w:rPr>
          <w:bCs/>
          <w:sz w:val="24"/>
          <w:szCs w:val="24"/>
        </w:rPr>
      </w:pPr>
      <w:r w:rsidRPr="007F1407">
        <w:rPr>
          <w:bCs/>
          <w:sz w:val="24"/>
          <w:szCs w:val="24"/>
        </w:rPr>
        <w:t xml:space="preserve">Develop </w:t>
      </w:r>
      <w:r w:rsidRPr="007F1407">
        <w:rPr>
          <w:sz w:val="24"/>
          <w:szCs w:val="24"/>
        </w:rPr>
        <w:t xml:space="preserve">practical skill in dealing with </w:t>
      </w:r>
      <w:r>
        <w:rPr>
          <w:sz w:val="24"/>
          <w:szCs w:val="24"/>
        </w:rPr>
        <w:t xml:space="preserve">evaluating </w:t>
      </w:r>
      <w:r w:rsidRPr="007F1407">
        <w:rPr>
          <w:sz w:val="24"/>
          <w:szCs w:val="24"/>
        </w:rPr>
        <w:t>Information Sources.</w:t>
      </w:r>
    </w:p>
    <w:p w:rsidR="003E37E1" w:rsidRDefault="003E37E1" w:rsidP="003E37E1">
      <w:pPr>
        <w:rPr>
          <w:rFonts w:ascii="Times New Roman" w:hAnsi="Times New Roman" w:cs="Times New Roman"/>
          <w:b/>
          <w:sz w:val="24"/>
          <w:szCs w:val="24"/>
        </w:rPr>
      </w:pPr>
    </w:p>
    <w:p w:rsidR="003E37E1" w:rsidRPr="007F1407" w:rsidRDefault="003E37E1" w:rsidP="0023704B">
      <w:pPr>
        <w:ind w:left="3600" w:firstLine="720"/>
        <w:rPr>
          <w:rFonts w:ascii="Times New Roman" w:hAnsi="Times New Roman" w:cs="Times New Roman"/>
          <w:b/>
          <w:sz w:val="24"/>
          <w:szCs w:val="24"/>
        </w:rPr>
      </w:pPr>
      <w:r w:rsidRPr="007F1407">
        <w:rPr>
          <w:rFonts w:ascii="Times New Roman" w:hAnsi="Times New Roman" w:cs="Times New Roman"/>
          <w:b/>
          <w:sz w:val="24"/>
          <w:szCs w:val="24"/>
        </w:rPr>
        <w:t>Part-I: Theory</w:t>
      </w:r>
    </w:p>
    <w:p w:rsidR="00200583" w:rsidRDefault="00200583" w:rsidP="00200583">
      <w:pPr>
        <w:tabs>
          <w:tab w:val="left" w:pos="7470"/>
        </w:tabs>
        <w:spacing w:after="0" w:line="240" w:lineRule="auto"/>
        <w:rPr>
          <w:rFonts w:ascii="Times New Roman" w:hAnsi="Times New Roman" w:cs="Times New Roman"/>
          <w:b/>
          <w:sz w:val="24"/>
          <w:szCs w:val="24"/>
        </w:rPr>
      </w:pPr>
      <w:r>
        <w:rPr>
          <w:rFonts w:ascii="Times New Roman" w:hAnsi="Times New Roman" w:cs="Times New Roman"/>
          <w:b/>
          <w:sz w:val="24"/>
          <w:szCs w:val="24"/>
        </w:rPr>
        <w:t>Total: 60 Marks</w:t>
      </w:r>
      <w:r>
        <w:rPr>
          <w:rFonts w:ascii="Times New Roman" w:hAnsi="Times New Roman" w:cs="Times New Roman"/>
          <w:b/>
          <w:sz w:val="24"/>
          <w:szCs w:val="24"/>
        </w:rPr>
        <w:tab/>
        <w:t>Credit: 03</w:t>
      </w:r>
    </w:p>
    <w:p w:rsidR="003E37E1" w:rsidRPr="007F1407" w:rsidRDefault="003E37E1" w:rsidP="0023704B">
      <w:pPr>
        <w:spacing w:after="0" w:line="240" w:lineRule="auto"/>
        <w:ind w:left="2160" w:hanging="2160"/>
        <w:rPr>
          <w:rFonts w:ascii="Times New Roman" w:hAnsi="Times New Roman" w:cs="Times New Roman"/>
          <w:b/>
          <w:sz w:val="24"/>
          <w:szCs w:val="24"/>
        </w:rPr>
      </w:pPr>
      <w:r w:rsidRPr="007F1407">
        <w:rPr>
          <w:rFonts w:ascii="Times New Roman" w:hAnsi="Times New Roman" w:cs="Times New Roman"/>
          <w:b/>
          <w:sz w:val="24"/>
          <w:szCs w:val="24"/>
        </w:rPr>
        <w:t>Internal Assessment: 10 Marks (Attendance</w:t>
      </w:r>
      <w:r>
        <w:rPr>
          <w:rFonts w:ascii="Times New Roman" w:hAnsi="Times New Roman" w:cs="Times New Roman"/>
          <w:b/>
          <w:sz w:val="24"/>
          <w:szCs w:val="24"/>
        </w:rPr>
        <w:t>/Assignment</w:t>
      </w:r>
      <w:r w:rsidRPr="007F1407">
        <w:rPr>
          <w:rFonts w:ascii="Times New Roman" w:hAnsi="Times New Roman" w:cs="Times New Roman"/>
          <w:b/>
          <w:sz w:val="24"/>
          <w:szCs w:val="24"/>
        </w:rPr>
        <w:t xml:space="preserve"> – 5 (includes attendance of </w:t>
      </w:r>
    </w:p>
    <w:p w:rsidR="003E37E1" w:rsidRPr="007F1407" w:rsidRDefault="00E80A9B" w:rsidP="00E80A9B">
      <w:pPr>
        <w:spacing w:after="0" w:line="240" w:lineRule="auto"/>
        <w:ind w:left="2160" w:hanging="2160"/>
        <w:jc w:val="center"/>
        <w:rPr>
          <w:rFonts w:ascii="Times New Roman" w:hAnsi="Times New Roman" w:cs="Times New Roman"/>
          <w:b/>
          <w:sz w:val="24"/>
          <w:szCs w:val="24"/>
        </w:rPr>
      </w:pPr>
      <w:r>
        <w:rPr>
          <w:rFonts w:ascii="Times New Roman" w:hAnsi="Times New Roman" w:cs="Times New Roman"/>
          <w:b/>
          <w:sz w:val="24"/>
          <w:szCs w:val="24"/>
        </w:rPr>
        <w:tab/>
        <w:t xml:space="preserve">   </w:t>
      </w:r>
      <w:r w:rsidR="003E37E1" w:rsidRPr="007F1407">
        <w:rPr>
          <w:rFonts w:ascii="Times New Roman" w:hAnsi="Times New Roman" w:cs="Times New Roman"/>
          <w:b/>
          <w:sz w:val="24"/>
          <w:szCs w:val="24"/>
        </w:rPr>
        <w:t>Practical Classes also) + Class test/Assignment – 5)</w:t>
      </w:r>
    </w:p>
    <w:p w:rsidR="003E37E1" w:rsidRDefault="003E37E1" w:rsidP="0023704B">
      <w:pPr>
        <w:tabs>
          <w:tab w:val="right" w:pos="9090"/>
        </w:tabs>
        <w:spacing w:after="0" w:line="240" w:lineRule="auto"/>
        <w:rPr>
          <w:rFonts w:ascii="Times New Roman" w:hAnsi="Times New Roman" w:cs="Times New Roman"/>
          <w:b/>
          <w:sz w:val="24"/>
          <w:szCs w:val="24"/>
        </w:rPr>
      </w:pPr>
      <w:r>
        <w:rPr>
          <w:rFonts w:ascii="Times New Roman" w:hAnsi="Times New Roman" w:cs="Times New Roman"/>
          <w:b/>
          <w:sz w:val="24"/>
          <w:szCs w:val="24"/>
        </w:rPr>
        <w:t>Theory: 50 Marks</w:t>
      </w:r>
      <w:r>
        <w:rPr>
          <w:rFonts w:ascii="Times New Roman" w:hAnsi="Times New Roman" w:cs="Times New Roman"/>
          <w:b/>
          <w:sz w:val="24"/>
          <w:szCs w:val="24"/>
        </w:rPr>
        <w:tab/>
      </w:r>
      <w:r w:rsidR="0023704B">
        <w:rPr>
          <w:rFonts w:ascii="Times New Roman" w:hAnsi="Times New Roman" w:cs="Times New Roman"/>
          <w:b/>
          <w:sz w:val="24"/>
          <w:szCs w:val="24"/>
        </w:rPr>
        <w:t xml:space="preserve"> </w:t>
      </w:r>
      <w:r>
        <w:rPr>
          <w:rFonts w:ascii="Times New Roman" w:hAnsi="Times New Roman" w:cs="Times New Roman"/>
          <w:b/>
          <w:sz w:val="24"/>
          <w:szCs w:val="24"/>
        </w:rPr>
        <w:t xml:space="preserve">Time: </w:t>
      </w:r>
      <w:r w:rsidRPr="007F1407">
        <w:rPr>
          <w:rFonts w:ascii="Times New Roman" w:hAnsi="Times New Roman" w:cs="Times New Roman"/>
          <w:b/>
          <w:sz w:val="24"/>
          <w:szCs w:val="24"/>
        </w:rPr>
        <w:t>2½</w:t>
      </w:r>
      <w:r>
        <w:rPr>
          <w:rFonts w:ascii="Times New Roman" w:hAnsi="Times New Roman" w:cs="Times New Roman"/>
          <w:b/>
          <w:sz w:val="24"/>
          <w:szCs w:val="24"/>
        </w:rPr>
        <w:t xml:space="preserve"> </w:t>
      </w:r>
      <w:r w:rsidRPr="007F1407">
        <w:rPr>
          <w:rFonts w:ascii="Times New Roman" w:hAnsi="Times New Roman" w:cs="Times New Roman"/>
          <w:b/>
          <w:sz w:val="24"/>
          <w:szCs w:val="24"/>
        </w:rPr>
        <w:t>Hours</w:t>
      </w:r>
    </w:p>
    <w:p w:rsidR="00E80A9B" w:rsidRPr="007F1407" w:rsidRDefault="00E80A9B" w:rsidP="0023704B">
      <w:pPr>
        <w:tabs>
          <w:tab w:val="left" w:pos="7470"/>
        </w:tabs>
        <w:spacing w:after="0" w:line="240" w:lineRule="auto"/>
        <w:rPr>
          <w:rFonts w:ascii="Times New Roman" w:hAnsi="Times New Roman" w:cs="Times New Roman"/>
          <w:b/>
          <w:sz w:val="24"/>
          <w:szCs w:val="24"/>
        </w:rPr>
      </w:pPr>
    </w:p>
    <w:p w:rsidR="003E37E1" w:rsidRPr="004E0BFF" w:rsidRDefault="003E37E1" w:rsidP="003E37E1">
      <w:pPr>
        <w:tabs>
          <w:tab w:val="left" w:pos="765"/>
        </w:tabs>
        <w:autoSpaceDE w:val="0"/>
        <w:autoSpaceDN w:val="0"/>
        <w:adjustRightInd w:val="0"/>
        <w:spacing w:after="240"/>
        <w:ind w:left="763" w:hanging="749"/>
        <w:jc w:val="both"/>
        <w:rPr>
          <w:rFonts w:ascii="Times New Roman" w:hAnsi="Times New Roman" w:cs="Times New Roman"/>
          <w:sz w:val="24"/>
          <w:szCs w:val="24"/>
        </w:rPr>
      </w:pPr>
      <w:r w:rsidRPr="004E0BFF">
        <w:rPr>
          <w:rFonts w:ascii="Times New Roman" w:hAnsi="Times New Roman" w:cs="Times New Roman"/>
          <w:sz w:val="24"/>
          <w:szCs w:val="24"/>
        </w:rPr>
        <w:t>Note:</w:t>
      </w:r>
      <w:r w:rsidRPr="004E0BFF">
        <w:rPr>
          <w:rFonts w:ascii="Times New Roman" w:hAnsi="Times New Roman" w:cs="Times New Roman"/>
          <w:sz w:val="24"/>
          <w:szCs w:val="24"/>
        </w:rPr>
        <w:tab/>
        <w:t xml:space="preserve">The paper is divided into </w:t>
      </w:r>
      <w:r w:rsidRPr="004E0BFF">
        <w:rPr>
          <w:rFonts w:ascii="Times New Roman" w:hAnsi="Times New Roman" w:cs="Times New Roman"/>
          <w:b/>
          <w:sz w:val="24"/>
          <w:szCs w:val="24"/>
        </w:rPr>
        <w:t>3</w:t>
      </w:r>
      <w:r w:rsidRPr="004E0BFF">
        <w:rPr>
          <w:rFonts w:ascii="Times New Roman" w:hAnsi="Times New Roman" w:cs="Times New Roman"/>
          <w:sz w:val="24"/>
          <w:szCs w:val="24"/>
        </w:rPr>
        <w:t xml:space="preserve"> Units.  The examinees will be required to attempt </w:t>
      </w:r>
      <w:r w:rsidRPr="004E0BFF">
        <w:rPr>
          <w:rFonts w:ascii="Times New Roman" w:hAnsi="Times New Roman" w:cs="Times New Roman"/>
          <w:b/>
          <w:i/>
          <w:sz w:val="24"/>
          <w:szCs w:val="24"/>
        </w:rPr>
        <w:t>Four</w:t>
      </w:r>
      <w:r w:rsidRPr="004E0BFF">
        <w:rPr>
          <w:rFonts w:ascii="Times New Roman" w:hAnsi="Times New Roman" w:cs="Times New Roman"/>
          <w:i/>
          <w:sz w:val="24"/>
          <w:szCs w:val="24"/>
        </w:rPr>
        <w:t xml:space="preserve"> </w:t>
      </w:r>
      <w:r w:rsidRPr="004E0BFF">
        <w:rPr>
          <w:rFonts w:ascii="Times New Roman" w:hAnsi="Times New Roman" w:cs="Times New Roman"/>
          <w:sz w:val="24"/>
          <w:szCs w:val="24"/>
        </w:rPr>
        <w:t xml:space="preserve">questions in all, including Question 1, which is compulsory and selecting </w:t>
      </w:r>
      <w:r w:rsidRPr="004E0BFF">
        <w:rPr>
          <w:rFonts w:ascii="Times New Roman" w:hAnsi="Times New Roman" w:cs="Times New Roman"/>
          <w:b/>
          <w:i/>
          <w:sz w:val="24"/>
          <w:szCs w:val="24"/>
        </w:rPr>
        <w:t>One</w:t>
      </w:r>
      <w:r w:rsidRPr="004E0BFF">
        <w:rPr>
          <w:rFonts w:ascii="Times New Roman" w:hAnsi="Times New Roman" w:cs="Times New Roman"/>
          <w:i/>
          <w:sz w:val="24"/>
          <w:szCs w:val="24"/>
        </w:rPr>
        <w:t xml:space="preserve"> </w:t>
      </w:r>
      <w:r w:rsidRPr="004E0BFF">
        <w:rPr>
          <w:rFonts w:ascii="Times New Roman" w:hAnsi="Times New Roman" w:cs="Times New Roman"/>
          <w:sz w:val="24"/>
          <w:szCs w:val="24"/>
        </w:rPr>
        <w:t xml:space="preserve">question from each Unit (I – III). Question 1 will consist of </w:t>
      </w:r>
      <w:r w:rsidRPr="004E0BFF">
        <w:rPr>
          <w:rFonts w:ascii="Times New Roman" w:hAnsi="Times New Roman" w:cs="Times New Roman"/>
          <w:b/>
          <w:i/>
          <w:sz w:val="24"/>
          <w:szCs w:val="24"/>
        </w:rPr>
        <w:t xml:space="preserve">7 </w:t>
      </w:r>
      <w:r w:rsidRPr="004E0BFF">
        <w:rPr>
          <w:rFonts w:ascii="Times New Roman" w:hAnsi="Times New Roman" w:cs="Times New Roman"/>
          <w:sz w:val="24"/>
          <w:szCs w:val="24"/>
        </w:rPr>
        <w:t xml:space="preserve">short Answer (2 marks each) questions (having no internal choice) spread over the whole syllabi. The Examiner will set </w:t>
      </w:r>
      <w:r w:rsidRPr="004E0BFF">
        <w:rPr>
          <w:rFonts w:ascii="Times New Roman" w:hAnsi="Times New Roman" w:cs="Times New Roman"/>
          <w:b/>
          <w:i/>
          <w:sz w:val="24"/>
          <w:szCs w:val="24"/>
        </w:rPr>
        <w:t>Two</w:t>
      </w:r>
      <w:r w:rsidRPr="004E0BFF">
        <w:rPr>
          <w:rFonts w:ascii="Times New Roman" w:hAnsi="Times New Roman" w:cs="Times New Roman"/>
          <w:i/>
          <w:sz w:val="24"/>
          <w:szCs w:val="24"/>
        </w:rPr>
        <w:t xml:space="preserve"> </w:t>
      </w:r>
      <w:r w:rsidRPr="004E0BFF">
        <w:rPr>
          <w:rFonts w:ascii="Times New Roman" w:hAnsi="Times New Roman" w:cs="Times New Roman"/>
          <w:sz w:val="24"/>
          <w:szCs w:val="24"/>
        </w:rPr>
        <w:t>questions from each Unit.</w:t>
      </w:r>
    </w:p>
    <w:p w:rsidR="003E37E1" w:rsidRPr="007F1407" w:rsidRDefault="003E37E1" w:rsidP="003E37E1">
      <w:p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Unit-I: </w:t>
      </w:r>
      <w:r w:rsidRPr="007F1407">
        <w:rPr>
          <w:rFonts w:ascii="Times New Roman" w:hAnsi="Times New Roman" w:cs="Times New Roman"/>
          <w:b/>
          <w:sz w:val="24"/>
          <w:szCs w:val="24"/>
        </w:rPr>
        <w:t>Reference and Information Sources</w:t>
      </w:r>
    </w:p>
    <w:p w:rsidR="003E37E1" w:rsidRPr="007F1407" w:rsidRDefault="003E37E1" w:rsidP="007F3C46">
      <w:pPr>
        <w:pStyle w:val="ListParagraph"/>
        <w:numPr>
          <w:ilvl w:val="0"/>
          <w:numId w:val="66"/>
        </w:numPr>
        <w:autoSpaceDE w:val="0"/>
        <w:autoSpaceDN w:val="0"/>
        <w:adjustRightInd w:val="0"/>
        <w:spacing w:after="0" w:line="240" w:lineRule="auto"/>
        <w:jc w:val="both"/>
        <w:rPr>
          <w:sz w:val="24"/>
          <w:szCs w:val="24"/>
        </w:rPr>
      </w:pPr>
      <w:r w:rsidRPr="007F1407">
        <w:rPr>
          <w:sz w:val="24"/>
          <w:szCs w:val="24"/>
        </w:rPr>
        <w:t>Documentary Sources of Information: Print, Non-print and Electronic Resources.</w:t>
      </w:r>
    </w:p>
    <w:p w:rsidR="003E37E1" w:rsidRPr="007F1407" w:rsidRDefault="003E37E1" w:rsidP="007F3C46">
      <w:pPr>
        <w:pStyle w:val="ListParagraph"/>
        <w:numPr>
          <w:ilvl w:val="0"/>
          <w:numId w:val="66"/>
        </w:numPr>
        <w:autoSpaceDE w:val="0"/>
        <w:autoSpaceDN w:val="0"/>
        <w:adjustRightInd w:val="0"/>
        <w:spacing w:after="0" w:line="240" w:lineRule="auto"/>
        <w:jc w:val="both"/>
        <w:rPr>
          <w:sz w:val="24"/>
          <w:szCs w:val="24"/>
        </w:rPr>
      </w:pPr>
      <w:r w:rsidRPr="007F1407">
        <w:rPr>
          <w:sz w:val="24"/>
          <w:szCs w:val="24"/>
        </w:rPr>
        <w:t>Categories: Primary, Secondary and Tertiary Sources.</w:t>
      </w:r>
    </w:p>
    <w:p w:rsidR="003E37E1" w:rsidRPr="007F1407" w:rsidRDefault="003E37E1" w:rsidP="007F3C46">
      <w:pPr>
        <w:pStyle w:val="ListParagraph"/>
        <w:numPr>
          <w:ilvl w:val="0"/>
          <w:numId w:val="66"/>
        </w:numPr>
        <w:autoSpaceDE w:val="0"/>
        <w:autoSpaceDN w:val="0"/>
        <w:adjustRightInd w:val="0"/>
        <w:spacing w:after="0" w:line="240" w:lineRule="auto"/>
        <w:jc w:val="both"/>
        <w:rPr>
          <w:sz w:val="24"/>
          <w:szCs w:val="24"/>
        </w:rPr>
      </w:pPr>
      <w:r w:rsidRPr="007F1407">
        <w:rPr>
          <w:sz w:val="24"/>
          <w:szCs w:val="24"/>
        </w:rPr>
        <w:t>Human and Institutional: Nature, Types, Characteristics and Utility.</w:t>
      </w:r>
    </w:p>
    <w:p w:rsidR="003E37E1" w:rsidRPr="007F1407" w:rsidRDefault="003E37E1" w:rsidP="007F3C46">
      <w:pPr>
        <w:pStyle w:val="ListParagraph"/>
        <w:numPr>
          <w:ilvl w:val="0"/>
          <w:numId w:val="66"/>
        </w:numPr>
        <w:autoSpaceDE w:val="0"/>
        <w:autoSpaceDN w:val="0"/>
        <w:adjustRightInd w:val="0"/>
        <w:spacing w:after="0" w:line="240" w:lineRule="auto"/>
        <w:jc w:val="both"/>
        <w:rPr>
          <w:sz w:val="24"/>
          <w:szCs w:val="24"/>
        </w:rPr>
      </w:pPr>
      <w:r w:rsidRPr="007F1407">
        <w:rPr>
          <w:sz w:val="24"/>
          <w:szCs w:val="24"/>
        </w:rPr>
        <w:t>Internet as a Source of Information.</w:t>
      </w:r>
    </w:p>
    <w:p w:rsidR="003E37E1" w:rsidRPr="007F1407" w:rsidRDefault="003E37E1" w:rsidP="003E37E1">
      <w:pPr>
        <w:autoSpaceDE w:val="0"/>
        <w:autoSpaceDN w:val="0"/>
        <w:adjustRightInd w:val="0"/>
        <w:spacing w:before="240" w:after="0" w:line="240" w:lineRule="auto"/>
        <w:ind w:left="1080" w:hanging="1080"/>
        <w:jc w:val="both"/>
        <w:rPr>
          <w:rFonts w:ascii="Times New Roman" w:hAnsi="Times New Roman" w:cs="Times New Roman"/>
          <w:b/>
          <w:bCs/>
          <w:sz w:val="24"/>
          <w:szCs w:val="24"/>
        </w:rPr>
      </w:pPr>
      <w:r>
        <w:rPr>
          <w:rFonts w:ascii="Times New Roman" w:hAnsi="Times New Roman" w:cs="Times New Roman"/>
          <w:b/>
          <w:sz w:val="24"/>
          <w:szCs w:val="24"/>
        </w:rPr>
        <w:t xml:space="preserve">Unit-II: </w:t>
      </w:r>
      <w:r w:rsidRPr="007F1407">
        <w:rPr>
          <w:rFonts w:ascii="Times New Roman" w:hAnsi="Times New Roman" w:cs="Times New Roman"/>
          <w:b/>
          <w:sz w:val="24"/>
          <w:szCs w:val="24"/>
        </w:rPr>
        <w:t>Types and Evaluation of Reference Sources</w:t>
      </w:r>
    </w:p>
    <w:p w:rsidR="003E37E1" w:rsidRPr="007F1407" w:rsidRDefault="003E37E1" w:rsidP="003E37E1">
      <w:pPr>
        <w:pStyle w:val="ListParagraph"/>
        <w:numPr>
          <w:ilvl w:val="0"/>
          <w:numId w:val="6"/>
        </w:numPr>
        <w:autoSpaceDE w:val="0"/>
        <w:autoSpaceDN w:val="0"/>
        <w:adjustRightInd w:val="0"/>
        <w:spacing w:after="120" w:line="240" w:lineRule="auto"/>
        <w:ind w:left="720"/>
        <w:jc w:val="both"/>
        <w:rPr>
          <w:sz w:val="24"/>
          <w:szCs w:val="24"/>
        </w:rPr>
      </w:pPr>
      <w:r w:rsidRPr="007F1407">
        <w:rPr>
          <w:sz w:val="24"/>
          <w:szCs w:val="24"/>
        </w:rPr>
        <w:t xml:space="preserve">Different types of Reference Books and Criteria for </w:t>
      </w:r>
      <w:r>
        <w:rPr>
          <w:sz w:val="24"/>
          <w:szCs w:val="24"/>
        </w:rPr>
        <w:t xml:space="preserve">their </w:t>
      </w:r>
      <w:r w:rsidRPr="007F1407">
        <w:rPr>
          <w:sz w:val="24"/>
          <w:szCs w:val="24"/>
        </w:rPr>
        <w:t>Evaluation of Encyclopaedias, Dictionaries, Geographical Sources, Biographical Sources, Reference Sources for Current Events and Ready Reference Sources.</w:t>
      </w:r>
    </w:p>
    <w:p w:rsidR="003E37E1" w:rsidRPr="007F1407" w:rsidRDefault="003E37E1" w:rsidP="003E37E1">
      <w:pPr>
        <w:autoSpaceDE w:val="0"/>
        <w:autoSpaceDN w:val="0"/>
        <w:adjustRightInd w:val="0"/>
        <w:spacing w:before="240" w:after="0" w:line="240" w:lineRule="auto"/>
        <w:ind w:left="1080" w:hanging="1080"/>
        <w:jc w:val="both"/>
        <w:rPr>
          <w:rFonts w:ascii="Times New Roman" w:hAnsi="Times New Roman" w:cs="Times New Roman"/>
          <w:b/>
          <w:bCs/>
          <w:sz w:val="24"/>
          <w:szCs w:val="24"/>
        </w:rPr>
      </w:pPr>
      <w:r>
        <w:rPr>
          <w:rFonts w:ascii="Times New Roman" w:hAnsi="Times New Roman" w:cs="Times New Roman"/>
          <w:b/>
          <w:sz w:val="24"/>
          <w:szCs w:val="24"/>
        </w:rPr>
        <w:t xml:space="preserve">Unit-III: </w:t>
      </w:r>
      <w:r w:rsidRPr="007F1407">
        <w:rPr>
          <w:rFonts w:ascii="Times New Roman" w:hAnsi="Times New Roman" w:cs="Times New Roman"/>
          <w:b/>
          <w:sz w:val="24"/>
          <w:szCs w:val="24"/>
        </w:rPr>
        <w:t>Bibliographical Sources</w:t>
      </w:r>
    </w:p>
    <w:p w:rsidR="003E37E1" w:rsidRPr="007F1407" w:rsidRDefault="003E37E1" w:rsidP="007F3C46">
      <w:pPr>
        <w:pStyle w:val="ListParagraph"/>
        <w:numPr>
          <w:ilvl w:val="0"/>
          <w:numId w:val="67"/>
        </w:numPr>
        <w:autoSpaceDE w:val="0"/>
        <w:autoSpaceDN w:val="0"/>
        <w:adjustRightInd w:val="0"/>
        <w:spacing w:after="0" w:line="240" w:lineRule="auto"/>
        <w:jc w:val="both"/>
        <w:rPr>
          <w:sz w:val="24"/>
          <w:szCs w:val="24"/>
        </w:rPr>
      </w:pPr>
      <w:r w:rsidRPr="007F1407">
        <w:rPr>
          <w:sz w:val="24"/>
          <w:szCs w:val="24"/>
        </w:rPr>
        <w:t>Bibliographical Sources: Functions and Types and Branches.</w:t>
      </w:r>
    </w:p>
    <w:p w:rsidR="003E37E1" w:rsidRDefault="003E37E1" w:rsidP="0023704B">
      <w:pPr>
        <w:spacing w:line="240" w:lineRule="auto"/>
        <w:ind w:left="720"/>
        <w:rPr>
          <w:rFonts w:ascii="Times New Roman" w:hAnsi="Times New Roman" w:cs="Times New Roman"/>
          <w:sz w:val="24"/>
          <w:szCs w:val="24"/>
        </w:rPr>
      </w:pPr>
      <w:r w:rsidRPr="007F1407">
        <w:rPr>
          <w:rFonts w:ascii="Times New Roman" w:hAnsi="Times New Roman" w:cs="Times New Roman"/>
          <w:sz w:val="24"/>
          <w:szCs w:val="24"/>
        </w:rPr>
        <w:t>Uses and Criteria for Evaluation of National Bibliography, Trade Bibliography, Subject Bibliography, Indexing and Abstracting Sources.</w:t>
      </w:r>
    </w:p>
    <w:p w:rsidR="0023704B" w:rsidRPr="0023704B" w:rsidRDefault="0023704B" w:rsidP="0023704B">
      <w:pPr>
        <w:spacing w:line="240" w:lineRule="auto"/>
        <w:ind w:left="720"/>
        <w:rPr>
          <w:rFonts w:ascii="Times New Roman" w:hAnsi="Times New Roman" w:cs="Times New Roman"/>
          <w:sz w:val="24"/>
          <w:szCs w:val="24"/>
        </w:rPr>
      </w:pPr>
    </w:p>
    <w:p w:rsidR="00FE35AB" w:rsidRDefault="00FE35AB">
      <w:pPr>
        <w:rPr>
          <w:rFonts w:ascii="Times New Roman" w:hAnsi="Times New Roman" w:cs="Times New Roman"/>
          <w:b/>
          <w:sz w:val="24"/>
          <w:szCs w:val="24"/>
        </w:rPr>
      </w:pPr>
      <w:r>
        <w:rPr>
          <w:rFonts w:ascii="Times New Roman" w:hAnsi="Times New Roman" w:cs="Times New Roman"/>
          <w:b/>
          <w:sz w:val="24"/>
          <w:szCs w:val="24"/>
        </w:rPr>
        <w:br w:type="page"/>
      </w:r>
    </w:p>
    <w:p w:rsidR="003E37E1" w:rsidRPr="007F1407" w:rsidRDefault="003E37E1" w:rsidP="003E37E1">
      <w:pPr>
        <w:spacing w:after="120" w:line="240" w:lineRule="auto"/>
        <w:jc w:val="center"/>
        <w:rPr>
          <w:rFonts w:ascii="Times New Roman" w:hAnsi="Times New Roman" w:cs="Times New Roman"/>
          <w:b/>
          <w:sz w:val="24"/>
          <w:szCs w:val="24"/>
        </w:rPr>
      </w:pPr>
      <w:r w:rsidRPr="007F1407">
        <w:rPr>
          <w:rFonts w:ascii="Times New Roman" w:hAnsi="Times New Roman" w:cs="Times New Roman"/>
          <w:b/>
          <w:sz w:val="24"/>
          <w:szCs w:val="24"/>
        </w:rPr>
        <w:lastRenderedPageBreak/>
        <w:t>Part-II: Practice</w:t>
      </w:r>
    </w:p>
    <w:p w:rsidR="003E37E1" w:rsidRDefault="003E37E1" w:rsidP="00FE35AB">
      <w:pPr>
        <w:tabs>
          <w:tab w:val="right" w:pos="9936"/>
        </w:tabs>
        <w:spacing w:after="120" w:line="240" w:lineRule="auto"/>
        <w:jc w:val="right"/>
        <w:rPr>
          <w:rFonts w:ascii="Times New Roman" w:hAnsi="Times New Roman" w:cs="Times New Roman"/>
          <w:b/>
          <w:sz w:val="24"/>
          <w:szCs w:val="24"/>
        </w:rPr>
      </w:pPr>
      <w:r w:rsidRPr="007F1407">
        <w:rPr>
          <w:rFonts w:ascii="Times New Roman" w:hAnsi="Times New Roman" w:cs="Times New Roman"/>
          <w:b/>
          <w:sz w:val="24"/>
          <w:szCs w:val="24"/>
        </w:rPr>
        <w:tab/>
      </w:r>
    </w:p>
    <w:p w:rsidR="00200583" w:rsidRDefault="00200583" w:rsidP="00FE35AB">
      <w:pPr>
        <w:tabs>
          <w:tab w:val="center" w:pos="5040"/>
        </w:tabs>
        <w:spacing w:after="0" w:line="240" w:lineRule="auto"/>
        <w:rPr>
          <w:rFonts w:ascii="Times New Roman" w:hAnsi="Times New Roman" w:cs="Times New Roman"/>
          <w:b/>
          <w:sz w:val="24"/>
          <w:szCs w:val="24"/>
        </w:rPr>
      </w:pPr>
      <w:r>
        <w:rPr>
          <w:rFonts w:ascii="Times New Roman" w:hAnsi="Times New Roman" w:cs="Times New Roman"/>
          <w:b/>
          <w:sz w:val="24"/>
          <w:szCs w:val="24"/>
        </w:rPr>
        <w:t>Total: 40 Marks</w:t>
      </w:r>
      <w:r w:rsidR="005E32B7" w:rsidRPr="005E32B7">
        <w:rPr>
          <w:rFonts w:ascii="Times New Roman" w:hAnsi="Times New Roman" w:cs="Times New Roman"/>
          <w:b/>
          <w:sz w:val="24"/>
          <w:szCs w:val="24"/>
        </w:rPr>
        <w:t xml:space="preserve"> </w:t>
      </w:r>
      <w:r w:rsidR="005E32B7">
        <w:rPr>
          <w:rFonts w:ascii="Times New Roman" w:hAnsi="Times New Roman" w:cs="Times New Roman"/>
          <w:b/>
          <w:sz w:val="24"/>
          <w:szCs w:val="24"/>
        </w:rPr>
        <w:tab/>
      </w:r>
      <w:r w:rsidR="005E32B7">
        <w:rPr>
          <w:rFonts w:ascii="Times New Roman" w:hAnsi="Times New Roman" w:cs="Times New Roman"/>
          <w:b/>
          <w:sz w:val="24"/>
          <w:szCs w:val="24"/>
        </w:rPr>
        <w:tab/>
      </w:r>
      <w:r w:rsidR="005E32B7">
        <w:rPr>
          <w:rFonts w:ascii="Times New Roman" w:hAnsi="Times New Roman" w:cs="Times New Roman"/>
          <w:b/>
          <w:sz w:val="24"/>
          <w:szCs w:val="24"/>
        </w:rPr>
        <w:tab/>
      </w:r>
      <w:r w:rsidR="005E32B7">
        <w:rPr>
          <w:rFonts w:ascii="Times New Roman" w:hAnsi="Times New Roman" w:cs="Times New Roman"/>
          <w:b/>
          <w:sz w:val="24"/>
          <w:szCs w:val="24"/>
        </w:rPr>
        <w:tab/>
        <w:t>Credit: 01</w:t>
      </w:r>
    </w:p>
    <w:p w:rsidR="003E37E1" w:rsidRPr="007F1407" w:rsidRDefault="003E37E1" w:rsidP="00FE35AB">
      <w:pPr>
        <w:tabs>
          <w:tab w:val="center" w:pos="5040"/>
        </w:tabs>
        <w:spacing w:after="0" w:line="240" w:lineRule="auto"/>
        <w:rPr>
          <w:rFonts w:ascii="Times New Roman" w:hAnsi="Times New Roman" w:cs="Times New Roman"/>
          <w:b/>
          <w:sz w:val="24"/>
          <w:szCs w:val="24"/>
        </w:rPr>
      </w:pPr>
      <w:r w:rsidRPr="007F1407">
        <w:rPr>
          <w:rFonts w:ascii="Times New Roman" w:hAnsi="Times New Roman" w:cs="Times New Roman"/>
          <w:b/>
          <w:sz w:val="24"/>
          <w:szCs w:val="24"/>
        </w:rPr>
        <w:t>Internal Assessment (Assignment: 10 Marks)</w:t>
      </w:r>
      <w:r w:rsidR="00AC1204">
        <w:rPr>
          <w:rFonts w:ascii="Times New Roman" w:hAnsi="Times New Roman" w:cs="Times New Roman"/>
          <w:b/>
          <w:sz w:val="24"/>
          <w:szCs w:val="24"/>
        </w:rPr>
        <w:tab/>
      </w:r>
      <w:r w:rsidR="00FE35AB">
        <w:rPr>
          <w:rFonts w:ascii="Times New Roman" w:hAnsi="Times New Roman" w:cs="Times New Roman"/>
          <w:b/>
          <w:sz w:val="24"/>
          <w:szCs w:val="24"/>
        </w:rPr>
        <w:tab/>
      </w:r>
      <w:r w:rsidR="00FE35AB">
        <w:rPr>
          <w:rFonts w:ascii="Times New Roman" w:hAnsi="Times New Roman" w:cs="Times New Roman"/>
          <w:b/>
          <w:sz w:val="24"/>
          <w:szCs w:val="24"/>
        </w:rPr>
        <w:tab/>
      </w:r>
      <w:r w:rsidR="00FE35AB">
        <w:rPr>
          <w:rFonts w:ascii="Times New Roman" w:hAnsi="Times New Roman" w:cs="Times New Roman"/>
          <w:b/>
          <w:sz w:val="24"/>
          <w:szCs w:val="24"/>
        </w:rPr>
        <w:tab/>
      </w:r>
      <w:r w:rsidR="00FE35AB" w:rsidRPr="007F1407">
        <w:rPr>
          <w:rFonts w:ascii="Times New Roman" w:hAnsi="Times New Roman" w:cs="Times New Roman"/>
          <w:b/>
          <w:sz w:val="24"/>
          <w:szCs w:val="24"/>
        </w:rPr>
        <w:t>Time: 2 Hours</w:t>
      </w:r>
      <w:r w:rsidR="00AC1204">
        <w:rPr>
          <w:rFonts w:ascii="Times New Roman" w:hAnsi="Times New Roman" w:cs="Times New Roman"/>
          <w:b/>
          <w:sz w:val="24"/>
          <w:szCs w:val="24"/>
        </w:rPr>
        <w:tab/>
        <w:t xml:space="preserve"> </w:t>
      </w:r>
    </w:p>
    <w:p w:rsidR="00346E11" w:rsidRDefault="003E37E1" w:rsidP="00FE35AB">
      <w:pPr>
        <w:spacing w:before="120" w:after="0" w:line="240" w:lineRule="auto"/>
        <w:rPr>
          <w:rFonts w:ascii="Times New Roman" w:hAnsi="Times New Roman" w:cs="Times New Roman"/>
          <w:b/>
          <w:sz w:val="24"/>
          <w:szCs w:val="24"/>
        </w:rPr>
      </w:pPr>
      <w:r w:rsidRPr="007F1407">
        <w:rPr>
          <w:rFonts w:ascii="Times New Roman" w:hAnsi="Times New Roman" w:cs="Times New Roman"/>
          <w:b/>
          <w:sz w:val="24"/>
          <w:szCs w:val="24"/>
        </w:rPr>
        <w:t>Practical Examination: 30 Marks</w:t>
      </w:r>
      <w:r w:rsidR="00FE35AB" w:rsidRPr="00FE35AB">
        <w:rPr>
          <w:rFonts w:ascii="Times New Roman" w:hAnsi="Times New Roman" w:cs="Times New Roman"/>
          <w:b/>
          <w:sz w:val="24"/>
          <w:szCs w:val="24"/>
        </w:rPr>
        <w:t xml:space="preserve"> </w:t>
      </w:r>
      <w:r w:rsidR="00FE35AB">
        <w:rPr>
          <w:rFonts w:ascii="Times New Roman" w:hAnsi="Times New Roman" w:cs="Times New Roman"/>
          <w:b/>
          <w:sz w:val="24"/>
          <w:szCs w:val="24"/>
        </w:rPr>
        <w:tab/>
      </w:r>
      <w:r w:rsidR="00FE35AB">
        <w:rPr>
          <w:rFonts w:ascii="Times New Roman" w:hAnsi="Times New Roman" w:cs="Times New Roman"/>
          <w:b/>
          <w:sz w:val="24"/>
          <w:szCs w:val="24"/>
        </w:rPr>
        <w:tab/>
      </w:r>
      <w:r w:rsidR="00FE35AB">
        <w:rPr>
          <w:rFonts w:ascii="Times New Roman" w:hAnsi="Times New Roman" w:cs="Times New Roman"/>
          <w:b/>
          <w:sz w:val="24"/>
          <w:szCs w:val="24"/>
        </w:rPr>
        <w:tab/>
      </w:r>
      <w:r w:rsidR="00FE35AB">
        <w:rPr>
          <w:rFonts w:ascii="Times New Roman" w:hAnsi="Times New Roman" w:cs="Times New Roman"/>
          <w:b/>
          <w:sz w:val="24"/>
          <w:szCs w:val="24"/>
        </w:rPr>
        <w:tab/>
      </w:r>
      <w:r w:rsidR="00FE35AB">
        <w:rPr>
          <w:rFonts w:ascii="Times New Roman" w:hAnsi="Times New Roman" w:cs="Times New Roman"/>
          <w:b/>
          <w:sz w:val="24"/>
          <w:szCs w:val="24"/>
        </w:rPr>
        <w:tab/>
      </w:r>
      <w:r w:rsidR="00FE35AB">
        <w:rPr>
          <w:rFonts w:ascii="Times New Roman" w:hAnsi="Times New Roman" w:cs="Times New Roman"/>
          <w:b/>
          <w:sz w:val="24"/>
          <w:szCs w:val="24"/>
        </w:rPr>
        <w:tab/>
      </w:r>
    </w:p>
    <w:p w:rsidR="003E37E1" w:rsidRPr="007F1407" w:rsidRDefault="003E37E1" w:rsidP="00FE35AB">
      <w:pPr>
        <w:spacing w:before="120" w:after="0" w:line="240" w:lineRule="auto"/>
        <w:rPr>
          <w:rFonts w:ascii="Times New Roman" w:hAnsi="Times New Roman" w:cs="Times New Roman"/>
          <w:b/>
          <w:sz w:val="24"/>
          <w:szCs w:val="24"/>
        </w:rPr>
      </w:pPr>
      <w:r w:rsidRPr="007F1407">
        <w:rPr>
          <w:rFonts w:ascii="Times New Roman" w:hAnsi="Times New Roman" w:cs="Times New Roman"/>
          <w:b/>
          <w:sz w:val="24"/>
          <w:szCs w:val="24"/>
        </w:rPr>
        <w:tab/>
      </w:r>
      <w:r w:rsidRPr="007F1407">
        <w:rPr>
          <w:rFonts w:ascii="Times New Roman" w:hAnsi="Times New Roman" w:cs="Times New Roman"/>
          <w:b/>
          <w:sz w:val="24"/>
          <w:szCs w:val="24"/>
        </w:rPr>
        <w:tab/>
      </w:r>
    </w:p>
    <w:p w:rsidR="003E37E1" w:rsidRPr="007F1407" w:rsidRDefault="003E37E1" w:rsidP="003E37E1">
      <w:pPr>
        <w:spacing w:before="120" w:after="120"/>
        <w:rPr>
          <w:rFonts w:ascii="Times New Roman" w:hAnsi="Times New Roman" w:cs="Times New Roman"/>
          <w:sz w:val="24"/>
          <w:szCs w:val="24"/>
        </w:rPr>
      </w:pPr>
      <w:r w:rsidRPr="007F1407">
        <w:rPr>
          <w:rFonts w:ascii="Times New Roman" w:hAnsi="Times New Roman" w:cs="Times New Roman"/>
          <w:sz w:val="24"/>
          <w:szCs w:val="24"/>
        </w:rPr>
        <w:t>The Distribution of Marks and Scheme of Examination will be as follows:</w:t>
      </w:r>
    </w:p>
    <w:p w:rsidR="003E37E1" w:rsidRPr="007F1407" w:rsidRDefault="003E37E1" w:rsidP="003E37E1">
      <w:pPr>
        <w:numPr>
          <w:ilvl w:val="0"/>
          <w:numId w:val="22"/>
        </w:numPr>
        <w:tabs>
          <w:tab w:val="right" w:pos="9900"/>
        </w:tabs>
        <w:spacing w:after="0" w:line="240" w:lineRule="auto"/>
        <w:jc w:val="both"/>
        <w:rPr>
          <w:rFonts w:ascii="Times New Roman" w:hAnsi="Times New Roman" w:cs="Times New Roman"/>
          <w:sz w:val="24"/>
          <w:szCs w:val="24"/>
        </w:rPr>
      </w:pPr>
      <w:r w:rsidRPr="007F1407">
        <w:rPr>
          <w:rFonts w:ascii="Times New Roman" w:hAnsi="Times New Roman" w:cs="Times New Roman"/>
          <w:sz w:val="24"/>
          <w:szCs w:val="24"/>
        </w:rPr>
        <w:t xml:space="preserve">The examinees will be required to evaluate </w:t>
      </w:r>
      <w:r w:rsidRPr="007F1407">
        <w:rPr>
          <w:rFonts w:ascii="Times New Roman" w:hAnsi="Times New Roman" w:cs="Times New Roman"/>
          <w:b/>
          <w:i/>
          <w:sz w:val="24"/>
          <w:szCs w:val="24"/>
        </w:rPr>
        <w:t>One</w:t>
      </w:r>
      <w:r>
        <w:rPr>
          <w:rFonts w:ascii="Times New Roman" w:hAnsi="Times New Roman" w:cs="Times New Roman"/>
          <w:sz w:val="24"/>
          <w:szCs w:val="24"/>
        </w:rPr>
        <w:t xml:space="preserve"> Information Source as given by the examiner.</w:t>
      </w:r>
      <w:r w:rsidRPr="007F1407">
        <w:rPr>
          <w:rFonts w:ascii="Times New Roman" w:hAnsi="Times New Roman" w:cs="Times New Roman"/>
          <w:sz w:val="24"/>
          <w:szCs w:val="24"/>
        </w:rPr>
        <w:t xml:space="preserve">           </w:t>
      </w:r>
      <w:r w:rsidRPr="007F1407">
        <w:rPr>
          <w:rFonts w:ascii="Times New Roman" w:hAnsi="Times New Roman" w:cs="Times New Roman"/>
          <w:sz w:val="24"/>
          <w:szCs w:val="24"/>
        </w:rPr>
        <w:tab/>
      </w:r>
      <w:r w:rsidRPr="007F1407">
        <w:rPr>
          <w:rFonts w:ascii="Times New Roman" w:hAnsi="Times New Roman" w:cs="Times New Roman"/>
          <w:b/>
          <w:sz w:val="24"/>
          <w:szCs w:val="24"/>
        </w:rPr>
        <w:t>Marks: 10</w:t>
      </w:r>
    </w:p>
    <w:p w:rsidR="003E37E1" w:rsidRPr="007F1407" w:rsidRDefault="003E37E1" w:rsidP="003E37E1">
      <w:pPr>
        <w:numPr>
          <w:ilvl w:val="0"/>
          <w:numId w:val="22"/>
        </w:numPr>
        <w:tabs>
          <w:tab w:val="right" w:pos="9900"/>
        </w:tabs>
        <w:spacing w:before="120" w:after="0" w:line="240" w:lineRule="auto"/>
        <w:ind w:right="-54"/>
        <w:jc w:val="both"/>
        <w:rPr>
          <w:rFonts w:ascii="Times New Roman" w:hAnsi="Times New Roman" w:cs="Times New Roman"/>
          <w:sz w:val="24"/>
          <w:szCs w:val="24"/>
        </w:rPr>
      </w:pPr>
      <w:r w:rsidRPr="007F1407">
        <w:rPr>
          <w:rFonts w:ascii="Times New Roman" w:hAnsi="Times New Roman" w:cs="Times New Roman"/>
          <w:sz w:val="24"/>
          <w:szCs w:val="24"/>
        </w:rPr>
        <w:t xml:space="preserve">This part will consist of </w:t>
      </w:r>
      <w:r w:rsidRPr="007F1407">
        <w:rPr>
          <w:rFonts w:ascii="Times New Roman" w:hAnsi="Times New Roman" w:cs="Times New Roman"/>
          <w:b/>
          <w:sz w:val="24"/>
          <w:szCs w:val="24"/>
        </w:rPr>
        <w:t>10</w:t>
      </w:r>
      <w:r w:rsidRPr="007F1407">
        <w:rPr>
          <w:rFonts w:ascii="Times New Roman" w:hAnsi="Times New Roman" w:cs="Times New Roman"/>
          <w:sz w:val="24"/>
          <w:szCs w:val="24"/>
        </w:rPr>
        <w:t xml:space="preserve"> Information Queries. The examinees must give</w:t>
      </w:r>
      <w:r w:rsidRPr="007F1407">
        <w:rPr>
          <w:rFonts w:ascii="Times New Roman" w:hAnsi="Times New Roman" w:cs="Times New Roman"/>
          <w:sz w:val="24"/>
          <w:szCs w:val="24"/>
        </w:rPr>
        <w:tab/>
      </w:r>
      <w:r w:rsidRPr="007F1407">
        <w:rPr>
          <w:rFonts w:ascii="Times New Roman" w:hAnsi="Times New Roman" w:cs="Times New Roman"/>
          <w:b/>
          <w:sz w:val="24"/>
          <w:szCs w:val="24"/>
        </w:rPr>
        <w:br/>
      </w:r>
      <w:r w:rsidRPr="007F1407">
        <w:rPr>
          <w:rFonts w:ascii="Times New Roman" w:hAnsi="Times New Roman" w:cs="Times New Roman"/>
          <w:sz w:val="24"/>
          <w:szCs w:val="24"/>
        </w:rPr>
        <w:t xml:space="preserve">only </w:t>
      </w:r>
      <w:r w:rsidRPr="007F1407">
        <w:rPr>
          <w:rFonts w:ascii="Times New Roman" w:hAnsi="Times New Roman" w:cs="Times New Roman"/>
          <w:b/>
          <w:i/>
          <w:sz w:val="24"/>
          <w:szCs w:val="24"/>
        </w:rPr>
        <w:t>one</w:t>
      </w:r>
      <w:r w:rsidRPr="007F1407">
        <w:rPr>
          <w:rFonts w:ascii="Times New Roman" w:hAnsi="Times New Roman" w:cs="Times New Roman"/>
          <w:sz w:val="24"/>
          <w:szCs w:val="24"/>
        </w:rPr>
        <w:t xml:space="preserve"> Standard Source of Information (which according to the examinee </w:t>
      </w:r>
      <w:r w:rsidRPr="007F1407">
        <w:rPr>
          <w:rFonts w:ascii="Times New Roman" w:hAnsi="Times New Roman" w:cs="Times New Roman"/>
          <w:sz w:val="24"/>
          <w:szCs w:val="24"/>
        </w:rPr>
        <w:br/>
        <w:t>is the most appropriate) along with Complete Bibliographical Details.</w:t>
      </w:r>
      <w:r w:rsidRPr="007F1407">
        <w:rPr>
          <w:rFonts w:ascii="Times New Roman" w:hAnsi="Times New Roman" w:cs="Times New Roman"/>
          <w:b/>
          <w:sz w:val="24"/>
          <w:szCs w:val="24"/>
        </w:rPr>
        <w:t xml:space="preserve"> </w:t>
      </w:r>
      <w:r w:rsidRPr="007F1407">
        <w:rPr>
          <w:rFonts w:ascii="Times New Roman" w:hAnsi="Times New Roman" w:cs="Times New Roman"/>
          <w:b/>
          <w:sz w:val="24"/>
          <w:szCs w:val="24"/>
        </w:rPr>
        <w:tab/>
        <w:t>Marks: 20</w:t>
      </w:r>
      <w:r w:rsidRPr="007F1407">
        <w:rPr>
          <w:rFonts w:ascii="Times New Roman" w:hAnsi="Times New Roman" w:cs="Times New Roman"/>
          <w:sz w:val="24"/>
          <w:szCs w:val="24"/>
        </w:rPr>
        <w:tab/>
      </w:r>
    </w:p>
    <w:p w:rsidR="003E37E1" w:rsidRPr="007F1407" w:rsidRDefault="003E37E1" w:rsidP="003E37E1">
      <w:pPr>
        <w:autoSpaceDE w:val="0"/>
        <w:autoSpaceDN w:val="0"/>
        <w:adjustRightInd w:val="0"/>
        <w:spacing w:before="240" w:after="0"/>
        <w:jc w:val="both"/>
        <w:rPr>
          <w:rFonts w:ascii="Times New Roman" w:hAnsi="Times New Roman" w:cs="Times New Roman"/>
          <w:b/>
          <w:sz w:val="24"/>
          <w:szCs w:val="24"/>
        </w:rPr>
      </w:pPr>
      <w:r w:rsidRPr="007F1407">
        <w:rPr>
          <w:rFonts w:ascii="Times New Roman" w:hAnsi="Times New Roman" w:cs="Times New Roman"/>
          <w:b/>
          <w:sz w:val="24"/>
          <w:szCs w:val="24"/>
        </w:rPr>
        <w:t xml:space="preserve">Evaluation of Information Sources available on Online (The List of Online Information Sources will be </w:t>
      </w:r>
      <w:r>
        <w:rPr>
          <w:rFonts w:ascii="Times New Roman" w:hAnsi="Times New Roman" w:cs="Times New Roman"/>
          <w:b/>
          <w:sz w:val="24"/>
          <w:szCs w:val="24"/>
        </w:rPr>
        <w:t>given</w:t>
      </w:r>
      <w:r w:rsidRPr="007F1407">
        <w:rPr>
          <w:rFonts w:ascii="Times New Roman" w:hAnsi="Times New Roman" w:cs="Times New Roman"/>
          <w:b/>
          <w:sz w:val="24"/>
          <w:szCs w:val="24"/>
        </w:rPr>
        <w:t xml:space="preserve"> by the concerned Teacher during Online Classes).</w:t>
      </w:r>
    </w:p>
    <w:p w:rsidR="003E37E1" w:rsidRPr="007F1407" w:rsidRDefault="003E37E1" w:rsidP="003E37E1">
      <w:pPr>
        <w:autoSpaceDE w:val="0"/>
        <w:autoSpaceDN w:val="0"/>
        <w:adjustRightInd w:val="0"/>
        <w:spacing w:before="240" w:after="0"/>
        <w:jc w:val="both"/>
        <w:rPr>
          <w:rFonts w:ascii="Times New Roman" w:hAnsi="Times New Roman" w:cs="Times New Roman"/>
          <w:b/>
          <w:bCs/>
          <w:sz w:val="24"/>
          <w:szCs w:val="24"/>
        </w:rPr>
      </w:pPr>
      <w:r w:rsidRPr="007F1407">
        <w:rPr>
          <w:rFonts w:ascii="Times New Roman" w:hAnsi="Times New Roman" w:cs="Times New Roman"/>
          <w:b/>
          <w:bCs/>
          <w:sz w:val="24"/>
          <w:szCs w:val="24"/>
        </w:rPr>
        <w:t xml:space="preserve">Recommended Books </w:t>
      </w:r>
    </w:p>
    <w:p w:rsidR="003E37E1" w:rsidRPr="007F1407" w:rsidRDefault="003E37E1" w:rsidP="003E37E1">
      <w:pPr>
        <w:pStyle w:val="ListParagraph"/>
        <w:numPr>
          <w:ilvl w:val="0"/>
          <w:numId w:val="23"/>
        </w:numPr>
        <w:autoSpaceDE w:val="0"/>
        <w:autoSpaceDN w:val="0"/>
        <w:adjustRightInd w:val="0"/>
        <w:spacing w:after="0" w:line="240" w:lineRule="auto"/>
        <w:ind w:left="720" w:hanging="270"/>
        <w:jc w:val="both"/>
        <w:rPr>
          <w:sz w:val="24"/>
          <w:szCs w:val="24"/>
        </w:rPr>
      </w:pPr>
      <w:r w:rsidRPr="007F1407">
        <w:rPr>
          <w:sz w:val="24"/>
          <w:szCs w:val="24"/>
        </w:rPr>
        <w:t>BUNCH (Allan).  Basics of information work, 1995.  Clive Bingley. London.</w:t>
      </w:r>
    </w:p>
    <w:p w:rsidR="003E37E1" w:rsidRPr="007F1407" w:rsidRDefault="003E37E1" w:rsidP="003E37E1">
      <w:pPr>
        <w:pStyle w:val="ListParagraph"/>
        <w:numPr>
          <w:ilvl w:val="0"/>
          <w:numId w:val="23"/>
        </w:numPr>
        <w:autoSpaceDE w:val="0"/>
        <w:autoSpaceDN w:val="0"/>
        <w:adjustRightInd w:val="0"/>
        <w:spacing w:after="0" w:line="240" w:lineRule="auto"/>
        <w:ind w:left="720" w:hanging="270"/>
        <w:jc w:val="both"/>
        <w:rPr>
          <w:sz w:val="24"/>
          <w:szCs w:val="24"/>
        </w:rPr>
      </w:pPr>
      <w:r w:rsidRPr="007F1407">
        <w:rPr>
          <w:sz w:val="24"/>
          <w:szCs w:val="24"/>
        </w:rPr>
        <w:t>CHANDLER (G) How to find out: A guide to sources of information for all, Ed. 4. 1971.  Pergamon, Oxford.</w:t>
      </w:r>
    </w:p>
    <w:p w:rsidR="003E37E1" w:rsidRPr="007F1407" w:rsidRDefault="003E37E1" w:rsidP="003E37E1">
      <w:pPr>
        <w:pStyle w:val="ListParagraph"/>
        <w:numPr>
          <w:ilvl w:val="0"/>
          <w:numId w:val="23"/>
        </w:numPr>
        <w:autoSpaceDE w:val="0"/>
        <w:autoSpaceDN w:val="0"/>
        <w:adjustRightInd w:val="0"/>
        <w:spacing w:after="0" w:line="240" w:lineRule="auto"/>
        <w:ind w:left="720" w:hanging="270"/>
        <w:jc w:val="both"/>
        <w:rPr>
          <w:sz w:val="24"/>
          <w:szCs w:val="24"/>
        </w:rPr>
      </w:pPr>
      <w:r w:rsidRPr="007F1407">
        <w:rPr>
          <w:sz w:val="24"/>
          <w:szCs w:val="24"/>
        </w:rPr>
        <w:t>KATZ (William A).  Introduction to reference work, Ed. 7 2V, 1996.  McGraw Hill, New York.</w:t>
      </w:r>
    </w:p>
    <w:p w:rsidR="003E37E1" w:rsidRPr="007F1407" w:rsidRDefault="003E37E1" w:rsidP="003E37E1">
      <w:pPr>
        <w:pStyle w:val="ListParagraph"/>
        <w:numPr>
          <w:ilvl w:val="0"/>
          <w:numId w:val="23"/>
        </w:numPr>
        <w:autoSpaceDE w:val="0"/>
        <w:autoSpaceDN w:val="0"/>
        <w:adjustRightInd w:val="0"/>
        <w:spacing w:after="0" w:line="240" w:lineRule="auto"/>
        <w:ind w:left="720" w:hanging="270"/>
        <w:jc w:val="both"/>
        <w:rPr>
          <w:sz w:val="24"/>
          <w:szCs w:val="24"/>
        </w:rPr>
      </w:pPr>
      <w:r w:rsidRPr="007F1407">
        <w:rPr>
          <w:sz w:val="24"/>
          <w:szCs w:val="24"/>
        </w:rPr>
        <w:t>KRISHAN KUMAR, Reference Service.1969.Vikas, New Delhi.</w:t>
      </w:r>
    </w:p>
    <w:p w:rsidR="003E37E1" w:rsidRPr="007F1407" w:rsidRDefault="003E37E1" w:rsidP="003E37E1">
      <w:pPr>
        <w:pStyle w:val="ListParagraph"/>
        <w:numPr>
          <w:ilvl w:val="0"/>
          <w:numId w:val="23"/>
        </w:numPr>
        <w:autoSpaceDE w:val="0"/>
        <w:autoSpaceDN w:val="0"/>
        <w:adjustRightInd w:val="0"/>
        <w:spacing w:after="0" w:line="240" w:lineRule="auto"/>
        <w:ind w:left="720" w:hanging="270"/>
        <w:jc w:val="both"/>
        <w:rPr>
          <w:spacing w:val="-6"/>
          <w:sz w:val="24"/>
          <w:szCs w:val="24"/>
        </w:rPr>
      </w:pPr>
      <w:r w:rsidRPr="007F1407">
        <w:rPr>
          <w:spacing w:val="-6"/>
          <w:sz w:val="24"/>
          <w:szCs w:val="24"/>
        </w:rPr>
        <w:t>TRIPATHI (S M). Modern bibliographical control, Bibliography and documentation. 1992. Y.K., Agra.</w:t>
      </w:r>
    </w:p>
    <w:p w:rsidR="003E37E1" w:rsidRPr="007F1407" w:rsidRDefault="003E37E1" w:rsidP="003E37E1">
      <w:pPr>
        <w:pStyle w:val="ListParagraph"/>
        <w:numPr>
          <w:ilvl w:val="0"/>
          <w:numId w:val="23"/>
        </w:numPr>
        <w:autoSpaceDE w:val="0"/>
        <w:autoSpaceDN w:val="0"/>
        <w:adjustRightInd w:val="0"/>
        <w:spacing w:after="240" w:line="240" w:lineRule="auto"/>
        <w:ind w:left="720" w:hanging="270"/>
        <w:jc w:val="both"/>
        <w:rPr>
          <w:sz w:val="24"/>
          <w:szCs w:val="24"/>
        </w:rPr>
      </w:pPr>
      <w:r w:rsidRPr="007F1407">
        <w:rPr>
          <w:sz w:val="24"/>
          <w:szCs w:val="24"/>
        </w:rPr>
        <w:t>USHA PAWAN and GUPTA (Pawan Kumar) Sandarbh Sewa: Saidhantik avom Kriyatmak.  1994. RBSA, Jaipur. (Hindi Medium).</w:t>
      </w:r>
    </w:p>
    <w:p w:rsidR="003E37E1" w:rsidRDefault="003E37E1" w:rsidP="003E37E1">
      <w:pPr>
        <w:autoSpaceDE w:val="0"/>
        <w:autoSpaceDN w:val="0"/>
        <w:adjustRightInd w:val="0"/>
        <w:spacing w:after="120" w:line="360" w:lineRule="auto"/>
        <w:ind w:left="450"/>
        <w:jc w:val="center"/>
        <w:rPr>
          <w:rFonts w:ascii="Times New Roman" w:hAnsi="Times New Roman" w:cs="Times New Roman"/>
          <w:sz w:val="24"/>
          <w:szCs w:val="24"/>
        </w:rPr>
      </w:pPr>
      <w:r w:rsidRPr="007F1407">
        <w:rPr>
          <w:rFonts w:ascii="Times New Roman" w:hAnsi="Times New Roman" w:cs="Times New Roman"/>
          <w:sz w:val="24"/>
          <w:szCs w:val="24"/>
        </w:rPr>
        <w:t xml:space="preserve">* * * * * * </w:t>
      </w:r>
    </w:p>
    <w:p w:rsidR="003E37E1" w:rsidRDefault="003E37E1" w:rsidP="003E37E1">
      <w:pPr>
        <w:autoSpaceDE w:val="0"/>
        <w:autoSpaceDN w:val="0"/>
        <w:adjustRightInd w:val="0"/>
        <w:spacing w:after="120" w:line="360" w:lineRule="auto"/>
        <w:ind w:left="450"/>
        <w:jc w:val="center"/>
        <w:rPr>
          <w:rFonts w:ascii="Times New Roman" w:hAnsi="Times New Roman" w:cs="Times New Roman"/>
          <w:sz w:val="24"/>
          <w:szCs w:val="24"/>
        </w:rPr>
      </w:pPr>
    </w:p>
    <w:p w:rsidR="003E37E1" w:rsidRPr="007F1407" w:rsidRDefault="003E37E1" w:rsidP="003E37E1">
      <w:pPr>
        <w:autoSpaceDE w:val="0"/>
        <w:autoSpaceDN w:val="0"/>
        <w:adjustRightInd w:val="0"/>
        <w:spacing w:after="120" w:line="360" w:lineRule="auto"/>
        <w:ind w:left="450"/>
        <w:jc w:val="center"/>
        <w:rPr>
          <w:rFonts w:ascii="Times New Roman" w:hAnsi="Times New Roman" w:cs="Times New Roman"/>
          <w:sz w:val="24"/>
          <w:szCs w:val="24"/>
        </w:rPr>
      </w:pPr>
    </w:p>
    <w:p w:rsidR="0023704B" w:rsidRDefault="003E37E1" w:rsidP="003E37E1">
      <w:pPr>
        <w:pStyle w:val="Heading1"/>
        <w:spacing w:before="1"/>
        <w:ind w:left="450"/>
        <w:rPr>
          <w:rFonts w:ascii="Times New Roman" w:hAnsi="Times New Roman" w:cs="Times New Roman"/>
          <w:b/>
          <w:sz w:val="24"/>
          <w:szCs w:val="24"/>
        </w:rPr>
      </w:pPr>
      <w:r w:rsidRPr="007F1407">
        <w:rPr>
          <w:rFonts w:ascii="Times New Roman" w:hAnsi="Times New Roman" w:cs="Times New Roman"/>
          <w:b/>
          <w:sz w:val="24"/>
          <w:szCs w:val="24"/>
        </w:rPr>
        <w:t xml:space="preserve">                 </w:t>
      </w:r>
    </w:p>
    <w:p w:rsidR="0023704B" w:rsidRDefault="0023704B" w:rsidP="0023704B">
      <w:pPr>
        <w:rPr>
          <w:rFonts w:eastAsia="Times New Roman"/>
          <w:kern w:val="32"/>
          <w:lang w:val="en-GB" w:bidi="ar-SA"/>
        </w:rPr>
      </w:pPr>
      <w:r>
        <w:br w:type="page"/>
      </w:r>
    </w:p>
    <w:p w:rsidR="003E37E1" w:rsidRPr="00337C46" w:rsidRDefault="003E37E1" w:rsidP="003E37E1">
      <w:pPr>
        <w:pStyle w:val="Heading1"/>
        <w:spacing w:before="1"/>
        <w:ind w:left="450"/>
        <w:rPr>
          <w:rFonts w:ascii="Times New Roman" w:hAnsi="Times New Roman" w:cs="Times New Roman"/>
          <w:sz w:val="24"/>
          <w:szCs w:val="24"/>
        </w:rPr>
      </w:pPr>
      <w:r w:rsidRPr="007F1407">
        <w:rPr>
          <w:rFonts w:ascii="Times New Roman" w:hAnsi="Times New Roman" w:cs="Times New Roman"/>
          <w:b/>
          <w:sz w:val="24"/>
          <w:szCs w:val="24"/>
        </w:rPr>
        <w:lastRenderedPageBreak/>
        <w:t xml:space="preserve"> PAPER – BLIS-104: </w:t>
      </w:r>
      <w:r w:rsidRPr="007F1407">
        <w:rPr>
          <w:rFonts w:ascii="Times New Roman" w:hAnsi="Times New Roman" w:cs="Times New Roman"/>
          <w:b/>
          <w:bCs/>
          <w:sz w:val="24"/>
          <w:szCs w:val="24"/>
        </w:rPr>
        <w:t>INFORMATION</w:t>
      </w:r>
      <w:r w:rsidRPr="007F1407">
        <w:rPr>
          <w:rFonts w:ascii="Times New Roman" w:hAnsi="Times New Roman" w:cs="Times New Roman"/>
          <w:sz w:val="24"/>
          <w:szCs w:val="24"/>
        </w:rPr>
        <w:t xml:space="preserve"> </w:t>
      </w:r>
      <w:r w:rsidRPr="007F1407">
        <w:rPr>
          <w:rFonts w:ascii="Times New Roman" w:hAnsi="Times New Roman" w:cs="Times New Roman"/>
          <w:b/>
          <w:bCs/>
          <w:sz w:val="24"/>
          <w:szCs w:val="24"/>
        </w:rPr>
        <w:t>SYSTEMS AND NETWORKS</w:t>
      </w:r>
      <w:r w:rsidRPr="007F1407">
        <w:rPr>
          <w:rFonts w:ascii="Times New Roman" w:hAnsi="Times New Roman" w:cs="Times New Roman"/>
          <w:sz w:val="24"/>
          <w:szCs w:val="24"/>
        </w:rPr>
        <w:tab/>
      </w:r>
      <w:r w:rsidRPr="007F1407">
        <w:rPr>
          <w:rFonts w:ascii="Times New Roman" w:hAnsi="Times New Roman" w:cs="Times New Roman"/>
          <w:sz w:val="24"/>
          <w:szCs w:val="24"/>
        </w:rPr>
        <w:tab/>
      </w:r>
    </w:p>
    <w:p w:rsidR="003E37E1" w:rsidRPr="007F1407" w:rsidRDefault="003E37E1" w:rsidP="003E37E1">
      <w:pPr>
        <w:pStyle w:val="ListParagraph"/>
        <w:widowControl w:val="0"/>
        <w:tabs>
          <w:tab w:val="left" w:pos="1420"/>
          <w:tab w:val="left" w:pos="1421"/>
        </w:tabs>
        <w:autoSpaceDE w:val="0"/>
        <w:autoSpaceDN w:val="0"/>
        <w:spacing w:before="44" w:after="0" w:line="240" w:lineRule="auto"/>
        <w:ind w:left="1421"/>
        <w:contextualSpacing w:val="0"/>
        <w:rPr>
          <w:b/>
          <w:bCs/>
          <w:sz w:val="24"/>
          <w:szCs w:val="24"/>
        </w:rPr>
      </w:pPr>
      <w:r w:rsidRPr="007F1407">
        <w:rPr>
          <w:sz w:val="24"/>
          <w:szCs w:val="24"/>
        </w:rPr>
        <w:tab/>
      </w:r>
      <w:r w:rsidRPr="007F1407">
        <w:rPr>
          <w:sz w:val="24"/>
          <w:szCs w:val="24"/>
        </w:rPr>
        <w:tab/>
      </w:r>
      <w:r w:rsidRPr="007F1407">
        <w:rPr>
          <w:sz w:val="24"/>
          <w:szCs w:val="24"/>
        </w:rPr>
        <w:tab/>
      </w:r>
      <w:r w:rsidRPr="007F1407">
        <w:rPr>
          <w:sz w:val="24"/>
          <w:szCs w:val="24"/>
        </w:rPr>
        <w:tab/>
      </w:r>
      <w:r w:rsidRPr="007F1407">
        <w:rPr>
          <w:sz w:val="24"/>
          <w:szCs w:val="24"/>
        </w:rPr>
        <w:tab/>
      </w:r>
      <w:r w:rsidRPr="007F1407">
        <w:rPr>
          <w:sz w:val="24"/>
          <w:szCs w:val="24"/>
        </w:rPr>
        <w:tab/>
      </w:r>
      <w:r w:rsidRPr="007F1407">
        <w:rPr>
          <w:sz w:val="24"/>
          <w:szCs w:val="24"/>
        </w:rPr>
        <w:tab/>
      </w:r>
      <w:r w:rsidRPr="007F1407">
        <w:rPr>
          <w:sz w:val="24"/>
          <w:szCs w:val="24"/>
        </w:rPr>
        <w:tab/>
      </w:r>
    </w:p>
    <w:p w:rsidR="003E37E1" w:rsidRPr="007F1407" w:rsidRDefault="003E37E1" w:rsidP="003E37E1">
      <w:pPr>
        <w:autoSpaceDE w:val="0"/>
        <w:autoSpaceDN w:val="0"/>
        <w:adjustRightInd w:val="0"/>
        <w:spacing w:before="240" w:after="0" w:line="240" w:lineRule="auto"/>
        <w:ind w:left="1080" w:hanging="1080"/>
        <w:jc w:val="both"/>
        <w:rPr>
          <w:rFonts w:ascii="Times New Roman" w:hAnsi="Times New Roman" w:cs="Times New Roman"/>
          <w:b/>
          <w:bCs/>
          <w:sz w:val="24"/>
          <w:szCs w:val="24"/>
        </w:rPr>
      </w:pPr>
      <w:r w:rsidRPr="007F1407">
        <w:rPr>
          <w:rFonts w:ascii="Times New Roman" w:hAnsi="Times New Roman" w:cs="Times New Roman"/>
          <w:b/>
          <w:sz w:val="24"/>
          <w:szCs w:val="24"/>
        </w:rPr>
        <w:t>OBJECTIVES</w:t>
      </w:r>
    </w:p>
    <w:p w:rsidR="003E37E1" w:rsidRPr="007F1407" w:rsidRDefault="003E37E1" w:rsidP="003E37E1">
      <w:pPr>
        <w:pStyle w:val="ListParagraph"/>
        <w:numPr>
          <w:ilvl w:val="0"/>
          <w:numId w:val="25"/>
        </w:numPr>
        <w:autoSpaceDE w:val="0"/>
        <w:autoSpaceDN w:val="0"/>
        <w:adjustRightInd w:val="0"/>
        <w:spacing w:after="0" w:line="240" w:lineRule="auto"/>
        <w:rPr>
          <w:sz w:val="24"/>
          <w:szCs w:val="24"/>
        </w:rPr>
      </w:pPr>
      <w:r w:rsidRPr="007F1407">
        <w:rPr>
          <w:sz w:val="24"/>
          <w:szCs w:val="24"/>
        </w:rPr>
        <w:t>To understand the Concept and Scope of Information Systems.</w:t>
      </w:r>
    </w:p>
    <w:p w:rsidR="003E37E1" w:rsidRPr="007F1407" w:rsidRDefault="003E37E1" w:rsidP="003E37E1">
      <w:pPr>
        <w:pStyle w:val="ListParagraph"/>
        <w:numPr>
          <w:ilvl w:val="0"/>
          <w:numId w:val="25"/>
        </w:numPr>
        <w:autoSpaceDE w:val="0"/>
        <w:autoSpaceDN w:val="0"/>
        <w:adjustRightInd w:val="0"/>
        <w:spacing w:after="0" w:line="240" w:lineRule="auto"/>
        <w:rPr>
          <w:sz w:val="24"/>
          <w:szCs w:val="24"/>
        </w:rPr>
      </w:pPr>
      <w:r w:rsidRPr="007F1407">
        <w:rPr>
          <w:sz w:val="24"/>
          <w:szCs w:val="24"/>
        </w:rPr>
        <w:t>To acquaint with the Services and Products of Information Systems.</w:t>
      </w:r>
    </w:p>
    <w:p w:rsidR="003E37E1" w:rsidRPr="007F1407" w:rsidRDefault="003E37E1" w:rsidP="003E37E1">
      <w:pPr>
        <w:pStyle w:val="ListParagraph"/>
        <w:numPr>
          <w:ilvl w:val="0"/>
          <w:numId w:val="25"/>
        </w:numPr>
        <w:autoSpaceDE w:val="0"/>
        <w:autoSpaceDN w:val="0"/>
        <w:adjustRightInd w:val="0"/>
        <w:spacing w:after="0" w:line="240" w:lineRule="auto"/>
        <w:rPr>
          <w:sz w:val="24"/>
          <w:szCs w:val="24"/>
        </w:rPr>
      </w:pPr>
      <w:r w:rsidRPr="007F1407">
        <w:rPr>
          <w:sz w:val="24"/>
          <w:szCs w:val="24"/>
        </w:rPr>
        <w:t>To understand the concept and scope of Information Networks.</w:t>
      </w:r>
    </w:p>
    <w:p w:rsidR="003E37E1" w:rsidRPr="007F1407" w:rsidRDefault="003E37E1" w:rsidP="003E37E1">
      <w:pPr>
        <w:pStyle w:val="ListParagraph"/>
        <w:numPr>
          <w:ilvl w:val="0"/>
          <w:numId w:val="25"/>
        </w:numPr>
        <w:autoSpaceDE w:val="0"/>
        <w:autoSpaceDN w:val="0"/>
        <w:adjustRightInd w:val="0"/>
        <w:spacing w:after="0" w:line="240" w:lineRule="auto"/>
        <w:rPr>
          <w:sz w:val="24"/>
          <w:szCs w:val="24"/>
        </w:rPr>
      </w:pPr>
      <w:r w:rsidRPr="007F1407">
        <w:rPr>
          <w:sz w:val="24"/>
          <w:szCs w:val="24"/>
        </w:rPr>
        <w:t>To know the Techniques and Products of Library and Information Networks.</w:t>
      </w:r>
    </w:p>
    <w:p w:rsidR="003E37E1" w:rsidRPr="007F1407" w:rsidRDefault="003E37E1" w:rsidP="003E37E1">
      <w:pPr>
        <w:pStyle w:val="ListParagraph"/>
        <w:autoSpaceDE w:val="0"/>
        <w:autoSpaceDN w:val="0"/>
        <w:adjustRightInd w:val="0"/>
        <w:spacing w:after="0" w:line="240" w:lineRule="auto"/>
        <w:rPr>
          <w:sz w:val="16"/>
          <w:szCs w:val="16"/>
        </w:rPr>
      </w:pPr>
    </w:p>
    <w:p w:rsidR="003E37E1" w:rsidRPr="007F1407" w:rsidRDefault="003E37E1" w:rsidP="003E37E1">
      <w:pPr>
        <w:autoSpaceDE w:val="0"/>
        <w:autoSpaceDN w:val="0"/>
        <w:adjustRightInd w:val="0"/>
        <w:spacing w:after="0" w:line="240" w:lineRule="auto"/>
        <w:rPr>
          <w:rFonts w:ascii="Times New Roman" w:hAnsi="Times New Roman" w:cs="Times New Roman"/>
          <w:b/>
          <w:bCs/>
          <w:sz w:val="24"/>
          <w:szCs w:val="24"/>
        </w:rPr>
      </w:pPr>
      <w:r w:rsidRPr="007F1407">
        <w:rPr>
          <w:rFonts w:ascii="Times New Roman" w:hAnsi="Times New Roman" w:cs="Times New Roman"/>
          <w:b/>
          <w:bCs/>
          <w:sz w:val="24"/>
          <w:szCs w:val="24"/>
        </w:rPr>
        <w:t>Learning Outcomes</w:t>
      </w:r>
    </w:p>
    <w:p w:rsidR="003E37E1" w:rsidRPr="007F1407" w:rsidRDefault="003E37E1" w:rsidP="003E37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 s</w:t>
      </w:r>
      <w:r w:rsidRPr="007F1407">
        <w:rPr>
          <w:rFonts w:ascii="Times New Roman" w:hAnsi="Times New Roman" w:cs="Times New Roman"/>
          <w:sz w:val="24"/>
          <w:szCs w:val="24"/>
        </w:rPr>
        <w:t xml:space="preserve">tudying this paper, the students shall be able to: </w:t>
      </w:r>
    </w:p>
    <w:p w:rsidR="003E37E1" w:rsidRPr="007F1407" w:rsidRDefault="003E37E1" w:rsidP="003E37E1">
      <w:pPr>
        <w:pStyle w:val="ListParagraph"/>
        <w:numPr>
          <w:ilvl w:val="0"/>
          <w:numId w:val="26"/>
        </w:numPr>
        <w:autoSpaceDE w:val="0"/>
        <w:autoSpaceDN w:val="0"/>
        <w:adjustRightInd w:val="0"/>
        <w:spacing w:after="0" w:line="240" w:lineRule="auto"/>
        <w:rPr>
          <w:sz w:val="24"/>
          <w:szCs w:val="24"/>
        </w:rPr>
      </w:pPr>
      <w:r w:rsidRPr="007F1407">
        <w:rPr>
          <w:sz w:val="24"/>
          <w:szCs w:val="24"/>
        </w:rPr>
        <w:t>Understand the Concept and Scope of Information Systems.</w:t>
      </w:r>
    </w:p>
    <w:p w:rsidR="003E37E1" w:rsidRPr="007F1407" w:rsidRDefault="003E37E1" w:rsidP="003E37E1">
      <w:pPr>
        <w:pStyle w:val="ListParagraph"/>
        <w:numPr>
          <w:ilvl w:val="0"/>
          <w:numId w:val="26"/>
        </w:numPr>
        <w:autoSpaceDE w:val="0"/>
        <w:autoSpaceDN w:val="0"/>
        <w:adjustRightInd w:val="0"/>
        <w:spacing w:after="0" w:line="240" w:lineRule="auto"/>
        <w:rPr>
          <w:sz w:val="24"/>
          <w:szCs w:val="24"/>
        </w:rPr>
      </w:pPr>
      <w:r w:rsidRPr="007F1407">
        <w:rPr>
          <w:sz w:val="24"/>
          <w:szCs w:val="24"/>
        </w:rPr>
        <w:t>Acquaint with the Services and Products of Information Systems.</w:t>
      </w:r>
    </w:p>
    <w:p w:rsidR="003E37E1" w:rsidRPr="007F1407" w:rsidRDefault="003E37E1" w:rsidP="003E37E1">
      <w:pPr>
        <w:pStyle w:val="ListParagraph"/>
        <w:numPr>
          <w:ilvl w:val="0"/>
          <w:numId w:val="26"/>
        </w:numPr>
        <w:autoSpaceDE w:val="0"/>
        <w:autoSpaceDN w:val="0"/>
        <w:adjustRightInd w:val="0"/>
        <w:spacing w:after="0" w:line="240" w:lineRule="auto"/>
        <w:rPr>
          <w:sz w:val="24"/>
          <w:szCs w:val="24"/>
        </w:rPr>
      </w:pPr>
      <w:r w:rsidRPr="007F1407">
        <w:rPr>
          <w:sz w:val="24"/>
          <w:szCs w:val="24"/>
        </w:rPr>
        <w:t>Understand the Concept and Scope of Information Networks.</w:t>
      </w:r>
    </w:p>
    <w:p w:rsidR="003E37E1" w:rsidRPr="007F1407" w:rsidRDefault="003E37E1" w:rsidP="003E37E1">
      <w:pPr>
        <w:pStyle w:val="ListParagraph"/>
        <w:numPr>
          <w:ilvl w:val="0"/>
          <w:numId w:val="26"/>
        </w:numPr>
        <w:autoSpaceDE w:val="0"/>
        <w:autoSpaceDN w:val="0"/>
        <w:adjustRightInd w:val="0"/>
        <w:spacing w:after="0" w:line="240" w:lineRule="auto"/>
        <w:rPr>
          <w:sz w:val="24"/>
          <w:szCs w:val="24"/>
        </w:rPr>
      </w:pPr>
      <w:r w:rsidRPr="007F1407">
        <w:rPr>
          <w:sz w:val="24"/>
          <w:szCs w:val="24"/>
        </w:rPr>
        <w:t>Know the Techniques and Products of Library and Information Networks.</w:t>
      </w:r>
    </w:p>
    <w:p w:rsidR="003E37E1" w:rsidRPr="007F1407" w:rsidRDefault="003E37E1" w:rsidP="003E37E1">
      <w:pPr>
        <w:widowControl w:val="0"/>
        <w:tabs>
          <w:tab w:val="left" w:pos="1420"/>
          <w:tab w:val="left" w:pos="1421"/>
        </w:tabs>
        <w:autoSpaceDE w:val="0"/>
        <w:autoSpaceDN w:val="0"/>
        <w:spacing w:before="44" w:after="0" w:line="240" w:lineRule="auto"/>
        <w:rPr>
          <w:rFonts w:ascii="Times New Roman" w:hAnsi="Times New Roman" w:cs="Times New Roman"/>
          <w:sz w:val="24"/>
          <w:szCs w:val="24"/>
        </w:rPr>
      </w:pPr>
    </w:p>
    <w:p w:rsidR="00200583" w:rsidRDefault="00200583" w:rsidP="00E80A9B">
      <w:pPr>
        <w:spacing w:after="0" w:line="240" w:lineRule="auto"/>
        <w:ind w:left="3240" w:right="43" w:hanging="3240"/>
        <w:rPr>
          <w:rFonts w:ascii="Times New Roman" w:hAnsi="Times New Roman" w:cs="Times New Roman"/>
          <w:b/>
          <w:sz w:val="24"/>
          <w:szCs w:val="24"/>
        </w:rPr>
      </w:pPr>
      <w:r>
        <w:rPr>
          <w:rFonts w:ascii="Times New Roman" w:hAnsi="Times New Roman" w:cs="Times New Roman"/>
          <w:b/>
          <w:sz w:val="24"/>
          <w:szCs w:val="24"/>
        </w:rPr>
        <w:t>Total: 50 Marks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Credit: 02</w:t>
      </w:r>
    </w:p>
    <w:p w:rsidR="003E37E1" w:rsidRPr="007F1407" w:rsidRDefault="003E37E1" w:rsidP="00E80A9B">
      <w:pPr>
        <w:spacing w:after="0" w:line="240" w:lineRule="auto"/>
        <w:ind w:left="3240" w:right="43" w:hanging="3240"/>
        <w:rPr>
          <w:rFonts w:ascii="Times New Roman" w:hAnsi="Times New Roman" w:cs="Times New Roman"/>
          <w:b/>
          <w:sz w:val="24"/>
          <w:szCs w:val="24"/>
        </w:rPr>
      </w:pPr>
      <w:r w:rsidRPr="007F1407">
        <w:rPr>
          <w:rFonts w:ascii="Times New Roman" w:hAnsi="Times New Roman" w:cs="Times New Roman"/>
          <w:b/>
          <w:sz w:val="24"/>
          <w:szCs w:val="24"/>
        </w:rPr>
        <w:t>Internal Assessment: 10 Marks (Presentation/Test - 10 + Attendance</w:t>
      </w:r>
      <w:r>
        <w:rPr>
          <w:rFonts w:ascii="Times New Roman" w:hAnsi="Times New Roman" w:cs="Times New Roman"/>
          <w:b/>
          <w:sz w:val="24"/>
          <w:szCs w:val="24"/>
        </w:rPr>
        <w:t>/Assignment</w:t>
      </w:r>
      <w:r w:rsidRPr="007F1407">
        <w:rPr>
          <w:rFonts w:ascii="Times New Roman" w:hAnsi="Times New Roman" w:cs="Times New Roman"/>
          <w:b/>
          <w:sz w:val="24"/>
          <w:szCs w:val="24"/>
        </w:rPr>
        <w:t xml:space="preserve"> - 5+ Class Test/Assignment - 5)</w:t>
      </w:r>
      <w:r w:rsidR="00E80A9B">
        <w:rPr>
          <w:rFonts w:ascii="Times New Roman" w:hAnsi="Times New Roman" w:cs="Times New Roman"/>
          <w:b/>
          <w:sz w:val="24"/>
          <w:szCs w:val="24"/>
        </w:rPr>
        <w:tab/>
      </w:r>
      <w:r w:rsidR="00E80A9B">
        <w:rPr>
          <w:rFonts w:ascii="Times New Roman" w:hAnsi="Times New Roman" w:cs="Times New Roman"/>
          <w:b/>
          <w:sz w:val="24"/>
          <w:szCs w:val="24"/>
        </w:rPr>
        <w:tab/>
      </w:r>
      <w:r w:rsidR="00E80A9B">
        <w:rPr>
          <w:rFonts w:ascii="Times New Roman" w:hAnsi="Times New Roman" w:cs="Times New Roman"/>
          <w:b/>
          <w:sz w:val="24"/>
          <w:szCs w:val="24"/>
        </w:rPr>
        <w:tab/>
      </w:r>
      <w:r w:rsidR="00E80A9B">
        <w:rPr>
          <w:rFonts w:ascii="Times New Roman" w:hAnsi="Times New Roman" w:cs="Times New Roman"/>
          <w:b/>
          <w:sz w:val="24"/>
          <w:szCs w:val="24"/>
        </w:rPr>
        <w:tab/>
      </w:r>
    </w:p>
    <w:p w:rsidR="003E37E1" w:rsidRDefault="003E37E1" w:rsidP="00FE35AB">
      <w:pPr>
        <w:tabs>
          <w:tab w:val="right" w:pos="9090"/>
        </w:tabs>
        <w:spacing w:after="0" w:line="240" w:lineRule="auto"/>
        <w:ind w:right="43"/>
        <w:jc w:val="both"/>
        <w:rPr>
          <w:rFonts w:ascii="Times New Roman" w:hAnsi="Times New Roman" w:cs="Times New Roman"/>
          <w:b/>
          <w:sz w:val="24"/>
          <w:szCs w:val="24"/>
        </w:rPr>
      </w:pPr>
      <w:r w:rsidRPr="007F1407">
        <w:rPr>
          <w:rFonts w:ascii="Times New Roman" w:hAnsi="Times New Roman" w:cs="Times New Roman"/>
          <w:b/>
          <w:sz w:val="24"/>
          <w:szCs w:val="24"/>
        </w:rPr>
        <w:t xml:space="preserve">Theory: 40 Marks </w:t>
      </w:r>
      <w:r w:rsidRPr="007F1407">
        <w:rPr>
          <w:rFonts w:ascii="Times New Roman" w:hAnsi="Times New Roman" w:cs="Times New Roman"/>
          <w:b/>
          <w:sz w:val="24"/>
          <w:szCs w:val="24"/>
        </w:rPr>
        <w:tab/>
        <w:t>Time: 2½ Hours</w:t>
      </w:r>
    </w:p>
    <w:p w:rsidR="0023704B" w:rsidRDefault="0023704B" w:rsidP="00FE35AB">
      <w:pPr>
        <w:tabs>
          <w:tab w:val="left" w:pos="7470"/>
        </w:tabs>
        <w:spacing w:after="0" w:line="240" w:lineRule="auto"/>
        <w:ind w:right="43"/>
        <w:jc w:val="both"/>
        <w:rPr>
          <w:rFonts w:ascii="Times New Roman" w:hAnsi="Times New Roman" w:cs="Times New Roman"/>
          <w:b/>
          <w:sz w:val="24"/>
          <w:szCs w:val="24"/>
        </w:rPr>
      </w:pPr>
    </w:p>
    <w:p w:rsidR="00FE35AB" w:rsidRPr="007F1407" w:rsidRDefault="00FE35AB" w:rsidP="00FE35AB">
      <w:pPr>
        <w:tabs>
          <w:tab w:val="left" w:pos="7470"/>
        </w:tabs>
        <w:spacing w:after="0" w:line="240" w:lineRule="auto"/>
        <w:ind w:right="43"/>
        <w:jc w:val="both"/>
        <w:rPr>
          <w:rFonts w:ascii="Times New Roman" w:hAnsi="Times New Roman" w:cs="Times New Roman"/>
          <w:b/>
          <w:sz w:val="24"/>
          <w:szCs w:val="24"/>
        </w:rPr>
      </w:pPr>
    </w:p>
    <w:p w:rsidR="003E37E1" w:rsidRPr="004E0BFF" w:rsidRDefault="003E37E1" w:rsidP="00FE35AB">
      <w:pPr>
        <w:tabs>
          <w:tab w:val="left" w:pos="765"/>
        </w:tabs>
        <w:autoSpaceDE w:val="0"/>
        <w:autoSpaceDN w:val="0"/>
        <w:adjustRightInd w:val="0"/>
        <w:spacing w:after="0"/>
        <w:ind w:left="763" w:hanging="749"/>
        <w:jc w:val="both"/>
        <w:rPr>
          <w:rFonts w:ascii="Times New Roman" w:hAnsi="Times New Roman" w:cs="Times New Roman"/>
          <w:sz w:val="24"/>
          <w:szCs w:val="24"/>
        </w:rPr>
      </w:pPr>
      <w:r w:rsidRPr="00453835">
        <w:rPr>
          <w:rFonts w:ascii="Times New Roman" w:hAnsi="Times New Roman" w:cs="Times New Roman"/>
          <w:b/>
          <w:bCs/>
          <w:sz w:val="24"/>
          <w:szCs w:val="24"/>
        </w:rPr>
        <w:t>Note:</w:t>
      </w:r>
      <w:r w:rsidRPr="004E0BFF">
        <w:rPr>
          <w:rFonts w:ascii="Times New Roman" w:hAnsi="Times New Roman" w:cs="Times New Roman"/>
          <w:sz w:val="24"/>
          <w:szCs w:val="24"/>
        </w:rPr>
        <w:tab/>
        <w:t xml:space="preserve">The paper is divided into </w:t>
      </w:r>
      <w:r>
        <w:rPr>
          <w:rFonts w:ascii="Times New Roman" w:hAnsi="Times New Roman" w:cs="Times New Roman"/>
          <w:b/>
          <w:sz w:val="24"/>
          <w:szCs w:val="24"/>
        </w:rPr>
        <w:t>2</w:t>
      </w:r>
      <w:r w:rsidRPr="004E0BFF">
        <w:rPr>
          <w:rFonts w:ascii="Times New Roman" w:hAnsi="Times New Roman" w:cs="Times New Roman"/>
          <w:sz w:val="24"/>
          <w:szCs w:val="24"/>
        </w:rPr>
        <w:t xml:space="preserve"> Units.  The examinees will be required to attempt </w:t>
      </w:r>
      <w:r>
        <w:rPr>
          <w:rFonts w:ascii="Times New Roman" w:hAnsi="Times New Roman" w:cs="Times New Roman"/>
          <w:b/>
          <w:i/>
          <w:sz w:val="24"/>
          <w:szCs w:val="24"/>
        </w:rPr>
        <w:t>three</w:t>
      </w:r>
      <w:r w:rsidRPr="004E0BFF">
        <w:rPr>
          <w:rFonts w:ascii="Times New Roman" w:hAnsi="Times New Roman" w:cs="Times New Roman"/>
          <w:i/>
          <w:sz w:val="24"/>
          <w:szCs w:val="24"/>
        </w:rPr>
        <w:t xml:space="preserve"> </w:t>
      </w:r>
      <w:r w:rsidRPr="004E0BFF">
        <w:rPr>
          <w:rFonts w:ascii="Times New Roman" w:hAnsi="Times New Roman" w:cs="Times New Roman"/>
          <w:sz w:val="24"/>
          <w:szCs w:val="24"/>
        </w:rPr>
        <w:t xml:space="preserve">questions in all, including Question 1, which is compulsory and selecting </w:t>
      </w:r>
      <w:r w:rsidRPr="004E0BFF">
        <w:rPr>
          <w:rFonts w:ascii="Times New Roman" w:hAnsi="Times New Roman" w:cs="Times New Roman"/>
          <w:b/>
          <w:i/>
          <w:sz w:val="24"/>
          <w:szCs w:val="24"/>
        </w:rPr>
        <w:t>One</w:t>
      </w:r>
      <w:r w:rsidRPr="004E0BFF">
        <w:rPr>
          <w:rFonts w:ascii="Times New Roman" w:hAnsi="Times New Roman" w:cs="Times New Roman"/>
          <w:i/>
          <w:sz w:val="24"/>
          <w:szCs w:val="24"/>
        </w:rPr>
        <w:t xml:space="preserve"> </w:t>
      </w:r>
      <w:r>
        <w:rPr>
          <w:rFonts w:ascii="Times New Roman" w:hAnsi="Times New Roman" w:cs="Times New Roman"/>
          <w:sz w:val="24"/>
          <w:szCs w:val="24"/>
        </w:rPr>
        <w:t>question from each Unit (I – II</w:t>
      </w:r>
      <w:r w:rsidRPr="004E0BFF">
        <w:rPr>
          <w:rFonts w:ascii="Times New Roman" w:hAnsi="Times New Roman" w:cs="Times New Roman"/>
          <w:sz w:val="24"/>
          <w:szCs w:val="24"/>
        </w:rPr>
        <w:t xml:space="preserve">). Question 1 will consist of </w:t>
      </w:r>
      <w:r>
        <w:rPr>
          <w:rFonts w:ascii="Times New Roman" w:hAnsi="Times New Roman" w:cs="Times New Roman"/>
          <w:b/>
          <w:i/>
          <w:sz w:val="24"/>
          <w:szCs w:val="24"/>
        </w:rPr>
        <w:t>5</w:t>
      </w:r>
      <w:r w:rsidRPr="004E0BFF">
        <w:rPr>
          <w:rFonts w:ascii="Times New Roman" w:hAnsi="Times New Roman" w:cs="Times New Roman"/>
          <w:b/>
          <w:i/>
          <w:sz w:val="24"/>
          <w:szCs w:val="24"/>
        </w:rPr>
        <w:t xml:space="preserve"> </w:t>
      </w:r>
      <w:r w:rsidRPr="004E0BFF">
        <w:rPr>
          <w:rFonts w:ascii="Times New Roman" w:hAnsi="Times New Roman" w:cs="Times New Roman"/>
          <w:sz w:val="24"/>
          <w:szCs w:val="24"/>
        </w:rPr>
        <w:t xml:space="preserve">short Answer (2 marks each) questions (having no internal choice) spread over the whole syllabi. The Examiner will set </w:t>
      </w:r>
      <w:r w:rsidRPr="004E0BFF">
        <w:rPr>
          <w:rFonts w:ascii="Times New Roman" w:hAnsi="Times New Roman" w:cs="Times New Roman"/>
          <w:b/>
          <w:i/>
          <w:sz w:val="24"/>
          <w:szCs w:val="24"/>
        </w:rPr>
        <w:t>Two</w:t>
      </w:r>
      <w:r w:rsidRPr="004E0BFF">
        <w:rPr>
          <w:rFonts w:ascii="Times New Roman" w:hAnsi="Times New Roman" w:cs="Times New Roman"/>
          <w:i/>
          <w:sz w:val="24"/>
          <w:szCs w:val="24"/>
        </w:rPr>
        <w:t xml:space="preserve"> </w:t>
      </w:r>
      <w:r w:rsidRPr="004E0BFF">
        <w:rPr>
          <w:rFonts w:ascii="Times New Roman" w:hAnsi="Times New Roman" w:cs="Times New Roman"/>
          <w:sz w:val="24"/>
          <w:szCs w:val="24"/>
        </w:rPr>
        <w:t>questions from each Unit.</w:t>
      </w:r>
    </w:p>
    <w:p w:rsidR="003E37E1" w:rsidRPr="007F1407" w:rsidRDefault="003E37E1" w:rsidP="003E37E1">
      <w:pPr>
        <w:widowControl w:val="0"/>
        <w:tabs>
          <w:tab w:val="left" w:pos="1420"/>
          <w:tab w:val="left" w:pos="1421"/>
        </w:tabs>
        <w:autoSpaceDE w:val="0"/>
        <w:autoSpaceDN w:val="0"/>
        <w:spacing w:before="44"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Unit-I: </w:t>
      </w:r>
      <w:r w:rsidRPr="007F1407">
        <w:rPr>
          <w:rFonts w:ascii="Times New Roman" w:hAnsi="Times New Roman" w:cs="Times New Roman"/>
          <w:b/>
          <w:bCs/>
          <w:sz w:val="24"/>
          <w:szCs w:val="24"/>
        </w:rPr>
        <w:t>Information Systems</w:t>
      </w:r>
    </w:p>
    <w:p w:rsidR="003E37E1" w:rsidRPr="007F1407" w:rsidRDefault="003E37E1" w:rsidP="003E37E1">
      <w:pPr>
        <w:pStyle w:val="ListParagraph"/>
        <w:widowControl w:val="0"/>
        <w:numPr>
          <w:ilvl w:val="0"/>
          <w:numId w:val="24"/>
        </w:numPr>
        <w:autoSpaceDE w:val="0"/>
        <w:autoSpaceDN w:val="0"/>
        <w:spacing w:before="44" w:after="0" w:line="240" w:lineRule="auto"/>
        <w:ind w:left="720"/>
        <w:rPr>
          <w:sz w:val="24"/>
          <w:szCs w:val="24"/>
        </w:rPr>
      </w:pPr>
      <w:r w:rsidRPr="007F1407">
        <w:rPr>
          <w:sz w:val="24"/>
          <w:szCs w:val="24"/>
        </w:rPr>
        <w:t xml:space="preserve">Definitions, Types and </w:t>
      </w:r>
      <w:r>
        <w:rPr>
          <w:sz w:val="24"/>
          <w:szCs w:val="24"/>
        </w:rPr>
        <w:t>Over</w:t>
      </w:r>
      <w:r w:rsidRPr="007F1407">
        <w:rPr>
          <w:sz w:val="24"/>
          <w:szCs w:val="24"/>
        </w:rPr>
        <w:t>view of Information Systems.</w:t>
      </w:r>
    </w:p>
    <w:p w:rsidR="003E37E1" w:rsidRPr="007F1407" w:rsidRDefault="003E37E1" w:rsidP="003E37E1">
      <w:pPr>
        <w:pStyle w:val="ListParagraph"/>
        <w:widowControl w:val="0"/>
        <w:numPr>
          <w:ilvl w:val="0"/>
          <w:numId w:val="24"/>
        </w:numPr>
        <w:autoSpaceDE w:val="0"/>
        <w:autoSpaceDN w:val="0"/>
        <w:spacing w:before="44" w:after="0" w:line="240" w:lineRule="auto"/>
        <w:ind w:left="720"/>
        <w:jc w:val="both"/>
        <w:rPr>
          <w:sz w:val="24"/>
          <w:szCs w:val="24"/>
        </w:rPr>
      </w:pPr>
      <w:r w:rsidRPr="007F1407">
        <w:rPr>
          <w:sz w:val="24"/>
          <w:szCs w:val="24"/>
        </w:rPr>
        <w:t>Services and Products of Information Systems:  AGRIS, INIS, ENVIS, BTIS and MEDLARS.</w:t>
      </w:r>
    </w:p>
    <w:p w:rsidR="003E37E1" w:rsidRPr="007F1407" w:rsidRDefault="003E37E1" w:rsidP="003E37E1">
      <w:pPr>
        <w:widowControl w:val="0"/>
        <w:tabs>
          <w:tab w:val="left" w:pos="1420"/>
          <w:tab w:val="left" w:pos="1421"/>
        </w:tabs>
        <w:autoSpaceDE w:val="0"/>
        <w:autoSpaceDN w:val="0"/>
        <w:spacing w:after="0" w:line="240" w:lineRule="auto"/>
        <w:ind w:right="118"/>
        <w:rPr>
          <w:rFonts w:ascii="Times New Roman" w:hAnsi="Times New Roman" w:cs="Times New Roman"/>
          <w:b/>
          <w:bCs/>
          <w:sz w:val="24"/>
          <w:szCs w:val="24"/>
        </w:rPr>
      </w:pPr>
      <w:r>
        <w:rPr>
          <w:rFonts w:ascii="Times New Roman" w:hAnsi="Times New Roman" w:cs="Times New Roman"/>
          <w:b/>
          <w:bCs/>
          <w:sz w:val="24"/>
          <w:szCs w:val="24"/>
        </w:rPr>
        <w:t xml:space="preserve">Unit-II: </w:t>
      </w:r>
      <w:r w:rsidRPr="007F1407">
        <w:rPr>
          <w:rFonts w:ascii="Times New Roman" w:hAnsi="Times New Roman" w:cs="Times New Roman"/>
          <w:b/>
          <w:bCs/>
          <w:sz w:val="24"/>
          <w:szCs w:val="24"/>
        </w:rPr>
        <w:t>Library and Information Networks</w:t>
      </w:r>
    </w:p>
    <w:p w:rsidR="003E37E1" w:rsidRPr="007F1407" w:rsidRDefault="003E37E1" w:rsidP="003E37E1">
      <w:pPr>
        <w:pStyle w:val="ListParagraph"/>
        <w:widowControl w:val="0"/>
        <w:numPr>
          <w:ilvl w:val="0"/>
          <w:numId w:val="24"/>
        </w:numPr>
        <w:autoSpaceDE w:val="0"/>
        <w:autoSpaceDN w:val="0"/>
        <w:spacing w:before="44" w:after="0" w:line="240" w:lineRule="auto"/>
        <w:ind w:left="720"/>
        <w:rPr>
          <w:sz w:val="24"/>
          <w:szCs w:val="24"/>
        </w:rPr>
      </w:pPr>
      <w:r w:rsidRPr="007F1407">
        <w:rPr>
          <w:sz w:val="24"/>
          <w:szCs w:val="24"/>
        </w:rPr>
        <w:t>Definitions, types and over view of Information Networks.</w:t>
      </w:r>
    </w:p>
    <w:p w:rsidR="003E37E1" w:rsidRPr="007F1407" w:rsidRDefault="003E37E1" w:rsidP="003E37E1">
      <w:pPr>
        <w:pStyle w:val="ListParagraph"/>
        <w:widowControl w:val="0"/>
        <w:numPr>
          <w:ilvl w:val="0"/>
          <w:numId w:val="24"/>
        </w:numPr>
        <w:autoSpaceDE w:val="0"/>
        <w:autoSpaceDN w:val="0"/>
        <w:spacing w:before="44" w:after="0" w:line="240" w:lineRule="auto"/>
        <w:ind w:left="720"/>
        <w:rPr>
          <w:sz w:val="24"/>
          <w:szCs w:val="24"/>
        </w:rPr>
      </w:pPr>
      <w:r w:rsidRPr="007F1407">
        <w:rPr>
          <w:sz w:val="24"/>
          <w:szCs w:val="24"/>
        </w:rPr>
        <w:t>Description of Library and Information Networks: INFLIBNET, DELNET, CALIBNET, NICNET, MALIBNET.</w:t>
      </w:r>
    </w:p>
    <w:p w:rsidR="003E37E1" w:rsidRPr="007F1407" w:rsidRDefault="003E37E1" w:rsidP="003E37E1">
      <w:pPr>
        <w:pStyle w:val="ListParagraph"/>
        <w:widowControl w:val="0"/>
        <w:autoSpaceDE w:val="0"/>
        <w:autoSpaceDN w:val="0"/>
        <w:spacing w:before="44" w:after="0" w:line="240" w:lineRule="auto"/>
        <w:rPr>
          <w:sz w:val="24"/>
          <w:szCs w:val="24"/>
        </w:rPr>
      </w:pPr>
    </w:p>
    <w:p w:rsidR="003E37E1" w:rsidRPr="007F1407" w:rsidRDefault="003E37E1" w:rsidP="003E37E1">
      <w:pPr>
        <w:jc w:val="both"/>
        <w:rPr>
          <w:rFonts w:ascii="Times New Roman" w:hAnsi="Times New Roman" w:cs="Times New Roman"/>
          <w:b/>
          <w:sz w:val="24"/>
          <w:szCs w:val="24"/>
        </w:rPr>
      </w:pPr>
      <w:r w:rsidRPr="007F1407">
        <w:rPr>
          <w:rFonts w:ascii="Times New Roman" w:hAnsi="Times New Roman" w:cs="Times New Roman"/>
          <w:b/>
          <w:bCs/>
          <w:sz w:val="24"/>
          <w:szCs w:val="24"/>
        </w:rPr>
        <w:t xml:space="preserve">Recommended Books </w:t>
      </w:r>
    </w:p>
    <w:p w:rsidR="003E37E1" w:rsidRPr="007F1407" w:rsidRDefault="003E37E1" w:rsidP="003E37E1">
      <w:pPr>
        <w:pStyle w:val="ListParagraph"/>
        <w:numPr>
          <w:ilvl w:val="4"/>
          <w:numId w:val="2"/>
        </w:numPr>
        <w:ind w:left="720" w:hanging="720"/>
        <w:jc w:val="both"/>
        <w:rPr>
          <w:sz w:val="24"/>
          <w:szCs w:val="24"/>
        </w:rPr>
      </w:pPr>
      <w:r w:rsidRPr="007F1407">
        <w:rPr>
          <w:sz w:val="24"/>
          <w:szCs w:val="24"/>
        </w:rPr>
        <w:t>Aswal, R. S., ed. (2003). Information Network in India. New Delhi: Ess Ess Publication.</w:t>
      </w:r>
    </w:p>
    <w:p w:rsidR="003E37E1" w:rsidRPr="007F1407" w:rsidRDefault="003E37E1" w:rsidP="003E37E1">
      <w:pPr>
        <w:pStyle w:val="ListParagraph"/>
        <w:numPr>
          <w:ilvl w:val="4"/>
          <w:numId w:val="2"/>
        </w:numPr>
        <w:ind w:left="720" w:hanging="720"/>
        <w:jc w:val="both"/>
        <w:rPr>
          <w:sz w:val="24"/>
          <w:szCs w:val="24"/>
        </w:rPr>
      </w:pPr>
      <w:r w:rsidRPr="007F1407">
        <w:rPr>
          <w:sz w:val="24"/>
          <w:szCs w:val="24"/>
        </w:rPr>
        <w:t>Kaul, H. K. (1999). Library Resource Sharing Networks. New Delhi : Virgo Publications.</w:t>
      </w:r>
    </w:p>
    <w:p w:rsidR="003E37E1" w:rsidRPr="007F1407" w:rsidRDefault="003E37E1" w:rsidP="003E37E1">
      <w:pPr>
        <w:pStyle w:val="ListParagraph"/>
        <w:numPr>
          <w:ilvl w:val="4"/>
          <w:numId w:val="2"/>
        </w:numPr>
        <w:ind w:left="720" w:hanging="720"/>
        <w:jc w:val="both"/>
        <w:rPr>
          <w:sz w:val="24"/>
          <w:szCs w:val="24"/>
        </w:rPr>
      </w:pPr>
      <w:r w:rsidRPr="007F1407">
        <w:rPr>
          <w:sz w:val="24"/>
          <w:szCs w:val="24"/>
        </w:rPr>
        <w:t>Khanna, J.K. (1996). Handbook of Information Systems and Services. New Delhi: Beacon Books.</w:t>
      </w:r>
    </w:p>
    <w:p w:rsidR="003E37E1" w:rsidRPr="007F1407" w:rsidRDefault="003E37E1" w:rsidP="003E37E1">
      <w:pPr>
        <w:pStyle w:val="ListParagraph"/>
        <w:numPr>
          <w:ilvl w:val="4"/>
          <w:numId w:val="2"/>
        </w:numPr>
        <w:ind w:left="720" w:hanging="720"/>
        <w:jc w:val="both"/>
        <w:rPr>
          <w:sz w:val="24"/>
          <w:szCs w:val="24"/>
        </w:rPr>
      </w:pPr>
      <w:r w:rsidRPr="007F1407">
        <w:rPr>
          <w:sz w:val="24"/>
          <w:szCs w:val="24"/>
        </w:rPr>
        <w:t>Khanna, J.K. (2000). Documentation and Information Services, Systems and Techniques. Agra: Y.K. Publishers.</w:t>
      </w:r>
    </w:p>
    <w:p w:rsidR="003E37E1" w:rsidRPr="007F1407" w:rsidRDefault="003E37E1" w:rsidP="003E37E1">
      <w:pPr>
        <w:pStyle w:val="ListParagraph"/>
        <w:numPr>
          <w:ilvl w:val="4"/>
          <w:numId w:val="2"/>
        </w:numPr>
        <w:ind w:left="720" w:hanging="720"/>
        <w:jc w:val="both"/>
        <w:rPr>
          <w:sz w:val="24"/>
          <w:szCs w:val="24"/>
        </w:rPr>
      </w:pPr>
      <w:r w:rsidRPr="007F1407">
        <w:rPr>
          <w:sz w:val="24"/>
          <w:szCs w:val="24"/>
        </w:rPr>
        <w:lastRenderedPageBreak/>
        <w:t>Lithikar, Shalini R. (2012). Information Systems and Networks in India. New Delhi: Today and Tomorrow’s Printers and Publishers.</w:t>
      </w:r>
    </w:p>
    <w:p w:rsidR="003E37E1" w:rsidRPr="007F1407" w:rsidRDefault="003E37E1" w:rsidP="003E37E1">
      <w:pPr>
        <w:pStyle w:val="ListParagraph"/>
        <w:numPr>
          <w:ilvl w:val="4"/>
          <w:numId w:val="2"/>
        </w:numPr>
        <w:ind w:left="720" w:hanging="720"/>
        <w:jc w:val="both"/>
        <w:rPr>
          <w:sz w:val="24"/>
          <w:szCs w:val="24"/>
        </w:rPr>
      </w:pPr>
      <w:r w:rsidRPr="007F1407">
        <w:rPr>
          <w:sz w:val="24"/>
          <w:szCs w:val="24"/>
        </w:rPr>
        <w:t>Neelameghan, A. and Prasad, K. N. (1998). Information Systems, Networks and Services in India: Developments and Trends. 2 vols. New Delhi: Indian Bibliographic Center.</w:t>
      </w:r>
    </w:p>
    <w:p w:rsidR="003E37E1" w:rsidRPr="007F1407" w:rsidRDefault="003E37E1" w:rsidP="003E37E1">
      <w:pPr>
        <w:pStyle w:val="ListParagraph"/>
        <w:numPr>
          <w:ilvl w:val="4"/>
          <w:numId w:val="2"/>
        </w:numPr>
        <w:ind w:left="720" w:hanging="720"/>
        <w:jc w:val="both"/>
        <w:rPr>
          <w:sz w:val="24"/>
          <w:szCs w:val="24"/>
        </w:rPr>
      </w:pPr>
      <w:r w:rsidRPr="007F1407">
        <w:rPr>
          <w:sz w:val="24"/>
          <w:szCs w:val="24"/>
        </w:rPr>
        <w:t xml:space="preserve">Rowley, J. E. (1996). The Basics of Information Systems. London : Facet Publishing. </w:t>
      </w:r>
    </w:p>
    <w:p w:rsidR="003E37E1" w:rsidRPr="007F1407" w:rsidRDefault="003E37E1" w:rsidP="003E37E1">
      <w:pPr>
        <w:pStyle w:val="ListParagraph"/>
        <w:numPr>
          <w:ilvl w:val="4"/>
          <w:numId w:val="2"/>
        </w:numPr>
        <w:ind w:left="720" w:hanging="720"/>
        <w:jc w:val="both"/>
        <w:rPr>
          <w:sz w:val="24"/>
          <w:szCs w:val="24"/>
        </w:rPr>
      </w:pPr>
      <w:r w:rsidRPr="007F1407">
        <w:rPr>
          <w:sz w:val="24"/>
          <w:szCs w:val="24"/>
        </w:rPr>
        <w:t xml:space="preserve">Sewa Singh. (1999). “Library and Information networks in India.” In Vistas in Library, Information Systems and Networks. Eds. M. V. Venugopal and others. Agra: Y. K. Publisher. </w:t>
      </w:r>
    </w:p>
    <w:p w:rsidR="003E37E1" w:rsidRPr="007F1407" w:rsidRDefault="003E37E1" w:rsidP="003E37E1">
      <w:pPr>
        <w:jc w:val="both"/>
        <w:rPr>
          <w:rFonts w:ascii="Times New Roman" w:hAnsi="Times New Roman" w:cs="Times New Roman"/>
          <w:b/>
          <w:sz w:val="24"/>
          <w:szCs w:val="24"/>
        </w:rPr>
      </w:pPr>
      <w:r w:rsidRPr="007F1407">
        <w:rPr>
          <w:rFonts w:ascii="Times New Roman" w:hAnsi="Times New Roman" w:cs="Times New Roman"/>
          <w:b/>
          <w:sz w:val="24"/>
          <w:szCs w:val="24"/>
        </w:rPr>
        <w:t>WEBSITES</w:t>
      </w:r>
    </w:p>
    <w:p w:rsidR="003E37E1" w:rsidRPr="007F1407" w:rsidRDefault="003E37E1" w:rsidP="003E37E1">
      <w:pPr>
        <w:pStyle w:val="ListParagraph"/>
        <w:numPr>
          <w:ilvl w:val="0"/>
          <w:numId w:val="2"/>
        </w:numPr>
        <w:ind w:left="720"/>
        <w:jc w:val="both"/>
        <w:rPr>
          <w:sz w:val="24"/>
          <w:szCs w:val="24"/>
        </w:rPr>
      </w:pPr>
      <w:r w:rsidRPr="007F1407">
        <w:rPr>
          <w:sz w:val="24"/>
          <w:szCs w:val="24"/>
        </w:rPr>
        <w:t>AGRIS:www.fao.org/agris</w:t>
      </w:r>
    </w:p>
    <w:p w:rsidR="003E37E1" w:rsidRPr="007F1407" w:rsidRDefault="003E37E1" w:rsidP="003E37E1">
      <w:pPr>
        <w:pStyle w:val="ListParagraph"/>
        <w:numPr>
          <w:ilvl w:val="0"/>
          <w:numId w:val="2"/>
        </w:numPr>
        <w:ind w:left="720"/>
        <w:jc w:val="both"/>
        <w:rPr>
          <w:sz w:val="24"/>
          <w:szCs w:val="24"/>
        </w:rPr>
      </w:pPr>
      <w:r w:rsidRPr="007F1407">
        <w:rPr>
          <w:sz w:val="24"/>
          <w:szCs w:val="24"/>
        </w:rPr>
        <w:t xml:space="preserve">BTIS: </w:t>
      </w:r>
      <w:hyperlink r:id="rId8" w:history="1">
        <w:r w:rsidRPr="007F1407">
          <w:rPr>
            <w:rStyle w:val="Hyperlink"/>
            <w:sz w:val="24"/>
            <w:szCs w:val="24"/>
          </w:rPr>
          <w:t>www.btisnet.nic.in</w:t>
        </w:r>
      </w:hyperlink>
    </w:p>
    <w:p w:rsidR="003E37E1" w:rsidRPr="007F1407" w:rsidRDefault="003E37E1" w:rsidP="003E37E1">
      <w:pPr>
        <w:pStyle w:val="ListParagraph"/>
        <w:numPr>
          <w:ilvl w:val="0"/>
          <w:numId w:val="2"/>
        </w:numPr>
        <w:ind w:left="720"/>
        <w:jc w:val="both"/>
        <w:rPr>
          <w:sz w:val="24"/>
          <w:szCs w:val="24"/>
        </w:rPr>
      </w:pPr>
      <w:r w:rsidRPr="007F1407">
        <w:rPr>
          <w:sz w:val="24"/>
          <w:szCs w:val="24"/>
        </w:rPr>
        <w:t>CALIBNET: www.calibnet.org</w:t>
      </w:r>
    </w:p>
    <w:p w:rsidR="003E37E1" w:rsidRPr="007F1407" w:rsidRDefault="003E37E1" w:rsidP="003E37E1">
      <w:pPr>
        <w:pStyle w:val="ListParagraph"/>
        <w:numPr>
          <w:ilvl w:val="0"/>
          <w:numId w:val="2"/>
        </w:numPr>
        <w:ind w:left="720"/>
        <w:jc w:val="both"/>
        <w:rPr>
          <w:sz w:val="24"/>
          <w:szCs w:val="24"/>
        </w:rPr>
      </w:pPr>
      <w:r w:rsidRPr="007F1407">
        <w:rPr>
          <w:sz w:val="24"/>
          <w:szCs w:val="24"/>
        </w:rPr>
        <w:t>DELNET: www.delnet.nic.in</w:t>
      </w:r>
    </w:p>
    <w:p w:rsidR="003E37E1" w:rsidRPr="007F1407" w:rsidRDefault="003E37E1" w:rsidP="003E37E1">
      <w:pPr>
        <w:pStyle w:val="ListParagraph"/>
        <w:numPr>
          <w:ilvl w:val="0"/>
          <w:numId w:val="2"/>
        </w:numPr>
        <w:ind w:left="720"/>
        <w:jc w:val="both"/>
        <w:rPr>
          <w:sz w:val="24"/>
          <w:szCs w:val="24"/>
        </w:rPr>
      </w:pPr>
      <w:r w:rsidRPr="007F1407">
        <w:rPr>
          <w:sz w:val="24"/>
          <w:szCs w:val="24"/>
        </w:rPr>
        <w:t>ENVIS: www.envis.org</w:t>
      </w:r>
    </w:p>
    <w:p w:rsidR="003E37E1" w:rsidRPr="007F1407" w:rsidRDefault="003E37E1" w:rsidP="003E37E1">
      <w:pPr>
        <w:pStyle w:val="ListParagraph"/>
        <w:numPr>
          <w:ilvl w:val="0"/>
          <w:numId w:val="2"/>
        </w:numPr>
        <w:ind w:left="720"/>
        <w:jc w:val="both"/>
        <w:rPr>
          <w:sz w:val="24"/>
          <w:szCs w:val="24"/>
        </w:rPr>
      </w:pPr>
      <w:r w:rsidRPr="007F1407">
        <w:rPr>
          <w:sz w:val="24"/>
          <w:szCs w:val="24"/>
        </w:rPr>
        <w:t>INFLIBNET: www.inflibnet.ac.in</w:t>
      </w:r>
    </w:p>
    <w:p w:rsidR="003E37E1" w:rsidRPr="007F1407" w:rsidRDefault="003E37E1" w:rsidP="003E37E1">
      <w:pPr>
        <w:pStyle w:val="ListParagraph"/>
        <w:numPr>
          <w:ilvl w:val="0"/>
          <w:numId w:val="2"/>
        </w:numPr>
        <w:ind w:left="720"/>
        <w:jc w:val="both"/>
        <w:rPr>
          <w:sz w:val="24"/>
          <w:szCs w:val="24"/>
        </w:rPr>
      </w:pPr>
      <w:r w:rsidRPr="007F1407">
        <w:rPr>
          <w:sz w:val="24"/>
          <w:szCs w:val="24"/>
        </w:rPr>
        <w:t>INIS: www.iaea.org/inis</w:t>
      </w:r>
    </w:p>
    <w:p w:rsidR="003E37E1" w:rsidRPr="007F1407" w:rsidRDefault="003E37E1" w:rsidP="003E37E1">
      <w:pPr>
        <w:pStyle w:val="ListParagraph"/>
        <w:numPr>
          <w:ilvl w:val="0"/>
          <w:numId w:val="2"/>
        </w:numPr>
        <w:ind w:left="720"/>
        <w:jc w:val="both"/>
        <w:rPr>
          <w:sz w:val="24"/>
          <w:szCs w:val="24"/>
        </w:rPr>
      </w:pPr>
      <w:r w:rsidRPr="007F1407">
        <w:rPr>
          <w:sz w:val="24"/>
          <w:szCs w:val="24"/>
        </w:rPr>
        <w:t>MALIBNET: www.angelfire.com/in/malibnet</w:t>
      </w:r>
    </w:p>
    <w:p w:rsidR="003E37E1" w:rsidRPr="007F1407" w:rsidRDefault="003E37E1" w:rsidP="003E37E1">
      <w:pPr>
        <w:pStyle w:val="ListParagraph"/>
        <w:numPr>
          <w:ilvl w:val="0"/>
          <w:numId w:val="2"/>
        </w:numPr>
        <w:ind w:left="720"/>
        <w:jc w:val="both"/>
        <w:rPr>
          <w:sz w:val="24"/>
          <w:szCs w:val="24"/>
        </w:rPr>
      </w:pPr>
      <w:r w:rsidRPr="007F1407">
        <w:rPr>
          <w:sz w:val="24"/>
          <w:szCs w:val="24"/>
        </w:rPr>
        <w:t>MEDLARS: www.nlm.nih.gov</w:t>
      </w:r>
    </w:p>
    <w:p w:rsidR="003E37E1" w:rsidRPr="007F1407" w:rsidRDefault="003E37E1" w:rsidP="003E37E1">
      <w:pPr>
        <w:pStyle w:val="ListParagraph"/>
        <w:numPr>
          <w:ilvl w:val="0"/>
          <w:numId w:val="2"/>
        </w:numPr>
        <w:ind w:left="720"/>
        <w:jc w:val="both"/>
        <w:rPr>
          <w:sz w:val="24"/>
          <w:szCs w:val="24"/>
        </w:rPr>
      </w:pPr>
      <w:r w:rsidRPr="007F1407">
        <w:rPr>
          <w:sz w:val="24"/>
          <w:szCs w:val="24"/>
        </w:rPr>
        <w:t>NICNET: www.home.nic.in</w:t>
      </w:r>
    </w:p>
    <w:p w:rsidR="003E37E1" w:rsidRDefault="003E37E1" w:rsidP="003E37E1">
      <w:pPr>
        <w:ind w:left="2880" w:firstLine="720"/>
        <w:rPr>
          <w:rFonts w:ascii="Times New Roman" w:hAnsi="Times New Roman" w:cs="Times New Roman"/>
          <w:b/>
          <w:sz w:val="24"/>
          <w:szCs w:val="24"/>
        </w:rPr>
      </w:pPr>
      <w:r>
        <w:rPr>
          <w:rFonts w:ascii="Times New Roman" w:hAnsi="Times New Roman" w:cs="Times New Roman"/>
          <w:b/>
          <w:sz w:val="24"/>
          <w:szCs w:val="24"/>
        </w:rPr>
        <w:br/>
      </w:r>
    </w:p>
    <w:p w:rsidR="003E37E1" w:rsidRDefault="003E37E1" w:rsidP="003E37E1">
      <w:pPr>
        <w:rPr>
          <w:rFonts w:ascii="Times New Roman" w:hAnsi="Times New Roman" w:cs="Times New Roman"/>
          <w:b/>
          <w:sz w:val="24"/>
          <w:szCs w:val="24"/>
        </w:rPr>
      </w:pPr>
      <w:r>
        <w:rPr>
          <w:rFonts w:ascii="Times New Roman" w:hAnsi="Times New Roman" w:cs="Times New Roman"/>
          <w:b/>
          <w:sz w:val="24"/>
          <w:szCs w:val="24"/>
        </w:rPr>
        <w:br w:type="page"/>
      </w:r>
    </w:p>
    <w:p w:rsidR="003E37E1" w:rsidRPr="007F1407" w:rsidRDefault="003E37E1" w:rsidP="003E37E1">
      <w:pPr>
        <w:ind w:left="2880" w:firstLine="720"/>
        <w:rPr>
          <w:rFonts w:ascii="Times New Roman" w:hAnsi="Times New Roman" w:cs="Times New Roman"/>
          <w:b/>
          <w:sz w:val="24"/>
          <w:szCs w:val="24"/>
        </w:rPr>
      </w:pPr>
      <w:r w:rsidRPr="007F1407">
        <w:rPr>
          <w:rFonts w:ascii="Times New Roman" w:hAnsi="Times New Roman" w:cs="Times New Roman"/>
          <w:b/>
          <w:sz w:val="24"/>
          <w:szCs w:val="24"/>
        </w:rPr>
        <w:lastRenderedPageBreak/>
        <w:t>ELECTIVE PAPERS</w:t>
      </w:r>
    </w:p>
    <w:p w:rsidR="003E37E1" w:rsidRPr="007F1407" w:rsidRDefault="003E37E1" w:rsidP="003E37E1">
      <w:pPr>
        <w:autoSpaceDE w:val="0"/>
        <w:autoSpaceDN w:val="0"/>
        <w:adjustRightInd w:val="0"/>
        <w:spacing w:after="240" w:line="240" w:lineRule="auto"/>
        <w:jc w:val="center"/>
        <w:rPr>
          <w:rFonts w:ascii="Times New Roman" w:hAnsi="Times New Roman" w:cs="Times New Roman"/>
          <w:b/>
          <w:sz w:val="24"/>
          <w:szCs w:val="24"/>
        </w:rPr>
      </w:pPr>
      <w:r w:rsidRPr="007F1407">
        <w:rPr>
          <w:rFonts w:ascii="Times New Roman" w:hAnsi="Times New Roman" w:cs="Times New Roman"/>
          <w:b/>
          <w:sz w:val="24"/>
          <w:szCs w:val="24"/>
        </w:rPr>
        <w:t>PAPER – BLIS-105: INFORMATION LITERACY</w:t>
      </w:r>
    </w:p>
    <w:p w:rsidR="003E37E1" w:rsidRPr="007F1407" w:rsidRDefault="003E37E1" w:rsidP="003E37E1">
      <w:pPr>
        <w:autoSpaceDE w:val="0"/>
        <w:autoSpaceDN w:val="0"/>
        <w:adjustRightInd w:val="0"/>
        <w:spacing w:before="240" w:after="0" w:line="240" w:lineRule="auto"/>
        <w:ind w:left="1080" w:hanging="1080"/>
        <w:jc w:val="both"/>
        <w:rPr>
          <w:rFonts w:ascii="Times New Roman" w:hAnsi="Times New Roman" w:cs="Times New Roman"/>
          <w:b/>
          <w:bCs/>
          <w:sz w:val="24"/>
          <w:szCs w:val="24"/>
        </w:rPr>
      </w:pPr>
      <w:r w:rsidRPr="007F1407">
        <w:rPr>
          <w:rFonts w:ascii="Times New Roman" w:hAnsi="Times New Roman" w:cs="Times New Roman"/>
          <w:b/>
          <w:sz w:val="24"/>
          <w:szCs w:val="24"/>
        </w:rPr>
        <w:t>Objectives</w:t>
      </w:r>
    </w:p>
    <w:p w:rsidR="003E37E1" w:rsidRPr="007F1407" w:rsidRDefault="003E37E1" w:rsidP="007F3C46">
      <w:pPr>
        <w:pStyle w:val="ListParagraph"/>
        <w:numPr>
          <w:ilvl w:val="0"/>
          <w:numId w:val="73"/>
        </w:numPr>
        <w:autoSpaceDE w:val="0"/>
        <w:autoSpaceDN w:val="0"/>
        <w:adjustRightInd w:val="0"/>
        <w:spacing w:after="0" w:line="240" w:lineRule="auto"/>
        <w:rPr>
          <w:sz w:val="24"/>
          <w:szCs w:val="24"/>
        </w:rPr>
      </w:pPr>
      <w:r w:rsidRPr="007F1407">
        <w:rPr>
          <w:sz w:val="24"/>
          <w:szCs w:val="24"/>
        </w:rPr>
        <w:t>To understand the Concept and Scope of Information Literacy.</w:t>
      </w:r>
    </w:p>
    <w:p w:rsidR="003E37E1" w:rsidRPr="007F1407" w:rsidRDefault="003E37E1" w:rsidP="007F3C46">
      <w:pPr>
        <w:pStyle w:val="ListParagraph"/>
        <w:numPr>
          <w:ilvl w:val="0"/>
          <w:numId w:val="73"/>
        </w:numPr>
        <w:autoSpaceDE w:val="0"/>
        <w:autoSpaceDN w:val="0"/>
        <w:adjustRightInd w:val="0"/>
        <w:spacing w:after="0" w:line="240" w:lineRule="auto"/>
        <w:rPr>
          <w:sz w:val="24"/>
          <w:szCs w:val="24"/>
        </w:rPr>
      </w:pPr>
      <w:r w:rsidRPr="007F1407">
        <w:rPr>
          <w:sz w:val="24"/>
          <w:szCs w:val="24"/>
        </w:rPr>
        <w:t>To acquaint with the Theoretical Framework of Information Literacy.</w:t>
      </w:r>
    </w:p>
    <w:p w:rsidR="003E37E1" w:rsidRPr="007F1407" w:rsidRDefault="003E37E1" w:rsidP="007F3C46">
      <w:pPr>
        <w:pStyle w:val="ListParagraph"/>
        <w:numPr>
          <w:ilvl w:val="0"/>
          <w:numId w:val="73"/>
        </w:numPr>
        <w:autoSpaceDE w:val="0"/>
        <w:autoSpaceDN w:val="0"/>
        <w:adjustRightInd w:val="0"/>
        <w:spacing w:after="0" w:line="240" w:lineRule="auto"/>
        <w:rPr>
          <w:sz w:val="24"/>
          <w:szCs w:val="24"/>
        </w:rPr>
      </w:pPr>
      <w:r w:rsidRPr="007F1407">
        <w:rPr>
          <w:sz w:val="24"/>
          <w:szCs w:val="24"/>
        </w:rPr>
        <w:t>To enable to Plan and Implementation of Information Literacy Programmes in different types of libraries.</w:t>
      </w:r>
    </w:p>
    <w:p w:rsidR="003E37E1" w:rsidRPr="007F1407" w:rsidRDefault="003E37E1" w:rsidP="007F3C46">
      <w:pPr>
        <w:pStyle w:val="ListParagraph"/>
        <w:numPr>
          <w:ilvl w:val="0"/>
          <w:numId w:val="73"/>
        </w:numPr>
        <w:autoSpaceDE w:val="0"/>
        <w:autoSpaceDN w:val="0"/>
        <w:adjustRightInd w:val="0"/>
        <w:spacing w:after="0" w:line="240" w:lineRule="auto"/>
        <w:rPr>
          <w:sz w:val="24"/>
          <w:szCs w:val="24"/>
        </w:rPr>
      </w:pPr>
      <w:r w:rsidRPr="007F1407">
        <w:rPr>
          <w:sz w:val="24"/>
          <w:szCs w:val="24"/>
        </w:rPr>
        <w:t xml:space="preserve">To know the suitable Techniques and Products for Information Literacy </w:t>
      </w:r>
      <w:r>
        <w:rPr>
          <w:sz w:val="24"/>
          <w:szCs w:val="24"/>
        </w:rPr>
        <w:t>(</w:t>
      </w:r>
      <w:r w:rsidRPr="007F1407">
        <w:rPr>
          <w:sz w:val="24"/>
          <w:szCs w:val="24"/>
        </w:rPr>
        <w:t>content</w:t>
      </w:r>
      <w:r>
        <w:rPr>
          <w:sz w:val="24"/>
          <w:szCs w:val="24"/>
        </w:rPr>
        <w:t>)</w:t>
      </w:r>
      <w:r w:rsidRPr="007F1407">
        <w:rPr>
          <w:sz w:val="24"/>
          <w:szCs w:val="24"/>
        </w:rPr>
        <w:t xml:space="preserve"> delivery</w:t>
      </w:r>
    </w:p>
    <w:p w:rsidR="003E37E1" w:rsidRPr="007F1407" w:rsidRDefault="003E37E1" w:rsidP="003E37E1">
      <w:pPr>
        <w:pStyle w:val="ListParagraph"/>
        <w:autoSpaceDE w:val="0"/>
        <w:autoSpaceDN w:val="0"/>
        <w:adjustRightInd w:val="0"/>
        <w:spacing w:after="0" w:line="240" w:lineRule="auto"/>
        <w:rPr>
          <w:sz w:val="14"/>
          <w:szCs w:val="14"/>
        </w:rPr>
      </w:pPr>
    </w:p>
    <w:p w:rsidR="003E37E1" w:rsidRPr="007F1407" w:rsidRDefault="003E37E1" w:rsidP="003E37E1">
      <w:pPr>
        <w:autoSpaceDE w:val="0"/>
        <w:autoSpaceDN w:val="0"/>
        <w:adjustRightInd w:val="0"/>
        <w:spacing w:after="0" w:line="240" w:lineRule="auto"/>
        <w:rPr>
          <w:rFonts w:ascii="Times New Roman" w:hAnsi="Times New Roman" w:cs="Times New Roman"/>
          <w:b/>
          <w:sz w:val="24"/>
          <w:szCs w:val="24"/>
        </w:rPr>
      </w:pPr>
      <w:r w:rsidRPr="007F1407">
        <w:rPr>
          <w:rFonts w:ascii="Times New Roman" w:hAnsi="Times New Roman" w:cs="Times New Roman"/>
          <w:b/>
          <w:sz w:val="24"/>
          <w:szCs w:val="24"/>
        </w:rPr>
        <w:t>Learning Outcomes</w:t>
      </w:r>
    </w:p>
    <w:p w:rsidR="003E37E1" w:rsidRPr="007F1407" w:rsidRDefault="003E37E1" w:rsidP="003E37E1">
      <w:pPr>
        <w:autoSpaceDE w:val="0"/>
        <w:autoSpaceDN w:val="0"/>
        <w:adjustRightInd w:val="0"/>
        <w:spacing w:after="0" w:line="240" w:lineRule="auto"/>
        <w:rPr>
          <w:rFonts w:ascii="Times New Roman" w:hAnsi="Times New Roman" w:cs="Times New Roman"/>
          <w:b/>
          <w:bCs/>
          <w:sz w:val="24"/>
          <w:szCs w:val="24"/>
        </w:rPr>
      </w:pPr>
      <w:r w:rsidRPr="007F1407">
        <w:rPr>
          <w:rFonts w:ascii="Times New Roman" w:hAnsi="Times New Roman" w:cs="Times New Roman"/>
          <w:sz w:val="24"/>
          <w:szCs w:val="24"/>
        </w:rPr>
        <w:t>After studying this paper, students shall be able to:</w:t>
      </w:r>
    </w:p>
    <w:p w:rsidR="003E37E1" w:rsidRPr="007F1407" w:rsidRDefault="003E37E1" w:rsidP="003E37E1">
      <w:pPr>
        <w:pStyle w:val="ListParagraph"/>
        <w:numPr>
          <w:ilvl w:val="0"/>
          <w:numId w:val="28"/>
        </w:numPr>
        <w:autoSpaceDE w:val="0"/>
        <w:autoSpaceDN w:val="0"/>
        <w:adjustRightInd w:val="0"/>
        <w:spacing w:before="120" w:after="0" w:line="240" w:lineRule="auto"/>
        <w:jc w:val="both"/>
        <w:rPr>
          <w:sz w:val="24"/>
          <w:szCs w:val="24"/>
        </w:rPr>
      </w:pPr>
      <w:r w:rsidRPr="007F1407">
        <w:rPr>
          <w:sz w:val="24"/>
          <w:szCs w:val="24"/>
        </w:rPr>
        <w:t>Understand the concept of Information literacy, its importance for lifelong learning.</w:t>
      </w:r>
    </w:p>
    <w:p w:rsidR="003E37E1" w:rsidRPr="007F1407" w:rsidRDefault="003E37E1" w:rsidP="003E37E1">
      <w:pPr>
        <w:pStyle w:val="ListParagraph"/>
        <w:numPr>
          <w:ilvl w:val="0"/>
          <w:numId w:val="28"/>
        </w:numPr>
        <w:autoSpaceDE w:val="0"/>
        <w:autoSpaceDN w:val="0"/>
        <w:adjustRightInd w:val="0"/>
        <w:spacing w:before="120" w:after="0" w:line="240" w:lineRule="auto"/>
        <w:jc w:val="both"/>
        <w:rPr>
          <w:sz w:val="24"/>
          <w:szCs w:val="24"/>
        </w:rPr>
      </w:pPr>
      <w:r w:rsidRPr="007F1407">
        <w:rPr>
          <w:sz w:val="24"/>
          <w:szCs w:val="24"/>
        </w:rPr>
        <w:t>Know the different terms related to Information Literacy.</w:t>
      </w:r>
    </w:p>
    <w:p w:rsidR="003E37E1" w:rsidRPr="007F1407" w:rsidRDefault="003E37E1" w:rsidP="003E37E1">
      <w:pPr>
        <w:pStyle w:val="ListParagraph"/>
        <w:numPr>
          <w:ilvl w:val="0"/>
          <w:numId w:val="28"/>
        </w:numPr>
        <w:autoSpaceDE w:val="0"/>
        <w:autoSpaceDN w:val="0"/>
        <w:adjustRightInd w:val="0"/>
        <w:spacing w:before="120" w:after="0" w:line="240" w:lineRule="auto"/>
        <w:jc w:val="both"/>
        <w:rPr>
          <w:sz w:val="24"/>
          <w:szCs w:val="24"/>
        </w:rPr>
      </w:pPr>
      <w:r w:rsidRPr="007F1407">
        <w:rPr>
          <w:sz w:val="24"/>
          <w:szCs w:val="24"/>
        </w:rPr>
        <w:t>Know the different theoretical models, standards, and framework proposed at international level. They will also know the significant information literacy initiatives in India.</w:t>
      </w:r>
    </w:p>
    <w:p w:rsidR="003E37E1" w:rsidRPr="007F1407" w:rsidRDefault="003E37E1" w:rsidP="003E37E1">
      <w:pPr>
        <w:pStyle w:val="ListParagraph"/>
        <w:numPr>
          <w:ilvl w:val="0"/>
          <w:numId w:val="28"/>
        </w:numPr>
        <w:autoSpaceDE w:val="0"/>
        <w:autoSpaceDN w:val="0"/>
        <w:adjustRightInd w:val="0"/>
        <w:spacing w:before="120" w:after="0" w:line="240" w:lineRule="auto"/>
        <w:jc w:val="both"/>
        <w:rPr>
          <w:sz w:val="24"/>
          <w:szCs w:val="24"/>
        </w:rPr>
      </w:pPr>
      <w:r w:rsidRPr="007F1407">
        <w:rPr>
          <w:sz w:val="24"/>
          <w:szCs w:val="24"/>
        </w:rPr>
        <w:t>Know the information literacy programmes in different types of Libraries.</w:t>
      </w:r>
    </w:p>
    <w:p w:rsidR="003E37E1" w:rsidRPr="007F1407" w:rsidRDefault="003E37E1" w:rsidP="003E37E1">
      <w:pPr>
        <w:pStyle w:val="ListParagraph"/>
        <w:numPr>
          <w:ilvl w:val="0"/>
          <w:numId w:val="28"/>
        </w:numPr>
        <w:autoSpaceDE w:val="0"/>
        <w:autoSpaceDN w:val="0"/>
        <w:adjustRightInd w:val="0"/>
        <w:spacing w:before="120" w:after="0" w:line="240" w:lineRule="auto"/>
        <w:jc w:val="both"/>
        <w:rPr>
          <w:sz w:val="24"/>
          <w:szCs w:val="24"/>
        </w:rPr>
      </w:pPr>
      <w:r w:rsidRPr="007F1407">
        <w:rPr>
          <w:sz w:val="24"/>
          <w:szCs w:val="24"/>
        </w:rPr>
        <w:t>Prepare the significant products and use techniques of imparting information literacy instructions.</w:t>
      </w:r>
    </w:p>
    <w:p w:rsidR="003E37E1" w:rsidRPr="007F1407" w:rsidRDefault="003E37E1" w:rsidP="003E37E1">
      <w:pPr>
        <w:pStyle w:val="ListParagraph"/>
        <w:autoSpaceDE w:val="0"/>
        <w:autoSpaceDN w:val="0"/>
        <w:adjustRightInd w:val="0"/>
        <w:spacing w:before="120" w:after="0" w:line="240" w:lineRule="auto"/>
        <w:ind w:left="806"/>
        <w:jc w:val="both"/>
        <w:rPr>
          <w:sz w:val="24"/>
          <w:szCs w:val="24"/>
        </w:rPr>
      </w:pPr>
    </w:p>
    <w:p w:rsidR="00200583" w:rsidRDefault="00200583" w:rsidP="00200583">
      <w:pPr>
        <w:spacing w:after="0" w:line="240" w:lineRule="auto"/>
        <w:ind w:left="3240" w:right="43" w:hanging="3240"/>
        <w:rPr>
          <w:rFonts w:ascii="Times New Roman" w:hAnsi="Times New Roman" w:cs="Times New Roman"/>
          <w:b/>
          <w:sz w:val="24"/>
          <w:szCs w:val="24"/>
        </w:rPr>
      </w:pPr>
      <w:r>
        <w:rPr>
          <w:rFonts w:ascii="Times New Roman" w:hAnsi="Times New Roman" w:cs="Times New Roman"/>
          <w:b/>
          <w:sz w:val="24"/>
          <w:szCs w:val="24"/>
        </w:rPr>
        <w:t>Total: 100 Marks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Credit: 04</w:t>
      </w:r>
    </w:p>
    <w:p w:rsidR="003E37E1" w:rsidRPr="007F1407" w:rsidRDefault="003E37E1" w:rsidP="00E80A9B">
      <w:pPr>
        <w:tabs>
          <w:tab w:val="right" w:pos="9936"/>
        </w:tabs>
        <w:spacing w:after="0" w:line="240" w:lineRule="auto"/>
        <w:ind w:left="3240" w:right="43" w:hanging="3240"/>
        <w:rPr>
          <w:rFonts w:ascii="Times New Roman" w:hAnsi="Times New Roman" w:cs="Times New Roman"/>
          <w:b/>
          <w:sz w:val="24"/>
          <w:szCs w:val="24"/>
        </w:rPr>
      </w:pPr>
      <w:r w:rsidRPr="007F1407">
        <w:rPr>
          <w:rFonts w:ascii="Times New Roman" w:hAnsi="Times New Roman" w:cs="Times New Roman"/>
          <w:b/>
          <w:sz w:val="24"/>
          <w:szCs w:val="24"/>
        </w:rPr>
        <w:t>Internal Assessment: 20 Marks (Presentation/Test - 10 + Attendance - 5+ Class test/Assignment - 5)</w:t>
      </w:r>
    </w:p>
    <w:p w:rsidR="003E37E1" w:rsidRDefault="003E37E1" w:rsidP="00E80A9B">
      <w:pPr>
        <w:tabs>
          <w:tab w:val="right" w:pos="9090"/>
        </w:tabs>
        <w:spacing w:after="0" w:line="240" w:lineRule="auto"/>
        <w:ind w:right="43"/>
        <w:jc w:val="both"/>
        <w:rPr>
          <w:rFonts w:ascii="Times New Roman" w:hAnsi="Times New Roman" w:cs="Times New Roman"/>
          <w:b/>
          <w:sz w:val="24"/>
          <w:szCs w:val="24"/>
        </w:rPr>
      </w:pPr>
      <w:r w:rsidRPr="007F1407">
        <w:rPr>
          <w:rFonts w:ascii="Times New Roman" w:hAnsi="Times New Roman" w:cs="Times New Roman"/>
          <w:b/>
          <w:sz w:val="24"/>
          <w:szCs w:val="24"/>
        </w:rPr>
        <w:t xml:space="preserve">Theory: 80 Marks </w:t>
      </w:r>
      <w:r w:rsidRPr="007F1407">
        <w:rPr>
          <w:rFonts w:ascii="Times New Roman" w:hAnsi="Times New Roman" w:cs="Times New Roman"/>
          <w:b/>
          <w:sz w:val="24"/>
          <w:szCs w:val="24"/>
        </w:rPr>
        <w:tab/>
        <w:t>Time: 3 Hours</w:t>
      </w:r>
    </w:p>
    <w:p w:rsidR="0023704B" w:rsidRDefault="0023704B" w:rsidP="00E80A9B">
      <w:pPr>
        <w:tabs>
          <w:tab w:val="left" w:pos="7650"/>
        </w:tabs>
        <w:spacing w:after="0" w:line="240" w:lineRule="auto"/>
        <w:ind w:right="43"/>
        <w:jc w:val="both"/>
        <w:rPr>
          <w:rFonts w:ascii="Times New Roman" w:hAnsi="Times New Roman" w:cs="Times New Roman"/>
          <w:b/>
          <w:sz w:val="24"/>
          <w:szCs w:val="24"/>
        </w:rPr>
      </w:pPr>
    </w:p>
    <w:p w:rsidR="00E80A9B" w:rsidRPr="007F1407" w:rsidRDefault="00E80A9B" w:rsidP="00E80A9B">
      <w:pPr>
        <w:tabs>
          <w:tab w:val="left" w:pos="7650"/>
        </w:tabs>
        <w:spacing w:after="0" w:line="240" w:lineRule="auto"/>
        <w:ind w:right="43"/>
        <w:jc w:val="both"/>
        <w:rPr>
          <w:rFonts w:ascii="Times New Roman" w:hAnsi="Times New Roman" w:cs="Times New Roman"/>
          <w:b/>
          <w:sz w:val="24"/>
          <w:szCs w:val="24"/>
        </w:rPr>
      </w:pPr>
    </w:p>
    <w:p w:rsidR="003E37E1" w:rsidRPr="00647EDB" w:rsidRDefault="003E37E1" w:rsidP="00E80A9B">
      <w:pPr>
        <w:pStyle w:val="ListParagraph"/>
        <w:autoSpaceDE w:val="0"/>
        <w:autoSpaceDN w:val="0"/>
        <w:adjustRightInd w:val="0"/>
        <w:spacing w:after="0" w:line="240" w:lineRule="auto"/>
        <w:ind w:left="806" w:hanging="806"/>
        <w:jc w:val="both"/>
        <w:rPr>
          <w:sz w:val="24"/>
          <w:szCs w:val="24"/>
        </w:rPr>
      </w:pPr>
      <w:r w:rsidRPr="00647EDB">
        <w:rPr>
          <w:b/>
          <w:sz w:val="24"/>
          <w:szCs w:val="24"/>
        </w:rPr>
        <w:t>Note:</w:t>
      </w:r>
      <w:r w:rsidRPr="00647EDB">
        <w:rPr>
          <w:sz w:val="24"/>
          <w:szCs w:val="24"/>
        </w:rPr>
        <w:tab/>
        <w:t xml:space="preserve">The paper is divided into </w:t>
      </w:r>
      <w:r w:rsidRPr="00647EDB">
        <w:rPr>
          <w:b/>
          <w:sz w:val="24"/>
          <w:szCs w:val="24"/>
        </w:rPr>
        <w:t xml:space="preserve">4 </w:t>
      </w:r>
      <w:r w:rsidRPr="00647EDB">
        <w:rPr>
          <w:sz w:val="24"/>
          <w:szCs w:val="24"/>
        </w:rPr>
        <w:t xml:space="preserve">Units.  The examinees will be required to attempt </w:t>
      </w:r>
      <w:r w:rsidRPr="00647EDB">
        <w:rPr>
          <w:b/>
          <w:i/>
          <w:sz w:val="24"/>
          <w:szCs w:val="24"/>
        </w:rPr>
        <w:t>Five</w:t>
      </w:r>
      <w:r w:rsidRPr="00647EDB">
        <w:rPr>
          <w:i/>
          <w:sz w:val="24"/>
          <w:szCs w:val="24"/>
        </w:rPr>
        <w:t xml:space="preserve"> </w:t>
      </w:r>
      <w:r w:rsidRPr="00647EDB">
        <w:rPr>
          <w:sz w:val="24"/>
          <w:szCs w:val="24"/>
        </w:rPr>
        <w:t xml:space="preserve">questions in all, including Question 1, which is compulsory and selecting </w:t>
      </w:r>
      <w:r w:rsidRPr="00647EDB">
        <w:rPr>
          <w:b/>
          <w:i/>
          <w:sz w:val="24"/>
          <w:szCs w:val="24"/>
        </w:rPr>
        <w:t>One</w:t>
      </w:r>
      <w:r w:rsidRPr="00647EDB">
        <w:rPr>
          <w:i/>
          <w:sz w:val="24"/>
          <w:szCs w:val="24"/>
        </w:rPr>
        <w:t xml:space="preserve"> </w:t>
      </w:r>
      <w:r w:rsidRPr="00647EDB">
        <w:rPr>
          <w:sz w:val="24"/>
          <w:szCs w:val="24"/>
        </w:rPr>
        <w:t xml:space="preserve">question from each Unit (I – IV). Question 1 will consist of </w:t>
      </w:r>
      <w:r w:rsidRPr="00647EDB">
        <w:rPr>
          <w:b/>
          <w:sz w:val="24"/>
          <w:szCs w:val="24"/>
        </w:rPr>
        <w:t xml:space="preserve">8 </w:t>
      </w:r>
      <w:r w:rsidRPr="00647EDB">
        <w:rPr>
          <w:sz w:val="24"/>
          <w:szCs w:val="24"/>
        </w:rPr>
        <w:t xml:space="preserve">short Answer (2 marks each) questions (having no internal choice) spread over the whole syllabi. The Examiner will set </w:t>
      </w:r>
      <w:r w:rsidRPr="00647EDB">
        <w:rPr>
          <w:b/>
          <w:i/>
          <w:sz w:val="24"/>
          <w:szCs w:val="24"/>
        </w:rPr>
        <w:t>Two</w:t>
      </w:r>
      <w:r w:rsidRPr="00647EDB">
        <w:rPr>
          <w:i/>
          <w:sz w:val="24"/>
          <w:szCs w:val="24"/>
        </w:rPr>
        <w:t xml:space="preserve"> </w:t>
      </w:r>
      <w:r w:rsidRPr="00647EDB">
        <w:rPr>
          <w:sz w:val="24"/>
          <w:szCs w:val="24"/>
        </w:rPr>
        <w:t>questions from each Unit.</w:t>
      </w:r>
    </w:p>
    <w:p w:rsidR="003E37E1" w:rsidRPr="007F1407" w:rsidRDefault="003E37E1" w:rsidP="003E37E1">
      <w:pPr>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sz w:val="24"/>
          <w:szCs w:val="24"/>
        </w:rPr>
        <w:t xml:space="preserve">Unit-I: </w:t>
      </w:r>
      <w:r w:rsidRPr="007F1407">
        <w:rPr>
          <w:rFonts w:ascii="Times New Roman" w:hAnsi="Times New Roman" w:cs="Times New Roman"/>
          <w:b/>
          <w:sz w:val="24"/>
          <w:szCs w:val="24"/>
        </w:rPr>
        <w:t>Concept, Types and Importance of Information Literacy</w:t>
      </w:r>
    </w:p>
    <w:p w:rsidR="003E37E1" w:rsidRPr="007F1407" w:rsidRDefault="003E37E1" w:rsidP="003E37E1">
      <w:pPr>
        <w:pStyle w:val="ListParagraph"/>
        <w:numPr>
          <w:ilvl w:val="0"/>
          <w:numId w:val="8"/>
        </w:numPr>
        <w:tabs>
          <w:tab w:val="left" w:pos="1170"/>
        </w:tabs>
        <w:autoSpaceDE w:val="0"/>
        <w:autoSpaceDN w:val="0"/>
        <w:adjustRightInd w:val="0"/>
        <w:spacing w:after="0" w:line="240" w:lineRule="auto"/>
        <w:jc w:val="both"/>
        <w:rPr>
          <w:sz w:val="24"/>
          <w:szCs w:val="24"/>
        </w:rPr>
      </w:pPr>
      <w:r w:rsidRPr="007F1407">
        <w:rPr>
          <w:sz w:val="24"/>
          <w:szCs w:val="24"/>
        </w:rPr>
        <w:t>Information Literacy: Concept, Definition, Need and Importance</w:t>
      </w:r>
    </w:p>
    <w:p w:rsidR="003E37E1" w:rsidRPr="007F1407" w:rsidRDefault="003E37E1" w:rsidP="003E37E1">
      <w:pPr>
        <w:pStyle w:val="ListParagraph"/>
        <w:numPr>
          <w:ilvl w:val="0"/>
          <w:numId w:val="8"/>
        </w:numPr>
        <w:tabs>
          <w:tab w:val="left" w:pos="1170"/>
        </w:tabs>
        <w:autoSpaceDE w:val="0"/>
        <w:autoSpaceDN w:val="0"/>
        <w:adjustRightInd w:val="0"/>
        <w:spacing w:after="0" w:line="240" w:lineRule="auto"/>
        <w:jc w:val="both"/>
        <w:rPr>
          <w:sz w:val="24"/>
          <w:szCs w:val="24"/>
        </w:rPr>
      </w:pPr>
      <w:r>
        <w:rPr>
          <w:sz w:val="24"/>
          <w:szCs w:val="24"/>
        </w:rPr>
        <w:t>Types of Information Literacy –</w:t>
      </w:r>
      <w:r w:rsidRPr="007F1407">
        <w:rPr>
          <w:sz w:val="24"/>
          <w:szCs w:val="24"/>
        </w:rPr>
        <w:t>Technology Literacy, Media Literacy, Computer Literacy &amp; Digital Literacy</w:t>
      </w:r>
    </w:p>
    <w:p w:rsidR="003E37E1" w:rsidRPr="007F1407" w:rsidRDefault="003E37E1" w:rsidP="003E37E1">
      <w:pPr>
        <w:pStyle w:val="ListParagraph"/>
        <w:numPr>
          <w:ilvl w:val="0"/>
          <w:numId w:val="8"/>
        </w:numPr>
        <w:tabs>
          <w:tab w:val="left" w:pos="1170"/>
        </w:tabs>
        <w:autoSpaceDE w:val="0"/>
        <w:autoSpaceDN w:val="0"/>
        <w:adjustRightInd w:val="0"/>
        <w:spacing w:after="120" w:line="240" w:lineRule="auto"/>
        <w:jc w:val="both"/>
        <w:rPr>
          <w:sz w:val="24"/>
          <w:szCs w:val="24"/>
        </w:rPr>
      </w:pPr>
      <w:r w:rsidRPr="007F1407">
        <w:rPr>
          <w:sz w:val="24"/>
          <w:szCs w:val="24"/>
        </w:rPr>
        <w:t>Information Literacy and Lifelong Learning</w:t>
      </w:r>
    </w:p>
    <w:p w:rsidR="003E37E1" w:rsidRPr="007F1407" w:rsidRDefault="003E37E1" w:rsidP="003E37E1">
      <w:pPr>
        <w:autoSpaceDE w:val="0"/>
        <w:autoSpaceDN w:val="0"/>
        <w:adjustRightInd w:val="0"/>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Unit-II: </w:t>
      </w:r>
      <w:r w:rsidRPr="007F1407">
        <w:rPr>
          <w:rFonts w:ascii="Times New Roman" w:hAnsi="Times New Roman" w:cs="Times New Roman"/>
          <w:b/>
          <w:sz w:val="24"/>
          <w:szCs w:val="24"/>
        </w:rPr>
        <w:t>Theoretical Framework and Initiatives of Information Literacy</w:t>
      </w:r>
    </w:p>
    <w:p w:rsidR="003E37E1" w:rsidRPr="007F1407" w:rsidRDefault="003E37E1" w:rsidP="003E37E1">
      <w:pPr>
        <w:pStyle w:val="ListParagraph"/>
        <w:numPr>
          <w:ilvl w:val="0"/>
          <w:numId w:val="8"/>
        </w:numPr>
        <w:autoSpaceDE w:val="0"/>
        <w:autoSpaceDN w:val="0"/>
        <w:adjustRightInd w:val="0"/>
        <w:spacing w:after="120" w:line="240" w:lineRule="auto"/>
        <w:rPr>
          <w:sz w:val="24"/>
          <w:szCs w:val="24"/>
        </w:rPr>
      </w:pPr>
      <w:r w:rsidRPr="007F1407">
        <w:rPr>
          <w:sz w:val="24"/>
          <w:szCs w:val="24"/>
        </w:rPr>
        <w:t>Models, Standards, Framework &amp; Guidelines of Information Literacy: SCONUL, ACRL, UNESCO, IFLA</w:t>
      </w:r>
    </w:p>
    <w:p w:rsidR="003E37E1" w:rsidRPr="007F1407" w:rsidRDefault="003E37E1" w:rsidP="003E37E1">
      <w:pPr>
        <w:pStyle w:val="ListParagraph"/>
        <w:numPr>
          <w:ilvl w:val="0"/>
          <w:numId w:val="8"/>
        </w:numPr>
        <w:autoSpaceDE w:val="0"/>
        <w:autoSpaceDN w:val="0"/>
        <w:adjustRightInd w:val="0"/>
        <w:spacing w:after="120" w:line="240" w:lineRule="auto"/>
        <w:rPr>
          <w:sz w:val="24"/>
          <w:szCs w:val="24"/>
        </w:rPr>
      </w:pPr>
      <w:r w:rsidRPr="007F1407">
        <w:rPr>
          <w:sz w:val="24"/>
          <w:szCs w:val="24"/>
        </w:rPr>
        <w:t>Information Literacy: Initiatives and Forums in India</w:t>
      </w:r>
    </w:p>
    <w:p w:rsidR="003E37E1" w:rsidRPr="007F1407" w:rsidRDefault="003E37E1" w:rsidP="003E37E1">
      <w:pPr>
        <w:tabs>
          <w:tab w:val="left" w:pos="1170"/>
        </w:tabs>
        <w:autoSpaceDE w:val="0"/>
        <w:autoSpaceDN w:val="0"/>
        <w:adjustRightInd w:val="0"/>
        <w:spacing w:after="0" w:line="240" w:lineRule="auto"/>
        <w:jc w:val="both"/>
        <w:rPr>
          <w:rFonts w:ascii="Times New Roman" w:hAnsi="Times New Roman" w:cs="Times New Roman"/>
          <w:sz w:val="24"/>
          <w:szCs w:val="24"/>
        </w:rPr>
      </w:pPr>
    </w:p>
    <w:p w:rsidR="003E37E1" w:rsidRPr="007F1407" w:rsidRDefault="003E37E1" w:rsidP="003E37E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 xml:space="preserve">Unit-III: </w:t>
      </w:r>
      <w:r w:rsidRPr="007F1407">
        <w:rPr>
          <w:rFonts w:ascii="Times New Roman" w:hAnsi="Times New Roman" w:cs="Times New Roman"/>
          <w:b/>
          <w:sz w:val="24"/>
          <w:szCs w:val="24"/>
        </w:rPr>
        <w:t>Information Literacy Courses and Implementation</w:t>
      </w:r>
    </w:p>
    <w:p w:rsidR="003E37E1" w:rsidRPr="007F1407" w:rsidRDefault="003E37E1" w:rsidP="003E37E1">
      <w:pPr>
        <w:pStyle w:val="Default"/>
        <w:numPr>
          <w:ilvl w:val="0"/>
          <w:numId w:val="10"/>
        </w:numPr>
      </w:pPr>
      <w:r w:rsidRPr="007F1407">
        <w:lastRenderedPageBreak/>
        <w:t>Information Literacy and LIS Education</w:t>
      </w:r>
    </w:p>
    <w:p w:rsidR="003E37E1" w:rsidRPr="007F1407" w:rsidRDefault="003E37E1" w:rsidP="003E37E1">
      <w:pPr>
        <w:pStyle w:val="ListParagraph"/>
        <w:numPr>
          <w:ilvl w:val="0"/>
          <w:numId w:val="10"/>
        </w:numPr>
        <w:tabs>
          <w:tab w:val="left" w:pos="1170"/>
        </w:tabs>
        <w:autoSpaceDE w:val="0"/>
        <w:autoSpaceDN w:val="0"/>
        <w:adjustRightInd w:val="0"/>
        <w:spacing w:after="0" w:line="240" w:lineRule="auto"/>
        <w:jc w:val="both"/>
        <w:rPr>
          <w:sz w:val="24"/>
          <w:szCs w:val="24"/>
        </w:rPr>
      </w:pPr>
      <w:r w:rsidRPr="007F1407">
        <w:rPr>
          <w:sz w:val="24"/>
          <w:szCs w:val="24"/>
        </w:rPr>
        <w:t>Role of libraries in Information Literacy: School, College and University Libraries, Public Libraries, Special Libraries</w:t>
      </w:r>
    </w:p>
    <w:p w:rsidR="003E37E1" w:rsidRPr="007F1407" w:rsidRDefault="003E37E1" w:rsidP="003E37E1">
      <w:pPr>
        <w:pStyle w:val="Default"/>
        <w:rPr>
          <w:b/>
        </w:rPr>
      </w:pPr>
    </w:p>
    <w:p w:rsidR="003E37E1" w:rsidRPr="007F1407" w:rsidRDefault="003E37E1" w:rsidP="003E37E1">
      <w:pPr>
        <w:pStyle w:val="Default"/>
        <w:rPr>
          <w:b/>
          <w:bCs/>
        </w:rPr>
      </w:pPr>
      <w:r>
        <w:rPr>
          <w:b/>
          <w:bCs/>
        </w:rPr>
        <w:t xml:space="preserve">Unit-IV: </w:t>
      </w:r>
      <w:r w:rsidRPr="007F1407">
        <w:rPr>
          <w:b/>
          <w:bCs/>
        </w:rPr>
        <w:t>Information Literacy Instruction Methods</w:t>
      </w:r>
    </w:p>
    <w:p w:rsidR="003E37E1" w:rsidRPr="007F1407" w:rsidRDefault="003E37E1" w:rsidP="003E37E1">
      <w:pPr>
        <w:pStyle w:val="Default"/>
        <w:numPr>
          <w:ilvl w:val="0"/>
          <w:numId w:val="9"/>
        </w:numPr>
      </w:pPr>
      <w:r w:rsidRPr="007F1407">
        <w:t>Library Induction</w:t>
      </w:r>
    </w:p>
    <w:p w:rsidR="003E37E1" w:rsidRPr="007F1407" w:rsidRDefault="003E37E1" w:rsidP="003E37E1">
      <w:pPr>
        <w:pStyle w:val="Default"/>
        <w:numPr>
          <w:ilvl w:val="0"/>
          <w:numId w:val="9"/>
        </w:numPr>
      </w:pPr>
      <w:r w:rsidRPr="007F1407">
        <w:t xml:space="preserve">Lecture, Demonstration, </w:t>
      </w:r>
      <w:r>
        <w:t>Practical</w:t>
      </w:r>
      <w:r w:rsidRPr="007F1407">
        <w:t>s, Assignments</w:t>
      </w:r>
    </w:p>
    <w:p w:rsidR="003E37E1" w:rsidRPr="007F1407" w:rsidRDefault="003E37E1" w:rsidP="003E37E1">
      <w:pPr>
        <w:pStyle w:val="ListParagraph"/>
        <w:numPr>
          <w:ilvl w:val="0"/>
          <w:numId w:val="10"/>
        </w:numPr>
        <w:autoSpaceDE w:val="0"/>
        <w:autoSpaceDN w:val="0"/>
        <w:adjustRightInd w:val="0"/>
        <w:spacing w:after="0" w:line="240" w:lineRule="auto"/>
        <w:rPr>
          <w:sz w:val="24"/>
          <w:szCs w:val="24"/>
        </w:rPr>
      </w:pPr>
      <w:r w:rsidRPr="007F1407">
        <w:rPr>
          <w:sz w:val="24"/>
          <w:szCs w:val="24"/>
        </w:rPr>
        <w:t>Information Literacy Products: Library Brochure, Web based Access Instructions</w:t>
      </w:r>
    </w:p>
    <w:p w:rsidR="003E37E1" w:rsidRPr="007F1407" w:rsidRDefault="003E37E1" w:rsidP="003E37E1">
      <w:pPr>
        <w:tabs>
          <w:tab w:val="left" w:pos="1170"/>
        </w:tabs>
        <w:autoSpaceDE w:val="0"/>
        <w:autoSpaceDN w:val="0"/>
        <w:adjustRightInd w:val="0"/>
        <w:spacing w:after="0" w:line="240" w:lineRule="auto"/>
        <w:jc w:val="both"/>
        <w:rPr>
          <w:rFonts w:ascii="Times New Roman" w:hAnsi="Times New Roman" w:cs="Times New Roman"/>
          <w:sz w:val="24"/>
          <w:szCs w:val="24"/>
        </w:rPr>
      </w:pPr>
    </w:p>
    <w:p w:rsidR="003E37E1" w:rsidRPr="007F1407" w:rsidRDefault="003E37E1" w:rsidP="003E37E1">
      <w:pPr>
        <w:pStyle w:val="ListParagraph"/>
        <w:autoSpaceDE w:val="0"/>
        <w:autoSpaceDN w:val="0"/>
        <w:adjustRightInd w:val="0"/>
        <w:spacing w:before="240" w:after="0" w:line="240" w:lineRule="auto"/>
        <w:ind w:left="0"/>
        <w:jc w:val="both"/>
        <w:rPr>
          <w:sz w:val="24"/>
          <w:szCs w:val="24"/>
        </w:rPr>
      </w:pPr>
      <w:r w:rsidRPr="007F1407">
        <w:rPr>
          <w:b/>
          <w:bCs/>
          <w:sz w:val="24"/>
          <w:szCs w:val="24"/>
        </w:rPr>
        <w:t xml:space="preserve">Recommended Books </w:t>
      </w:r>
    </w:p>
    <w:p w:rsidR="003E37E1" w:rsidRPr="007F1407" w:rsidRDefault="003E37E1" w:rsidP="003E37E1">
      <w:pPr>
        <w:pStyle w:val="ListParagraph"/>
        <w:autoSpaceDE w:val="0"/>
        <w:autoSpaceDN w:val="0"/>
        <w:adjustRightInd w:val="0"/>
        <w:spacing w:before="240" w:after="0" w:line="240" w:lineRule="auto"/>
        <w:ind w:left="0"/>
        <w:jc w:val="both"/>
        <w:rPr>
          <w:b/>
          <w:bCs/>
          <w:sz w:val="24"/>
          <w:szCs w:val="24"/>
        </w:rPr>
      </w:pPr>
    </w:p>
    <w:p w:rsidR="003E37E1" w:rsidRPr="007F1407" w:rsidRDefault="003E37E1" w:rsidP="003E37E1">
      <w:pPr>
        <w:pStyle w:val="ListParagraph"/>
        <w:numPr>
          <w:ilvl w:val="0"/>
          <w:numId w:val="11"/>
        </w:numPr>
        <w:autoSpaceDE w:val="0"/>
        <w:autoSpaceDN w:val="0"/>
        <w:adjustRightInd w:val="0"/>
        <w:spacing w:after="0" w:line="240" w:lineRule="auto"/>
        <w:jc w:val="both"/>
        <w:rPr>
          <w:sz w:val="24"/>
          <w:szCs w:val="24"/>
        </w:rPr>
      </w:pPr>
      <w:r w:rsidRPr="007F1407">
        <w:rPr>
          <w:sz w:val="24"/>
          <w:szCs w:val="24"/>
        </w:rPr>
        <w:t>ANDRETTA (S).</w:t>
      </w:r>
      <w:r w:rsidRPr="007F1407">
        <w:rPr>
          <w:iCs/>
          <w:sz w:val="24"/>
          <w:szCs w:val="24"/>
        </w:rPr>
        <w:t>Ways of experiencing information literacy: Making the case for a relational approach</w:t>
      </w:r>
      <w:r w:rsidRPr="007F1407">
        <w:rPr>
          <w:sz w:val="24"/>
          <w:szCs w:val="24"/>
        </w:rPr>
        <w:t>. 2012. Oxford, Chandos.</w:t>
      </w:r>
    </w:p>
    <w:p w:rsidR="003E37E1" w:rsidRPr="007F1407" w:rsidRDefault="003E37E1" w:rsidP="003E37E1">
      <w:pPr>
        <w:pStyle w:val="ListParagraph"/>
        <w:numPr>
          <w:ilvl w:val="0"/>
          <w:numId w:val="11"/>
        </w:numPr>
        <w:autoSpaceDE w:val="0"/>
        <w:autoSpaceDN w:val="0"/>
        <w:adjustRightInd w:val="0"/>
        <w:spacing w:after="0" w:line="240" w:lineRule="auto"/>
        <w:jc w:val="both"/>
        <w:rPr>
          <w:sz w:val="24"/>
          <w:szCs w:val="24"/>
        </w:rPr>
      </w:pPr>
      <w:r w:rsidRPr="007F1407">
        <w:rPr>
          <w:sz w:val="24"/>
          <w:szCs w:val="24"/>
        </w:rPr>
        <w:t xml:space="preserve">GODWIN(P) and PARKER(J). </w:t>
      </w:r>
      <w:r w:rsidRPr="007F1407">
        <w:rPr>
          <w:iCs/>
          <w:sz w:val="24"/>
          <w:szCs w:val="24"/>
        </w:rPr>
        <w:t>Information literacy meets library 2.0</w:t>
      </w:r>
      <w:r w:rsidRPr="007F1407">
        <w:rPr>
          <w:sz w:val="24"/>
          <w:szCs w:val="24"/>
        </w:rPr>
        <w:t>.2009. Santa Barbara, Facet.</w:t>
      </w:r>
    </w:p>
    <w:p w:rsidR="003E37E1" w:rsidRPr="007F1407" w:rsidRDefault="003E37E1" w:rsidP="003E37E1">
      <w:pPr>
        <w:pStyle w:val="ListParagraph"/>
        <w:numPr>
          <w:ilvl w:val="0"/>
          <w:numId w:val="11"/>
        </w:numPr>
        <w:autoSpaceDE w:val="0"/>
        <w:autoSpaceDN w:val="0"/>
        <w:adjustRightInd w:val="0"/>
        <w:spacing w:after="0" w:line="240" w:lineRule="auto"/>
        <w:jc w:val="both"/>
        <w:rPr>
          <w:sz w:val="24"/>
          <w:szCs w:val="24"/>
        </w:rPr>
      </w:pPr>
      <w:r w:rsidRPr="007F1407">
        <w:rPr>
          <w:sz w:val="24"/>
          <w:szCs w:val="24"/>
        </w:rPr>
        <w:t>MACKEY(TP) and JACOBSON(TE). (2011). Teaching information literacy online. 2011. London, Neal- Schuman.</w:t>
      </w:r>
    </w:p>
    <w:p w:rsidR="003E37E1" w:rsidRPr="007F1407" w:rsidRDefault="003E37E1" w:rsidP="003E37E1">
      <w:pPr>
        <w:pStyle w:val="ListParagraph"/>
        <w:numPr>
          <w:ilvl w:val="0"/>
          <w:numId w:val="11"/>
        </w:numPr>
        <w:autoSpaceDE w:val="0"/>
        <w:autoSpaceDN w:val="0"/>
        <w:adjustRightInd w:val="0"/>
        <w:spacing w:after="0" w:line="240" w:lineRule="auto"/>
        <w:rPr>
          <w:sz w:val="24"/>
          <w:szCs w:val="24"/>
        </w:rPr>
      </w:pPr>
      <w:r w:rsidRPr="007F1407">
        <w:rPr>
          <w:sz w:val="24"/>
          <w:szCs w:val="24"/>
        </w:rPr>
        <w:t>ASSOCIATION OF COLLEGE AND RESEARCH LIBRARIES (ACRL).  Information Literacy Competency Standards for Higher Education. 2000. Chicago, American Library Association.http://www.ala.org/ala/acrl/acrlstandards/informationliteracycompetency.htm</w:t>
      </w:r>
    </w:p>
    <w:p w:rsidR="003E37E1" w:rsidRPr="007F1407" w:rsidRDefault="003E37E1" w:rsidP="003E37E1">
      <w:pPr>
        <w:pStyle w:val="ListParagraph"/>
        <w:numPr>
          <w:ilvl w:val="0"/>
          <w:numId w:val="11"/>
        </w:numPr>
        <w:autoSpaceDE w:val="0"/>
        <w:autoSpaceDN w:val="0"/>
        <w:adjustRightInd w:val="0"/>
        <w:spacing w:after="0" w:line="240" w:lineRule="auto"/>
        <w:jc w:val="both"/>
        <w:rPr>
          <w:sz w:val="24"/>
          <w:szCs w:val="24"/>
        </w:rPr>
      </w:pPr>
      <w:r w:rsidRPr="007F1407">
        <w:rPr>
          <w:sz w:val="24"/>
          <w:szCs w:val="24"/>
        </w:rPr>
        <w:t xml:space="preserve">BAWDEN (David). Information and Digital Literacy: a review of concepts. </w:t>
      </w:r>
      <w:r w:rsidRPr="007F1407">
        <w:rPr>
          <w:i/>
          <w:sz w:val="24"/>
          <w:szCs w:val="24"/>
        </w:rPr>
        <w:t>Journal of Documentation</w:t>
      </w:r>
      <w:r w:rsidRPr="007F1407">
        <w:rPr>
          <w:sz w:val="24"/>
          <w:szCs w:val="24"/>
        </w:rPr>
        <w:t xml:space="preserve"> 57, 2; 2001; 218-259.</w:t>
      </w:r>
    </w:p>
    <w:p w:rsidR="003E37E1" w:rsidRPr="007F1407" w:rsidRDefault="003E37E1" w:rsidP="003E37E1">
      <w:pPr>
        <w:pStyle w:val="ListParagraph"/>
        <w:numPr>
          <w:ilvl w:val="0"/>
          <w:numId w:val="11"/>
        </w:numPr>
        <w:autoSpaceDE w:val="0"/>
        <w:autoSpaceDN w:val="0"/>
        <w:adjustRightInd w:val="0"/>
        <w:spacing w:after="0" w:line="240" w:lineRule="auto"/>
        <w:jc w:val="both"/>
        <w:rPr>
          <w:sz w:val="24"/>
          <w:szCs w:val="24"/>
        </w:rPr>
      </w:pPr>
      <w:r w:rsidRPr="007F1407">
        <w:rPr>
          <w:sz w:val="24"/>
          <w:szCs w:val="24"/>
        </w:rPr>
        <w:t>BRUCE (Christine).The Seven Faces of Information Literacy. 1997. Adelaide,Auslib Press.</w:t>
      </w:r>
    </w:p>
    <w:p w:rsidR="003E37E1" w:rsidRPr="007F1407" w:rsidRDefault="003E37E1" w:rsidP="003E37E1">
      <w:pPr>
        <w:pStyle w:val="ListParagraph"/>
        <w:numPr>
          <w:ilvl w:val="0"/>
          <w:numId w:val="11"/>
        </w:numPr>
        <w:autoSpaceDE w:val="0"/>
        <w:autoSpaceDN w:val="0"/>
        <w:adjustRightInd w:val="0"/>
        <w:spacing w:after="0" w:line="240" w:lineRule="auto"/>
        <w:jc w:val="both"/>
        <w:rPr>
          <w:sz w:val="24"/>
          <w:szCs w:val="24"/>
        </w:rPr>
      </w:pPr>
      <w:r w:rsidRPr="007F1407">
        <w:rPr>
          <w:sz w:val="24"/>
          <w:szCs w:val="24"/>
        </w:rPr>
        <w:t>COUNCIL OF AUSTRALIAN UNIVERSITY LIBRARIANS. Information Literacy Standards. 2001. Canberra ,Council of Australian University Librarians.</w:t>
      </w:r>
    </w:p>
    <w:p w:rsidR="003E37E1" w:rsidRPr="007F1407" w:rsidRDefault="003E37E1" w:rsidP="003E37E1">
      <w:pPr>
        <w:pStyle w:val="ListParagraph"/>
        <w:numPr>
          <w:ilvl w:val="0"/>
          <w:numId w:val="11"/>
        </w:numPr>
        <w:autoSpaceDE w:val="0"/>
        <w:autoSpaceDN w:val="0"/>
        <w:adjustRightInd w:val="0"/>
        <w:spacing w:after="0" w:line="240" w:lineRule="auto"/>
        <w:jc w:val="both"/>
        <w:rPr>
          <w:sz w:val="24"/>
          <w:szCs w:val="24"/>
        </w:rPr>
      </w:pPr>
      <w:r w:rsidRPr="007F1407">
        <w:rPr>
          <w:sz w:val="24"/>
          <w:szCs w:val="24"/>
        </w:rPr>
        <w:t>PRESIDENTIAL COMMITTEE ON INFORMATION LITERACY, AMERICAN LIBRARY ASSOCIATION. Final Report. 1989. Chicago: American Library Association.http://www.ala.org/ala/acrl/acrlpubs/whitepapers/presidential.htm</w:t>
      </w:r>
    </w:p>
    <w:p w:rsidR="003E37E1" w:rsidRPr="007F1407" w:rsidRDefault="003E37E1" w:rsidP="003E37E1">
      <w:pPr>
        <w:pStyle w:val="ListParagraph"/>
        <w:numPr>
          <w:ilvl w:val="0"/>
          <w:numId w:val="11"/>
        </w:numPr>
        <w:autoSpaceDE w:val="0"/>
        <w:autoSpaceDN w:val="0"/>
        <w:adjustRightInd w:val="0"/>
        <w:spacing w:after="0" w:line="240" w:lineRule="auto"/>
        <w:rPr>
          <w:sz w:val="24"/>
          <w:szCs w:val="24"/>
        </w:rPr>
      </w:pPr>
      <w:r w:rsidRPr="007F1407">
        <w:rPr>
          <w:sz w:val="24"/>
          <w:szCs w:val="24"/>
        </w:rPr>
        <w:t>SOCIETY OF COLLEGE, NATIONAL AND UNIVERSITY LIBRARIES (SCONUL). Information skills in higher education: a SCONUL Position Paper.1999. London, SCONUL. http://www.sconul.ac.uk/activities/inf_lit/papers/Seven_pillars.html</w:t>
      </w:r>
    </w:p>
    <w:p w:rsidR="003E37E1" w:rsidRPr="007F1407" w:rsidRDefault="003E37E1" w:rsidP="003E37E1">
      <w:pPr>
        <w:pStyle w:val="ListParagraph"/>
        <w:numPr>
          <w:ilvl w:val="0"/>
          <w:numId w:val="11"/>
        </w:numPr>
        <w:spacing w:after="0" w:line="240" w:lineRule="auto"/>
        <w:rPr>
          <w:sz w:val="24"/>
          <w:szCs w:val="24"/>
        </w:rPr>
      </w:pPr>
      <w:r w:rsidRPr="007F1407">
        <w:rPr>
          <w:sz w:val="24"/>
          <w:szCs w:val="24"/>
        </w:rPr>
        <w:t>TORRAS (MC)and SAETRE (T P). (2009). Information Literacy Education. 2009. Oxford, Chandos Publishing.</w:t>
      </w:r>
    </w:p>
    <w:p w:rsidR="003E37E1" w:rsidRPr="001D4282" w:rsidRDefault="003E37E1" w:rsidP="003E37E1">
      <w:pPr>
        <w:pStyle w:val="ListParagraph"/>
        <w:numPr>
          <w:ilvl w:val="0"/>
          <w:numId w:val="11"/>
        </w:numPr>
        <w:spacing w:after="0" w:line="240" w:lineRule="auto"/>
        <w:rPr>
          <w:sz w:val="24"/>
          <w:szCs w:val="24"/>
        </w:rPr>
      </w:pPr>
      <w:r w:rsidRPr="007F1407">
        <w:rPr>
          <w:sz w:val="24"/>
          <w:szCs w:val="24"/>
        </w:rPr>
        <w:t xml:space="preserve">CARDIFF UNIVERSITY LIBRARY SERVICES.2016. Handbook for Information Literacy Teaching. </w:t>
      </w:r>
      <w:hyperlink r:id="rId9" w:history="1">
        <w:r w:rsidRPr="007F1407">
          <w:rPr>
            <w:rStyle w:val="Hyperlink"/>
            <w:sz w:val="24"/>
            <w:szCs w:val="24"/>
          </w:rPr>
          <w:t>http://sites.cardiff.ac.uk/ilrb/handbook/</w:t>
        </w:r>
      </w:hyperlink>
    </w:p>
    <w:p w:rsidR="003E37E1" w:rsidRPr="007F1407" w:rsidRDefault="003E37E1" w:rsidP="003E37E1">
      <w:pPr>
        <w:pStyle w:val="ListParagraph"/>
        <w:spacing w:after="0" w:line="240" w:lineRule="auto"/>
        <w:rPr>
          <w:sz w:val="24"/>
          <w:szCs w:val="24"/>
        </w:rPr>
      </w:pPr>
    </w:p>
    <w:p w:rsidR="003E37E1" w:rsidRPr="007F1407" w:rsidRDefault="003E37E1" w:rsidP="003E37E1">
      <w:pPr>
        <w:autoSpaceDE w:val="0"/>
        <w:autoSpaceDN w:val="0"/>
        <w:adjustRightInd w:val="0"/>
        <w:spacing w:after="120" w:line="240" w:lineRule="auto"/>
        <w:jc w:val="center"/>
        <w:rPr>
          <w:rFonts w:ascii="Times New Roman" w:hAnsi="Times New Roman" w:cs="Times New Roman"/>
          <w:sz w:val="24"/>
          <w:szCs w:val="24"/>
        </w:rPr>
      </w:pPr>
      <w:r w:rsidRPr="007F1407">
        <w:rPr>
          <w:rFonts w:ascii="Times New Roman" w:hAnsi="Times New Roman" w:cs="Times New Roman"/>
          <w:sz w:val="24"/>
          <w:szCs w:val="24"/>
        </w:rPr>
        <w:t>* * * * * * *</w:t>
      </w:r>
    </w:p>
    <w:p w:rsidR="003E37E1" w:rsidRDefault="003E37E1" w:rsidP="003E37E1">
      <w:pPr>
        <w:rPr>
          <w:rFonts w:ascii="Times New Roman" w:hAnsi="Times New Roman" w:cs="Times New Roman"/>
          <w:b/>
          <w:sz w:val="24"/>
          <w:szCs w:val="24"/>
        </w:rPr>
      </w:pPr>
      <w:r>
        <w:rPr>
          <w:rFonts w:ascii="Times New Roman" w:hAnsi="Times New Roman" w:cs="Times New Roman"/>
          <w:b/>
          <w:sz w:val="24"/>
          <w:szCs w:val="24"/>
        </w:rPr>
        <w:br w:type="page"/>
      </w:r>
    </w:p>
    <w:p w:rsidR="003E37E1" w:rsidRPr="007F1407" w:rsidRDefault="003E37E1" w:rsidP="003E37E1">
      <w:pPr>
        <w:ind w:firstLine="720"/>
        <w:rPr>
          <w:rFonts w:ascii="Times New Roman" w:hAnsi="Times New Roman" w:cs="Times New Roman"/>
          <w:b/>
          <w:sz w:val="24"/>
          <w:szCs w:val="24"/>
        </w:rPr>
      </w:pPr>
      <w:r w:rsidRPr="007F1407">
        <w:rPr>
          <w:rFonts w:ascii="Times New Roman" w:hAnsi="Times New Roman" w:cs="Times New Roman"/>
          <w:b/>
          <w:sz w:val="24"/>
          <w:szCs w:val="24"/>
        </w:rPr>
        <w:lastRenderedPageBreak/>
        <w:t>PAPER – B</w:t>
      </w:r>
      <w:r w:rsidRPr="007F1407">
        <w:rPr>
          <w:rFonts w:ascii="Times New Roman" w:hAnsi="Times New Roman" w:cs="Times New Roman"/>
          <w:b/>
          <w:bCs/>
          <w:sz w:val="24"/>
          <w:szCs w:val="24"/>
        </w:rPr>
        <w:t xml:space="preserve">LIS-106: </w:t>
      </w:r>
      <w:r w:rsidRPr="007F1407">
        <w:rPr>
          <w:rFonts w:ascii="Times New Roman" w:hAnsi="Times New Roman" w:cs="Times New Roman"/>
          <w:b/>
          <w:sz w:val="24"/>
          <w:szCs w:val="24"/>
        </w:rPr>
        <w:t>COMMUNITY INFORMATION SERVICES (CIS)</w:t>
      </w:r>
    </w:p>
    <w:p w:rsidR="003E37E1" w:rsidRPr="007F1407" w:rsidRDefault="003E37E1" w:rsidP="003E37E1">
      <w:pPr>
        <w:spacing w:line="240" w:lineRule="auto"/>
        <w:ind w:right="36"/>
        <w:jc w:val="right"/>
        <w:rPr>
          <w:rFonts w:ascii="Times New Roman" w:hAnsi="Times New Roman" w:cs="Times New Roman"/>
          <w:b/>
          <w:sz w:val="24"/>
          <w:szCs w:val="24"/>
        </w:rPr>
      </w:pPr>
    </w:p>
    <w:p w:rsidR="003E37E1" w:rsidRPr="007F1407" w:rsidRDefault="003E37E1" w:rsidP="003E37E1">
      <w:pPr>
        <w:spacing w:after="240" w:line="240" w:lineRule="auto"/>
        <w:rPr>
          <w:rFonts w:ascii="Times New Roman" w:hAnsi="Times New Roman" w:cs="Times New Roman"/>
          <w:b/>
          <w:sz w:val="24"/>
          <w:szCs w:val="24"/>
        </w:rPr>
      </w:pPr>
      <w:r w:rsidRPr="007F1407">
        <w:rPr>
          <w:rFonts w:ascii="Times New Roman" w:hAnsi="Times New Roman" w:cs="Times New Roman"/>
          <w:b/>
          <w:sz w:val="24"/>
          <w:szCs w:val="24"/>
        </w:rPr>
        <w:t>Objectives</w:t>
      </w:r>
    </w:p>
    <w:p w:rsidR="003E37E1" w:rsidRPr="007F1407" w:rsidRDefault="003E37E1" w:rsidP="003E37E1">
      <w:pPr>
        <w:pStyle w:val="ListParagraph"/>
        <w:numPr>
          <w:ilvl w:val="0"/>
          <w:numId w:val="29"/>
        </w:numPr>
        <w:spacing w:after="0" w:line="240" w:lineRule="auto"/>
        <w:jc w:val="both"/>
        <w:rPr>
          <w:sz w:val="24"/>
          <w:szCs w:val="24"/>
        </w:rPr>
      </w:pPr>
      <w:r w:rsidRPr="007F1407">
        <w:rPr>
          <w:sz w:val="24"/>
          <w:szCs w:val="24"/>
        </w:rPr>
        <w:t xml:space="preserve">To provide basic concepts related to community information system and services. </w:t>
      </w:r>
    </w:p>
    <w:p w:rsidR="003E37E1" w:rsidRPr="007F1407" w:rsidRDefault="003E37E1" w:rsidP="003E37E1">
      <w:pPr>
        <w:pStyle w:val="ListParagraph"/>
        <w:numPr>
          <w:ilvl w:val="0"/>
          <w:numId w:val="29"/>
        </w:numPr>
        <w:spacing w:after="0" w:line="240" w:lineRule="auto"/>
        <w:jc w:val="both"/>
        <w:rPr>
          <w:sz w:val="24"/>
          <w:szCs w:val="24"/>
        </w:rPr>
      </w:pPr>
      <w:r w:rsidRPr="007F1407">
        <w:rPr>
          <w:sz w:val="24"/>
          <w:szCs w:val="24"/>
        </w:rPr>
        <w:t xml:space="preserve">To introduce resources, standards and software related to CIS. </w:t>
      </w:r>
    </w:p>
    <w:p w:rsidR="003E37E1" w:rsidRPr="007F1407" w:rsidRDefault="003E37E1" w:rsidP="003E37E1">
      <w:pPr>
        <w:pStyle w:val="ListParagraph"/>
        <w:numPr>
          <w:ilvl w:val="0"/>
          <w:numId w:val="29"/>
        </w:numPr>
        <w:spacing w:after="0" w:line="240" w:lineRule="auto"/>
        <w:jc w:val="both"/>
        <w:rPr>
          <w:sz w:val="24"/>
          <w:szCs w:val="24"/>
        </w:rPr>
      </w:pPr>
      <w:r w:rsidRPr="007F1407">
        <w:rPr>
          <w:sz w:val="24"/>
          <w:szCs w:val="24"/>
        </w:rPr>
        <w:t xml:space="preserve">To explore the applications of software and standards in developing digital community information system and services. </w:t>
      </w:r>
    </w:p>
    <w:p w:rsidR="003E37E1" w:rsidRPr="007F1407" w:rsidRDefault="003E37E1" w:rsidP="003E37E1">
      <w:pPr>
        <w:pStyle w:val="ListParagraph"/>
        <w:spacing w:after="0" w:line="240" w:lineRule="auto"/>
        <w:jc w:val="both"/>
        <w:rPr>
          <w:sz w:val="20"/>
          <w:szCs w:val="20"/>
        </w:rPr>
      </w:pPr>
    </w:p>
    <w:p w:rsidR="003E37E1" w:rsidRPr="007F1407" w:rsidRDefault="003E37E1" w:rsidP="003E37E1">
      <w:pPr>
        <w:pStyle w:val="ListParagraph"/>
        <w:spacing w:line="240" w:lineRule="auto"/>
        <w:ind w:left="1080" w:hanging="1080"/>
        <w:rPr>
          <w:b/>
          <w:sz w:val="24"/>
          <w:szCs w:val="24"/>
        </w:rPr>
      </w:pPr>
      <w:r w:rsidRPr="007F1407">
        <w:rPr>
          <w:b/>
          <w:sz w:val="24"/>
          <w:szCs w:val="24"/>
        </w:rPr>
        <w:t>Learning Outcomes</w:t>
      </w:r>
    </w:p>
    <w:p w:rsidR="003E37E1" w:rsidRPr="007F1407" w:rsidRDefault="003E37E1" w:rsidP="003E37E1">
      <w:pPr>
        <w:pStyle w:val="ListParagraph"/>
        <w:spacing w:line="240" w:lineRule="auto"/>
        <w:ind w:left="1080" w:hanging="1080"/>
        <w:rPr>
          <w:bCs/>
          <w:sz w:val="24"/>
          <w:szCs w:val="24"/>
        </w:rPr>
      </w:pPr>
      <w:r w:rsidRPr="007F1407">
        <w:rPr>
          <w:bCs/>
          <w:sz w:val="24"/>
          <w:szCs w:val="24"/>
        </w:rPr>
        <w:t>After studying this paper, student shall be able to:</w:t>
      </w:r>
    </w:p>
    <w:p w:rsidR="003E37E1" w:rsidRPr="007F1407" w:rsidRDefault="003E37E1" w:rsidP="003E37E1">
      <w:pPr>
        <w:pStyle w:val="ListParagraph"/>
        <w:spacing w:line="240" w:lineRule="auto"/>
        <w:ind w:hanging="720"/>
        <w:jc w:val="both"/>
        <w:rPr>
          <w:b/>
          <w:bCs/>
          <w:sz w:val="16"/>
          <w:szCs w:val="16"/>
        </w:rPr>
      </w:pPr>
    </w:p>
    <w:p w:rsidR="003E37E1" w:rsidRPr="007F1407" w:rsidRDefault="003E37E1" w:rsidP="003E37E1">
      <w:pPr>
        <w:pStyle w:val="ListParagraph"/>
        <w:numPr>
          <w:ilvl w:val="0"/>
          <w:numId w:val="30"/>
        </w:numPr>
        <w:spacing w:after="0" w:line="240" w:lineRule="auto"/>
        <w:jc w:val="both"/>
        <w:rPr>
          <w:sz w:val="24"/>
          <w:szCs w:val="24"/>
        </w:rPr>
      </w:pPr>
      <w:r>
        <w:rPr>
          <w:sz w:val="24"/>
          <w:szCs w:val="24"/>
        </w:rPr>
        <w:t>U</w:t>
      </w:r>
      <w:r w:rsidRPr="007F1407">
        <w:rPr>
          <w:sz w:val="24"/>
          <w:szCs w:val="24"/>
        </w:rPr>
        <w:t>nderstand the basic concept of Community Information System and Services.</w:t>
      </w:r>
    </w:p>
    <w:p w:rsidR="003E37E1" w:rsidRPr="007F1407" w:rsidRDefault="003E37E1" w:rsidP="003E37E1">
      <w:pPr>
        <w:pStyle w:val="ListParagraph"/>
        <w:numPr>
          <w:ilvl w:val="0"/>
          <w:numId w:val="30"/>
        </w:numPr>
        <w:spacing w:after="0" w:line="240" w:lineRule="auto"/>
        <w:jc w:val="both"/>
        <w:rPr>
          <w:sz w:val="24"/>
          <w:szCs w:val="24"/>
        </w:rPr>
      </w:pPr>
      <w:r>
        <w:rPr>
          <w:sz w:val="24"/>
          <w:szCs w:val="24"/>
        </w:rPr>
        <w:t>F</w:t>
      </w:r>
      <w:r w:rsidRPr="007F1407">
        <w:rPr>
          <w:sz w:val="24"/>
          <w:szCs w:val="24"/>
        </w:rPr>
        <w:t>amiliarize with the Resources, Standards and Software related to CIS.</w:t>
      </w:r>
    </w:p>
    <w:p w:rsidR="003E37E1" w:rsidRPr="007F1407" w:rsidRDefault="003E37E1" w:rsidP="003E37E1">
      <w:pPr>
        <w:pStyle w:val="ListParagraph"/>
        <w:numPr>
          <w:ilvl w:val="0"/>
          <w:numId w:val="30"/>
        </w:numPr>
        <w:spacing w:after="0" w:line="240" w:lineRule="auto"/>
        <w:jc w:val="both"/>
        <w:rPr>
          <w:sz w:val="24"/>
          <w:szCs w:val="24"/>
        </w:rPr>
      </w:pPr>
      <w:r>
        <w:rPr>
          <w:sz w:val="24"/>
          <w:szCs w:val="24"/>
        </w:rPr>
        <w:t>U</w:t>
      </w:r>
      <w:r w:rsidRPr="007F1407">
        <w:rPr>
          <w:sz w:val="24"/>
          <w:szCs w:val="24"/>
        </w:rPr>
        <w:t>nderstand the need of community group.</w:t>
      </w:r>
    </w:p>
    <w:p w:rsidR="003E37E1" w:rsidRPr="007F1407" w:rsidRDefault="003E37E1" w:rsidP="003E37E1">
      <w:pPr>
        <w:tabs>
          <w:tab w:val="left" w:pos="1080"/>
        </w:tabs>
        <w:autoSpaceDE w:val="0"/>
        <w:autoSpaceDN w:val="0"/>
        <w:adjustRightInd w:val="0"/>
        <w:spacing w:line="240" w:lineRule="auto"/>
        <w:ind w:left="720" w:hanging="720"/>
        <w:jc w:val="both"/>
        <w:rPr>
          <w:rFonts w:ascii="Times New Roman" w:hAnsi="Times New Roman" w:cs="Times New Roman"/>
          <w:b/>
          <w:sz w:val="24"/>
          <w:szCs w:val="24"/>
        </w:rPr>
      </w:pPr>
    </w:p>
    <w:p w:rsidR="00200583" w:rsidRDefault="00200583" w:rsidP="00B23143">
      <w:pPr>
        <w:spacing w:after="0" w:line="240" w:lineRule="auto"/>
        <w:ind w:left="3510" w:right="43" w:hanging="3510"/>
        <w:jc w:val="both"/>
        <w:rPr>
          <w:rFonts w:ascii="Times New Roman" w:hAnsi="Times New Roman" w:cs="Times New Roman"/>
          <w:b/>
          <w:sz w:val="24"/>
          <w:szCs w:val="24"/>
        </w:rPr>
      </w:pPr>
      <w:r>
        <w:rPr>
          <w:rFonts w:ascii="Times New Roman" w:hAnsi="Times New Roman" w:cs="Times New Roman"/>
          <w:b/>
          <w:sz w:val="24"/>
          <w:szCs w:val="24"/>
        </w:rPr>
        <w:t>Total: 100 Marks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Credit: 04</w:t>
      </w:r>
    </w:p>
    <w:p w:rsidR="003E37E1" w:rsidRPr="007F1407" w:rsidRDefault="003E37E1" w:rsidP="00B23143">
      <w:pPr>
        <w:spacing w:after="0" w:line="240" w:lineRule="auto"/>
        <w:ind w:left="3510" w:right="43" w:hanging="3510"/>
        <w:jc w:val="both"/>
        <w:rPr>
          <w:rFonts w:ascii="Times New Roman" w:hAnsi="Times New Roman" w:cs="Times New Roman"/>
          <w:b/>
          <w:sz w:val="24"/>
          <w:szCs w:val="24"/>
        </w:rPr>
      </w:pPr>
      <w:r w:rsidRPr="007F1407">
        <w:rPr>
          <w:rFonts w:ascii="Times New Roman" w:hAnsi="Times New Roman" w:cs="Times New Roman"/>
          <w:b/>
          <w:sz w:val="24"/>
          <w:szCs w:val="24"/>
        </w:rPr>
        <w:t>Internal Assessment: 20 Marks (Presentation/ Test- 10 + Attendance/ Assignment– 5+ Class test/Assignment – 5)</w:t>
      </w:r>
    </w:p>
    <w:p w:rsidR="0023704B" w:rsidRDefault="003E37E1" w:rsidP="00FE35AB">
      <w:pPr>
        <w:spacing w:after="0" w:line="240" w:lineRule="auto"/>
        <w:ind w:right="-90"/>
        <w:jc w:val="both"/>
        <w:rPr>
          <w:rFonts w:ascii="Times New Roman" w:hAnsi="Times New Roman" w:cs="Times New Roman"/>
          <w:b/>
          <w:sz w:val="24"/>
          <w:szCs w:val="24"/>
        </w:rPr>
      </w:pPr>
      <w:r w:rsidRPr="007F1407">
        <w:rPr>
          <w:rFonts w:ascii="Times New Roman" w:hAnsi="Times New Roman" w:cs="Times New Roman"/>
          <w:b/>
          <w:sz w:val="24"/>
          <w:szCs w:val="24"/>
        </w:rPr>
        <w:t xml:space="preserve">Theory: 80 Marks </w:t>
      </w:r>
      <w:r w:rsidRPr="007F1407">
        <w:rPr>
          <w:rFonts w:ascii="Times New Roman" w:hAnsi="Times New Roman" w:cs="Times New Roman"/>
          <w:b/>
          <w:sz w:val="24"/>
          <w:szCs w:val="24"/>
        </w:rPr>
        <w:tab/>
      </w:r>
      <w:r w:rsidRPr="007F1407">
        <w:rPr>
          <w:rFonts w:ascii="Times New Roman" w:hAnsi="Times New Roman" w:cs="Times New Roman"/>
          <w:b/>
          <w:sz w:val="24"/>
          <w:szCs w:val="24"/>
        </w:rPr>
        <w:tab/>
      </w:r>
      <w:r w:rsidRPr="007F1407">
        <w:rPr>
          <w:rFonts w:ascii="Times New Roman" w:hAnsi="Times New Roman" w:cs="Times New Roman"/>
          <w:b/>
          <w:sz w:val="24"/>
          <w:szCs w:val="24"/>
        </w:rPr>
        <w:tab/>
      </w:r>
      <w:r w:rsidRPr="007F1407">
        <w:rPr>
          <w:rFonts w:ascii="Times New Roman" w:hAnsi="Times New Roman" w:cs="Times New Roman"/>
          <w:b/>
          <w:sz w:val="24"/>
          <w:szCs w:val="24"/>
        </w:rPr>
        <w:tab/>
      </w:r>
      <w:r w:rsidRPr="007F1407">
        <w:rPr>
          <w:rFonts w:ascii="Times New Roman" w:hAnsi="Times New Roman" w:cs="Times New Roman"/>
          <w:b/>
          <w:sz w:val="24"/>
          <w:szCs w:val="24"/>
        </w:rPr>
        <w:tab/>
      </w:r>
      <w:r w:rsidRPr="007F1407">
        <w:rPr>
          <w:rFonts w:ascii="Times New Roman" w:hAnsi="Times New Roman" w:cs="Times New Roman"/>
          <w:b/>
          <w:sz w:val="24"/>
          <w:szCs w:val="24"/>
        </w:rPr>
        <w:tab/>
      </w:r>
      <w:r w:rsidRPr="007F1407">
        <w:rPr>
          <w:rFonts w:ascii="Times New Roman" w:hAnsi="Times New Roman" w:cs="Times New Roman"/>
          <w:b/>
          <w:sz w:val="24"/>
          <w:szCs w:val="24"/>
        </w:rPr>
        <w:tab/>
      </w:r>
      <w:r w:rsidRPr="007F1407">
        <w:rPr>
          <w:rFonts w:ascii="Times New Roman" w:hAnsi="Times New Roman" w:cs="Times New Roman"/>
          <w:b/>
          <w:sz w:val="24"/>
          <w:szCs w:val="24"/>
        </w:rPr>
        <w:tab/>
        <w:t xml:space="preserve">     Time: </w:t>
      </w:r>
      <w:r w:rsidR="0023704B">
        <w:rPr>
          <w:rFonts w:ascii="Times New Roman" w:hAnsi="Times New Roman" w:cs="Times New Roman"/>
          <w:b/>
          <w:sz w:val="24"/>
          <w:szCs w:val="24"/>
        </w:rPr>
        <w:t xml:space="preserve"> </w:t>
      </w:r>
      <w:r w:rsidRPr="007F1407">
        <w:rPr>
          <w:rFonts w:ascii="Times New Roman" w:hAnsi="Times New Roman" w:cs="Times New Roman"/>
          <w:b/>
          <w:sz w:val="24"/>
          <w:szCs w:val="24"/>
        </w:rPr>
        <w:t>3 Hours</w:t>
      </w:r>
    </w:p>
    <w:p w:rsidR="003E37E1" w:rsidRDefault="003E37E1" w:rsidP="00FE35AB">
      <w:pPr>
        <w:tabs>
          <w:tab w:val="left" w:pos="7470"/>
        </w:tabs>
        <w:spacing w:after="0" w:line="240" w:lineRule="auto"/>
        <w:ind w:right="-90"/>
        <w:jc w:val="both"/>
        <w:rPr>
          <w:rFonts w:ascii="Times New Roman" w:hAnsi="Times New Roman" w:cs="Times New Roman"/>
          <w:b/>
          <w:sz w:val="24"/>
          <w:szCs w:val="24"/>
        </w:rPr>
      </w:pPr>
      <w:r w:rsidRPr="007F1407">
        <w:rPr>
          <w:rFonts w:ascii="Times New Roman" w:hAnsi="Times New Roman" w:cs="Times New Roman"/>
          <w:b/>
          <w:sz w:val="24"/>
          <w:szCs w:val="24"/>
        </w:rPr>
        <w:tab/>
      </w:r>
    </w:p>
    <w:p w:rsidR="00AC1204" w:rsidRPr="007F1407" w:rsidRDefault="00AC1204" w:rsidP="00FE35AB">
      <w:pPr>
        <w:tabs>
          <w:tab w:val="left" w:pos="7470"/>
        </w:tabs>
        <w:spacing w:after="0" w:line="240" w:lineRule="auto"/>
        <w:ind w:right="-90"/>
        <w:jc w:val="both"/>
        <w:rPr>
          <w:rFonts w:ascii="Times New Roman" w:hAnsi="Times New Roman" w:cs="Times New Roman"/>
          <w:b/>
          <w:sz w:val="24"/>
          <w:szCs w:val="24"/>
        </w:rPr>
      </w:pPr>
    </w:p>
    <w:p w:rsidR="003E37E1" w:rsidRPr="00EF1133" w:rsidRDefault="003E37E1" w:rsidP="0023704B">
      <w:pPr>
        <w:tabs>
          <w:tab w:val="left" w:pos="765"/>
        </w:tabs>
        <w:autoSpaceDE w:val="0"/>
        <w:autoSpaceDN w:val="0"/>
        <w:adjustRightInd w:val="0"/>
        <w:spacing w:after="0"/>
        <w:jc w:val="both"/>
        <w:rPr>
          <w:rFonts w:ascii="Times New Roman" w:hAnsi="Times New Roman" w:cs="Times New Roman"/>
          <w:sz w:val="24"/>
          <w:szCs w:val="24"/>
        </w:rPr>
      </w:pPr>
      <w:r w:rsidRPr="00EF1133">
        <w:rPr>
          <w:rFonts w:ascii="Times New Roman" w:hAnsi="Times New Roman" w:cs="Times New Roman"/>
          <w:b/>
          <w:sz w:val="24"/>
          <w:szCs w:val="24"/>
        </w:rPr>
        <w:t xml:space="preserve">Note: </w:t>
      </w:r>
      <w:r w:rsidRPr="00EF1133">
        <w:rPr>
          <w:rFonts w:ascii="Times New Roman" w:hAnsi="Times New Roman" w:cs="Times New Roman"/>
          <w:b/>
          <w:sz w:val="24"/>
          <w:szCs w:val="24"/>
        </w:rPr>
        <w:tab/>
      </w:r>
      <w:r w:rsidRPr="00EF1133">
        <w:rPr>
          <w:rFonts w:ascii="Times New Roman" w:hAnsi="Times New Roman" w:cs="Times New Roman"/>
          <w:sz w:val="24"/>
          <w:szCs w:val="24"/>
        </w:rPr>
        <w:t xml:space="preserve">The paper is divided into </w:t>
      </w:r>
      <w:r w:rsidRPr="00EF1133">
        <w:rPr>
          <w:rFonts w:ascii="Times New Roman" w:hAnsi="Times New Roman" w:cs="Times New Roman"/>
          <w:b/>
          <w:sz w:val="24"/>
          <w:szCs w:val="24"/>
        </w:rPr>
        <w:t>4</w:t>
      </w:r>
      <w:r w:rsidRPr="00EF1133">
        <w:rPr>
          <w:rFonts w:ascii="Times New Roman" w:hAnsi="Times New Roman" w:cs="Times New Roman"/>
          <w:sz w:val="24"/>
          <w:szCs w:val="24"/>
        </w:rPr>
        <w:t xml:space="preserve"> Units.  The examinees will be required to attempt </w:t>
      </w:r>
      <w:r w:rsidRPr="00EF1133">
        <w:rPr>
          <w:rFonts w:ascii="Times New Roman" w:hAnsi="Times New Roman" w:cs="Times New Roman"/>
          <w:b/>
          <w:i/>
          <w:sz w:val="24"/>
          <w:szCs w:val="24"/>
        </w:rPr>
        <w:t>Five</w:t>
      </w:r>
      <w:r w:rsidRPr="00EF1133">
        <w:rPr>
          <w:rFonts w:ascii="Times New Roman" w:hAnsi="Times New Roman" w:cs="Times New Roman"/>
          <w:i/>
          <w:sz w:val="24"/>
          <w:szCs w:val="24"/>
        </w:rPr>
        <w:t xml:space="preserve"> </w:t>
      </w:r>
      <w:r w:rsidRPr="00EF1133">
        <w:rPr>
          <w:rFonts w:ascii="Times New Roman" w:hAnsi="Times New Roman" w:cs="Times New Roman"/>
          <w:i/>
          <w:sz w:val="24"/>
          <w:szCs w:val="24"/>
        </w:rPr>
        <w:tab/>
      </w:r>
      <w:r w:rsidRPr="00EF1133">
        <w:rPr>
          <w:rFonts w:ascii="Times New Roman" w:hAnsi="Times New Roman" w:cs="Times New Roman"/>
          <w:sz w:val="24"/>
          <w:szCs w:val="24"/>
        </w:rPr>
        <w:t xml:space="preserve">questions in all, including Question 1, which is compulsory and selecting </w:t>
      </w:r>
      <w:r w:rsidRPr="00EF1133">
        <w:rPr>
          <w:rFonts w:ascii="Times New Roman" w:hAnsi="Times New Roman" w:cs="Times New Roman"/>
          <w:b/>
          <w:i/>
          <w:sz w:val="24"/>
          <w:szCs w:val="24"/>
        </w:rPr>
        <w:t>One</w:t>
      </w:r>
      <w:r w:rsidRPr="00EF1133">
        <w:rPr>
          <w:rFonts w:ascii="Times New Roman" w:hAnsi="Times New Roman" w:cs="Times New Roman"/>
          <w:i/>
          <w:sz w:val="24"/>
          <w:szCs w:val="24"/>
        </w:rPr>
        <w:t xml:space="preserve"> </w:t>
      </w:r>
      <w:r w:rsidRPr="00EF1133">
        <w:rPr>
          <w:rFonts w:ascii="Times New Roman" w:hAnsi="Times New Roman" w:cs="Times New Roman"/>
          <w:i/>
          <w:sz w:val="24"/>
          <w:szCs w:val="24"/>
        </w:rPr>
        <w:tab/>
      </w:r>
      <w:r w:rsidRPr="00EF1133">
        <w:rPr>
          <w:rFonts w:ascii="Times New Roman" w:hAnsi="Times New Roman" w:cs="Times New Roman"/>
          <w:sz w:val="24"/>
          <w:szCs w:val="24"/>
        </w:rPr>
        <w:t xml:space="preserve">question from each Unit (I – IV). Question 1 will consist of </w:t>
      </w:r>
      <w:r w:rsidRPr="00EF1133">
        <w:rPr>
          <w:rFonts w:ascii="Times New Roman" w:hAnsi="Times New Roman" w:cs="Times New Roman"/>
          <w:b/>
          <w:i/>
          <w:sz w:val="24"/>
          <w:szCs w:val="24"/>
        </w:rPr>
        <w:t>8</w:t>
      </w:r>
      <w:r w:rsidRPr="00EF1133">
        <w:rPr>
          <w:rFonts w:ascii="Times New Roman" w:hAnsi="Times New Roman" w:cs="Times New Roman"/>
          <w:sz w:val="24"/>
          <w:szCs w:val="24"/>
        </w:rPr>
        <w:t xml:space="preserve"> short Answer (2 marks </w:t>
      </w:r>
      <w:r w:rsidRPr="00EF1133">
        <w:rPr>
          <w:rFonts w:ascii="Times New Roman" w:hAnsi="Times New Roman" w:cs="Times New Roman"/>
          <w:sz w:val="24"/>
          <w:szCs w:val="24"/>
        </w:rPr>
        <w:tab/>
        <w:t xml:space="preserve">each) questions (having no internal choice) spread over the whole syllabi. The </w:t>
      </w:r>
      <w:r w:rsidRPr="00EF1133">
        <w:rPr>
          <w:rFonts w:ascii="Times New Roman" w:hAnsi="Times New Roman" w:cs="Times New Roman"/>
          <w:sz w:val="24"/>
          <w:szCs w:val="24"/>
        </w:rPr>
        <w:tab/>
        <w:t xml:space="preserve">Examiner will set </w:t>
      </w:r>
      <w:r w:rsidRPr="00EF1133">
        <w:rPr>
          <w:rFonts w:ascii="Times New Roman" w:hAnsi="Times New Roman" w:cs="Times New Roman"/>
          <w:b/>
          <w:i/>
          <w:sz w:val="24"/>
          <w:szCs w:val="24"/>
        </w:rPr>
        <w:t>Two</w:t>
      </w:r>
      <w:r w:rsidRPr="00EF1133">
        <w:rPr>
          <w:rFonts w:ascii="Times New Roman" w:hAnsi="Times New Roman" w:cs="Times New Roman"/>
          <w:i/>
          <w:sz w:val="24"/>
          <w:szCs w:val="24"/>
        </w:rPr>
        <w:t xml:space="preserve"> </w:t>
      </w:r>
      <w:r w:rsidRPr="00EF1133">
        <w:rPr>
          <w:rFonts w:ascii="Times New Roman" w:hAnsi="Times New Roman" w:cs="Times New Roman"/>
          <w:sz w:val="24"/>
          <w:szCs w:val="24"/>
        </w:rPr>
        <w:t>questions from each Unit.</w:t>
      </w:r>
    </w:p>
    <w:p w:rsidR="003E37E1" w:rsidRPr="007F1407" w:rsidRDefault="003E37E1" w:rsidP="003E37E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Unit-I: </w:t>
      </w:r>
      <w:r w:rsidRPr="007F1407">
        <w:rPr>
          <w:rFonts w:ascii="Times New Roman" w:hAnsi="Times New Roman" w:cs="Times New Roman"/>
          <w:b/>
          <w:sz w:val="24"/>
          <w:szCs w:val="24"/>
        </w:rPr>
        <w:t xml:space="preserve">Community Information Services (CIS) </w:t>
      </w:r>
    </w:p>
    <w:p w:rsidR="003E37E1" w:rsidRPr="007F1407" w:rsidRDefault="003E37E1" w:rsidP="003E37E1">
      <w:pPr>
        <w:spacing w:after="0" w:line="240" w:lineRule="auto"/>
        <w:ind w:firstLine="360"/>
        <w:jc w:val="both"/>
        <w:rPr>
          <w:rFonts w:ascii="Times New Roman" w:hAnsi="Times New Roman" w:cs="Times New Roman"/>
          <w:sz w:val="24"/>
          <w:szCs w:val="24"/>
        </w:rPr>
      </w:pPr>
      <w:r w:rsidRPr="007F1407">
        <w:rPr>
          <w:rFonts w:ascii="Times New Roman" w:hAnsi="Times New Roman" w:cs="Times New Roman"/>
          <w:sz w:val="24"/>
          <w:szCs w:val="24"/>
        </w:rPr>
        <w:t>-</w:t>
      </w:r>
      <w:r w:rsidRPr="007F1407">
        <w:rPr>
          <w:rFonts w:ascii="Times New Roman" w:hAnsi="Times New Roman" w:cs="Times New Roman"/>
          <w:sz w:val="24"/>
          <w:szCs w:val="24"/>
        </w:rPr>
        <w:tab/>
        <w:t xml:space="preserve">Community Information Services – Definition, Need, Features and </w:t>
      </w:r>
      <w:r w:rsidRPr="007F1407">
        <w:rPr>
          <w:rFonts w:ascii="Times New Roman" w:hAnsi="Times New Roman" w:cs="Times New Roman"/>
          <w:sz w:val="24"/>
          <w:szCs w:val="24"/>
        </w:rPr>
        <w:tab/>
      </w:r>
      <w:r w:rsidRPr="007F1407">
        <w:rPr>
          <w:rFonts w:ascii="Times New Roman" w:hAnsi="Times New Roman" w:cs="Times New Roman"/>
          <w:sz w:val="24"/>
          <w:szCs w:val="24"/>
        </w:rPr>
        <w:tab/>
      </w:r>
      <w:r w:rsidRPr="007F1407">
        <w:rPr>
          <w:rFonts w:ascii="Times New Roman" w:hAnsi="Times New Roman" w:cs="Times New Roman"/>
          <w:sz w:val="24"/>
          <w:szCs w:val="24"/>
        </w:rPr>
        <w:tab/>
      </w:r>
      <w:r w:rsidRPr="007F1407">
        <w:rPr>
          <w:rFonts w:ascii="Times New Roman" w:hAnsi="Times New Roman" w:cs="Times New Roman"/>
          <w:sz w:val="24"/>
          <w:szCs w:val="24"/>
        </w:rPr>
        <w:tab/>
      </w:r>
      <w:r w:rsidRPr="007F1407">
        <w:rPr>
          <w:rFonts w:ascii="Times New Roman" w:hAnsi="Times New Roman" w:cs="Times New Roman"/>
          <w:sz w:val="24"/>
          <w:szCs w:val="24"/>
        </w:rPr>
        <w:tab/>
        <w:t>Objectives</w:t>
      </w:r>
    </w:p>
    <w:p w:rsidR="003E37E1" w:rsidRPr="007F1407" w:rsidRDefault="003E37E1" w:rsidP="003E37E1">
      <w:pPr>
        <w:spacing w:after="0" w:line="240" w:lineRule="auto"/>
        <w:ind w:firstLine="360"/>
        <w:jc w:val="both"/>
        <w:rPr>
          <w:rFonts w:ascii="Times New Roman" w:hAnsi="Times New Roman" w:cs="Times New Roman"/>
          <w:sz w:val="24"/>
          <w:szCs w:val="24"/>
        </w:rPr>
      </w:pPr>
      <w:r w:rsidRPr="007F1407">
        <w:rPr>
          <w:rFonts w:ascii="Times New Roman" w:hAnsi="Times New Roman" w:cs="Times New Roman"/>
          <w:sz w:val="24"/>
          <w:szCs w:val="24"/>
        </w:rPr>
        <w:t>-</w:t>
      </w:r>
      <w:r w:rsidRPr="007F1407">
        <w:rPr>
          <w:rFonts w:ascii="Times New Roman" w:hAnsi="Times New Roman" w:cs="Times New Roman"/>
          <w:sz w:val="24"/>
          <w:szCs w:val="24"/>
        </w:rPr>
        <w:tab/>
        <w:t xml:space="preserve">Libraries as Community Information Centres and their role in Social </w:t>
      </w:r>
      <w:r w:rsidRPr="007F1407">
        <w:rPr>
          <w:rFonts w:ascii="Times New Roman" w:hAnsi="Times New Roman" w:cs="Times New Roman"/>
          <w:sz w:val="24"/>
          <w:szCs w:val="24"/>
        </w:rPr>
        <w:tab/>
      </w:r>
      <w:r w:rsidRPr="007F1407">
        <w:rPr>
          <w:rFonts w:ascii="Times New Roman" w:hAnsi="Times New Roman" w:cs="Times New Roman"/>
          <w:sz w:val="24"/>
          <w:szCs w:val="24"/>
        </w:rPr>
        <w:tab/>
      </w:r>
      <w:r w:rsidRPr="007F1407">
        <w:rPr>
          <w:rFonts w:ascii="Times New Roman" w:hAnsi="Times New Roman" w:cs="Times New Roman"/>
          <w:sz w:val="24"/>
          <w:szCs w:val="24"/>
        </w:rPr>
        <w:tab/>
        <w:t>Development</w:t>
      </w:r>
    </w:p>
    <w:p w:rsidR="003E37E1" w:rsidRPr="007F1407" w:rsidRDefault="003E37E1" w:rsidP="003E37E1">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Unit-II: </w:t>
      </w:r>
      <w:r w:rsidRPr="007F1407">
        <w:rPr>
          <w:rFonts w:ascii="Times New Roman" w:hAnsi="Times New Roman" w:cs="Times New Roman"/>
          <w:b/>
          <w:sz w:val="24"/>
          <w:szCs w:val="24"/>
        </w:rPr>
        <w:t>User Groups and their information needs</w:t>
      </w:r>
    </w:p>
    <w:p w:rsidR="003E37E1" w:rsidRPr="007F1407" w:rsidRDefault="003E37E1" w:rsidP="003E37E1">
      <w:pPr>
        <w:pStyle w:val="ListParagraph"/>
        <w:numPr>
          <w:ilvl w:val="0"/>
          <w:numId w:val="13"/>
        </w:numPr>
        <w:spacing w:after="0" w:line="240" w:lineRule="auto"/>
        <w:ind w:left="720"/>
        <w:jc w:val="both"/>
        <w:rPr>
          <w:sz w:val="24"/>
          <w:szCs w:val="24"/>
        </w:rPr>
      </w:pPr>
      <w:r w:rsidRPr="007F1407">
        <w:rPr>
          <w:sz w:val="24"/>
          <w:szCs w:val="24"/>
        </w:rPr>
        <w:t>Information and Information Services:</w:t>
      </w:r>
    </w:p>
    <w:p w:rsidR="003E37E1" w:rsidRPr="007F1407" w:rsidRDefault="003E37E1" w:rsidP="003E37E1">
      <w:pPr>
        <w:pStyle w:val="ListParagraph"/>
        <w:numPr>
          <w:ilvl w:val="0"/>
          <w:numId w:val="13"/>
        </w:numPr>
        <w:spacing w:after="0" w:line="240" w:lineRule="auto"/>
        <w:ind w:left="720"/>
        <w:jc w:val="both"/>
        <w:rPr>
          <w:sz w:val="24"/>
          <w:szCs w:val="24"/>
        </w:rPr>
      </w:pPr>
      <w:r w:rsidRPr="007F1407">
        <w:rPr>
          <w:sz w:val="24"/>
          <w:szCs w:val="24"/>
        </w:rPr>
        <w:t>Rural Community</w:t>
      </w:r>
    </w:p>
    <w:p w:rsidR="003E37E1" w:rsidRPr="007F1407" w:rsidRDefault="003E37E1" w:rsidP="003E37E1">
      <w:pPr>
        <w:pStyle w:val="ListParagraph"/>
        <w:numPr>
          <w:ilvl w:val="0"/>
          <w:numId w:val="13"/>
        </w:numPr>
        <w:spacing w:after="0" w:line="240" w:lineRule="auto"/>
        <w:ind w:left="720"/>
        <w:jc w:val="both"/>
        <w:rPr>
          <w:sz w:val="24"/>
          <w:szCs w:val="24"/>
        </w:rPr>
      </w:pPr>
      <w:r w:rsidRPr="007F1407">
        <w:rPr>
          <w:sz w:val="24"/>
          <w:szCs w:val="24"/>
        </w:rPr>
        <w:t>Urban Community</w:t>
      </w:r>
    </w:p>
    <w:p w:rsidR="003E37E1" w:rsidRPr="007F1407" w:rsidRDefault="003E37E1" w:rsidP="003E37E1">
      <w:pPr>
        <w:pStyle w:val="ListParagraph"/>
        <w:numPr>
          <w:ilvl w:val="0"/>
          <w:numId w:val="13"/>
        </w:numPr>
        <w:spacing w:after="0" w:line="240" w:lineRule="auto"/>
        <w:ind w:left="720"/>
        <w:jc w:val="both"/>
        <w:rPr>
          <w:sz w:val="24"/>
          <w:szCs w:val="24"/>
        </w:rPr>
      </w:pPr>
      <w:r w:rsidRPr="007F1407">
        <w:rPr>
          <w:sz w:val="24"/>
          <w:szCs w:val="24"/>
        </w:rPr>
        <w:t>Women Empowerment</w:t>
      </w:r>
    </w:p>
    <w:p w:rsidR="003E37E1" w:rsidRPr="007F1407" w:rsidRDefault="003E37E1" w:rsidP="003E37E1">
      <w:pPr>
        <w:pStyle w:val="ListParagraph"/>
        <w:numPr>
          <w:ilvl w:val="0"/>
          <w:numId w:val="13"/>
        </w:numPr>
        <w:spacing w:after="0" w:line="240" w:lineRule="auto"/>
        <w:ind w:left="720"/>
        <w:jc w:val="both"/>
        <w:rPr>
          <w:sz w:val="24"/>
          <w:szCs w:val="24"/>
        </w:rPr>
      </w:pPr>
      <w:r w:rsidRPr="007F1407">
        <w:rPr>
          <w:sz w:val="24"/>
          <w:szCs w:val="24"/>
        </w:rPr>
        <w:t>Weaker Sections of Society</w:t>
      </w:r>
    </w:p>
    <w:p w:rsidR="003E37E1" w:rsidRPr="007F1407" w:rsidRDefault="003E37E1" w:rsidP="003E37E1">
      <w:pPr>
        <w:pStyle w:val="ListParagraph"/>
        <w:tabs>
          <w:tab w:val="left" w:pos="1440"/>
          <w:tab w:val="left" w:pos="1800"/>
        </w:tabs>
        <w:spacing w:after="0" w:line="240" w:lineRule="auto"/>
        <w:ind w:left="2160" w:hanging="2160"/>
        <w:jc w:val="both"/>
        <w:rPr>
          <w:sz w:val="24"/>
          <w:szCs w:val="24"/>
        </w:rPr>
      </w:pPr>
      <w:r>
        <w:rPr>
          <w:b/>
          <w:sz w:val="24"/>
          <w:szCs w:val="24"/>
        </w:rPr>
        <w:t xml:space="preserve">Unit-III: </w:t>
      </w:r>
      <w:r w:rsidRPr="007F1407">
        <w:rPr>
          <w:b/>
          <w:sz w:val="24"/>
          <w:szCs w:val="24"/>
        </w:rPr>
        <w:t xml:space="preserve">Community Information Resources </w:t>
      </w:r>
    </w:p>
    <w:p w:rsidR="003E37E1" w:rsidRPr="007F1407" w:rsidRDefault="003E37E1" w:rsidP="003E37E1">
      <w:pPr>
        <w:pStyle w:val="ListParagraph"/>
        <w:numPr>
          <w:ilvl w:val="0"/>
          <w:numId w:val="14"/>
        </w:numPr>
        <w:spacing w:after="0" w:line="240" w:lineRule="auto"/>
        <w:ind w:left="720"/>
        <w:jc w:val="both"/>
        <w:rPr>
          <w:sz w:val="24"/>
          <w:szCs w:val="24"/>
        </w:rPr>
      </w:pPr>
      <w:r w:rsidRPr="007F1407">
        <w:rPr>
          <w:sz w:val="24"/>
          <w:szCs w:val="24"/>
        </w:rPr>
        <w:t>Community Information Sources: Documentary Sources; Institutional Sources; Human sources and Electronic Resources</w:t>
      </w:r>
    </w:p>
    <w:p w:rsidR="003E37E1" w:rsidRPr="007F1407" w:rsidRDefault="003E37E1" w:rsidP="003E37E1">
      <w:pPr>
        <w:pStyle w:val="ListParagraph"/>
        <w:numPr>
          <w:ilvl w:val="0"/>
          <w:numId w:val="14"/>
        </w:numPr>
        <w:spacing w:after="0" w:line="240" w:lineRule="auto"/>
        <w:ind w:left="720"/>
        <w:jc w:val="both"/>
        <w:rPr>
          <w:sz w:val="24"/>
          <w:szCs w:val="24"/>
        </w:rPr>
      </w:pPr>
      <w:r w:rsidRPr="007F1407">
        <w:rPr>
          <w:sz w:val="24"/>
          <w:szCs w:val="24"/>
        </w:rPr>
        <w:t>Social Media as a means of Information Communication.</w:t>
      </w:r>
    </w:p>
    <w:p w:rsidR="003E37E1" w:rsidRPr="007F1407" w:rsidRDefault="003E37E1" w:rsidP="003E37E1">
      <w:pPr>
        <w:pStyle w:val="ListParagraph"/>
        <w:tabs>
          <w:tab w:val="left" w:pos="1440"/>
          <w:tab w:val="left" w:pos="1800"/>
        </w:tabs>
        <w:spacing w:after="0" w:line="240" w:lineRule="auto"/>
        <w:ind w:left="2160" w:hanging="2070"/>
        <w:jc w:val="both"/>
        <w:rPr>
          <w:sz w:val="24"/>
          <w:szCs w:val="24"/>
        </w:rPr>
      </w:pPr>
      <w:r>
        <w:rPr>
          <w:b/>
          <w:sz w:val="24"/>
          <w:szCs w:val="24"/>
        </w:rPr>
        <w:t xml:space="preserve">Unit-IV: </w:t>
      </w:r>
      <w:r w:rsidRPr="007F1407">
        <w:rPr>
          <w:b/>
          <w:sz w:val="24"/>
          <w:szCs w:val="24"/>
        </w:rPr>
        <w:t>Government Initiatives for Social Development</w:t>
      </w:r>
    </w:p>
    <w:p w:rsidR="003E37E1" w:rsidRPr="007F1407" w:rsidRDefault="003E37E1" w:rsidP="003E37E1">
      <w:pPr>
        <w:pStyle w:val="ListParagraph"/>
        <w:numPr>
          <w:ilvl w:val="0"/>
          <w:numId w:val="14"/>
        </w:numPr>
        <w:spacing w:after="0" w:line="240" w:lineRule="auto"/>
        <w:ind w:left="720"/>
        <w:jc w:val="both"/>
        <w:rPr>
          <w:sz w:val="24"/>
          <w:szCs w:val="24"/>
        </w:rPr>
      </w:pPr>
      <w:r w:rsidRPr="007F1407">
        <w:rPr>
          <w:sz w:val="24"/>
          <w:szCs w:val="24"/>
        </w:rPr>
        <w:t>Role of NGOs in the Community Information</w:t>
      </w:r>
    </w:p>
    <w:p w:rsidR="003E37E1" w:rsidRPr="007F1407" w:rsidRDefault="003E37E1" w:rsidP="003E37E1">
      <w:pPr>
        <w:pStyle w:val="ListParagraph"/>
        <w:numPr>
          <w:ilvl w:val="0"/>
          <w:numId w:val="14"/>
        </w:numPr>
        <w:spacing w:after="0" w:line="240" w:lineRule="auto"/>
        <w:ind w:left="720"/>
        <w:jc w:val="both"/>
        <w:rPr>
          <w:sz w:val="24"/>
          <w:szCs w:val="24"/>
        </w:rPr>
      </w:pPr>
      <w:r w:rsidRPr="007F1407">
        <w:rPr>
          <w:sz w:val="24"/>
          <w:szCs w:val="24"/>
        </w:rPr>
        <w:t>E-Governance: Meaning, Scope and Purposes</w:t>
      </w:r>
    </w:p>
    <w:p w:rsidR="003E37E1" w:rsidRPr="007F1407" w:rsidRDefault="003E37E1" w:rsidP="003E37E1">
      <w:pPr>
        <w:pStyle w:val="ListParagraph"/>
        <w:numPr>
          <w:ilvl w:val="0"/>
          <w:numId w:val="14"/>
        </w:numPr>
        <w:spacing w:after="0" w:line="240" w:lineRule="auto"/>
        <w:ind w:left="720"/>
        <w:jc w:val="both"/>
        <w:rPr>
          <w:sz w:val="24"/>
          <w:szCs w:val="24"/>
        </w:rPr>
      </w:pPr>
      <w:r w:rsidRPr="007F1407">
        <w:rPr>
          <w:sz w:val="24"/>
          <w:szCs w:val="24"/>
        </w:rPr>
        <w:lastRenderedPageBreak/>
        <w:t>E-Governance Initiatives  in India</w:t>
      </w:r>
    </w:p>
    <w:p w:rsidR="003E37E1" w:rsidRPr="007F1407" w:rsidRDefault="003E37E1" w:rsidP="003E37E1">
      <w:pPr>
        <w:pStyle w:val="ListParagraph"/>
        <w:numPr>
          <w:ilvl w:val="0"/>
          <w:numId w:val="14"/>
        </w:numPr>
        <w:spacing w:after="0" w:line="240" w:lineRule="auto"/>
        <w:ind w:left="720"/>
        <w:jc w:val="both"/>
        <w:rPr>
          <w:sz w:val="24"/>
          <w:szCs w:val="24"/>
        </w:rPr>
      </w:pPr>
      <w:r w:rsidRPr="007F1407">
        <w:rPr>
          <w:sz w:val="24"/>
          <w:szCs w:val="24"/>
        </w:rPr>
        <w:t>Right to information: Concept and RTI Act, 2005 (Introduction only)</w:t>
      </w:r>
    </w:p>
    <w:p w:rsidR="003E37E1" w:rsidRPr="007F1407" w:rsidRDefault="003E37E1" w:rsidP="003E37E1">
      <w:pPr>
        <w:pStyle w:val="ListParagraph"/>
        <w:tabs>
          <w:tab w:val="left" w:pos="1440"/>
          <w:tab w:val="left" w:pos="1800"/>
        </w:tabs>
        <w:spacing w:after="0" w:line="240" w:lineRule="auto"/>
        <w:ind w:left="2160"/>
        <w:jc w:val="both"/>
        <w:rPr>
          <w:sz w:val="24"/>
          <w:szCs w:val="24"/>
        </w:rPr>
      </w:pPr>
    </w:p>
    <w:p w:rsidR="003E37E1" w:rsidRPr="007F1407" w:rsidRDefault="003E37E1" w:rsidP="003E37E1">
      <w:pPr>
        <w:spacing w:after="240" w:line="240" w:lineRule="auto"/>
        <w:rPr>
          <w:rFonts w:ascii="Times New Roman" w:hAnsi="Times New Roman" w:cs="Times New Roman"/>
          <w:sz w:val="24"/>
          <w:szCs w:val="24"/>
        </w:rPr>
      </w:pPr>
      <w:r w:rsidRPr="007F1407">
        <w:rPr>
          <w:rFonts w:ascii="Times New Roman" w:hAnsi="Times New Roman" w:cs="Times New Roman"/>
          <w:b/>
          <w:bCs/>
          <w:sz w:val="24"/>
          <w:szCs w:val="24"/>
        </w:rPr>
        <w:t xml:space="preserve">Recommended Books </w:t>
      </w:r>
    </w:p>
    <w:p w:rsidR="003E37E1" w:rsidRPr="007F1407" w:rsidRDefault="003E37E1" w:rsidP="003E37E1">
      <w:pPr>
        <w:pStyle w:val="ListParagraph"/>
        <w:numPr>
          <w:ilvl w:val="0"/>
          <w:numId w:val="12"/>
        </w:numPr>
        <w:spacing w:after="0" w:line="240" w:lineRule="auto"/>
        <w:jc w:val="both"/>
        <w:rPr>
          <w:sz w:val="24"/>
          <w:szCs w:val="24"/>
        </w:rPr>
      </w:pPr>
      <w:r w:rsidRPr="007F1407">
        <w:rPr>
          <w:sz w:val="24"/>
          <w:szCs w:val="24"/>
        </w:rPr>
        <w:t xml:space="preserve">AINLEY (P). Basics of community information: an action handbook for librarians. 1980. London, Association of Assistant Librarians. </w:t>
      </w:r>
    </w:p>
    <w:p w:rsidR="003E37E1" w:rsidRPr="007F1407" w:rsidRDefault="003E37E1" w:rsidP="003E37E1">
      <w:pPr>
        <w:pStyle w:val="ListParagraph"/>
        <w:numPr>
          <w:ilvl w:val="0"/>
          <w:numId w:val="12"/>
        </w:numPr>
        <w:autoSpaceDE w:val="0"/>
        <w:autoSpaceDN w:val="0"/>
        <w:adjustRightInd w:val="0"/>
        <w:spacing w:after="0" w:line="240" w:lineRule="auto"/>
        <w:jc w:val="both"/>
        <w:rPr>
          <w:sz w:val="24"/>
          <w:szCs w:val="24"/>
        </w:rPr>
      </w:pPr>
      <w:r w:rsidRPr="007F1407">
        <w:rPr>
          <w:sz w:val="24"/>
          <w:szCs w:val="24"/>
        </w:rPr>
        <w:t>CHILDERS (Thomas)  and POST (Jyoce A). The Information Poor in America.1975. Metuchen N.J , Scarecrow Press.</w:t>
      </w:r>
    </w:p>
    <w:p w:rsidR="003E37E1" w:rsidRPr="007F1407" w:rsidRDefault="003E37E1" w:rsidP="003E37E1">
      <w:pPr>
        <w:pStyle w:val="ListParagraph"/>
        <w:numPr>
          <w:ilvl w:val="0"/>
          <w:numId w:val="12"/>
        </w:numPr>
        <w:spacing w:after="0" w:line="240" w:lineRule="auto"/>
        <w:jc w:val="both"/>
        <w:rPr>
          <w:sz w:val="24"/>
          <w:szCs w:val="24"/>
        </w:rPr>
      </w:pPr>
      <w:r w:rsidRPr="007F1407">
        <w:rPr>
          <w:sz w:val="24"/>
          <w:szCs w:val="24"/>
        </w:rPr>
        <w:t>MUKHOPADHYAY (P). Digital community information system: a framework for India. 2011. Germany, LAP Lambert Academic Publishing.</w:t>
      </w:r>
    </w:p>
    <w:p w:rsidR="003E37E1" w:rsidRPr="007F1407" w:rsidRDefault="003E37E1" w:rsidP="003E37E1">
      <w:pPr>
        <w:pStyle w:val="ListParagraph"/>
        <w:numPr>
          <w:ilvl w:val="0"/>
          <w:numId w:val="12"/>
        </w:numPr>
        <w:autoSpaceDE w:val="0"/>
        <w:autoSpaceDN w:val="0"/>
        <w:adjustRightInd w:val="0"/>
        <w:spacing w:after="0" w:line="240" w:lineRule="auto"/>
        <w:jc w:val="both"/>
        <w:rPr>
          <w:sz w:val="24"/>
          <w:szCs w:val="24"/>
        </w:rPr>
      </w:pPr>
      <w:r w:rsidRPr="007F1407">
        <w:rPr>
          <w:sz w:val="24"/>
          <w:szCs w:val="24"/>
        </w:rPr>
        <w:t>SARADA (K). Rural Library Services in India.1986. New Delhi, ESS ESS Publications.</w:t>
      </w:r>
    </w:p>
    <w:p w:rsidR="003E37E1" w:rsidRPr="007F1407" w:rsidRDefault="003E37E1" w:rsidP="003E37E1">
      <w:pPr>
        <w:pStyle w:val="ListParagraph"/>
        <w:numPr>
          <w:ilvl w:val="0"/>
          <w:numId w:val="12"/>
        </w:numPr>
        <w:autoSpaceDE w:val="0"/>
        <w:autoSpaceDN w:val="0"/>
        <w:adjustRightInd w:val="0"/>
        <w:spacing w:after="0" w:line="240" w:lineRule="auto"/>
        <w:jc w:val="both"/>
        <w:rPr>
          <w:sz w:val="24"/>
          <w:szCs w:val="24"/>
        </w:rPr>
      </w:pPr>
      <w:r w:rsidRPr="007F1407">
        <w:rPr>
          <w:sz w:val="24"/>
          <w:szCs w:val="24"/>
        </w:rPr>
        <w:t>VASHISHTH (CP). Ed. Libraries as Rural Community Resource Centers. 2004. New Delhi, B.R.</w:t>
      </w:r>
    </w:p>
    <w:p w:rsidR="003E37E1" w:rsidRPr="007F1407" w:rsidRDefault="003E37E1" w:rsidP="003E37E1">
      <w:pPr>
        <w:pStyle w:val="ListParagraph"/>
        <w:numPr>
          <w:ilvl w:val="0"/>
          <w:numId w:val="12"/>
        </w:numPr>
        <w:autoSpaceDE w:val="0"/>
        <w:autoSpaceDN w:val="0"/>
        <w:adjustRightInd w:val="0"/>
        <w:spacing w:after="0" w:line="240" w:lineRule="auto"/>
        <w:jc w:val="both"/>
        <w:rPr>
          <w:sz w:val="24"/>
          <w:szCs w:val="24"/>
        </w:rPr>
      </w:pPr>
      <w:r w:rsidRPr="007F1407">
        <w:rPr>
          <w:sz w:val="24"/>
          <w:szCs w:val="24"/>
        </w:rPr>
        <w:t>WARNER (E S), MURRAY (A D) and PALMOR (V E). Information Needs of Urban Residents. 1973. Baltimore, MD, Regional Planning Council.</w:t>
      </w:r>
    </w:p>
    <w:p w:rsidR="003E37E1" w:rsidRPr="007F1407" w:rsidRDefault="003E37E1" w:rsidP="003E37E1">
      <w:pPr>
        <w:spacing w:after="0" w:line="240" w:lineRule="auto"/>
        <w:jc w:val="both"/>
        <w:rPr>
          <w:rFonts w:ascii="Times New Roman" w:eastAsia="Calibri" w:hAnsi="Times New Roman" w:cs="Times New Roman"/>
          <w:sz w:val="24"/>
          <w:szCs w:val="24"/>
        </w:rPr>
      </w:pPr>
    </w:p>
    <w:p w:rsidR="003E37E1" w:rsidRDefault="003E37E1" w:rsidP="003E37E1">
      <w:pPr>
        <w:spacing w:after="0" w:line="240" w:lineRule="auto"/>
        <w:jc w:val="center"/>
        <w:rPr>
          <w:rFonts w:ascii="Times New Roman" w:eastAsia="Calibri" w:hAnsi="Times New Roman" w:cs="Times New Roman"/>
          <w:sz w:val="24"/>
          <w:szCs w:val="24"/>
        </w:rPr>
      </w:pPr>
      <w:r w:rsidRPr="007F1407">
        <w:rPr>
          <w:rFonts w:ascii="Times New Roman" w:eastAsia="Calibri" w:hAnsi="Times New Roman" w:cs="Times New Roman"/>
          <w:sz w:val="24"/>
          <w:szCs w:val="24"/>
        </w:rPr>
        <w:t>*******</w:t>
      </w:r>
    </w:p>
    <w:p w:rsidR="003E37E1" w:rsidRPr="00997DAF" w:rsidRDefault="003E37E1" w:rsidP="003E37E1">
      <w:pPr>
        <w:spacing w:after="0" w:line="240" w:lineRule="auto"/>
        <w:jc w:val="center"/>
        <w:rPr>
          <w:rFonts w:ascii="Times New Roman" w:eastAsia="Calibri" w:hAnsi="Times New Roman" w:cs="Times New Roman"/>
          <w:sz w:val="24"/>
          <w:szCs w:val="24"/>
        </w:rPr>
      </w:pPr>
    </w:p>
    <w:p w:rsidR="00346E11" w:rsidRDefault="00346E11">
      <w:pPr>
        <w:rPr>
          <w:rFonts w:ascii="Times New Roman" w:hAnsi="Times New Roman" w:cs="Times New Roman"/>
          <w:b/>
          <w:sz w:val="24"/>
          <w:szCs w:val="24"/>
        </w:rPr>
      </w:pPr>
      <w:r>
        <w:rPr>
          <w:rFonts w:ascii="Times New Roman" w:hAnsi="Times New Roman" w:cs="Times New Roman"/>
          <w:b/>
          <w:sz w:val="24"/>
          <w:szCs w:val="24"/>
        </w:rPr>
        <w:br w:type="page"/>
      </w:r>
    </w:p>
    <w:p w:rsidR="003E37E1" w:rsidRPr="007F1407" w:rsidRDefault="003E37E1" w:rsidP="003E37E1">
      <w:pPr>
        <w:spacing w:line="240" w:lineRule="auto"/>
        <w:jc w:val="center"/>
        <w:rPr>
          <w:rFonts w:ascii="Times New Roman" w:hAnsi="Times New Roman" w:cs="Times New Roman"/>
          <w:b/>
          <w:sz w:val="24"/>
          <w:szCs w:val="24"/>
        </w:rPr>
      </w:pPr>
      <w:r w:rsidRPr="007F1407">
        <w:rPr>
          <w:rFonts w:ascii="Times New Roman" w:hAnsi="Times New Roman" w:cs="Times New Roman"/>
          <w:b/>
          <w:sz w:val="24"/>
          <w:szCs w:val="24"/>
        </w:rPr>
        <w:lastRenderedPageBreak/>
        <w:t>SEMESTER – II</w:t>
      </w:r>
    </w:p>
    <w:p w:rsidR="0023704B" w:rsidRPr="00D72F32" w:rsidRDefault="003E37E1" w:rsidP="00843307">
      <w:pPr>
        <w:ind w:right="-90"/>
        <w:rPr>
          <w:rFonts w:ascii="Times New Roman" w:hAnsi="Times New Roman" w:cs="Times New Roman"/>
          <w:b/>
          <w:bCs/>
          <w:sz w:val="24"/>
          <w:szCs w:val="24"/>
        </w:rPr>
      </w:pPr>
      <w:r w:rsidRPr="007F1407">
        <w:rPr>
          <w:rFonts w:ascii="Times New Roman" w:hAnsi="Times New Roman" w:cs="Times New Roman"/>
          <w:b/>
          <w:bCs/>
          <w:sz w:val="24"/>
          <w:szCs w:val="24"/>
        </w:rPr>
        <w:t>PAPER – BLIS-107: MANAGEMENT OF LIBRARIES AND INFORMATION CENTRES</w:t>
      </w:r>
      <w:r w:rsidR="0023704B">
        <w:rPr>
          <w:rFonts w:ascii="Times New Roman" w:hAnsi="Times New Roman" w:cs="Times New Roman"/>
          <w:b/>
          <w:sz w:val="24"/>
          <w:szCs w:val="24"/>
        </w:rPr>
        <w:tab/>
      </w:r>
      <w:r w:rsidR="0023704B">
        <w:rPr>
          <w:rFonts w:ascii="Times New Roman" w:hAnsi="Times New Roman" w:cs="Times New Roman"/>
          <w:b/>
          <w:sz w:val="24"/>
          <w:szCs w:val="24"/>
        </w:rPr>
        <w:tab/>
      </w:r>
      <w:r w:rsidR="0023704B">
        <w:rPr>
          <w:rFonts w:ascii="Times New Roman" w:hAnsi="Times New Roman" w:cs="Times New Roman"/>
          <w:b/>
          <w:sz w:val="24"/>
          <w:szCs w:val="24"/>
        </w:rPr>
        <w:tab/>
      </w:r>
      <w:r w:rsidR="0023704B">
        <w:rPr>
          <w:rFonts w:ascii="Times New Roman" w:hAnsi="Times New Roman" w:cs="Times New Roman"/>
          <w:b/>
          <w:sz w:val="24"/>
          <w:szCs w:val="24"/>
        </w:rPr>
        <w:tab/>
      </w:r>
    </w:p>
    <w:p w:rsidR="003E37E1" w:rsidRPr="007F1407" w:rsidRDefault="003E37E1" w:rsidP="0023704B">
      <w:pPr>
        <w:autoSpaceDE w:val="0"/>
        <w:autoSpaceDN w:val="0"/>
        <w:adjustRightInd w:val="0"/>
        <w:spacing w:before="240" w:after="0" w:line="240" w:lineRule="auto"/>
        <w:ind w:left="1080" w:hanging="1080"/>
        <w:jc w:val="both"/>
        <w:rPr>
          <w:rFonts w:ascii="Times New Roman" w:hAnsi="Times New Roman" w:cs="Times New Roman"/>
          <w:b/>
          <w:bCs/>
          <w:sz w:val="24"/>
          <w:szCs w:val="24"/>
        </w:rPr>
      </w:pPr>
      <w:r w:rsidRPr="007F1407">
        <w:rPr>
          <w:rFonts w:ascii="Times New Roman" w:hAnsi="Times New Roman" w:cs="Times New Roman"/>
          <w:b/>
          <w:sz w:val="24"/>
          <w:szCs w:val="24"/>
        </w:rPr>
        <w:t>Objectives</w:t>
      </w:r>
    </w:p>
    <w:p w:rsidR="003E37E1" w:rsidRPr="007F1407" w:rsidRDefault="003E37E1" w:rsidP="003E37E1">
      <w:pPr>
        <w:pStyle w:val="ListParagraph"/>
        <w:numPr>
          <w:ilvl w:val="0"/>
          <w:numId w:val="38"/>
        </w:numPr>
        <w:autoSpaceDE w:val="0"/>
        <w:autoSpaceDN w:val="0"/>
        <w:adjustRightInd w:val="0"/>
        <w:spacing w:after="0" w:line="240" w:lineRule="auto"/>
        <w:jc w:val="both"/>
        <w:rPr>
          <w:sz w:val="24"/>
          <w:szCs w:val="24"/>
        </w:rPr>
      </w:pPr>
      <w:r w:rsidRPr="007F1407">
        <w:rPr>
          <w:sz w:val="24"/>
          <w:szCs w:val="24"/>
        </w:rPr>
        <w:t>To introduce Environmental Factors of Libraries and Information Centres.</w:t>
      </w:r>
    </w:p>
    <w:p w:rsidR="003E37E1" w:rsidRPr="007F1407" w:rsidRDefault="003E37E1" w:rsidP="003E37E1">
      <w:pPr>
        <w:pStyle w:val="ListParagraph"/>
        <w:numPr>
          <w:ilvl w:val="0"/>
          <w:numId w:val="38"/>
        </w:numPr>
        <w:autoSpaceDE w:val="0"/>
        <w:autoSpaceDN w:val="0"/>
        <w:adjustRightInd w:val="0"/>
        <w:spacing w:after="0" w:line="240" w:lineRule="auto"/>
        <w:jc w:val="both"/>
        <w:rPr>
          <w:sz w:val="24"/>
          <w:szCs w:val="24"/>
        </w:rPr>
      </w:pPr>
      <w:r w:rsidRPr="007F1407">
        <w:rPr>
          <w:sz w:val="24"/>
          <w:szCs w:val="24"/>
        </w:rPr>
        <w:t>To understand Organizational Structure.</w:t>
      </w:r>
    </w:p>
    <w:p w:rsidR="003E37E1" w:rsidRPr="007F1407" w:rsidRDefault="003E37E1" w:rsidP="003E37E1">
      <w:pPr>
        <w:pStyle w:val="ListParagraph"/>
        <w:numPr>
          <w:ilvl w:val="0"/>
          <w:numId w:val="38"/>
        </w:numPr>
        <w:autoSpaceDE w:val="0"/>
        <w:autoSpaceDN w:val="0"/>
        <w:adjustRightInd w:val="0"/>
        <w:spacing w:after="0" w:line="240" w:lineRule="auto"/>
        <w:jc w:val="both"/>
        <w:rPr>
          <w:sz w:val="24"/>
          <w:szCs w:val="24"/>
        </w:rPr>
      </w:pPr>
      <w:r w:rsidRPr="007F1407">
        <w:rPr>
          <w:sz w:val="24"/>
          <w:szCs w:val="24"/>
        </w:rPr>
        <w:t>To study Functions and Routines of Different Sections.</w:t>
      </w:r>
    </w:p>
    <w:p w:rsidR="003E37E1" w:rsidRPr="007F1407" w:rsidRDefault="003E37E1" w:rsidP="003E37E1">
      <w:pPr>
        <w:pStyle w:val="ListParagraph"/>
        <w:autoSpaceDE w:val="0"/>
        <w:autoSpaceDN w:val="0"/>
        <w:adjustRightInd w:val="0"/>
        <w:spacing w:after="0" w:line="240" w:lineRule="auto"/>
        <w:jc w:val="both"/>
        <w:rPr>
          <w:sz w:val="18"/>
          <w:szCs w:val="18"/>
        </w:rPr>
      </w:pPr>
    </w:p>
    <w:p w:rsidR="003E37E1" w:rsidRPr="007F1407" w:rsidRDefault="003E37E1" w:rsidP="003E37E1">
      <w:pPr>
        <w:spacing w:after="0" w:line="240" w:lineRule="auto"/>
        <w:rPr>
          <w:rFonts w:ascii="Times New Roman" w:hAnsi="Times New Roman" w:cs="Times New Roman"/>
          <w:b/>
          <w:sz w:val="24"/>
          <w:szCs w:val="24"/>
        </w:rPr>
      </w:pPr>
      <w:r w:rsidRPr="007F1407">
        <w:rPr>
          <w:rFonts w:ascii="Times New Roman" w:hAnsi="Times New Roman" w:cs="Times New Roman"/>
          <w:b/>
          <w:sz w:val="24"/>
          <w:szCs w:val="24"/>
        </w:rPr>
        <w:t>Learning Outcomes</w:t>
      </w:r>
    </w:p>
    <w:p w:rsidR="003E37E1" w:rsidRPr="007F1407" w:rsidRDefault="003E37E1" w:rsidP="003E37E1">
      <w:pPr>
        <w:spacing w:after="0" w:line="240" w:lineRule="auto"/>
        <w:rPr>
          <w:rFonts w:ascii="Times New Roman" w:hAnsi="Times New Roman" w:cs="Times New Roman"/>
          <w:bCs/>
          <w:sz w:val="24"/>
          <w:szCs w:val="24"/>
        </w:rPr>
      </w:pPr>
      <w:r w:rsidRPr="007F1407">
        <w:rPr>
          <w:rFonts w:ascii="Times New Roman" w:hAnsi="Times New Roman" w:cs="Times New Roman"/>
          <w:bCs/>
          <w:sz w:val="24"/>
          <w:szCs w:val="24"/>
        </w:rPr>
        <w:t>After studying this paper, student shall be able to:</w:t>
      </w:r>
    </w:p>
    <w:p w:rsidR="003E37E1" w:rsidRPr="007F1407" w:rsidRDefault="003E37E1" w:rsidP="003E37E1">
      <w:pPr>
        <w:spacing w:after="0" w:line="240" w:lineRule="auto"/>
        <w:rPr>
          <w:rFonts w:ascii="Times New Roman" w:hAnsi="Times New Roman" w:cs="Times New Roman"/>
          <w:b/>
          <w:sz w:val="24"/>
          <w:szCs w:val="24"/>
        </w:rPr>
      </w:pPr>
    </w:p>
    <w:p w:rsidR="003E37E1" w:rsidRPr="007F1407" w:rsidRDefault="003E37E1" w:rsidP="003E37E1">
      <w:pPr>
        <w:pStyle w:val="ListParagraph"/>
        <w:numPr>
          <w:ilvl w:val="0"/>
          <w:numId w:val="37"/>
        </w:numPr>
        <w:autoSpaceDE w:val="0"/>
        <w:autoSpaceDN w:val="0"/>
        <w:adjustRightInd w:val="0"/>
        <w:spacing w:after="0" w:line="240" w:lineRule="auto"/>
        <w:jc w:val="both"/>
        <w:rPr>
          <w:sz w:val="24"/>
          <w:szCs w:val="24"/>
        </w:rPr>
      </w:pPr>
      <w:r w:rsidRPr="007F1407">
        <w:rPr>
          <w:sz w:val="24"/>
          <w:szCs w:val="24"/>
        </w:rPr>
        <w:t>Understand the Management aspects of Library &amp; Information Centers.</w:t>
      </w:r>
    </w:p>
    <w:p w:rsidR="003E37E1" w:rsidRPr="007F1407" w:rsidRDefault="003E37E1" w:rsidP="003E37E1">
      <w:pPr>
        <w:pStyle w:val="ListParagraph"/>
        <w:numPr>
          <w:ilvl w:val="0"/>
          <w:numId w:val="37"/>
        </w:numPr>
        <w:autoSpaceDE w:val="0"/>
        <w:autoSpaceDN w:val="0"/>
        <w:adjustRightInd w:val="0"/>
        <w:spacing w:after="240" w:line="240" w:lineRule="auto"/>
        <w:jc w:val="both"/>
        <w:rPr>
          <w:sz w:val="24"/>
          <w:szCs w:val="24"/>
        </w:rPr>
      </w:pPr>
      <w:r w:rsidRPr="007F1407">
        <w:rPr>
          <w:sz w:val="24"/>
          <w:szCs w:val="24"/>
        </w:rPr>
        <w:t>Familiarize with the different Sections of the Library &amp; Information Centers.</w:t>
      </w:r>
    </w:p>
    <w:p w:rsidR="00D72F32" w:rsidRPr="00D72F32" w:rsidRDefault="003E37E1" w:rsidP="00D72F32">
      <w:pPr>
        <w:pStyle w:val="ListParagraph"/>
        <w:numPr>
          <w:ilvl w:val="0"/>
          <w:numId w:val="37"/>
        </w:numPr>
        <w:autoSpaceDE w:val="0"/>
        <w:autoSpaceDN w:val="0"/>
        <w:adjustRightInd w:val="0"/>
        <w:spacing w:after="240" w:line="240" w:lineRule="auto"/>
        <w:jc w:val="both"/>
        <w:rPr>
          <w:sz w:val="24"/>
          <w:szCs w:val="24"/>
        </w:rPr>
      </w:pPr>
      <w:r w:rsidRPr="007F1407">
        <w:rPr>
          <w:sz w:val="24"/>
          <w:szCs w:val="24"/>
        </w:rPr>
        <w:t xml:space="preserve">Understand Library Finance and Budgeting. </w:t>
      </w:r>
    </w:p>
    <w:p w:rsidR="00200583" w:rsidRDefault="00200583" w:rsidP="00200583">
      <w:pPr>
        <w:spacing w:after="0" w:line="240" w:lineRule="auto"/>
        <w:rPr>
          <w:rFonts w:ascii="Times New Roman" w:hAnsi="Times New Roman" w:cs="Times New Roman"/>
          <w:b/>
          <w:sz w:val="24"/>
          <w:szCs w:val="24"/>
        </w:rPr>
      </w:pPr>
      <w:r>
        <w:rPr>
          <w:rFonts w:ascii="Times New Roman" w:hAnsi="Times New Roman" w:cs="Times New Roman"/>
          <w:b/>
          <w:sz w:val="24"/>
          <w:szCs w:val="24"/>
        </w:rPr>
        <w:t>Total: 100 Marks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Credit: 0</w:t>
      </w:r>
      <w:r w:rsidR="005E32B7">
        <w:rPr>
          <w:rFonts w:ascii="Times New Roman" w:hAnsi="Times New Roman" w:cs="Times New Roman"/>
          <w:b/>
          <w:sz w:val="24"/>
          <w:szCs w:val="24"/>
        </w:rPr>
        <w:t>4</w:t>
      </w:r>
    </w:p>
    <w:p w:rsidR="00D72F32" w:rsidRPr="007F1407" w:rsidRDefault="00D72F32" w:rsidP="00D72F32">
      <w:pPr>
        <w:spacing w:after="0" w:line="240" w:lineRule="auto"/>
        <w:jc w:val="center"/>
        <w:rPr>
          <w:rFonts w:ascii="Times New Roman" w:hAnsi="Times New Roman" w:cs="Times New Roman"/>
          <w:b/>
          <w:sz w:val="24"/>
          <w:szCs w:val="24"/>
        </w:rPr>
      </w:pPr>
      <w:r w:rsidRPr="007F1407">
        <w:rPr>
          <w:rFonts w:ascii="Times New Roman" w:hAnsi="Times New Roman" w:cs="Times New Roman"/>
          <w:b/>
          <w:sz w:val="24"/>
          <w:szCs w:val="24"/>
        </w:rPr>
        <w:t>Internal Assessment: 20 Marks (Presentation/Assignment – 10 + Attendance</w:t>
      </w:r>
      <w:r>
        <w:rPr>
          <w:rFonts w:ascii="Times New Roman" w:hAnsi="Times New Roman" w:cs="Times New Roman"/>
          <w:b/>
          <w:sz w:val="24"/>
          <w:szCs w:val="24"/>
        </w:rPr>
        <w:t>/Assignment</w:t>
      </w:r>
      <w:r w:rsidRPr="007F1407">
        <w:rPr>
          <w:rFonts w:ascii="Times New Roman" w:hAnsi="Times New Roman" w:cs="Times New Roman"/>
          <w:b/>
          <w:sz w:val="24"/>
          <w:szCs w:val="24"/>
        </w:rPr>
        <w:t>-</w:t>
      </w:r>
      <w:r>
        <w:rPr>
          <w:rFonts w:ascii="Times New Roman" w:hAnsi="Times New Roman" w:cs="Times New Roman"/>
          <w:b/>
          <w:sz w:val="24"/>
          <w:szCs w:val="24"/>
        </w:rPr>
        <w:t>5</w:t>
      </w:r>
      <w:r w:rsidRPr="007F140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F1407">
        <w:rPr>
          <w:rFonts w:ascii="Times New Roman" w:hAnsi="Times New Roman" w:cs="Times New Roman"/>
          <w:b/>
          <w:sz w:val="24"/>
          <w:szCs w:val="24"/>
        </w:rPr>
        <w:t>+ Class test/Assignment- 5)</w:t>
      </w:r>
    </w:p>
    <w:p w:rsidR="00D72F32" w:rsidRDefault="00D72F32" w:rsidP="00D72F32">
      <w:pPr>
        <w:tabs>
          <w:tab w:val="right" w:pos="9090"/>
        </w:tabs>
        <w:spacing w:after="0" w:line="240" w:lineRule="auto"/>
        <w:ind w:right="43"/>
        <w:jc w:val="both"/>
        <w:rPr>
          <w:rFonts w:ascii="Times New Roman" w:hAnsi="Times New Roman" w:cs="Times New Roman"/>
          <w:b/>
          <w:sz w:val="24"/>
          <w:szCs w:val="24"/>
        </w:rPr>
      </w:pPr>
      <w:r w:rsidRPr="007F1407">
        <w:rPr>
          <w:rFonts w:ascii="Times New Roman" w:hAnsi="Times New Roman" w:cs="Times New Roman"/>
          <w:b/>
          <w:sz w:val="24"/>
          <w:szCs w:val="24"/>
        </w:rPr>
        <w:t xml:space="preserve">Theory: 80 Marks </w:t>
      </w:r>
      <w:r w:rsidRPr="007F1407">
        <w:rPr>
          <w:rFonts w:ascii="Times New Roman" w:hAnsi="Times New Roman" w:cs="Times New Roman"/>
          <w:b/>
          <w:sz w:val="24"/>
          <w:szCs w:val="24"/>
        </w:rPr>
        <w:tab/>
        <w:t>Time: 3 Hours</w:t>
      </w:r>
    </w:p>
    <w:p w:rsidR="00D72F32" w:rsidRPr="00D72F32" w:rsidRDefault="00D72F32" w:rsidP="00D72F32">
      <w:pPr>
        <w:autoSpaceDE w:val="0"/>
        <w:autoSpaceDN w:val="0"/>
        <w:adjustRightInd w:val="0"/>
        <w:spacing w:after="240" w:line="240" w:lineRule="auto"/>
        <w:jc w:val="both"/>
        <w:rPr>
          <w:sz w:val="24"/>
          <w:szCs w:val="24"/>
        </w:rPr>
      </w:pPr>
    </w:p>
    <w:p w:rsidR="003E37E1" w:rsidRPr="00B70860" w:rsidRDefault="003E37E1" w:rsidP="003E37E1">
      <w:pPr>
        <w:tabs>
          <w:tab w:val="left" w:pos="765"/>
        </w:tabs>
        <w:autoSpaceDE w:val="0"/>
        <w:autoSpaceDN w:val="0"/>
        <w:adjustRightInd w:val="0"/>
        <w:ind w:left="720" w:hanging="720"/>
        <w:jc w:val="both"/>
        <w:rPr>
          <w:rFonts w:ascii="Times New Roman" w:hAnsi="Times New Roman" w:cs="Times New Roman"/>
          <w:sz w:val="24"/>
          <w:szCs w:val="24"/>
        </w:rPr>
      </w:pPr>
      <w:r w:rsidRPr="00B70860">
        <w:rPr>
          <w:rFonts w:ascii="Times New Roman" w:hAnsi="Times New Roman" w:cs="Times New Roman"/>
          <w:b/>
          <w:sz w:val="24"/>
          <w:szCs w:val="24"/>
        </w:rPr>
        <w:t>Note:</w:t>
      </w:r>
      <w:r w:rsidRPr="00B70860">
        <w:rPr>
          <w:rFonts w:ascii="Times New Roman" w:hAnsi="Times New Roman" w:cs="Times New Roman"/>
          <w:sz w:val="24"/>
          <w:szCs w:val="24"/>
        </w:rPr>
        <w:tab/>
        <w:t xml:space="preserve">The paper is divided into </w:t>
      </w:r>
      <w:r w:rsidRPr="00B70860">
        <w:rPr>
          <w:rFonts w:ascii="Times New Roman" w:hAnsi="Times New Roman" w:cs="Times New Roman"/>
          <w:b/>
          <w:sz w:val="24"/>
          <w:szCs w:val="24"/>
        </w:rPr>
        <w:t>4</w:t>
      </w:r>
      <w:r w:rsidRPr="00B70860">
        <w:rPr>
          <w:rFonts w:ascii="Times New Roman" w:hAnsi="Times New Roman" w:cs="Times New Roman"/>
          <w:sz w:val="24"/>
          <w:szCs w:val="24"/>
        </w:rPr>
        <w:t xml:space="preserve"> Units.  The examinees will be required to attempt </w:t>
      </w:r>
      <w:r w:rsidRPr="00B70860">
        <w:rPr>
          <w:rFonts w:ascii="Times New Roman" w:hAnsi="Times New Roman" w:cs="Times New Roman"/>
          <w:b/>
          <w:i/>
          <w:sz w:val="24"/>
          <w:szCs w:val="24"/>
        </w:rPr>
        <w:t>Five</w:t>
      </w:r>
      <w:r w:rsidRPr="00B70860">
        <w:rPr>
          <w:rFonts w:ascii="Times New Roman" w:hAnsi="Times New Roman" w:cs="Times New Roman"/>
          <w:i/>
          <w:sz w:val="24"/>
          <w:szCs w:val="24"/>
        </w:rPr>
        <w:t xml:space="preserve"> </w:t>
      </w:r>
      <w:r w:rsidRPr="00B70860">
        <w:rPr>
          <w:rFonts w:ascii="Times New Roman" w:hAnsi="Times New Roman" w:cs="Times New Roman"/>
          <w:sz w:val="24"/>
          <w:szCs w:val="24"/>
        </w:rPr>
        <w:t xml:space="preserve">questions in all, including Question 1, which is compulsory and selecting </w:t>
      </w:r>
      <w:r w:rsidRPr="00B70860">
        <w:rPr>
          <w:rFonts w:ascii="Times New Roman" w:hAnsi="Times New Roman" w:cs="Times New Roman"/>
          <w:b/>
          <w:i/>
          <w:sz w:val="24"/>
          <w:szCs w:val="24"/>
        </w:rPr>
        <w:t>One</w:t>
      </w:r>
      <w:r w:rsidRPr="00B70860">
        <w:rPr>
          <w:rFonts w:ascii="Times New Roman" w:hAnsi="Times New Roman" w:cs="Times New Roman"/>
          <w:i/>
          <w:sz w:val="24"/>
          <w:szCs w:val="24"/>
        </w:rPr>
        <w:t xml:space="preserve"> </w:t>
      </w:r>
      <w:r w:rsidRPr="00B70860">
        <w:rPr>
          <w:rFonts w:ascii="Times New Roman" w:hAnsi="Times New Roman" w:cs="Times New Roman"/>
          <w:sz w:val="24"/>
          <w:szCs w:val="24"/>
        </w:rPr>
        <w:t xml:space="preserve">question from each Unit (I – IV). Question 1 will consist of </w:t>
      </w:r>
      <w:r w:rsidRPr="00B70860">
        <w:rPr>
          <w:rFonts w:ascii="Times New Roman" w:hAnsi="Times New Roman" w:cs="Times New Roman"/>
          <w:b/>
          <w:i/>
          <w:sz w:val="24"/>
          <w:szCs w:val="24"/>
        </w:rPr>
        <w:t>8</w:t>
      </w:r>
      <w:r w:rsidRPr="00B70860">
        <w:rPr>
          <w:rFonts w:ascii="Times New Roman" w:hAnsi="Times New Roman" w:cs="Times New Roman"/>
          <w:sz w:val="24"/>
          <w:szCs w:val="24"/>
        </w:rPr>
        <w:t xml:space="preserve"> short Answer (2 marks each) questions (having no internal choice) spread over the whole syllabi. The Examiner will set </w:t>
      </w:r>
      <w:r w:rsidRPr="00B70860">
        <w:rPr>
          <w:rFonts w:ascii="Times New Roman" w:hAnsi="Times New Roman" w:cs="Times New Roman"/>
          <w:b/>
          <w:i/>
          <w:sz w:val="24"/>
          <w:szCs w:val="24"/>
        </w:rPr>
        <w:t>Two</w:t>
      </w:r>
      <w:r w:rsidRPr="00B70860">
        <w:rPr>
          <w:rFonts w:ascii="Times New Roman" w:hAnsi="Times New Roman" w:cs="Times New Roman"/>
          <w:i/>
          <w:sz w:val="24"/>
          <w:szCs w:val="24"/>
        </w:rPr>
        <w:t xml:space="preserve"> </w:t>
      </w:r>
      <w:r w:rsidRPr="00B70860">
        <w:rPr>
          <w:rFonts w:ascii="Times New Roman" w:hAnsi="Times New Roman" w:cs="Times New Roman"/>
          <w:sz w:val="24"/>
          <w:szCs w:val="24"/>
        </w:rPr>
        <w:t>questions from each Unit.</w:t>
      </w:r>
    </w:p>
    <w:p w:rsidR="003E37E1" w:rsidRPr="007F1407" w:rsidRDefault="003E37E1" w:rsidP="003E37E1">
      <w:pPr>
        <w:tabs>
          <w:tab w:val="left" w:pos="765"/>
        </w:tabs>
        <w:autoSpaceDE w:val="0"/>
        <w:autoSpaceDN w:val="0"/>
        <w:adjustRightInd w:val="0"/>
        <w:spacing w:line="240" w:lineRule="auto"/>
        <w:ind w:left="763" w:hanging="749"/>
        <w:jc w:val="both"/>
        <w:rPr>
          <w:rFonts w:ascii="Times New Roman" w:hAnsi="Times New Roman" w:cs="Times New Roman"/>
          <w:b/>
          <w:bCs/>
          <w:sz w:val="24"/>
          <w:szCs w:val="24"/>
        </w:rPr>
      </w:pPr>
      <w:r>
        <w:rPr>
          <w:rFonts w:ascii="Times New Roman" w:hAnsi="Times New Roman" w:cs="Times New Roman"/>
          <w:b/>
          <w:sz w:val="24"/>
          <w:szCs w:val="24"/>
        </w:rPr>
        <w:t xml:space="preserve">Unit-I: </w:t>
      </w:r>
      <w:r w:rsidRPr="007F1407">
        <w:rPr>
          <w:rFonts w:ascii="Times New Roman" w:hAnsi="Times New Roman" w:cs="Times New Roman"/>
          <w:b/>
          <w:sz w:val="24"/>
          <w:szCs w:val="24"/>
        </w:rPr>
        <w:t>Library Environment</w:t>
      </w:r>
    </w:p>
    <w:p w:rsidR="003E37E1" w:rsidRPr="007F1407" w:rsidRDefault="003E37E1" w:rsidP="003E37E1">
      <w:pPr>
        <w:pStyle w:val="ListParagraph"/>
        <w:numPr>
          <w:ilvl w:val="0"/>
          <w:numId w:val="39"/>
        </w:numPr>
        <w:autoSpaceDE w:val="0"/>
        <w:autoSpaceDN w:val="0"/>
        <w:adjustRightInd w:val="0"/>
        <w:spacing w:after="0" w:line="240" w:lineRule="auto"/>
        <w:jc w:val="both"/>
        <w:rPr>
          <w:sz w:val="24"/>
          <w:szCs w:val="24"/>
        </w:rPr>
      </w:pPr>
      <w:r w:rsidRPr="007F1407">
        <w:rPr>
          <w:sz w:val="24"/>
          <w:szCs w:val="24"/>
        </w:rPr>
        <w:t>Organisation, Management and Administration: A Conceptual Framework.</w:t>
      </w:r>
    </w:p>
    <w:p w:rsidR="003E37E1" w:rsidRPr="007F1407" w:rsidRDefault="003E37E1" w:rsidP="003E37E1">
      <w:pPr>
        <w:pStyle w:val="ListParagraph"/>
        <w:numPr>
          <w:ilvl w:val="0"/>
          <w:numId w:val="39"/>
        </w:numPr>
        <w:autoSpaceDE w:val="0"/>
        <w:autoSpaceDN w:val="0"/>
        <w:adjustRightInd w:val="0"/>
        <w:spacing w:after="0" w:line="240" w:lineRule="auto"/>
        <w:jc w:val="both"/>
        <w:rPr>
          <w:sz w:val="24"/>
          <w:szCs w:val="24"/>
        </w:rPr>
      </w:pPr>
      <w:r w:rsidRPr="007F1407">
        <w:rPr>
          <w:sz w:val="24"/>
          <w:szCs w:val="24"/>
        </w:rPr>
        <w:t>Library Committee: Types, Functions and Powers.</w:t>
      </w:r>
    </w:p>
    <w:p w:rsidR="003E37E1" w:rsidRPr="007F1407" w:rsidRDefault="003E37E1" w:rsidP="003E37E1">
      <w:pPr>
        <w:autoSpaceDE w:val="0"/>
        <w:autoSpaceDN w:val="0"/>
        <w:adjustRightInd w:val="0"/>
        <w:spacing w:before="240" w:after="0" w:line="240" w:lineRule="auto"/>
        <w:ind w:left="1080" w:hanging="1080"/>
        <w:jc w:val="both"/>
        <w:rPr>
          <w:rFonts w:ascii="Times New Roman" w:hAnsi="Times New Roman" w:cs="Times New Roman"/>
          <w:b/>
          <w:bCs/>
          <w:sz w:val="24"/>
          <w:szCs w:val="24"/>
        </w:rPr>
      </w:pPr>
      <w:r>
        <w:rPr>
          <w:rFonts w:ascii="Times New Roman" w:hAnsi="Times New Roman" w:cs="Times New Roman"/>
          <w:b/>
          <w:sz w:val="24"/>
          <w:szCs w:val="24"/>
        </w:rPr>
        <w:t xml:space="preserve">Unit-II: </w:t>
      </w:r>
      <w:r w:rsidRPr="007F1407">
        <w:rPr>
          <w:rFonts w:ascii="Times New Roman" w:hAnsi="Times New Roman" w:cs="Times New Roman"/>
          <w:b/>
          <w:sz w:val="24"/>
          <w:szCs w:val="24"/>
        </w:rPr>
        <w:t>Library Finance and Budgeting</w:t>
      </w:r>
    </w:p>
    <w:p w:rsidR="003E37E1" w:rsidRPr="007F1407" w:rsidRDefault="003E37E1" w:rsidP="003E37E1">
      <w:pPr>
        <w:pStyle w:val="ListParagraph"/>
        <w:numPr>
          <w:ilvl w:val="0"/>
          <w:numId w:val="40"/>
        </w:numPr>
        <w:autoSpaceDE w:val="0"/>
        <w:autoSpaceDN w:val="0"/>
        <w:adjustRightInd w:val="0"/>
        <w:spacing w:after="0" w:line="240" w:lineRule="auto"/>
        <w:jc w:val="both"/>
        <w:rPr>
          <w:sz w:val="24"/>
          <w:szCs w:val="24"/>
        </w:rPr>
      </w:pPr>
      <w:r w:rsidRPr="007F1407">
        <w:rPr>
          <w:sz w:val="24"/>
          <w:szCs w:val="24"/>
        </w:rPr>
        <w:t>Sources of Finance.</w:t>
      </w:r>
    </w:p>
    <w:p w:rsidR="003E37E1" w:rsidRPr="007F1407" w:rsidRDefault="003E37E1" w:rsidP="003E37E1">
      <w:pPr>
        <w:pStyle w:val="ListParagraph"/>
        <w:numPr>
          <w:ilvl w:val="0"/>
          <w:numId w:val="40"/>
        </w:numPr>
        <w:autoSpaceDE w:val="0"/>
        <w:autoSpaceDN w:val="0"/>
        <w:adjustRightInd w:val="0"/>
        <w:spacing w:after="0" w:line="240" w:lineRule="auto"/>
        <w:jc w:val="both"/>
        <w:rPr>
          <w:sz w:val="24"/>
          <w:szCs w:val="24"/>
        </w:rPr>
      </w:pPr>
      <w:r w:rsidRPr="007F1407">
        <w:rPr>
          <w:sz w:val="24"/>
          <w:szCs w:val="24"/>
        </w:rPr>
        <w:t>Methods of Estimating Library Finance.</w:t>
      </w:r>
    </w:p>
    <w:p w:rsidR="003E37E1" w:rsidRPr="007F1407" w:rsidRDefault="003E37E1" w:rsidP="003E37E1">
      <w:pPr>
        <w:pStyle w:val="ListParagraph"/>
        <w:numPr>
          <w:ilvl w:val="0"/>
          <w:numId w:val="40"/>
        </w:numPr>
        <w:autoSpaceDE w:val="0"/>
        <w:autoSpaceDN w:val="0"/>
        <w:adjustRightInd w:val="0"/>
        <w:spacing w:after="0" w:line="240" w:lineRule="auto"/>
        <w:jc w:val="both"/>
        <w:rPr>
          <w:sz w:val="24"/>
          <w:szCs w:val="24"/>
        </w:rPr>
      </w:pPr>
      <w:r w:rsidRPr="007F1407">
        <w:rPr>
          <w:sz w:val="24"/>
          <w:szCs w:val="24"/>
        </w:rPr>
        <w:t>Budget Preparation for different types of Libraries.</w:t>
      </w:r>
    </w:p>
    <w:p w:rsidR="003E37E1" w:rsidRPr="007F1407" w:rsidRDefault="003E37E1" w:rsidP="003E37E1">
      <w:pPr>
        <w:pStyle w:val="ListParagraph"/>
        <w:numPr>
          <w:ilvl w:val="0"/>
          <w:numId w:val="40"/>
        </w:numPr>
        <w:autoSpaceDE w:val="0"/>
        <w:autoSpaceDN w:val="0"/>
        <w:adjustRightInd w:val="0"/>
        <w:spacing w:after="0" w:line="240" w:lineRule="auto"/>
        <w:jc w:val="both"/>
        <w:rPr>
          <w:sz w:val="24"/>
          <w:szCs w:val="24"/>
        </w:rPr>
      </w:pPr>
      <w:r w:rsidRPr="007F1407">
        <w:rPr>
          <w:sz w:val="24"/>
          <w:szCs w:val="24"/>
        </w:rPr>
        <w:t>Annual Report &amp;</w:t>
      </w:r>
      <w:r>
        <w:rPr>
          <w:sz w:val="24"/>
          <w:szCs w:val="24"/>
        </w:rPr>
        <w:t xml:space="preserve"> </w:t>
      </w:r>
      <w:r w:rsidRPr="007F1407">
        <w:rPr>
          <w:sz w:val="24"/>
          <w:szCs w:val="24"/>
        </w:rPr>
        <w:t>Library Statistics.</w:t>
      </w:r>
    </w:p>
    <w:p w:rsidR="003E37E1" w:rsidRPr="007F1407" w:rsidRDefault="003E37E1" w:rsidP="003E37E1">
      <w:pPr>
        <w:spacing w:line="240" w:lineRule="auto"/>
        <w:rPr>
          <w:rFonts w:ascii="Times New Roman" w:hAnsi="Times New Roman" w:cs="Times New Roman"/>
          <w:b/>
          <w:bCs/>
          <w:sz w:val="24"/>
          <w:szCs w:val="24"/>
        </w:rPr>
      </w:pPr>
      <w:r>
        <w:rPr>
          <w:rFonts w:ascii="Times New Roman" w:hAnsi="Times New Roman" w:cs="Times New Roman"/>
          <w:b/>
          <w:sz w:val="24"/>
          <w:szCs w:val="24"/>
        </w:rPr>
        <w:t xml:space="preserve">Unit-III: </w:t>
      </w:r>
      <w:r w:rsidRPr="007F1407">
        <w:rPr>
          <w:rFonts w:ascii="Times New Roman" w:hAnsi="Times New Roman" w:cs="Times New Roman"/>
          <w:b/>
          <w:sz w:val="24"/>
          <w:szCs w:val="24"/>
        </w:rPr>
        <w:t xml:space="preserve">Sections of the Library </w:t>
      </w:r>
    </w:p>
    <w:p w:rsidR="003E37E1" w:rsidRPr="007F1407" w:rsidRDefault="003E37E1" w:rsidP="003E37E1">
      <w:pPr>
        <w:pStyle w:val="ListParagraph"/>
        <w:numPr>
          <w:ilvl w:val="0"/>
          <w:numId w:val="41"/>
        </w:numPr>
        <w:autoSpaceDE w:val="0"/>
        <w:autoSpaceDN w:val="0"/>
        <w:adjustRightInd w:val="0"/>
        <w:spacing w:after="0" w:line="240" w:lineRule="auto"/>
        <w:jc w:val="both"/>
        <w:rPr>
          <w:sz w:val="24"/>
          <w:szCs w:val="24"/>
        </w:rPr>
      </w:pPr>
      <w:r w:rsidRPr="007F1407">
        <w:rPr>
          <w:sz w:val="24"/>
          <w:szCs w:val="24"/>
        </w:rPr>
        <w:t>Book Selection and Procurement: Principles, Policy, Committee, Tools and Procedure.</w:t>
      </w:r>
    </w:p>
    <w:p w:rsidR="003E37E1" w:rsidRPr="007F1407" w:rsidRDefault="003E37E1" w:rsidP="003E37E1">
      <w:pPr>
        <w:pStyle w:val="ListParagraph"/>
        <w:numPr>
          <w:ilvl w:val="0"/>
          <w:numId w:val="41"/>
        </w:numPr>
        <w:autoSpaceDE w:val="0"/>
        <w:autoSpaceDN w:val="0"/>
        <w:adjustRightInd w:val="0"/>
        <w:spacing w:after="0" w:line="240" w:lineRule="auto"/>
        <w:jc w:val="both"/>
        <w:rPr>
          <w:sz w:val="24"/>
          <w:szCs w:val="24"/>
        </w:rPr>
      </w:pPr>
      <w:r w:rsidRPr="007F1407">
        <w:rPr>
          <w:sz w:val="24"/>
          <w:szCs w:val="24"/>
        </w:rPr>
        <w:t>Technical Processing Section.</w:t>
      </w:r>
    </w:p>
    <w:p w:rsidR="003E37E1" w:rsidRPr="007F1407" w:rsidRDefault="003E37E1" w:rsidP="003E37E1">
      <w:pPr>
        <w:pStyle w:val="ListParagraph"/>
        <w:numPr>
          <w:ilvl w:val="0"/>
          <w:numId w:val="41"/>
        </w:numPr>
        <w:autoSpaceDE w:val="0"/>
        <w:autoSpaceDN w:val="0"/>
        <w:adjustRightInd w:val="0"/>
        <w:spacing w:after="0" w:line="240" w:lineRule="auto"/>
        <w:jc w:val="both"/>
        <w:rPr>
          <w:sz w:val="24"/>
          <w:szCs w:val="24"/>
        </w:rPr>
      </w:pPr>
      <w:r w:rsidRPr="007F1407">
        <w:rPr>
          <w:sz w:val="24"/>
          <w:szCs w:val="24"/>
        </w:rPr>
        <w:t>Periodicals Section.</w:t>
      </w:r>
    </w:p>
    <w:p w:rsidR="003E37E1" w:rsidRPr="007F1407" w:rsidRDefault="003E37E1" w:rsidP="003E37E1">
      <w:pPr>
        <w:pStyle w:val="ListParagraph"/>
        <w:numPr>
          <w:ilvl w:val="0"/>
          <w:numId w:val="41"/>
        </w:numPr>
        <w:autoSpaceDE w:val="0"/>
        <w:autoSpaceDN w:val="0"/>
        <w:adjustRightInd w:val="0"/>
        <w:spacing w:after="0" w:line="240" w:lineRule="auto"/>
        <w:jc w:val="both"/>
        <w:rPr>
          <w:sz w:val="24"/>
          <w:szCs w:val="24"/>
        </w:rPr>
      </w:pPr>
      <w:r w:rsidRPr="007F1407">
        <w:rPr>
          <w:sz w:val="24"/>
          <w:szCs w:val="24"/>
        </w:rPr>
        <w:t>Circulation Section.</w:t>
      </w:r>
    </w:p>
    <w:p w:rsidR="003E37E1" w:rsidRPr="007F1407" w:rsidRDefault="003E37E1" w:rsidP="003E37E1">
      <w:pPr>
        <w:pStyle w:val="ListParagraph"/>
        <w:numPr>
          <w:ilvl w:val="0"/>
          <w:numId w:val="41"/>
        </w:numPr>
        <w:autoSpaceDE w:val="0"/>
        <w:autoSpaceDN w:val="0"/>
        <w:adjustRightInd w:val="0"/>
        <w:spacing w:after="0" w:line="240" w:lineRule="auto"/>
        <w:jc w:val="both"/>
        <w:rPr>
          <w:sz w:val="24"/>
          <w:szCs w:val="24"/>
        </w:rPr>
      </w:pPr>
      <w:r w:rsidRPr="007F1407">
        <w:rPr>
          <w:sz w:val="24"/>
          <w:szCs w:val="24"/>
        </w:rPr>
        <w:t>Reference Section</w:t>
      </w:r>
    </w:p>
    <w:p w:rsidR="005C3166" w:rsidRDefault="005C3166">
      <w:pPr>
        <w:rPr>
          <w:rFonts w:ascii="Times New Roman" w:hAnsi="Times New Roman" w:cs="Times New Roman"/>
          <w:b/>
          <w:sz w:val="24"/>
          <w:szCs w:val="24"/>
        </w:rPr>
      </w:pPr>
      <w:r>
        <w:rPr>
          <w:rFonts w:ascii="Times New Roman" w:hAnsi="Times New Roman" w:cs="Times New Roman"/>
          <w:b/>
          <w:sz w:val="24"/>
          <w:szCs w:val="24"/>
        </w:rPr>
        <w:br w:type="page"/>
      </w:r>
    </w:p>
    <w:p w:rsidR="003E37E1" w:rsidRPr="007F1407" w:rsidRDefault="003E37E1" w:rsidP="003E37E1">
      <w:pPr>
        <w:autoSpaceDE w:val="0"/>
        <w:autoSpaceDN w:val="0"/>
        <w:adjustRightInd w:val="0"/>
        <w:spacing w:before="240" w:after="0" w:line="240" w:lineRule="auto"/>
        <w:ind w:left="1080" w:hanging="1080"/>
        <w:jc w:val="both"/>
        <w:rPr>
          <w:rFonts w:ascii="Times New Roman" w:hAnsi="Times New Roman" w:cs="Times New Roman"/>
          <w:b/>
          <w:bCs/>
          <w:sz w:val="24"/>
          <w:szCs w:val="24"/>
        </w:rPr>
      </w:pPr>
      <w:r>
        <w:rPr>
          <w:rFonts w:ascii="Times New Roman" w:hAnsi="Times New Roman" w:cs="Times New Roman"/>
          <w:b/>
          <w:sz w:val="24"/>
          <w:szCs w:val="24"/>
        </w:rPr>
        <w:lastRenderedPageBreak/>
        <w:t xml:space="preserve">Unit-IV: </w:t>
      </w:r>
      <w:r w:rsidRPr="007F1407">
        <w:rPr>
          <w:rFonts w:ascii="Times New Roman" w:hAnsi="Times New Roman" w:cs="Times New Roman"/>
          <w:b/>
          <w:sz w:val="24"/>
          <w:szCs w:val="24"/>
        </w:rPr>
        <w:t>Maintenance and Space Management</w:t>
      </w:r>
    </w:p>
    <w:p w:rsidR="003E37E1" w:rsidRPr="007F1407" w:rsidRDefault="003E37E1" w:rsidP="003E37E1">
      <w:pPr>
        <w:pStyle w:val="ListParagraph"/>
        <w:numPr>
          <w:ilvl w:val="0"/>
          <w:numId w:val="42"/>
        </w:numPr>
        <w:autoSpaceDE w:val="0"/>
        <w:autoSpaceDN w:val="0"/>
        <w:adjustRightInd w:val="0"/>
        <w:spacing w:after="0" w:line="240" w:lineRule="auto"/>
        <w:jc w:val="both"/>
        <w:rPr>
          <w:sz w:val="24"/>
          <w:szCs w:val="24"/>
        </w:rPr>
      </w:pPr>
      <w:r w:rsidRPr="007F1407">
        <w:rPr>
          <w:sz w:val="24"/>
          <w:szCs w:val="24"/>
        </w:rPr>
        <w:t>Maintenance Section: Stacking, Shelving, Shelf Rectification, Stock Verification, Binding etc.</w:t>
      </w:r>
    </w:p>
    <w:p w:rsidR="003E37E1" w:rsidRPr="007F1407" w:rsidRDefault="003E37E1" w:rsidP="003E37E1">
      <w:pPr>
        <w:pStyle w:val="ListParagraph"/>
        <w:numPr>
          <w:ilvl w:val="0"/>
          <w:numId w:val="42"/>
        </w:numPr>
        <w:autoSpaceDE w:val="0"/>
        <w:autoSpaceDN w:val="0"/>
        <w:adjustRightInd w:val="0"/>
        <w:spacing w:after="0" w:line="240" w:lineRule="auto"/>
        <w:jc w:val="both"/>
        <w:rPr>
          <w:sz w:val="24"/>
          <w:szCs w:val="24"/>
        </w:rPr>
      </w:pPr>
      <w:r w:rsidRPr="007F1407">
        <w:rPr>
          <w:sz w:val="24"/>
          <w:szCs w:val="24"/>
        </w:rPr>
        <w:t>Space Management.</w:t>
      </w:r>
    </w:p>
    <w:p w:rsidR="003E37E1" w:rsidRPr="007F1407" w:rsidRDefault="003E37E1" w:rsidP="003E37E1">
      <w:pPr>
        <w:autoSpaceDE w:val="0"/>
        <w:autoSpaceDN w:val="0"/>
        <w:adjustRightInd w:val="0"/>
        <w:spacing w:before="240" w:after="0" w:line="240" w:lineRule="auto"/>
        <w:jc w:val="both"/>
        <w:rPr>
          <w:rFonts w:ascii="Times New Roman" w:hAnsi="Times New Roman" w:cs="Times New Roman"/>
          <w:sz w:val="24"/>
          <w:szCs w:val="24"/>
        </w:rPr>
      </w:pPr>
      <w:r w:rsidRPr="007F1407">
        <w:rPr>
          <w:rFonts w:ascii="Times New Roman" w:hAnsi="Times New Roman" w:cs="Times New Roman"/>
          <w:b/>
          <w:bCs/>
          <w:sz w:val="24"/>
          <w:szCs w:val="24"/>
        </w:rPr>
        <w:t xml:space="preserve">Recommended Books </w:t>
      </w:r>
    </w:p>
    <w:p w:rsidR="003E37E1" w:rsidRPr="007F1407" w:rsidRDefault="003E37E1" w:rsidP="003E37E1">
      <w:pPr>
        <w:autoSpaceDE w:val="0"/>
        <w:autoSpaceDN w:val="0"/>
        <w:adjustRightInd w:val="0"/>
        <w:spacing w:before="240" w:after="0" w:line="240" w:lineRule="auto"/>
        <w:jc w:val="both"/>
        <w:rPr>
          <w:rFonts w:ascii="Times New Roman" w:hAnsi="Times New Roman" w:cs="Times New Roman"/>
          <w:sz w:val="8"/>
          <w:szCs w:val="8"/>
        </w:rPr>
      </w:pPr>
    </w:p>
    <w:p w:rsidR="003E37E1" w:rsidRPr="007F1407" w:rsidRDefault="003E37E1" w:rsidP="003E37E1">
      <w:pPr>
        <w:pStyle w:val="ListParagraph"/>
        <w:numPr>
          <w:ilvl w:val="0"/>
          <w:numId w:val="15"/>
        </w:numPr>
        <w:autoSpaceDE w:val="0"/>
        <w:autoSpaceDN w:val="0"/>
        <w:adjustRightInd w:val="0"/>
        <w:spacing w:after="0" w:line="240" w:lineRule="auto"/>
        <w:ind w:hanging="360"/>
        <w:contextualSpacing w:val="0"/>
        <w:jc w:val="both"/>
        <w:rPr>
          <w:sz w:val="24"/>
          <w:szCs w:val="24"/>
        </w:rPr>
      </w:pPr>
      <w:r w:rsidRPr="007F1407">
        <w:rPr>
          <w:sz w:val="24"/>
          <w:szCs w:val="24"/>
        </w:rPr>
        <w:t>Application of Management Techniques to Library and Information Systems, 12th IASLIC Conference, Roorkee, 1979.</w:t>
      </w:r>
    </w:p>
    <w:p w:rsidR="003E37E1" w:rsidRPr="007F1407" w:rsidRDefault="003E37E1" w:rsidP="003E37E1">
      <w:pPr>
        <w:pStyle w:val="ListParagraph"/>
        <w:numPr>
          <w:ilvl w:val="0"/>
          <w:numId w:val="15"/>
        </w:numPr>
        <w:autoSpaceDE w:val="0"/>
        <w:autoSpaceDN w:val="0"/>
        <w:adjustRightInd w:val="0"/>
        <w:spacing w:after="0" w:line="240" w:lineRule="auto"/>
        <w:ind w:hanging="360"/>
        <w:contextualSpacing w:val="0"/>
        <w:jc w:val="both"/>
        <w:rPr>
          <w:sz w:val="24"/>
          <w:szCs w:val="24"/>
        </w:rPr>
      </w:pPr>
      <w:r w:rsidRPr="007F1407">
        <w:rPr>
          <w:sz w:val="24"/>
          <w:szCs w:val="24"/>
        </w:rPr>
        <w:t>MITTAL (R L). Library Administration: Theory and Practice. 5</w:t>
      </w:r>
      <w:r w:rsidRPr="007F1407">
        <w:rPr>
          <w:sz w:val="24"/>
          <w:szCs w:val="24"/>
          <w:vertAlign w:val="superscript"/>
        </w:rPr>
        <w:t>th</w:t>
      </w:r>
      <w:r w:rsidRPr="007F1407">
        <w:rPr>
          <w:sz w:val="24"/>
          <w:szCs w:val="24"/>
        </w:rPr>
        <w:t xml:space="preserve"> ed. 1983. New Delhi, Metropolitan. </w:t>
      </w:r>
    </w:p>
    <w:p w:rsidR="003E37E1" w:rsidRPr="007F1407" w:rsidRDefault="003E37E1" w:rsidP="003E37E1">
      <w:pPr>
        <w:pStyle w:val="ListParagraph"/>
        <w:numPr>
          <w:ilvl w:val="0"/>
          <w:numId w:val="15"/>
        </w:numPr>
        <w:autoSpaceDE w:val="0"/>
        <w:autoSpaceDN w:val="0"/>
        <w:adjustRightInd w:val="0"/>
        <w:spacing w:after="0" w:line="240" w:lineRule="auto"/>
        <w:ind w:hanging="360"/>
        <w:contextualSpacing w:val="0"/>
        <w:jc w:val="both"/>
        <w:rPr>
          <w:sz w:val="24"/>
          <w:szCs w:val="24"/>
        </w:rPr>
      </w:pPr>
      <w:r w:rsidRPr="007F1407">
        <w:rPr>
          <w:sz w:val="24"/>
          <w:szCs w:val="24"/>
        </w:rPr>
        <w:t>MOOKERJEE (Subodh Kumar) and SENGUPTA (Beneyendra). Library Organization and Library Administration. 1972. Calcutta, World Press.</w:t>
      </w:r>
    </w:p>
    <w:p w:rsidR="003E37E1" w:rsidRPr="007F1407" w:rsidRDefault="003E37E1" w:rsidP="003E37E1">
      <w:pPr>
        <w:pStyle w:val="ListParagraph"/>
        <w:numPr>
          <w:ilvl w:val="0"/>
          <w:numId w:val="15"/>
        </w:numPr>
        <w:autoSpaceDE w:val="0"/>
        <w:autoSpaceDN w:val="0"/>
        <w:adjustRightInd w:val="0"/>
        <w:spacing w:after="0" w:line="240" w:lineRule="auto"/>
        <w:ind w:hanging="360"/>
        <w:contextualSpacing w:val="0"/>
        <w:jc w:val="both"/>
        <w:rPr>
          <w:spacing w:val="-4"/>
          <w:sz w:val="24"/>
          <w:szCs w:val="24"/>
        </w:rPr>
      </w:pPr>
      <w:r w:rsidRPr="007F1407">
        <w:rPr>
          <w:spacing w:val="-4"/>
          <w:sz w:val="24"/>
          <w:szCs w:val="24"/>
        </w:rPr>
        <w:t>PANWAR (B S) and VYAS (S D). Library Management. 1986. Delhi; R.R. Publishing Corporation.</w:t>
      </w:r>
    </w:p>
    <w:p w:rsidR="003E37E1" w:rsidRPr="007F1407" w:rsidRDefault="003E37E1" w:rsidP="003E37E1">
      <w:pPr>
        <w:pStyle w:val="ListParagraph"/>
        <w:numPr>
          <w:ilvl w:val="0"/>
          <w:numId w:val="15"/>
        </w:numPr>
        <w:autoSpaceDE w:val="0"/>
        <w:autoSpaceDN w:val="0"/>
        <w:adjustRightInd w:val="0"/>
        <w:spacing w:after="0" w:line="240" w:lineRule="auto"/>
        <w:ind w:hanging="360"/>
        <w:contextualSpacing w:val="0"/>
        <w:jc w:val="both"/>
        <w:rPr>
          <w:sz w:val="24"/>
          <w:szCs w:val="24"/>
        </w:rPr>
      </w:pPr>
      <w:r w:rsidRPr="007F1407">
        <w:rPr>
          <w:sz w:val="24"/>
          <w:szCs w:val="24"/>
        </w:rPr>
        <w:t>RANGANATHAN (S R) Library Manual for Authorities, Librarians and Honorary Library Workers. 2nd ed. 1967. Bombay, Asia.</w:t>
      </w:r>
    </w:p>
    <w:p w:rsidR="003E37E1" w:rsidRPr="007F1407" w:rsidRDefault="003E37E1" w:rsidP="003E37E1">
      <w:pPr>
        <w:pStyle w:val="ListParagraph"/>
        <w:numPr>
          <w:ilvl w:val="0"/>
          <w:numId w:val="15"/>
        </w:numPr>
        <w:autoSpaceDE w:val="0"/>
        <w:autoSpaceDN w:val="0"/>
        <w:adjustRightInd w:val="0"/>
        <w:spacing w:after="0" w:line="240" w:lineRule="auto"/>
        <w:ind w:hanging="360"/>
        <w:contextualSpacing w:val="0"/>
        <w:jc w:val="both"/>
        <w:rPr>
          <w:sz w:val="24"/>
          <w:szCs w:val="24"/>
        </w:rPr>
      </w:pPr>
      <w:r w:rsidRPr="007F1407">
        <w:rPr>
          <w:sz w:val="24"/>
          <w:szCs w:val="24"/>
        </w:rPr>
        <w:t>SINGH (M). Library and Information Management: Theory and Practice. 1983. Delhi, IBT.</w:t>
      </w:r>
    </w:p>
    <w:p w:rsidR="003E37E1" w:rsidRPr="007F1407" w:rsidRDefault="003E37E1" w:rsidP="003E37E1">
      <w:pPr>
        <w:pStyle w:val="ListParagraph"/>
        <w:numPr>
          <w:ilvl w:val="0"/>
          <w:numId w:val="15"/>
        </w:numPr>
        <w:autoSpaceDE w:val="0"/>
        <w:autoSpaceDN w:val="0"/>
        <w:adjustRightInd w:val="0"/>
        <w:spacing w:after="0" w:line="240" w:lineRule="auto"/>
        <w:ind w:hanging="360"/>
        <w:contextualSpacing w:val="0"/>
        <w:jc w:val="both"/>
        <w:rPr>
          <w:spacing w:val="-2"/>
          <w:sz w:val="24"/>
          <w:szCs w:val="24"/>
        </w:rPr>
      </w:pPr>
      <w:r w:rsidRPr="007F1407">
        <w:rPr>
          <w:spacing w:val="-2"/>
          <w:sz w:val="24"/>
          <w:szCs w:val="24"/>
        </w:rPr>
        <w:t>SINGH (R S P). Fundamentals of Library Administration and Management. 1990. Delhi, Prabha.</w:t>
      </w:r>
    </w:p>
    <w:p w:rsidR="003E37E1" w:rsidRPr="007F1407" w:rsidRDefault="003E37E1" w:rsidP="003E37E1">
      <w:pPr>
        <w:pStyle w:val="ListParagraph"/>
        <w:numPr>
          <w:ilvl w:val="0"/>
          <w:numId w:val="15"/>
        </w:numPr>
        <w:autoSpaceDE w:val="0"/>
        <w:autoSpaceDN w:val="0"/>
        <w:adjustRightInd w:val="0"/>
        <w:spacing w:after="0" w:line="240" w:lineRule="auto"/>
        <w:ind w:hanging="360"/>
        <w:contextualSpacing w:val="0"/>
        <w:jc w:val="both"/>
        <w:rPr>
          <w:sz w:val="24"/>
          <w:szCs w:val="24"/>
        </w:rPr>
      </w:pPr>
      <w:r w:rsidRPr="007F1407">
        <w:rPr>
          <w:sz w:val="24"/>
          <w:szCs w:val="24"/>
        </w:rPr>
        <w:t>STEUART (Robert) and EASTILICK (John T). Libraries Management. 2nd ed.1991.  Colorado, Libraries Unlimited.</w:t>
      </w:r>
    </w:p>
    <w:p w:rsidR="003E37E1" w:rsidRPr="007F1407" w:rsidRDefault="003E37E1" w:rsidP="003E37E1">
      <w:pPr>
        <w:pStyle w:val="ListParagraph"/>
        <w:numPr>
          <w:ilvl w:val="0"/>
          <w:numId w:val="15"/>
        </w:numPr>
        <w:autoSpaceDE w:val="0"/>
        <w:autoSpaceDN w:val="0"/>
        <w:adjustRightInd w:val="0"/>
        <w:spacing w:after="0" w:line="240" w:lineRule="auto"/>
        <w:ind w:hanging="360"/>
        <w:contextualSpacing w:val="0"/>
        <w:jc w:val="both"/>
        <w:rPr>
          <w:sz w:val="24"/>
          <w:szCs w:val="24"/>
        </w:rPr>
      </w:pPr>
      <w:r w:rsidRPr="007F1407">
        <w:rPr>
          <w:sz w:val="24"/>
          <w:szCs w:val="24"/>
        </w:rPr>
        <w:t>TRIPATHI (S M). Granthalyaprabandh (Hindi medium).</w:t>
      </w:r>
    </w:p>
    <w:p w:rsidR="003E37E1" w:rsidRPr="007F1407" w:rsidRDefault="003E37E1" w:rsidP="003E37E1">
      <w:pPr>
        <w:pStyle w:val="ListParagraph"/>
        <w:autoSpaceDE w:val="0"/>
        <w:autoSpaceDN w:val="0"/>
        <w:adjustRightInd w:val="0"/>
        <w:spacing w:before="120" w:after="120" w:line="240" w:lineRule="auto"/>
        <w:jc w:val="center"/>
        <w:rPr>
          <w:sz w:val="24"/>
          <w:szCs w:val="24"/>
        </w:rPr>
      </w:pPr>
    </w:p>
    <w:p w:rsidR="003E37E1" w:rsidRPr="007F1407" w:rsidRDefault="003E37E1" w:rsidP="003E37E1">
      <w:pPr>
        <w:pStyle w:val="ListParagraph"/>
        <w:autoSpaceDE w:val="0"/>
        <w:autoSpaceDN w:val="0"/>
        <w:adjustRightInd w:val="0"/>
        <w:spacing w:before="120" w:after="120" w:line="240" w:lineRule="auto"/>
        <w:jc w:val="center"/>
        <w:rPr>
          <w:sz w:val="24"/>
          <w:szCs w:val="24"/>
        </w:rPr>
      </w:pPr>
      <w:r w:rsidRPr="007F1407">
        <w:rPr>
          <w:sz w:val="24"/>
          <w:szCs w:val="24"/>
        </w:rPr>
        <w:t>* * * * * * *</w:t>
      </w:r>
    </w:p>
    <w:p w:rsidR="003E37E1" w:rsidRPr="007F1407" w:rsidRDefault="003E37E1" w:rsidP="003E37E1">
      <w:pPr>
        <w:pStyle w:val="ListParagraph"/>
        <w:autoSpaceDE w:val="0"/>
        <w:autoSpaceDN w:val="0"/>
        <w:adjustRightInd w:val="0"/>
        <w:spacing w:before="120" w:after="120" w:line="240" w:lineRule="auto"/>
        <w:jc w:val="center"/>
        <w:rPr>
          <w:sz w:val="24"/>
          <w:szCs w:val="24"/>
        </w:rPr>
      </w:pPr>
    </w:p>
    <w:p w:rsidR="00AC1204" w:rsidRDefault="00AC1204">
      <w:pPr>
        <w:rPr>
          <w:rFonts w:ascii="Times New Roman" w:eastAsiaTheme="minorHAnsi" w:hAnsi="Times New Roman" w:cs="Times New Roman"/>
          <w:b/>
          <w:bCs/>
          <w:sz w:val="24"/>
          <w:szCs w:val="24"/>
          <w:lang w:bidi="ar-SA"/>
        </w:rPr>
      </w:pPr>
      <w:r>
        <w:rPr>
          <w:b/>
          <w:bCs/>
          <w:sz w:val="24"/>
          <w:szCs w:val="24"/>
        </w:rPr>
        <w:br w:type="page"/>
      </w:r>
    </w:p>
    <w:p w:rsidR="003E37E1" w:rsidRPr="007F1407" w:rsidRDefault="003E37E1" w:rsidP="003E37E1">
      <w:pPr>
        <w:pStyle w:val="ListParagraph"/>
        <w:autoSpaceDE w:val="0"/>
        <w:autoSpaceDN w:val="0"/>
        <w:adjustRightInd w:val="0"/>
        <w:spacing w:before="120" w:after="120" w:line="240" w:lineRule="auto"/>
        <w:jc w:val="center"/>
        <w:rPr>
          <w:sz w:val="24"/>
          <w:szCs w:val="24"/>
        </w:rPr>
      </w:pPr>
      <w:r w:rsidRPr="007F1407">
        <w:rPr>
          <w:b/>
          <w:bCs/>
          <w:sz w:val="24"/>
          <w:szCs w:val="24"/>
        </w:rPr>
        <w:lastRenderedPageBreak/>
        <w:t>PAPER – BLIS-108: USERS AND INFORMATION SERVICES (THEORY AND PRACTICE)</w:t>
      </w:r>
    </w:p>
    <w:p w:rsidR="003E37E1" w:rsidRPr="007F1407" w:rsidRDefault="003E37E1" w:rsidP="003E37E1">
      <w:pPr>
        <w:pStyle w:val="BodyText"/>
        <w:spacing w:before="4"/>
        <w:rPr>
          <w:b/>
        </w:rPr>
      </w:pPr>
    </w:p>
    <w:p w:rsidR="003E37E1" w:rsidRPr="007F1407" w:rsidRDefault="003E37E1" w:rsidP="003E37E1">
      <w:pPr>
        <w:pStyle w:val="BodyText"/>
        <w:spacing w:before="3"/>
        <w:rPr>
          <w:b/>
        </w:rPr>
      </w:pPr>
    </w:p>
    <w:p w:rsidR="003E37E1" w:rsidRPr="007F1407" w:rsidRDefault="003E37E1" w:rsidP="003E37E1">
      <w:pPr>
        <w:spacing w:line="240" w:lineRule="auto"/>
        <w:ind w:left="100"/>
        <w:rPr>
          <w:rFonts w:ascii="Times New Roman" w:hAnsi="Times New Roman" w:cs="Times New Roman"/>
          <w:b/>
          <w:sz w:val="24"/>
          <w:szCs w:val="24"/>
        </w:rPr>
      </w:pPr>
      <w:r w:rsidRPr="007F1407">
        <w:rPr>
          <w:rFonts w:ascii="Times New Roman" w:hAnsi="Times New Roman" w:cs="Times New Roman"/>
          <w:b/>
          <w:sz w:val="24"/>
          <w:szCs w:val="24"/>
        </w:rPr>
        <w:t>O</w:t>
      </w:r>
      <w:r>
        <w:rPr>
          <w:rFonts w:ascii="Times New Roman" w:hAnsi="Times New Roman" w:cs="Times New Roman"/>
          <w:b/>
          <w:sz w:val="24"/>
          <w:szCs w:val="24"/>
        </w:rPr>
        <w:t>bjectives</w:t>
      </w:r>
      <w:r w:rsidRPr="007F1407">
        <w:rPr>
          <w:rFonts w:ascii="Times New Roman" w:hAnsi="Times New Roman" w:cs="Times New Roman"/>
          <w:b/>
          <w:sz w:val="24"/>
          <w:szCs w:val="24"/>
        </w:rPr>
        <w:t>:</w:t>
      </w:r>
    </w:p>
    <w:p w:rsidR="003E37E1" w:rsidRPr="007F1407" w:rsidRDefault="003E37E1" w:rsidP="003E37E1">
      <w:pPr>
        <w:pStyle w:val="ListParagraph"/>
        <w:widowControl w:val="0"/>
        <w:numPr>
          <w:ilvl w:val="0"/>
          <w:numId w:val="43"/>
        </w:numPr>
        <w:tabs>
          <w:tab w:val="left" w:pos="821"/>
        </w:tabs>
        <w:autoSpaceDE w:val="0"/>
        <w:autoSpaceDN w:val="0"/>
        <w:spacing w:before="44" w:after="0" w:line="240" w:lineRule="auto"/>
        <w:rPr>
          <w:sz w:val="24"/>
          <w:szCs w:val="24"/>
        </w:rPr>
      </w:pPr>
      <w:r w:rsidRPr="007F1407">
        <w:rPr>
          <w:sz w:val="24"/>
          <w:szCs w:val="24"/>
        </w:rPr>
        <w:t>To familiarize with various categories of Users and their Information</w:t>
      </w:r>
      <w:r w:rsidRPr="007F1407">
        <w:rPr>
          <w:spacing w:val="-6"/>
          <w:sz w:val="24"/>
          <w:szCs w:val="24"/>
        </w:rPr>
        <w:t xml:space="preserve"> </w:t>
      </w:r>
      <w:r w:rsidRPr="007F1407">
        <w:rPr>
          <w:sz w:val="24"/>
          <w:szCs w:val="24"/>
        </w:rPr>
        <w:t>Needs.</w:t>
      </w:r>
    </w:p>
    <w:p w:rsidR="003E37E1" w:rsidRPr="007F1407" w:rsidRDefault="003E37E1" w:rsidP="003E37E1">
      <w:pPr>
        <w:pStyle w:val="ListParagraph"/>
        <w:widowControl w:val="0"/>
        <w:numPr>
          <w:ilvl w:val="0"/>
          <w:numId w:val="43"/>
        </w:numPr>
        <w:tabs>
          <w:tab w:val="left" w:pos="821"/>
        </w:tabs>
        <w:autoSpaceDE w:val="0"/>
        <w:autoSpaceDN w:val="0"/>
        <w:spacing w:before="44" w:after="0" w:line="240" w:lineRule="auto"/>
        <w:rPr>
          <w:sz w:val="24"/>
          <w:szCs w:val="24"/>
        </w:rPr>
      </w:pPr>
      <w:r w:rsidRPr="007F1407">
        <w:rPr>
          <w:sz w:val="24"/>
          <w:szCs w:val="24"/>
        </w:rPr>
        <w:t>To get acquaint about different types of Information Services and develop practical skills in offering of selected Information Services.</w:t>
      </w:r>
    </w:p>
    <w:p w:rsidR="003E37E1" w:rsidRPr="007F1407" w:rsidRDefault="003E37E1" w:rsidP="003E37E1">
      <w:pPr>
        <w:pStyle w:val="BodyText"/>
        <w:spacing w:before="5"/>
      </w:pPr>
    </w:p>
    <w:p w:rsidR="003E37E1" w:rsidRPr="007F1407" w:rsidRDefault="003E37E1" w:rsidP="003E37E1">
      <w:pPr>
        <w:pStyle w:val="Heading1"/>
        <w:spacing w:before="1"/>
        <w:rPr>
          <w:rFonts w:ascii="Times New Roman" w:hAnsi="Times New Roman" w:cs="Times New Roman"/>
          <w:b/>
          <w:bCs/>
          <w:sz w:val="24"/>
          <w:szCs w:val="24"/>
        </w:rPr>
      </w:pPr>
      <w:r w:rsidRPr="007F1407">
        <w:rPr>
          <w:rFonts w:ascii="Times New Roman" w:hAnsi="Times New Roman" w:cs="Times New Roman"/>
          <w:b/>
          <w:bCs/>
          <w:sz w:val="24"/>
          <w:szCs w:val="24"/>
        </w:rPr>
        <w:t>L</w:t>
      </w:r>
      <w:r>
        <w:rPr>
          <w:rFonts w:ascii="Times New Roman" w:hAnsi="Times New Roman" w:cs="Times New Roman"/>
          <w:b/>
          <w:bCs/>
          <w:sz w:val="24"/>
          <w:szCs w:val="24"/>
        </w:rPr>
        <w:t>earning</w:t>
      </w:r>
      <w:r w:rsidRPr="007F1407">
        <w:rPr>
          <w:rFonts w:ascii="Times New Roman" w:hAnsi="Times New Roman" w:cs="Times New Roman"/>
          <w:b/>
          <w:bCs/>
          <w:sz w:val="24"/>
          <w:szCs w:val="24"/>
        </w:rPr>
        <w:t xml:space="preserve"> O</w:t>
      </w:r>
      <w:r>
        <w:rPr>
          <w:rFonts w:ascii="Times New Roman" w:hAnsi="Times New Roman" w:cs="Times New Roman"/>
          <w:b/>
          <w:bCs/>
          <w:sz w:val="24"/>
          <w:szCs w:val="24"/>
        </w:rPr>
        <w:t>utcomes</w:t>
      </w:r>
    </w:p>
    <w:p w:rsidR="003E37E1" w:rsidRPr="00997DAF" w:rsidRDefault="003E37E1" w:rsidP="003E37E1">
      <w:pPr>
        <w:pStyle w:val="Heading1"/>
        <w:spacing w:before="1"/>
        <w:rPr>
          <w:rFonts w:ascii="Times New Roman" w:hAnsi="Times New Roman" w:cs="Times New Roman"/>
          <w:sz w:val="24"/>
          <w:szCs w:val="24"/>
        </w:rPr>
      </w:pPr>
      <w:r w:rsidRPr="007F1407">
        <w:rPr>
          <w:rFonts w:ascii="Times New Roman" w:hAnsi="Times New Roman" w:cs="Times New Roman"/>
          <w:sz w:val="24"/>
          <w:szCs w:val="24"/>
        </w:rPr>
        <w:t>After studying this paper, students shall be able to:</w:t>
      </w:r>
    </w:p>
    <w:p w:rsidR="003E37E1" w:rsidRPr="007F1407" w:rsidRDefault="003E37E1" w:rsidP="003E37E1">
      <w:pPr>
        <w:pStyle w:val="ListParagraph"/>
        <w:widowControl w:val="0"/>
        <w:numPr>
          <w:ilvl w:val="0"/>
          <w:numId w:val="44"/>
        </w:numPr>
        <w:tabs>
          <w:tab w:val="left" w:pos="821"/>
        </w:tabs>
        <w:autoSpaceDE w:val="0"/>
        <w:autoSpaceDN w:val="0"/>
        <w:spacing w:after="0" w:line="240" w:lineRule="auto"/>
        <w:rPr>
          <w:sz w:val="24"/>
          <w:szCs w:val="24"/>
        </w:rPr>
      </w:pPr>
      <w:r w:rsidRPr="007F1407">
        <w:rPr>
          <w:sz w:val="24"/>
          <w:szCs w:val="24"/>
        </w:rPr>
        <w:t>Familiarizing with different categories of Users and their Information</w:t>
      </w:r>
      <w:r w:rsidRPr="007F1407">
        <w:rPr>
          <w:spacing w:val="-3"/>
          <w:sz w:val="24"/>
          <w:szCs w:val="24"/>
        </w:rPr>
        <w:t xml:space="preserve"> </w:t>
      </w:r>
      <w:r w:rsidRPr="007F1407">
        <w:rPr>
          <w:sz w:val="24"/>
          <w:szCs w:val="24"/>
        </w:rPr>
        <w:t>Needs.</w:t>
      </w:r>
    </w:p>
    <w:p w:rsidR="003E37E1" w:rsidRPr="007F1407" w:rsidRDefault="003E37E1" w:rsidP="003E37E1">
      <w:pPr>
        <w:pStyle w:val="ListParagraph"/>
        <w:widowControl w:val="0"/>
        <w:numPr>
          <w:ilvl w:val="0"/>
          <w:numId w:val="44"/>
        </w:numPr>
        <w:tabs>
          <w:tab w:val="left" w:pos="821"/>
        </w:tabs>
        <w:autoSpaceDE w:val="0"/>
        <w:autoSpaceDN w:val="0"/>
        <w:spacing w:after="0" w:line="240" w:lineRule="auto"/>
        <w:rPr>
          <w:sz w:val="24"/>
          <w:szCs w:val="24"/>
        </w:rPr>
      </w:pPr>
      <w:r w:rsidRPr="007F1407">
        <w:rPr>
          <w:sz w:val="24"/>
          <w:szCs w:val="24"/>
        </w:rPr>
        <w:t>Know the various types of Information Services and instill Practical Skills in offering of Information Services in</w:t>
      </w:r>
      <w:r w:rsidRPr="007F1407">
        <w:rPr>
          <w:spacing w:val="2"/>
          <w:sz w:val="24"/>
          <w:szCs w:val="24"/>
        </w:rPr>
        <w:t xml:space="preserve"> </w:t>
      </w:r>
      <w:r w:rsidRPr="007F1407">
        <w:rPr>
          <w:sz w:val="24"/>
          <w:szCs w:val="24"/>
        </w:rPr>
        <w:t>libraries.</w:t>
      </w:r>
    </w:p>
    <w:p w:rsidR="00AC1204" w:rsidRPr="00FE35AB" w:rsidRDefault="00AC1204" w:rsidP="003E37E1">
      <w:pPr>
        <w:spacing w:before="25" w:line="240" w:lineRule="auto"/>
        <w:ind w:left="100" w:right="96"/>
        <w:rPr>
          <w:rFonts w:ascii="Times New Roman" w:hAnsi="Times New Roman" w:cs="Times New Roman"/>
          <w:b/>
          <w:sz w:val="10"/>
          <w:szCs w:val="10"/>
        </w:rPr>
      </w:pPr>
    </w:p>
    <w:p w:rsidR="00200583" w:rsidRDefault="00200583" w:rsidP="00FE35AB">
      <w:pPr>
        <w:spacing w:before="25" w:after="0" w:line="240" w:lineRule="auto"/>
        <w:ind w:left="3330" w:right="96" w:hanging="3330"/>
        <w:rPr>
          <w:rFonts w:ascii="Times New Roman" w:hAnsi="Times New Roman" w:cs="Times New Roman"/>
          <w:b/>
          <w:sz w:val="24"/>
          <w:szCs w:val="24"/>
        </w:rPr>
      </w:pPr>
      <w:r>
        <w:rPr>
          <w:rFonts w:ascii="Times New Roman" w:hAnsi="Times New Roman" w:cs="Times New Roman"/>
          <w:b/>
          <w:sz w:val="24"/>
          <w:szCs w:val="24"/>
        </w:rPr>
        <w:t>Total: 60 Marks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Credit: 03</w:t>
      </w:r>
    </w:p>
    <w:p w:rsidR="003E37E1" w:rsidRPr="007F1407" w:rsidRDefault="003E37E1" w:rsidP="00FE35AB">
      <w:pPr>
        <w:spacing w:before="25" w:after="0" w:line="240" w:lineRule="auto"/>
        <w:ind w:left="3330" w:right="96" w:hanging="3330"/>
        <w:rPr>
          <w:rFonts w:ascii="Times New Roman" w:hAnsi="Times New Roman" w:cs="Times New Roman"/>
          <w:b/>
          <w:sz w:val="24"/>
          <w:szCs w:val="24"/>
        </w:rPr>
      </w:pPr>
      <w:r w:rsidRPr="007F1407">
        <w:rPr>
          <w:rFonts w:ascii="Times New Roman" w:hAnsi="Times New Roman" w:cs="Times New Roman"/>
          <w:b/>
          <w:sz w:val="24"/>
          <w:szCs w:val="24"/>
        </w:rPr>
        <w:t>Internal Assessment: 10 Marks (Attendance/Assignment – 5 (includes attendance of Practical Classes also) + Class test/Assignment – 5)</w:t>
      </w:r>
    </w:p>
    <w:p w:rsidR="003E37E1" w:rsidRDefault="003E37E1" w:rsidP="00FE35AB">
      <w:pPr>
        <w:tabs>
          <w:tab w:val="left" w:pos="7698"/>
        </w:tabs>
        <w:spacing w:before="119" w:after="0" w:line="240" w:lineRule="auto"/>
        <w:ind w:right="-90"/>
        <w:rPr>
          <w:rFonts w:ascii="Times New Roman" w:hAnsi="Times New Roman" w:cs="Times New Roman"/>
          <w:b/>
          <w:sz w:val="24"/>
          <w:szCs w:val="24"/>
        </w:rPr>
      </w:pPr>
      <w:r w:rsidRPr="007F1407">
        <w:rPr>
          <w:rFonts w:ascii="Times New Roman" w:hAnsi="Times New Roman" w:cs="Times New Roman"/>
          <w:b/>
          <w:sz w:val="24"/>
          <w:szCs w:val="24"/>
        </w:rPr>
        <w:t>Theory:</w:t>
      </w:r>
      <w:r w:rsidRPr="007F1407">
        <w:rPr>
          <w:rFonts w:ascii="Times New Roman" w:hAnsi="Times New Roman" w:cs="Times New Roman"/>
          <w:b/>
          <w:spacing w:val="-2"/>
          <w:sz w:val="24"/>
          <w:szCs w:val="24"/>
        </w:rPr>
        <w:t xml:space="preserve"> </w:t>
      </w:r>
      <w:r w:rsidRPr="007F1407">
        <w:rPr>
          <w:rFonts w:ascii="Times New Roman" w:hAnsi="Times New Roman" w:cs="Times New Roman"/>
          <w:b/>
          <w:sz w:val="24"/>
          <w:szCs w:val="24"/>
        </w:rPr>
        <w:t>50</w:t>
      </w:r>
      <w:r w:rsidRPr="007F1407">
        <w:rPr>
          <w:rFonts w:ascii="Times New Roman" w:hAnsi="Times New Roman" w:cs="Times New Roman"/>
          <w:b/>
          <w:spacing w:val="-1"/>
          <w:sz w:val="24"/>
          <w:szCs w:val="24"/>
        </w:rPr>
        <w:t xml:space="preserve"> </w:t>
      </w:r>
      <w:r w:rsidRPr="007F1407">
        <w:rPr>
          <w:rFonts w:ascii="Times New Roman" w:hAnsi="Times New Roman" w:cs="Times New Roman"/>
          <w:b/>
          <w:sz w:val="24"/>
          <w:szCs w:val="24"/>
        </w:rPr>
        <w:t>Marks</w:t>
      </w:r>
      <w:r w:rsidRPr="007F1407">
        <w:rPr>
          <w:rFonts w:ascii="Times New Roman" w:hAnsi="Times New Roman" w:cs="Times New Roman"/>
          <w:b/>
          <w:sz w:val="24"/>
          <w:szCs w:val="24"/>
        </w:rPr>
        <w:tab/>
        <w:t>Time: 2½</w:t>
      </w:r>
      <w:r>
        <w:rPr>
          <w:rFonts w:ascii="Times New Roman" w:hAnsi="Times New Roman" w:cs="Times New Roman"/>
          <w:b/>
          <w:sz w:val="24"/>
          <w:szCs w:val="24"/>
        </w:rPr>
        <w:t xml:space="preserve"> </w:t>
      </w:r>
      <w:r w:rsidRPr="007F1407">
        <w:rPr>
          <w:rFonts w:ascii="Times New Roman" w:hAnsi="Times New Roman" w:cs="Times New Roman"/>
          <w:b/>
          <w:sz w:val="24"/>
          <w:szCs w:val="24"/>
        </w:rPr>
        <w:t>Hours</w:t>
      </w:r>
    </w:p>
    <w:p w:rsidR="00AC1204" w:rsidRDefault="00AC1204" w:rsidP="00346E11">
      <w:pPr>
        <w:tabs>
          <w:tab w:val="left" w:pos="7698"/>
        </w:tabs>
        <w:spacing w:before="119" w:after="0" w:line="240" w:lineRule="auto"/>
        <w:ind w:right="-90"/>
        <w:rPr>
          <w:rFonts w:ascii="Times New Roman" w:hAnsi="Times New Roman" w:cs="Times New Roman"/>
          <w:b/>
          <w:sz w:val="24"/>
          <w:szCs w:val="24"/>
        </w:rPr>
      </w:pPr>
    </w:p>
    <w:p w:rsidR="00FE35AB" w:rsidRPr="007F1407" w:rsidRDefault="00FE35AB" w:rsidP="00FE35AB">
      <w:pPr>
        <w:tabs>
          <w:tab w:val="left" w:pos="7698"/>
        </w:tabs>
        <w:spacing w:before="119" w:after="0" w:line="240" w:lineRule="auto"/>
        <w:ind w:left="100" w:right="-90"/>
        <w:rPr>
          <w:rFonts w:ascii="Times New Roman" w:hAnsi="Times New Roman" w:cs="Times New Roman"/>
          <w:b/>
          <w:sz w:val="24"/>
          <w:szCs w:val="24"/>
        </w:rPr>
      </w:pPr>
    </w:p>
    <w:p w:rsidR="003E37E1" w:rsidRPr="008B313E" w:rsidRDefault="003E37E1" w:rsidP="00FE35AB">
      <w:pPr>
        <w:autoSpaceDE w:val="0"/>
        <w:autoSpaceDN w:val="0"/>
        <w:adjustRightInd w:val="0"/>
        <w:spacing w:after="0"/>
        <w:ind w:left="720" w:hanging="720"/>
        <w:jc w:val="both"/>
        <w:rPr>
          <w:rFonts w:ascii="Times New Roman" w:hAnsi="Times New Roman" w:cs="Times New Roman"/>
          <w:sz w:val="24"/>
          <w:szCs w:val="24"/>
        </w:rPr>
      </w:pPr>
      <w:r w:rsidRPr="008B313E">
        <w:rPr>
          <w:rFonts w:ascii="Times New Roman" w:hAnsi="Times New Roman" w:cs="Times New Roman"/>
          <w:b/>
          <w:bCs/>
          <w:sz w:val="24"/>
          <w:szCs w:val="24"/>
        </w:rPr>
        <w:t>Note:</w:t>
      </w:r>
      <w:r w:rsidRPr="008B313E">
        <w:rPr>
          <w:rFonts w:ascii="Times New Roman" w:hAnsi="Times New Roman" w:cs="Times New Roman"/>
          <w:sz w:val="24"/>
          <w:szCs w:val="24"/>
        </w:rPr>
        <w:tab/>
        <w:t xml:space="preserve">The paper is divided into </w:t>
      </w:r>
      <w:r w:rsidRPr="008B313E">
        <w:rPr>
          <w:rFonts w:ascii="Times New Roman" w:hAnsi="Times New Roman" w:cs="Times New Roman"/>
          <w:b/>
          <w:sz w:val="24"/>
          <w:szCs w:val="24"/>
        </w:rPr>
        <w:t>3</w:t>
      </w:r>
      <w:r w:rsidRPr="008B313E">
        <w:rPr>
          <w:rFonts w:ascii="Times New Roman" w:hAnsi="Times New Roman" w:cs="Times New Roman"/>
          <w:sz w:val="24"/>
          <w:szCs w:val="24"/>
        </w:rPr>
        <w:t xml:space="preserve"> Units.  The examinees will be required to attempt </w:t>
      </w:r>
      <w:r w:rsidRPr="008B313E">
        <w:rPr>
          <w:rFonts w:ascii="Times New Roman" w:hAnsi="Times New Roman" w:cs="Times New Roman"/>
          <w:b/>
          <w:i/>
          <w:sz w:val="24"/>
          <w:szCs w:val="24"/>
        </w:rPr>
        <w:t xml:space="preserve">Four </w:t>
      </w:r>
      <w:r w:rsidRPr="008B313E">
        <w:rPr>
          <w:rFonts w:ascii="Times New Roman" w:hAnsi="Times New Roman" w:cs="Times New Roman"/>
          <w:sz w:val="24"/>
          <w:szCs w:val="24"/>
        </w:rPr>
        <w:t xml:space="preserve">questions in all, including Question 1, which is compulsory and selecting </w:t>
      </w:r>
      <w:r w:rsidRPr="008B313E">
        <w:rPr>
          <w:rFonts w:ascii="Times New Roman" w:hAnsi="Times New Roman" w:cs="Times New Roman"/>
          <w:b/>
          <w:bCs/>
          <w:i/>
          <w:sz w:val="24"/>
          <w:szCs w:val="24"/>
        </w:rPr>
        <w:t>One</w:t>
      </w:r>
      <w:r w:rsidRPr="008B313E">
        <w:rPr>
          <w:rFonts w:ascii="Times New Roman" w:hAnsi="Times New Roman" w:cs="Times New Roman"/>
          <w:bCs/>
          <w:i/>
          <w:sz w:val="24"/>
          <w:szCs w:val="24"/>
        </w:rPr>
        <w:t xml:space="preserve"> </w:t>
      </w:r>
      <w:r w:rsidRPr="008B313E">
        <w:rPr>
          <w:rFonts w:ascii="Times New Roman" w:hAnsi="Times New Roman" w:cs="Times New Roman"/>
          <w:sz w:val="24"/>
          <w:szCs w:val="24"/>
        </w:rPr>
        <w:t xml:space="preserve">question from each Unit (I-III). Question 1 will consist of </w:t>
      </w:r>
      <w:r w:rsidRPr="008B313E">
        <w:rPr>
          <w:rFonts w:ascii="Times New Roman" w:hAnsi="Times New Roman" w:cs="Times New Roman"/>
          <w:b/>
          <w:sz w:val="24"/>
          <w:szCs w:val="24"/>
        </w:rPr>
        <w:t>7</w:t>
      </w:r>
      <w:r w:rsidRPr="008B313E">
        <w:rPr>
          <w:rFonts w:ascii="Times New Roman" w:hAnsi="Times New Roman" w:cs="Times New Roman"/>
          <w:sz w:val="24"/>
          <w:szCs w:val="24"/>
        </w:rPr>
        <w:t xml:space="preserve"> short Answer (2 marks each) questions (having no internal choice) spread over the whole syllabi. The Examiner will set </w:t>
      </w:r>
      <w:r w:rsidRPr="008B313E">
        <w:rPr>
          <w:rFonts w:ascii="Times New Roman" w:hAnsi="Times New Roman" w:cs="Times New Roman"/>
          <w:b/>
          <w:bCs/>
          <w:i/>
          <w:sz w:val="24"/>
          <w:szCs w:val="24"/>
        </w:rPr>
        <w:t>Two</w:t>
      </w:r>
      <w:r w:rsidRPr="008B313E">
        <w:rPr>
          <w:rFonts w:ascii="Times New Roman" w:hAnsi="Times New Roman" w:cs="Times New Roman"/>
          <w:bCs/>
          <w:i/>
          <w:sz w:val="24"/>
          <w:szCs w:val="24"/>
        </w:rPr>
        <w:t xml:space="preserve"> </w:t>
      </w:r>
      <w:r w:rsidRPr="008B313E">
        <w:rPr>
          <w:rFonts w:ascii="Times New Roman" w:hAnsi="Times New Roman" w:cs="Times New Roman"/>
          <w:sz w:val="24"/>
          <w:szCs w:val="24"/>
        </w:rPr>
        <w:t>questions from each Unit.</w:t>
      </w:r>
    </w:p>
    <w:p w:rsidR="003E37E1" w:rsidRPr="00AC17F9" w:rsidRDefault="003E37E1" w:rsidP="003E37E1">
      <w:pPr>
        <w:autoSpaceDE w:val="0"/>
        <w:autoSpaceDN w:val="0"/>
        <w:adjustRightInd w:val="0"/>
        <w:spacing w:before="240" w:after="0"/>
        <w:ind w:left="1440" w:hanging="1440"/>
        <w:jc w:val="both"/>
        <w:rPr>
          <w:rFonts w:ascii="Times New Roman" w:hAnsi="Times New Roman" w:cs="Times New Roman"/>
          <w:b/>
          <w:bCs/>
          <w:sz w:val="24"/>
          <w:szCs w:val="24"/>
        </w:rPr>
      </w:pPr>
      <w:r w:rsidRPr="00AC17F9">
        <w:rPr>
          <w:rFonts w:ascii="Times New Roman" w:hAnsi="Times New Roman" w:cs="Times New Roman"/>
          <w:b/>
          <w:bCs/>
          <w:sz w:val="24"/>
          <w:szCs w:val="24"/>
        </w:rPr>
        <w:t>UNIT – I:      Information Users and their Information Needs</w:t>
      </w:r>
    </w:p>
    <w:p w:rsidR="003E37E1" w:rsidRPr="002941EC" w:rsidRDefault="003E37E1" w:rsidP="007F3C46">
      <w:pPr>
        <w:pStyle w:val="ListParagraph"/>
        <w:numPr>
          <w:ilvl w:val="0"/>
          <w:numId w:val="81"/>
        </w:numPr>
        <w:tabs>
          <w:tab w:val="left" w:pos="1350"/>
        </w:tabs>
        <w:autoSpaceDE w:val="0"/>
        <w:autoSpaceDN w:val="0"/>
        <w:adjustRightInd w:val="0"/>
        <w:spacing w:before="240" w:after="0"/>
        <w:ind w:firstLine="270"/>
        <w:jc w:val="both"/>
        <w:rPr>
          <w:b/>
          <w:bCs/>
          <w:sz w:val="24"/>
          <w:szCs w:val="24"/>
        </w:rPr>
      </w:pPr>
      <w:r>
        <w:rPr>
          <w:sz w:val="24"/>
          <w:szCs w:val="24"/>
        </w:rPr>
        <w:t>C</w:t>
      </w:r>
      <w:r w:rsidRPr="00AC17F9">
        <w:rPr>
          <w:sz w:val="24"/>
          <w:szCs w:val="24"/>
        </w:rPr>
        <w:t>oncept</w:t>
      </w:r>
      <w:r>
        <w:rPr>
          <w:sz w:val="24"/>
          <w:szCs w:val="24"/>
        </w:rPr>
        <w:t>ual Definitions</w:t>
      </w:r>
      <w:r w:rsidRPr="00AC17F9">
        <w:rPr>
          <w:sz w:val="24"/>
          <w:szCs w:val="24"/>
        </w:rPr>
        <w:t xml:space="preserve"> of Data, Information, Knowledge and Wisdom.</w:t>
      </w:r>
      <w:r w:rsidRPr="002941EC">
        <w:rPr>
          <w:sz w:val="24"/>
          <w:szCs w:val="24"/>
        </w:rPr>
        <w:t xml:space="preserve"> </w:t>
      </w:r>
    </w:p>
    <w:p w:rsidR="003E37E1" w:rsidRPr="00AC17F9" w:rsidRDefault="003E37E1" w:rsidP="007F3C46">
      <w:pPr>
        <w:pStyle w:val="ListParagraph"/>
        <w:numPr>
          <w:ilvl w:val="0"/>
          <w:numId w:val="81"/>
        </w:numPr>
        <w:tabs>
          <w:tab w:val="left" w:pos="1350"/>
        </w:tabs>
        <w:autoSpaceDE w:val="0"/>
        <w:autoSpaceDN w:val="0"/>
        <w:adjustRightInd w:val="0"/>
        <w:spacing w:before="240" w:after="0"/>
        <w:ind w:firstLine="270"/>
        <w:jc w:val="both"/>
        <w:rPr>
          <w:b/>
          <w:bCs/>
          <w:sz w:val="24"/>
          <w:szCs w:val="24"/>
        </w:rPr>
      </w:pPr>
      <w:r w:rsidRPr="006374C7">
        <w:rPr>
          <w:sz w:val="24"/>
          <w:szCs w:val="24"/>
        </w:rPr>
        <w:t xml:space="preserve">Information: </w:t>
      </w:r>
      <w:r>
        <w:rPr>
          <w:sz w:val="24"/>
          <w:szCs w:val="24"/>
        </w:rPr>
        <w:t>Types</w:t>
      </w:r>
      <w:r w:rsidRPr="006374C7">
        <w:rPr>
          <w:sz w:val="24"/>
          <w:szCs w:val="24"/>
        </w:rPr>
        <w:t xml:space="preserve"> </w:t>
      </w:r>
      <w:r>
        <w:rPr>
          <w:sz w:val="24"/>
          <w:szCs w:val="24"/>
        </w:rPr>
        <w:t>and Characteristics.</w:t>
      </w:r>
    </w:p>
    <w:p w:rsidR="003E37E1" w:rsidRPr="00AC17F9" w:rsidRDefault="003E37E1" w:rsidP="007F3C46">
      <w:pPr>
        <w:pStyle w:val="ListParagraph"/>
        <w:numPr>
          <w:ilvl w:val="0"/>
          <w:numId w:val="81"/>
        </w:numPr>
        <w:tabs>
          <w:tab w:val="left" w:pos="1350"/>
        </w:tabs>
        <w:autoSpaceDE w:val="0"/>
        <w:autoSpaceDN w:val="0"/>
        <w:adjustRightInd w:val="0"/>
        <w:spacing w:before="240" w:after="0"/>
        <w:ind w:firstLine="270"/>
        <w:jc w:val="both"/>
        <w:rPr>
          <w:b/>
          <w:bCs/>
          <w:sz w:val="24"/>
          <w:szCs w:val="24"/>
        </w:rPr>
      </w:pPr>
      <w:r w:rsidRPr="00AC17F9">
        <w:rPr>
          <w:sz w:val="24"/>
          <w:szCs w:val="24"/>
        </w:rPr>
        <w:t xml:space="preserve">Categories of Information Users and </w:t>
      </w:r>
      <w:r>
        <w:rPr>
          <w:sz w:val="24"/>
          <w:szCs w:val="24"/>
        </w:rPr>
        <w:t xml:space="preserve">their </w:t>
      </w:r>
      <w:r w:rsidRPr="00AC17F9">
        <w:rPr>
          <w:sz w:val="24"/>
          <w:szCs w:val="24"/>
        </w:rPr>
        <w:t>Characteristics.</w:t>
      </w:r>
    </w:p>
    <w:p w:rsidR="003E37E1" w:rsidRPr="009B54BC" w:rsidRDefault="003E37E1" w:rsidP="007F3C46">
      <w:pPr>
        <w:pStyle w:val="ListParagraph"/>
        <w:numPr>
          <w:ilvl w:val="0"/>
          <w:numId w:val="81"/>
        </w:numPr>
        <w:tabs>
          <w:tab w:val="left" w:pos="1350"/>
        </w:tabs>
        <w:autoSpaceDE w:val="0"/>
        <w:autoSpaceDN w:val="0"/>
        <w:adjustRightInd w:val="0"/>
        <w:spacing w:before="240" w:after="0"/>
        <w:ind w:firstLine="270"/>
        <w:jc w:val="both"/>
        <w:rPr>
          <w:b/>
          <w:bCs/>
          <w:sz w:val="24"/>
          <w:szCs w:val="24"/>
        </w:rPr>
      </w:pPr>
      <w:r>
        <w:rPr>
          <w:sz w:val="24"/>
          <w:szCs w:val="24"/>
        </w:rPr>
        <w:t>Information Need and Seeking Behavior: Concept and M</w:t>
      </w:r>
      <w:r w:rsidRPr="002941EC">
        <w:rPr>
          <w:sz w:val="24"/>
          <w:szCs w:val="24"/>
        </w:rPr>
        <w:t>odels</w:t>
      </w:r>
      <w:r>
        <w:rPr>
          <w:sz w:val="24"/>
          <w:szCs w:val="24"/>
        </w:rPr>
        <w:t>.</w:t>
      </w:r>
    </w:p>
    <w:p w:rsidR="003E37E1" w:rsidRPr="009B54BC" w:rsidRDefault="003E37E1" w:rsidP="007F3C46">
      <w:pPr>
        <w:pStyle w:val="ListParagraph"/>
        <w:numPr>
          <w:ilvl w:val="0"/>
          <w:numId w:val="81"/>
        </w:numPr>
        <w:tabs>
          <w:tab w:val="left" w:pos="1350"/>
        </w:tabs>
        <w:autoSpaceDE w:val="0"/>
        <w:autoSpaceDN w:val="0"/>
        <w:adjustRightInd w:val="0"/>
        <w:spacing w:before="240" w:after="0"/>
        <w:ind w:firstLine="270"/>
        <w:jc w:val="both"/>
        <w:rPr>
          <w:b/>
          <w:bCs/>
          <w:sz w:val="24"/>
          <w:szCs w:val="24"/>
        </w:rPr>
      </w:pPr>
      <w:r w:rsidRPr="009B54BC">
        <w:rPr>
          <w:sz w:val="24"/>
          <w:szCs w:val="24"/>
        </w:rPr>
        <w:t>User Studies: Need, Objectives, Plan and Methods.</w:t>
      </w:r>
    </w:p>
    <w:p w:rsidR="003E37E1" w:rsidRPr="009B54BC" w:rsidRDefault="003E37E1" w:rsidP="007F3C46">
      <w:pPr>
        <w:pStyle w:val="ListParagraph"/>
        <w:numPr>
          <w:ilvl w:val="0"/>
          <w:numId w:val="81"/>
        </w:numPr>
        <w:tabs>
          <w:tab w:val="left" w:pos="1350"/>
        </w:tabs>
        <w:autoSpaceDE w:val="0"/>
        <w:autoSpaceDN w:val="0"/>
        <w:adjustRightInd w:val="0"/>
        <w:spacing w:before="240" w:after="0"/>
        <w:ind w:firstLine="270"/>
        <w:jc w:val="both"/>
        <w:rPr>
          <w:b/>
          <w:bCs/>
          <w:sz w:val="24"/>
          <w:szCs w:val="24"/>
        </w:rPr>
      </w:pPr>
      <w:r w:rsidRPr="009B54BC">
        <w:rPr>
          <w:sz w:val="24"/>
          <w:szCs w:val="24"/>
        </w:rPr>
        <w:t>User Education: Concept, Need and Methods.</w:t>
      </w:r>
    </w:p>
    <w:p w:rsidR="003E37E1" w:rsidRPr="00081727" w:rsidRDefault="003E37E1" w:rsidP="003E37E1">
      <w:pPr>
        <w:spacing w:after="0" w:line="360" w:lineRule="auto"/>
        <w:rPr>
          <w:rFonts w:ascii="Times New Roman" w:hAnsi="Times New Roman" w:cs="Times New Roman"/>
          <w:b/>
          <w:bCs/>
          <w:sz w:val="24"/>
          <w:szCs w:val="24"/>
        </w:rPr>
      </w:pPr>
      <w:r w:rsidRPr="00081727">
        <w:rPr>
          <w:rFonts w:ascii="Times New Roman" w:hAnsi="Times New Roman" w:cs="Times New Roman"/>
          <w:b/>
          <w:bCs/>
          <w:sz w:val="24"/>
          <w:szCs w:val="24"/>
        </w:rPr>
        <w:t>UNIT – II:   Information Services-I</w:t>
      </w:r>
    </w:p>
    <w:p w:rsidR="003E37E1" w:rsidRPr="00AC17F9" w:rsidRDefault="003E37E1" w:rsidP="007F3C46">
      <w:pPr>
        <w:numPr>
          <w:ilvl w:val="0"/>
          <w:numId w:val="80"/>
        </w:numPr>
        <w:tabs>
          <w:tab w:val="clear" w:pos="1440"/>
          <w:tab w:val="num" w:pos="1320"/>
        </w:tabs>
        <w:autoSpaceDE w:val="0"/>
        <w:autoSpaceDN w:val="0"/>
        <w:adjustRightInd w:val="0"/>
        <w:spacing w:after="0" w:line="240" w:lineRule="auto"/>
        <w:ind w:left="1320" w:hanging="360"/>
        <w:jc w:val="both"/>
        <w:rPr>
          <w:rFonts w:ascii="Times New Roman" w:hAnsi="Times New Roman" w:cs="Times New Roman"/>
          <w:sz w:val="24"/>
          <w:szCs w:val="24"/>
        </w:rPr>
      </w:pPr>
      <w:r>
        <w:rPr>
          <w:rFonts w:ascii="Times New Roman" w:hAnsi="Times New Roman" w:cs="Times New Roman"/>
          <w:spacing w:val="-2"/>
          <w:sz w:val="24"/>
          <w:szCs w:val="24"/>
        </w:rPr>
        <w:t xml:space="preserve">Information Services: An overview. </w:t>
      </w:r>
    </w:p>
    <w:p w:rsidR="003E37E1" w:rsidRPr="00AC17F9" w:rsidRDefault="003E37E1" w:rsidP="007F3C46">
      <w:pPr>
        <w:numPr>
          <w:ilvl w:val="0"/>
          <w:numId w:val="80"/>
        </w:numPr>
        <w:tabs>
          <w:tab w:val="clear" w:pos="1440"/>
          <w:tab w:val="num" w:pos="1320"/>
        </w:tabs>
        <w:autoSpaceDE w:val="0"/>
        <w:autoSpaceDN w:val="0"/>
        <w:adjustRightInd w:val="0"/>
        <w:spacing w:after="0" w:line="240" w:lineRule="auto"/>
        <w:ind w:left="1320" w:hanging="360"/>
        <w:jc w:val="both"/>
        <w:rPr>
          <w:rFonts w:ascii="Times New Roman" w:hAnsi="Times New Roman" w:cs="Times New Roman"/>
          <w:spacing w:val="-2"/>
          <w:sz w:val="24"/>
          <w:szCs w:val="24"/>
        </w:rPr>
      </w:pPr>
      <w:r w:rsidRPr="00AC17F9">
        <w:rPr>
          <w:rFonts w:ascii="Times New Roman" w:hAnsi="Times New Roman" w:cs="Times New Roman"/>
          <w:spacing w:val="-2"/>
          <w:sz w:val="24"/>
          <w:szCs w:val="24"/>
        </w:rPr>
        <w:t>Reference Se</w:t>
      </w:r>
      <w:r>
        <w:rPr>
          <w:rFonts w:ascii="Times New Roman" w:hAnsi="Times New Roman" w:cs="Times New Roman"/>
          <w:spacing w:val="-2"/>
          <w:sz w:val="24"/>
          <w:szCs w:val="24"/>
        </w:rPr>
        <w:t xml:space="preserve">rvice: Definition, Need, Types </w:t>
      </w:r>
      <w:r w:rsidRPr="00AC17F9">
        <w:rPr>
          <w:rFonts w:ascii="Times New Roman" w:hAnsi="Times New Roman" w:cs="Times New Roman"/>
          <w:spacing w:val="-2"/>
          <w:sz w:val="24"/>
          <w:szCs w:val="24"/>
        </w:rPr>
        <w:t>and Functions</w:t>
      </w:r>
      <w:r>
        <w:rPr>
          <w:rFonts w:ascii="Times New Roman" w:hAnsi="Times New Roman" w:cs="Times New Roman"/>
          <w:spacing w:val="-2"/>
          <w:sz w:val="24"/>
          <w:szCs w:val="24"/>
        </w:rPr>
        <w:t>.</w:t>
      </w:r>
    </w:p>
    <w:p w:rsidR="003E37E1" w:rsidRPr="00081727" w:rsidRDefault="003E37E1" w:rsidP="007F3C46">
      <w:pPr>
        <w:numPr>
          <w:ilvl w:val="0"/>
          <w:numId w:val="80"/>
        </w:numPr>
        <w:tabs>
          <w:tab w:val="clear" w:pos="1440"/>
          <w:tab w:val="num" w:pos="1320"/>
        </w:tabs>
        <w:autoSpaceDE w:val="0"/>
        <w:autoSpaceDN w:val="0"/>
        <w:adjustRightInd w:val="0"/>
        <w:spacing w:after="0" w:line="240" w:lineRule="auto"/>
        <w:ind w:left="1320" w:hanging="360"/>
        <w:jc w:val="both"/>
        <w:rPr>
          <w:rFonts w:ascii="Times New Roman" w:hAnsi="Times New Roman" w:cs="Times New Roman"/>
          <w:sz w:val="24"/>
          <w:szCs w:val="24"/>
        </w:rPr>
      </w:pPr>
      <w:r w:rsidRPr="00081727">
        <w:rPr>
          <w:rFonts w:ascii="Times New Roman" w:hAnsi="Times New Roman" w:cs="Times New Roman"/>
          <w:spacing w:val="-2"/>
          <w:sz w:val="24"/>
          <w:szCs w:val="24"/>
        </w:rPr>
        <w:t>Reference Process: Reference Question; Reference Interview.</w:t>
      </w:r>
    </w:p>
    <w:p w:rsidR="003E37E1" w:rsidRDefault="003E37E1" w:rsidP="007F3C46">
      <w:pPr>
        <w:numPr>
          <w:ilvl w:val="0"/>
          <w:numId w:val="80"/>
        </w:numPr>
        <w:tabs>
          <w:tab w:val="clear" w:pos="1440"/>
          <w:tab w:val="num" w:pos="1320"/>
        </w:tabs>
        <w:autoSpaceDE w:val="0"/>
        <w:autoSpaceDN w:val="0"/>
        <w:adjustRightInd w:val="0"/>
        <w:spacing w:after="0" w:line="240" w:lineRule="auto"/>
        <w:ind w:left="1320" w:hanging="360"/>
        <w:jc w:val="both"/>
        <w:rPr>
          <w:rFonts w:ascii="Times New Roman" w:hAnsi="Times New Roman" w:cs="Times New Roman"/>
          <w:sz w:val="24"/>
          <w:szCs w:val="24"/>
        </w:rPr>
      </w:pPr>
      <w:r>
        <w:rPr>
          <w:rFonts w:ascii="Times New Roman" w:hAnsi="Times New Roman" w:cs="Times New Roman"/>
          <w:sz w:val="24"/>
          <w:szCs w:val="24"/>
        </w:rPr>
        <w:t>Referral Service</w:t>
      </w:r>
    </w:p>
    <w:p w:rsidR="003E37E1" w:rsidRDefault="003E37E1" w:rsidP="007F3C46">
      <w:pPr>
        <w:numPr>
          <w:ilvl w:val="0"/>
          <w:numId w:val="80"/>
        </w:numPr>
        <w:tabs>
          <w:tab w:val="clear" w:pos="1440"/>
          <w:tab w:val="num" w:pos="1320"/>
        </w:tabs>
        <w:autoSpaceDE w:val="0"/>
        <w:autoSpaceDN w:val="0"/>
        <w:adjustRightInd w:val="0"/>
        <w:spacing w:after="0" w:line="240" w:lineRule="auto"/>
        <w:ind w:left="1320" w:hanging="360"/>
        <w:jc w:val="both"/>
        <w:rPr>
          <w:rFonts w:ascii="Times New Roman" w:hAnsi="Times New Roman" w:cs="Times New Roman"/>
          <w:sz w:val="24"/>
          <w:szCs w:val="24"/>
        </w:rPr>
      </w:pPr>
      <w:r w:rsidRPr="00081727">
        <w:rPr>
          <w:rFonts w:ascii="Times New Roman" w:hAnsi="Times New Roman" w:cs="Times New Roman"/>
          <w:sz w:val="24"/>
          <w:szCs w:val="24"/>
        </w:rPr>
        <w:t xml:space="preserve">Document Delivery Service </w:t>
      </w:r>
    </w:p>
    <w:p w:rsidR="003E37E1" w:rsidRPr="00081727" w:rsidRDefault="003E37E1" w:rsidP="007F3C46">
      <w:pPr>
        <w:numPr>
          <w:ilvl w:val="0"/>
          <w:numId w:val="80"/>
        </w:numPr>
        <w:tabs>
          <w:tab w:val="clear" w:pos="1440"/>
          <w:tab w:val="num" w:pos="1320"/>
        </w:tabs>
        <w:autoSpaceDE w:val="0"/>
        <w:autoSpaceDN w:val="0"/>
        <w:adjustRightInd w:val="0"/>
        <w:spacing w:after="0" w:line="240" w:lineRule="auto"/>
        <w:ind w:left="1320" w:hanging="360"/>
        <w:jc w:val="both"/>
        <w:rPr>
          <w:rFonts w:ascii="Times New Roman" w:hAnsi="Times New Roman" w:cs="Times New Roman"/>
          <w:sz w:val="24"/>
          <w:szCs w:val="24"/>
        </w:rPr>
      </w:pPr>
      <w:r w:rsidRPr="00081727">
        <w:rPr>
          <w:rFonts w:ascii="Times New Roman" w:hAnsi="Times New Roman" w:cs="Times New Roman"/>
          <w:sz w:val="24"/>
          <w:szCs w:val="24"/>
        </w:rPr>
        <w:t>Translation Services.</w:t>
      </w:r>
    </w:p>
    <w:p w:rsidR="00A35F75" w:rsidRDefault="00A35F75">
      <w:pPr>
        <w:rPr>
          <w:rFonts w:ascii="Times New Roman" w:hAnsi="Times New Roman" w:cs="Times New Roman"/>
          <w:b/>
          <w:bCs/>
          <w:sz w:val="24"/>
          <w:szCs w:val="24"/>
        </w:rPr>
      </w:pPr>
      <w:r>
        <w:rPr>
          <w:rFonts w:ascii="Times New Roman" w:hAnsi="Times New Roman" w:cs="Times New Roman"/>
          <w:b/>
          <w:bCs/>
          <w:sz w:val="24"/>
          <w:szCs w:val="24"/>
        </w:rPr>
        <w:br w:type="page"/>
      </w:r>
    </w:p>
    <w:p w:rsidR="003E37E1" w:rsidRPr="00AC17F9" w:rsidRDefault="003E37E1" w:rsidP="003E37E1">
      <w:pPr>
        <w:tabs>
          <w:tab w:val="left" w:pos="1350"/>
        </w:tabs>
        <w:autoSpaceDE w:val="0"/>
        <w:autoSpaceDN w:val="0"/>
        <w:adjustRightInd w:val="0"/>
        <w:spacing w:before="240" w:after="0"/>
        <w:ind w:left="1080" w:hanging="1080"/>
        <w:jc w:val="both"/>
        <w:rPr>
          <w:rFonts w:ascii="Times New Roman" w:hAnsi="Times New Roman" w:cs="Times New Roman"/>
          <w:b/>
          <w:bCs/>
          <w:sz w:val="24"/>
          <w:szCs w:val="24"/>
        </w:rPr>
      </w:pPr>
      <w:r>
        <w:rPr>
          <w:rFonts w:ascii="Times New Roman" w:hAnsi="Times New Roman" w:cs="Times New Roman"/>
          <w:b/>
          <w:bCs/>
          <w:sz w:val="24"/>
          <w:szCs w:val="24"/>
        </w:rPr>
        <w:lastRenderedPageBreak/>
        <w:t>UNIT – III:</w:t>
      </w:r>
      <w:r>
        <w:rPr>
          <w:rFonts w:ascii="Times New Roman" w:hAnsi="Times New Roman" w:cs="Times New Roman"/>
          <w:b/>
          <w:bCs/>
          <w:sz w:val="24"/>
          <w:szCs w:val="24"/>
        </w:rPr>
        <w:tab/>
      </w:r>
      <w:r w:rsidRPr="00AC17F9">
        <w:rPr>
          <w:rFonts w:ascii="Times New Roman" w:hAnsi="Times New Roman" w:cs="Times New Roman"/>
          <w:b/>
          <w:bCs/>
          <w:sz w:val="24"/>
          <w:szCs w:val="24"/>
        </w:rPr>
        <w:t>Information S</w:t>
      </w:r>
      <w:r>
        <w:rPr>
          <w:rFonts w:ascii="Times New Roman" w:hAnsi="Times New Roman" w:cs="Times New Roman"/>
          <w:b/>
          <w:bCs/>
          <w:sz w:val="24"/>
          <w:szCs w:val="24"/>
        </w:rPr>
        <w:t>ervices-II</w:t>
      </w:r>
    </w:p>
    <w:p w:rsidR="003E37E1" w:rsidRDefault="003E37E1" w:rsidP="007F3C46">
      <w:pPr>
        <w:numPr>
          <w:ilvl w:val="0"/>
          <w:numId w:val="80"/>
        </w:numPr>
        <w:tabs>
          <w:tab w:val="clear" w:pos="1440"/>
          <w:tab w:val="num" w:pos="1320"/>
        </w:tabs>
        <w:autoSpaceDE w:val="0"/>
        <w:autoSpaceDN w:val="0"/>
        <w:adjustRightInd w:val="0"/>
        <w:spacing w:after="0" w:line="240" w:lineRule="auto"/>
        <w:ind w:left="1320" w:hanging="360"/>
        <w:jc w:val="both"/>
        <w:rPr>
          <w:rFonts w:ascii="Times New Roman" w:hAnsi="Times New Roman" w:cs="Times New Roman"/>
          <w:sz w:val="24"/>
          <w:szCs w:val="24"/>
        </w:rPr>
      </w:pPr>
      <w:r w:rsidRPr="00AC17F9">
        <w:rPr>
          <w:rFonts w:ascii="Times New Roman" w:hAnsi="Times New Roman" w:cs="Times New Roman"/>
          <w:sz w:val="24"/>
          <w:szCs w:val="24"/>
        </w:rPr>
        <w:t>C</w:t>
      </w:r>
      <w:r>
        <w:rPr>
          <w:rFonts w:ascii="Times New Roman" w:hAnsi="Times New Roman" w:cs="Times New Roman"/>
          <w:sz w:val="24"/>
          <w:szCs w:val="24"/>
        </w:rPr>
        <w:t xml:space="preserve">urrent </w:t>
      </w:r>
      <w:r w:rsidRPr="00AC17F9">
        <w:rPr>
          <w:rFonts w:ascii="Times New Roman" w:hAnsi="Times New Roman" w:cs="Times New Roman"/>
          <w:sz w:val="24"/>
          <w:szCs w:val="24"/>
        </w:rPr>
        <w:t>A</w:t>
      </w:r>
      <w:r>
        <w:rPr>
          <w:rFonts w:ascii="Times New Roman" w:hAnsi="Times New Roman" w:cs="Times New Roman"/>
          <w:sz w:val="24"/>
          <w:szCs w:val="24"/>
        </w:rPr>
        <w:t xml:space="preserve">wareness type of </w:t>
      </w:r>
      <w:r w:rsidRPr="00AC17F9">
        <w:rPr>
          <w:rFonts w:ascii="Times New Roman" w:hAnsi="Times New Roman" w:cs="Times New Roman"/>
          <w:sz w:val="24"/>
          <w:szCs w:val="24"/>
        </w:rPr>
        <w:t>S</w:t>
      </w:r>
      <w:r>
        <w:rPr>
          <w:rFonts w:ascii="Times New Roman" w:hAnsi="Times New Roman" w:cs="Times New Roman"/>
          <w:sz w:val="24"/>
          <w:szCs w:val="24"/>
        </w:rPr>
        <w:t>ervice (CAS).</w:t>
      </w:r>
    </w:p>
    <w:p w:rsidR="003E37E1" w:rsidRDefault="003E37E1" w:rsidP="007F3C46">
      <w:pPr>
        <w:numPr>
          <w:ilvl w:val="0"/>
          <w:numId w:val="80"/>
        </w:numPr>
        <w:tabs>
          <w:tab w:val="clear" w:pos="1440"/>
          <w:tab w:val="num" w:pos="1320"/>
        </w:tabs>
        <w:autoSpaceDE w:val="0"/>
        <w:autoSpaceDN w:val="0"/>
        <w:adjustRightInd w:val="0"/>
        <w:spacing w:after="0" w:line="240" w:lineRule="auto"/>
        <w:ind w:left="1320" w:hanging="360"/>
        <w:jc w:val="both"/>
        <w:rPr>
          <w:rFonts w:ascii="Times New Roman" w:hAnsi="Times New Roman" w:cs="Times New Roman"/>
          <w:sz w:val="24"/>
          <w:szCs w:val="24"/>
        </w:rPr>
      </w:pPr>
      <w:r>
        <w:rPr>
          <w:rFonts w:ascii="Times New Roman" w:hAnsi="Times New Roman" w:cs="Times New Roman"/>
          <w:sz w:val="24"/>
          <w:szCs w:val="24"/>
        </w:rPr>
        <w:t>Selective Dissemination of Information (</w:t>
      </w:r>
      <w:r w:rsidRPr="00AC17F9">
        <w:rPr>
          <w:rFonts w:ascii="Times New Roman" w:hAnsi="Times New Roman" w:cs="Times New Roman"/>
          <w:sz w:val="24"/>
          <w:szCs w:val="24"/>
        </w:rPr>
        <w:t>SDI</w:t>
      </w:r>
      <w:r>
        <w:rPr>
          <w:rFonts w:ascii="Times New Roman" w:hAnsi="Times New Roman" w:cs="Times New Roman"/>
          <w:sz w:val="24"/>
          <w:szCs w:val="24"/>
        </w:rPr>
        <w:t>).</w:t>
      </w:r>
    </w:p>
    <w:p w:rsidR="003E37E1" w:rsidRPr="00AC17F9" w:rsidRDefault="003E37E1" w:rsidP="007F3C46">
      <w:pPr>
        <w:numPr>
          <w:ilvl w:val="0"/>
          <w:numId w:val="80"/>
        </w:numPr>
        <w:tabs>
          <w:tab w:val="clear" w:pos="1440"/>
          <w:tab w:val="num" w:pos="1320"/>
        </w:tabs>
        <w:autoSpaceDE w:val="0"/>
        <w:autoSpaceDN w:val="0"/>
        <w:adjustRightInd w:val="0"/>
        <w:spacing w:after="0" w:line="240" w:lineRule="auto"/>
        <w:ind w:left="1320" w:hanging="360"/>
        <w:jc w:val="both"/>
        <w:rPr>
          <w:rFonts w:ascii="Times New Roman" w:hAnsi="Times New Roman" w:cs="Times New Roman"/>
          <w:sz w:val="24"/>
          <w:szCs w:val="24"/>
        </w:rPr>
      </w:pPr>
      <w:r w:rsidRPr="00AC17F9">
        <w:rPr>
          <w:rFonts w:ascii="Times New Roman" w:hAnsi="Times New Roman" w:cs="Times New Roman"/>
          <w:sz w:val="24"/>
          <w:szCs w:val="24"/>
        </w:rPr>
        <w:t>Press Clipping Service.</w:t>
      </w:r>
    </w:p>
    <w:p w:rsidR="003E37E1" w:rsidRDefault="003E37E1" w:rsidP="007F3C46">
      <w:pPr>
        <w:numPr>
          <w:ilvl w:val="0"/>
          <w:numId w:val="80"/>
        </w:numPr>
        <w:tabs>
          <w:tab w:val="clear" w:pos="1440"/>
          <w:tab w:val="num" w:pos="1320"/>
        </w:tabs>
        <w:autoSpaceDE w:val="0"/>
        <w:autoSpaceDN w:val="0"/>
        <w:adjustRightInd w:val="0"/>
        <w:spacing w:after="0" w:line="240" w:lineRule="auto"/>
        <w:ind w:left="1320" w:hanging="360"/>
        <w:jc w:val="both"/>
        <w:rPr>
          <w:rFonts w:ascii="Times New Roman" w:hAnsi="Times New Roman" w:cs="Times New Roman"/>
          <w:sz w:val="24"/>
          <w:szCs w:val="24"/>
        </w:rPr>
      </w:pPr>
      <w:r w:rsidRPr="00082F56">
        <w:rPr>
          <w:rFonts w:ascii="Times New Roman" w:hAnsi="Times New Roman" w:cs="Times New Roman"/>
          <w:sz w:val="24"/>
          <w:szCs w:val="24"/>
        </w:rPr>
        <w:t>Indexing &amp; Abstracting Service,</w:t>
      </w:r>
    </w:p>
    <w:p w:rsidR="003E37E1" w:rsidRPr="00082F56" w:rsidRDefault="003E37E1" w:rsidP="007F3C46">
      <w:pPr>
        <w:numPr>
          <w:ilvl w:val="0"/>
          <w:numId w:val="80"/>
        </w:numPr>
        <w:tabs>
          <w:tab w:val="clear" w:pos="1440"/>
          <w:tab w:val="num" w:pos="1320"/>
        </w:tabs>
        <w:autoSpaceDE w:val="0"/>
        <w:autoSpaceDN w:val="0"/>
        <w:adjustRightInd w:val="0"/>
        <w:spacing w:after="0" w:line="240" w:lineRule="auto"/>
        <w:ind w:left="1320" w:hanging="360"/>
        <w:jc w:val="both"/>
        <w:rPr>
          <w:rFonts w:ascii="Times New Roman" w:hAnsi="Times New Roman" w:cs="Times New Roman"/>
          <w:sz w:val="24"/>
          <w:szCs w:val="24"/>
        </w:rPr>
      </w:pPr>
      <w:r>
        <w:rPr>
          <w:rFonts w:ascii="Times New Roman" w:hAnsi="Times New Roman" w:cs="Times New Roman"/>
          <w:bCs/>
          <w:sz w:val="24"/>
          <w:szCs w:val="24"/>
        </w:rPr>
        <w:t xml:space="preserve">Web-based or Internet-based </w:t>
      </w:r>
      <w:r w:rsidRPr="00AC17F9">
        <w:rPr>
          <w:rFonts w:ascii="Times New Roman" w:hAnsi="Times New Roman" w:cs="Times New Roman"/>
          <w:bCs/>
          <w:sz w:val="24"/>
          <w:szCs w:val="24"/>
        </w:rPr>
        <w:t>Service</w:t>
      </w:r>
      <w:r w:rsidRPr="00AC17F9">
        <w:rPr>
          <w:rFonts w:ascii="Times New Roman" w:hAnsi="Times New Roman" w:cs="Times New Roman"/>
          <w:sz w:val="24"/>
          <w:szCs w:val="24"/>
        </w:rPr>
        <w:t>.</w:t>
      </w:r>
    </w:p>
    <w:p w:rsidR="003E37E1" w:rsidRPr="00A35F75" w:rsidRDefault="003E37E1" w:rsidP="003E37E1">
      <w:pPr>
        <w:rPr>
          <w:rFonts w:ascii="Times New Roman" w:eastAsiaTheme="minorHAnsi" w:hAnsi="Times New Roman" w:cs="Times New Roman"/>
          <w:sz w:val="2"/>
          <w:szCs w:val="2"/>
          <w:lang w:bidi="ar-SA"/>
        </w:rPr>
      </w:pPr>
    </w:p>
    <w:p w:rsidR="003E37E1" w:rsidRPr="007F1407" w:rsidRDefault="003E37E1" w:rsidP="003E37E1">
      <w:pPr>
        <w:pStyle w:val="Heading1"/>
        <w:spacing w:before="90"/>
        <w:ind w:left="2467" w:firstLine="413"/>
        <w:rPr>
          <w:rFonts w:ascii="Times New Roman" w:hAnsi="Times New Roman" w:cs="Times New Roman"/>
          <w:b/>
          <w:bCs/>
          <w:sz w:val="24"/>
          <w:szCs w:val="24"/>
        </w:rPr>
      </w:pPr>
      <w:r w:rsidRPr="007F1407">
        <w:rPr>
          <w:rFonts w:ascii="Times New Roman" w:hAnsi="Times New Roman" w:cs="Times New Roman"/>
          <w:b/>
          <w:bCs/>
          <w:sz w:val="24"/>
          <w:szCs w:val="24"/>
        </w:rPr>
        <w:t>Part-II: Practice</w:t>
      </w:r>
    </w:p>
    <w:p w:rsidR="003E37E1" w:rsidRPr="00A35F75" w:rsidRDefault="003E37E1" w:rsidP="003E37E1">
      <w:pPr>
        <w:pStyle w:val="BodyText"/>
        <w:rPr>
          <w:b/>
          <w:sz w:val="10"/>
          <w:szCs w:val="10"/>
        </w:rPr>
      </w:pPr>
    </w:p>
    <w:p w:rsidR="00200583" w:rsidRDefault="00200583" w:rsidP="00FE35AB">
      <w:pPr>
        <w:spacing w:after="0" w:line="240" w:lineRule="auto"/>
        <w:rPr>
          <w:rFonts w:ascii="Times New Roman" w:hAnsi="Times New Roman" w:cs="Times New Roman"/>
          <w:b/>
          <w:sz w:val="24"/>
          <w:szCs w:val="24"/>
        </w:rPr>
      </w:pPr>
      <w:r>
        <w:rPr>
          <w:rFonts w:ascii="Times New Roman" w:hAnsi="Times New Roman" w:cs="Times New Roman"/>
          <w:b/>
          <w:sz w:val="24"/>
          <w:szCs w:val="24"/>
        </w:rPr>
        <w:t>Total: 40 Marks</w:t>
      </w:r>
      <w:r w:rsidRPr="007F1407">
        <w:rPr>
          <w:rFonts w:ascii="Times New Roman" w:hAnsi="Times New Roman" w:cs="Times New Roman"/>
          <w:b/>
          <w:sz w:val="24"/>
          <w:szCs w:val="24"/>
        </w:rPr>
        <w:t xml:space="preserve"> </w:t>
      </w:r>
      <w:r w:rsidR="005E32B7">
        <w:rPr>
          <w:rFonts w:ascii="Times New Roman" w:hAnsi="Times New Roman" w:cs="Times New Roman"/>
          <w:b/>
          <w:sz w:val="24"/>
          <w:szCs w:val="24"/>
        </w:rPr>
        <w:tab/>
      </w:r>
      <w:r w:rsidR="005E32B7">
        <w:rPr>
          <w:rFonts w:ascii="Times New Roman" w:hAnsi="Times New Roman" w:cs="Times New Roman"/>
          <w:b/>
          <w:sz w:val="24"/>
          <w:szCs w:val="24"/>
        </w:rPr>
        <w:tab/>
      </w:r>
      <w:r w:rsidR="005E32B7">
        <w:rPr>
          <w:rFonts w:ascii="Times New Roman" w:hAnsi="Times New Roman" w:cs="Times New Roman"/>
          <w:b/>
          <w:sz w:val="24"/>
          <w:szCs w:val="24"/>
        </w:rPr>
        <w:tab/>
      </w:r>
      <w:r w:rsidR="005E32B7">
        <w:rPr>
          <w:rFonts w:ascii="Times New Roman" w:hAnsi="Times New Roman" w:cs="Times New Roman"/>
          <w:b/>
          <w:sz w:val="24"/>
          <w:szCs w:val="24"/>
        </w:rPr>
        <w:tab/>
      </w:r>
      <w:r w:rsidR="005E32B7">
        <w:rPr>
          <w:rFonts w:ascii="Times New Roman" w:hAnsi="Times New Roman" w:cs="Times New Roman"/>
          <w:b/>
          <w:sz w:val="24"/>
          <w:szCs w:val="24"/>
        </w:rPr>
        <w:tab/>
      </w:r>
      <w:r w:rsidR="005E32B7">
        <w:rPr>
          <w:rFonts w:ascii="Times New Roman" w:hAnsi="Times New Roman" w:cs="Times New Roman"/>
          <w:b/>
          <w:sz w:val="24"/>
          <w:szCs w:val="24"/>
        </w:rPr>
        <w:tab/>
      </w:r>
      <w:r w:rsidR="005E32B7">
        <w:rPr>
          <w:rFonts w:ascii="Times New Roman" w:hAnsi="Times New Roman" w:cs="Times New Roman"/>
          <w:b/>
          <w:sz w:val="24"/>
          <w:szCs w:val="24"/>
        </w:rPr>
        <w:tab/>
      </w:r>
      <w:r w:rsidR="005E32B7">
        <w:rPr>
          <w:rFonts w:ascii="Times New Roman" w:hAnsi="Times New Roman" w:cs="Times New Roman"/>
          <w:b/>
          <w:sz w:val="24"/>
          <w:szCs w:val="24"/>
        </w:rPr>
        <w:tab/>
      </w:r>
      <w:r w:rsidR="005E32B7">
        <w:rPr>
          <w:rFonts w:ascii="Times New Roman" w:hAnsi="Times New Roman" w:cs="Times New Roman"/>
          <w:b/>
          <w:spacing w:val="-5"/>
          <w:sz w:val="24"/>
          <w:szCs w:val="24"/>
        </w:rPr>
        <w:t>Credit:</w:t>
      </w:r>
      <w:r w:rsidR="005E32B7" w:rsidRPr="007F1407">
        <w:rPr>
          <w:rFonts w:ascii="Times New Roman" w:hAnsi="Times New Roman" w:cs="Times New Roman"/>
          <w:b/>
          <w:sz w:val="24"/>
          <w:szCs w:val="24"/>
        </w:rPr>
        <w:tab/>
      </w:r>
      <w:r w:rsidR="005E32B7">
        <w:rPr>
          <w:rFonts w:ascii="Times New Roman" w:hAnsi="Times New Roman" w:cs="Times New Roman"/>
          <w:b/>
          <w:sz w:val="24"/>
          <w:szCs w:val="24"/>
        </w:rPr>
        <w:t xml:space="preserve"> 01</w:t>
      </w:r>
    </w:p>
    <w:p w:rsidR="003E37E1" w:rsidRPr="00FE35AB" w:rsidRDefault="003E37E1" w:rsidP="00FE35AB">
      <w:pPr>
        <w:spacing w:after="0" w:line="240" w:lineRule="auto"/>
        <w:rPr>
          <w:rFonts w:ascii="Times New Roman" w:hAnsi="Times New Roman" w:cs="Times New Roman"/>
          <w:b/>
          <w:spacing w:val="-5"/>
          <w:sz w:val="24"/>
          <w:szCs w:val="24"/>
        </w:rPr>
      </w:pPr>
      <w:r w:rsidRPr="007F1407">
        <w:rPr>
          <w:rFonts w:ascii="Times New Roman" w:hAnsi="Times New Roman" w:cs="Times New Roman"/>
          <w:b/>
          <w:sz w:val="24"/>
          <w:szCs w:val="24"/>
        </w:rPr>
        <w:t>Internal Assessment (Assignment: 10 Marks)</w:t>
      </w:r>
      <w:r w:rsidR="00E42E9F">
        <w:rPr>
          <w:rFonts w:ascii="Times New Roman" w:hAnsi="Times New Roman" w:cs="Times New Roman"/>
          <w:b/>
          <w:sz w:val="24"/>
          <w:szCs w:val="24"/>
        </w:rPr>
        <w:tab/>
      </w:r>
      <w:r w:rsidR="00E42E9F">
        <w:rPr>
          <w:rFonts w:ascii="Times New Roman" w:hAnsi="Times New Roman" w:cs="Times New Roman"/>
          <w:b/>
          <w:sz w:val="24"/>
          <w:szCs w:val="24"/>
        </w:rPr>
        <w:tab/>
      </w:r>
      <w:r w:rsidR="00FE35AB">
        <w:rPr>
          <w:rFonts w:ascii="Times New Roman" w:hAnsi="Times New Roman" w:cs="Times New Roman"/>
          <w:b/>
          <w:sz w:val="24"/>
          <w:szCs w:val="24"/>
        </w:rPr>
        <w:tab/>
      </w:r>
      <w:r w:rsidR="00FE35AB">
        <w:rPr>
          <w:rFonts w:ascii="Times New Roman" w:hAnsi="Times New Roman" w:cs="Times New Roman"/>
          <w:b/>
          <w:sz w:val="24"/>
          <w:szCs w:val="24"/>
        </w:rPr>
        <w:tab/>
      </w:r>
      <w:r w:rsidR="00FE35AB" w:rsidRPr="007F1407">
        <w:rPr>
          <w:rFonts w:ascii="Times New Roman" w:hAnsi="Times New Roman" w:cs="Times New Roman"/>
          <w:b/>
          <w:sz w:val="24"/>
          <w:szCs w:val="24"/>
        </w:rPr>
        <w:t xml:space="preserve">Time: 2 </w:t>
      </w:r>
      <w:r w:rsidR="00FE35AB" w:rsidRPr="007F1407">
        <w:rPr>
          <w:rFonts w:ascii="Times New Roman" w:hAnsi="Times New Roman" w:cs="Times New Roman"/>
          <w:b/>
          <w:spacing w:val="-5"/>
          <w:sz w:val="24"/>
          <w:szCs w:val="24"/>
        </w:rPr>
        <w:t>Hours</w:t>
      </w:r>
    </w:p>
    <w:p w:rsidR="00AC1204" w:rsidRPr="007F1407" w:rsidRDefault="003E37E1" w:rsidP="00FE35AB">
      <w:pPr>
        <w:spacing w:after="0" w:line="240" w:lineRule="auto"/>
        <w:rPr>
          <w:rFonts w:ascii="Times New Roman" w:hAnsi="Times New Roman" w:cs="Times New Roman"/>
          <w:b/>
          <w:spacing w:val="-5"/>
          <w:sz w:val="24"/>
          <w:szCs w:val="24"/>
        </w:rPr>
      </w:pPr>
      <w:r w:rsidRPr="007F1407">
        <w:rPr>
          <w:rFonts w:ascii="Times New Roman" w:hAnsi="Times New Roman" w:cs="Times New Roman"/>
          <w:b/>
          <w:sz w:val="24"/>
          <w:szCs w:val="24"/>
        </w:rPr>
        <w:t>Practical Examination:</w:t>
      </w:r>
      <w:r w:rsidRPr="007F1407">
        <w:rPr>
          <w:rFonts w:ascii="Times New Roman" w:hAnsi="Times New Roman" w:cs="Times New Roman"/>
          <w:b/>
          <w:spacing w:val="-4"/>
          <w:sz w:val="24"/>
          <w:szCs w:val="24"/>
        </w:rPr>
        <w:t xml:space="preserve"> </w:t>
      </w:r>
      <w:r w:rsidRPr="007F1407">
        <w:rPr>
          <w:rFonts w:ascii="Times New Roman" w:hAnsi="Times New Roman" w:cs="Times New Roman"/>
          <w:b/>
          <w:sz w:val="24"/>
          <w:szCs w:val="24"/>
        </w:rPr>
        <w:t>30</w:t>
      </w:r>
      <w:r w:rsidRPr="007F1407">
        <w:rPr>
          <w:rFonts w:ascii="Times New Roman" w:hAnsi="Times New Roman" w:cs="Times New Roman"/>
          <w:b/>
          <w:spacing w:val="-1"/>
          <w:sz w:val="24"/>
          <w:szCs w:val="24"/>
        </w:rPr>
        <w:t xml:space="preserve"> </w:t>
      </w:r>
      <w:r w:rsidRPr="007F1407">
        <w:rPr>
          <w:rFonts w:ascii="Times New Roman" w:hAnsi="Times New Roman" w:cs="Times New Roman"/>
          <w:b/>
          <w:sz w:val="24"/>
          <w:szCs w:val="24"/>
        </w:rPr>
        <w:t>Marks</w:t>
      </w:r>
      <w:r w:rsidRPr="007F1407">
        <w:rPr>
          <w:rFonts w:ascii="Times New Roman" w:hAnsi="Times New Roman" w:cs="Times New Roman"/>
          <w:b/>
          <w:sz w:val="24"/>
          <w:szCs w:val="24"/>
        </w:rPr>
        <w:tab/>
      </w:r>
      <w:r w:rsidRPr="007F1407">
        <w:rPr>
          <w:rFonts w:ascii="Times New Roman" w:hAnsi="Times New Roman" w:cs="Times New Roman"/>
          <w:b/>
          <w:sz w:val="24"/>
          <w:szCs w:val="24"/>
        </w:rPr>
        <w:tab/>
      </w:r>
      <w:r w:rsidRPr="007F1407">
        <w:rPr>
          <w:rFonts w:ascii="Times New Roman" w:hAnsi="Times New Roman" w:cs="Times New Roman"/>
          <w:b/>
          <w:sz w:val="24"/>
          <w:szCs w:val="24"/>
        </w:rPr>
        <w:tab/>
      </w:r>
      <w:r w:rsidR="00FE35AB">
        <w:rPr>
          <w:rFonts w:ascii="Times New Roman" w:hAnsi="Times New Roman" w:cs="Times New Roman"/>
          <w:b/>
          <w:sz w:val="24"/>
          <w:szCs w:val="24"/>
        </w:rPr>
        <w:tab/>
      </w:r>
      <w:r w:rsidR="00FE35AB">
        <w:rPr>
          <w:rFonts w:ascii="Times New Roman" w:hAnsi="Times New Roman" w:cs="Times New Roman"/>
          <w:b/>
          <w:sz w:val="24"/>
          <w:szCs w:val="24"/>
        </w:rPr>
        <w:tab/>
      </w:r>
      <w:r w:rsidR="00FE35AB">
        <w:rPr>
          <w:rFonts w:ascii="Times New Roman" w:hAnsi="Times New Roman" w:cs="Times New Roman"/>
          <w:b/>
          <w:sz w:val="24"/>
          <w:szCs w:val="24"/>
        </w:rPr>
        <w:tab/>
      </w:r>
      <w:r w:rsidRPr="007F1407">
        <w:rPr>
          <w:rFonts w:ascii="Times New Roman" w:hAnsi="Times New Roman" w:cs="Times New Roman"/>
          <w:b/>
          <w:sz w:val="24"/>
          <w:szCs w:val="24"/>
        </w:rPr>
        <w:tab/>
        <w:t xml:space="preserve">            </w:t>
      </w:r>
      <w:r w:rsidR="00AC1204">
        <w:rPr>
          <w:rFonts w:ascii="Times New Roman" w:hAnsi="Times New Roman" w:cs="Times New Roman"/>
          <w:b/>
          <w:spacing w:val="-5"/>
          <w:sz w:val="24"/>
          <w:szCs w:val="24"/>
        </w:rPr>
        <w:tab/>
      </w:r>
      <w:r w:rsidR="00AC1204">
        <w:rPr>
          <w:rFonts w:ascii="Times New Roman" w:hAnsi="Times New Roman" w:cs="Times New Roman"/>
          <w:b/>
          <w:spacing w:val="-5"/>
          <w:sz w:val="24"/>
          <w:szCs w:val="24"/>
        </w:rPr>
        <w:tab/>
      </w:r>
      <w:r w:rsidR="00AC1204">
        <w:rPr>
          <w:rFonts w:ascii="Times New Roman" w:hAnsi="Times New Roman" w:cs="Times New Roman"/>
          <w:b/>
          <w:spacing w:val="-5"/>
          <w:sz w:val="24"/>
          <w:szCs w:val="24"/>
        </w:rPr>
        <w:tab/>
      </w:r>
      <w:r w:rsidR="00AC1204">
        <w:rPr>
          <w:rFonts w:ascii="Times New Roman" w:hAnsi="Times New Roman" w:cs="Times New Roman"/>
          <w:b/>
          <w:spacing w:val="-5"/>
          <w:sz w:val="24"/>
          <w:szCs w:val="24"/>
        </w:rPr>
        <w:tab/>
      </w:r>
      <w:r w:rsidR="00AC1204">
        <w:rPr>
          <w:rFonts w:ascii="Times New Roman" w:hAnsi="Times New Roman" w:cs="Times New Roman"/>
          <w:b/>
          <w:spacing w:val="-5"/>
          <w:sz w:val="24"/>
          <w:szCs w:val="24"/>
        </w:rPr>
        <w:tab/>
      </w:r>
      <w:r w:rsidR="00AC1204">
        <w:rPr>
          <w:rFonts w:ascii="Times New Roman" w:hAnsi="Times New Roman" w:cs="Times New Roman"/>
          <w:b/>
          <w:spacing w:val="-5"/>
          <w:sz w:val="24"/>
          <w:szCs w:val="24"/>
        </w:rPr>
        <w:tab/>
      </w:r>
      <w:r w:rsidR="00AC1204">
        <w:rPr>
          <w:rFonts w:ascii="Times New Roman" w:hAnsi="Times New Roman" w:cs="Times New Roman"/>
          <w:b/>
          <w:spacing w:val="-5"/>
          <w:sz w:val="24"/>
          <w:szCs w:val="24"/>
        </w:rPr>
        <w:tab/>
      </w:r>
      <w:r w:rsidR="00AC1204">
        <w:rPr>
          <w:rFonts w:ascii="Times New Roman" w:hAnsi="Times New Roman" w:cs="Times New Roman"/>
          <w:b/>
          <w:spacing w:val="-5"/>
          <w:sz w:val="24"/>
          <w:szCs w:val="24"/>
        </w:rPr>
        <w:tab/>
      </w:r>
      <w:r w:rsidR="00AC1204">
        <w:rPr>
          <w:rFonts w:ascii="Times New Roman" w:hAnsi="Times New Roman" w:cs="Times New Roman"/>
          <w:b/>
          <w:spacing w:val="-5"/>
          <w:sz w:val="24"/>
          <w:szCs w:val="24"/>
        </w:rPr>
        <w:tab/>
      </w:r>
      <w:r w:rsidR="00AC1204">
        <w:rPr>
          <w:rFonts w:ascii="Times New Roman" w:hAnsi="Times New Roman" w:cs="Times New Roman"/>
          <w:b/>
          <w:spacing w:val="-5"/>
          <w:sz w:val="24"/>
          <w:szCs w:val="24"/>
        </w:rPr>
        <w:tab/>
        <w:t xml:space="preserve"> </w:t>
      </w:r>
    </w:p>
    <w:p w:rsidR="00A35F75" w:rsidRPr="00A35F75" w:rsidRDefault="003E37E1" w:rsidP="00FE35AB">
      <w:pPr>
        <w:spacing w:after="0" w:line="240" w:lineRule="auto"/>
        <w:rPr>
          <w:rFonts w:ascii="Times New Roman" w:hAnsi="Times New Roman" w:cs="Times New Roman"/>
          <w:b/>
          <w:spacing w:val="-5"/>
          <w:sz w:val="16"/>
          <w:szCs w:val="16"/>
        </w:rPr>
      </w:pPr>
      <w:r w:rsidRPr="007F1407">
        <w:rPr>
          <w:rFonts w:ascii="Times New Roman" w:hAnsi="Times New Roman" w:cs="Times New Roman"/>
          <w:b/>
          <w:spacing w:val="-5"/>
          <w:sz w:val="24"/>
          <w:szCs w:val="24"/>
        </w:rPr>
        <w:t xml:space="preserve"> </w:t>
      </w:r>
    </w:p>
    <w:p w:rsidR="003E37E1" w:rsidRPr="007F1407" w:rsidRDefault="003E37E1" w:rsidP="00FE35AB">
      <w:pPr>
        <w:spacing w:after="0" w:line="240" w:lineRule="auto"/>
        <w:rPr>
          <w:rFonts w:ascii="Times New Roman" w:hAnsi="Times New Roman" w:cs="Times New Roman"/>
          <w:b/>
          <w:sz w:val="24"/>
          <w:szCs w:val="24"/>
        </w:rPr>
      </w:pPr>
      <w:r w:rsidRPr="007F1407">
        <w:rPr>
          <w:rFonts w:ascii="Times New Roman" w:hAnsi="Times New Roman" w:cs="Times New Roman"/>
          <w:b/>
          <w:sz w:val="24"/>
          <w:szCs w:val="24"/>
        </w:rPr>
        <w:t>Syllabus:</w:t>
      </w:r>
    </w:p>
    <w:p w:rsidR="003E37E1" w:rsidRPr="007F1407" w:rsidRDefault="003E37E1" w:rsidP="003E37E1">
      <w:pPr>
        <w:pStyle w:val="BodyText"/>
        <w:ind w:left="100"/>
      </w:pPr>
      <w:r w:rsidRPr="007F1407">
        <w:t>Preparation of Current Contents List, Newspaper Clippings, Arrangement of Bibliographic</w:t>
      </w:r>
    </w:p>
    <w:p w:rsidR="003E37E1" w:rsidRPr="007F1407" w:rsidRDefault="003E37E1" w:rsidP="003E37E1">
      <w:pPr>
        <w:pStyle w:val="BodyText"/>
        <w:spacing w:before="39"/>
        <w:ind w:left="100"/>
      </w:pPr>
      <w:r w:rsidRPr="007F1407">
        <w:t>Information (MLA Ed.7</w:t>
      </w:r>
      <w:r w:rsidRPr="007F1407">
        <w:rPr>
          <w:vertAlign w:val="superscript"/>
        </w:rPr>
        <w:t>th</w:t>
      </w:r>
      <w:r w:rsidRPr="007F1407">
        <w:t>) using MS-Word/ Manual.</w:t>
      </w:r>
    </w:p>
    <w:p w:rsidR="003E37E1" w:rsidRPr="007F1407" w:rsidRDefault="003E37E1" w:rsidP="003E37E1">
      <w:pPr>
        <w:pStyle w:val="BodyText"/>
        <w:spacing w:before="164"/>
        <w:ind w:left="100"/>
      </w:pPr>
      <w:r w:rsidRPr="007F1407">
        <w:rPr>
          <w:b/>
          <w:i/>
        </w:rPr>
        <w:t xml:space="preserve">Note: </w:t>
      </w:r>
      <w:r w:rsidRPr="007F1407">
        <w:t xml:space="preserve">There will be </w:t>
      </w:r>
      <w:r w:rsidRPr="007F1407">
        <w:rPr>
          <w:b/>
          <w:i/>
        </w:rPr>
        <w:t xml:space="preserve">Two </w:t>
      </w:r>
      <w:r w:rsidRPr="007F1407">
        <w:t>questions (10 entries each) from the following for each examinee:</w:t>
      </w:r>
    </w:p>
    <w:p w:rsidR="003E37E1" w:rsidRPr="00A35F75" w:rsidRDefault="003E37E1" w:rsidP="003E37E1">
      <w:pPr>
        <w:pStyle w:val="BodyText"/>
        <w:spacing w:before="9"/>
        <w:rPr>
          <w:sz w:val="12"/>
          <w:szCs w:val="12"/>
        </w:rPr>
      </w:pPr>
    </w:p>
    <w:p w:rsidR="003E37E1" w:rsidRPr="007F1407" w:rsidRDefault="003E37E1" w:rsidP="003E37E1">
      <w:pPr>
        <w:pStyle w:val="ListParagraph"/>
        <w:widowControl w:val="0"/>
        <w:numPr>
          <w:ilvl w:val="0"/>
          <w:numId w:val="21"/>
        </w:numPr>
        <w:tabs>
          <w:tab w:val="left" w:pos="821"/>
        </w:tabs>
        <w:autoSpaceDE w:val="0"/>
        <w:autoSpaceDN w:val="0"/>
        <w:spacing w:after="0" w:line="240" w:lineRule="auto"/>
        <w:contextualSpacing w:val="0"/>
        <w:rPr>
          <w:sz w:val="24"/>
          <w:szCs w:val="24"/>
        </w:rPr>
      </w:pPr>
      <w:r w:rsidRPr="007F1407">
        <w:rPr>
          <w:spacing w:val="-5"/>
          <w:sz w:val="24"/>
          <w:szCs w:val="24"/>
        </w:rPr>
        <w:t xml:space="preserve">Preparation </w:t>
      </w:r>
      <w:r w:rsidRPr="007F1407">
        <w:rPr>
          <w:spacing w:val="-3"/>
          <w:sz w:val="24"/>
          <w:szCs w:val="24"/>
        </w:rPr>
        <w:t xml:space="preserve">of </w:t>
      </w:r>
      <w:r w:rsidRPr="007F1407">
        <w:rPr>
          <w:spacing w:val="-4"/>
          <w:sz w:val="24"/>
          <w:szCs w:val="24"/>
        </w:rPr>
        <w:t xml:space="preserve">Current </w:t>
      </w:r>
      <w:r w:rsidRPr="007F1407">
        <w:rPr>
          <w:spacing w:val="-5"/>
          <w:sz w:val="24"/>
          <w:szCs w:val="24"/>
        </w:rPr>
        <w:t xml:space="preserve">Contents </w:t>
      </w:r>
      <w:r w:rsidRPr="007F1407">
        <w:rPr>
          <w:spacing w:val="-3"/>
          <w:sz w:val="24"/>
          <w:szCs w:val="24"/>
        </w:rPr>
        <w:t xml:space="preserve">List. </w:t>
      </w:r>
      <w:r w:rsidRPr="007F1407">
        <w:rPr>
          <w:spacing w:val="-5"/>
          <w:sz w:val="24"/>
          <w:szCs w:val="24"/>
        </w:rPr>
        <w:t xml:space="preserve">(Broad </w:t>
      </w:r>
      <w:r w:rsidRPr="007F1407">
        <w:rPr>
          <w:spacing w:val="-4"/>
          <w:sz w:val="24"/>
          <w:szCs w:val="24"/>
        </w:rPr>
        <w:t>Subject Heading</w:t>
      </w:r>
      <w:r w:rsidRPr="007F1407">
        <w:rPr>
          <w:spacing w:val="-37"/>
          <w:sz w:val="24"/>
          <w:szCs w:val="24"/>
        </w:rPr>
        <w:t xml:space="preserve"> </w:t>
      </w:r>
      <w:r w:rsidRPr="007F1407">
        <w:rPr>
          <w:spacing w:val="-4"/>
          <w:sz w:val="24"/>
          <w:szCs w:val="24"/>
        </w:rPr>
        <w:t>Arrangement)</w:t>
      </w:r>
      <w:r>
        <w:rPr>
          <w:spacing w:val="-4"/>
          <w:sz w:val="24"/>
          <w:szCs w:val="24"/>
        </w:rPr>
        <w:t xml:space="preserve"> </w:t>
      </w:r>
      <w:r w:rsidRPr="007F1407">
        <w:rPr>
          <w:sz w:val="24"/>
          <w:szCs w:val="24"/>
        </w:rPr>
        <w:t>on a specified</w:t>
      </w:r>
      <w:r w:rsidRPr="007F1407">
        <w:rPr>
          <w:spacing w:val="-8"/>
          <w:sz w:val="24"/>
          <w:szCs w:val="24"/>
        </w:rPr>
        <w:t xml:space="preserve"> </w:t>
      </w:r>
      <w:r w:rsidRPr="007F1407">
        <w:rPr>
          <w:sz w:val="24"/>
          <w:szCs w:val="24"/>
        </w:rPr>
        <w:t>subject</w:t>
      </w:r>
      <w:r w:rsidRPr="007F1407">
        <w:rPr>
          <w:spacing w:val="-4"/>
          <w:sz w:val="24"/>
          <w:szCs w:val="24"/>
        </w:rPr>
        <w:t>.</w:t>
      </w:r>
    </w:p>
    <w:p w:rsidR="003E37E1" w:rsidRPr="007F1407" w:rsidRDefault="003E37E1" w:rsidP="003E37E1">
      <w:pPr>
        <w:pStyle w:val="ListParagraph"/>
        <w:widowControl w:val="0"/>
        <w:numPr>
          <w:ilvl w:val="0"/>
          <w:numId w:val="21"/>
        </w:numPr>
        <w:tabs>
          <w:tab w:val="left" w:pos="821"/>
        </w:tabs>
        <w:autoSpaceDE w:val="0"/>
        <w:autoSpaceDN w:val="0"/>
        <w:spacing w:after="0" w:line="240" w:lineRule="auto"/>
        <w:contextualSpacing w:val="0"/>
        <w:rPr>
          <w:sz w:val="24"/>
          <w:szCs w:val="24"/>
        </w:rPr>
      </w:pPr>
      <w:r w:rsidRPr="007F1407">
        <w:rPr>
          <w:sz w:val="24"/>
          <w:szCs w:val="24"/>
        </w:rPr>
        <w:t>Arrange Bibliographic Information (MLA Ed.7</w:t>
      </w:r>
      <w:r w:rsidRPr="007F1407">
        <w:rPr>
          <w:sz w:val="24"/>
          <w:szCs w:val="24"/>
          <w:vertAlign w:val="superscript"/>
        </w:rPr>
        <w:t>th</w:t>
      </w:r>
      <w:r w:rsidRPr="007F1407">
        <w:rPr>
          <w:sz w:val="24"/>
          <w:szCs w:val="24"/>
        </w:rPr>
        <w:t>) using MS-Word/</w:t>
      </w:r>
      <w:r w:rsidRPr="007F1407">
        <w:rPr>
          <w:spacing w:val="-7"/>
          <w:sz w:val="24"/>
          <w:szCs w:val="24"/>
        </w:rPr>
        <w:t xml:space="preserve"> </w:t>
      </w:r>
      <w:r w:rsidRPr="007F1407">
        <w:rPr>
          <w:sz w:val="24"/>
          <w:szCs w:val="24"/>
        </w:rPr>
        <w:t>Manual.</w:t>
      </w:r>
    </w:p>
    <w:p w:rsidR="00A35F75" w:rsidRPr="00A35F75" w:rsidRDefault="003E37E1" w:rsidP="00A35F75">
      <w:pPr>
        <w:pStyle w:val="ListParagraph"/>
        <w:widowControl w:val="0"/>
        <w:numPr>
          <w:ilvl w:val="0"/>
          <w:numId w:val="21"/>
        </w:numPr>
        <w:tabs>
          <w:tab w:val="left" w:pos="821"/>
        </w:tabs>
        <w:autoSpaceDE w:val="0"/>
        <w:autoSpaceDN w:val="0"/>
        <w:spacing w:after="0" w:line="240" w:lineRule="auto"/>
        <w:contextualSpacing w:val="0"/>
        <w:rPr>
          <w:sz w:val="24"/>
          <w:szCs w:val="24"/>
        </w:rPr>
      </w:pPr>
      <w:r w:rsidRPr="007F1407">
        <w:rPr>
          <w:sz w:val="24"/>
          <w:szCs w:val="24"/>
        </w:rPr>
        <w:t>Preparation of Newspaper Clippings using MS-Word/Manual on a specified</w:t>
      </w:r>
      <w:r w:rsidRPr="007F1407">
        <w:rPr>
          <w:spacing w:val="-8"/>
          <w:sz w:val="24"/>
          <w:szCs w:val="24"/>
        </w:rPr>
        <w:t xml:space="preserve"> </w:t>
      </w:r>
      <w:r w:rsidRPr="007F1407">
        <w:rPr>
          <w:sz w:val="24"/>
          <w:szCs w:val="24"/>
        </w:rPr>
        <w:t>subject.</w:t>
      </w:r>
    </w:p>
    <w:p w:rsidR="003E37E1" w:rsidRPr="007F1407" w:rsidRDefault="003E37E1" w:rsidP="00A35F75">
      <w:pPr>
        <w:pStyle w:val="Heading1"/>
        <w:spacing w:before="0"/>
        <w:rPr>
          <w:rFonts w:ascii="Times New Roman" w:hAnsi="Times New Roman" w:cs="Times New Roman"/>
          <w:b/>
          <w:bCs/>
          <w:sz w:val="24"/>
          <w:szCs w:val="24"/>
        </w:rPr>
      </w:pPr>
      <w:r w:rsidRPr="007F1407">
        <w:rPr>
          <w:rFonts w:ascii="Times New Roman" w:hAnsi="Times New Roman" w:cs="Times New Roman"/>
          <w:b/>
          <w:bCs/>
          <w:sz w:val="24"/>
          <w:szCs w:val="24"/>
        </w:rPr>
        <w:t xml:space="preserve">Recommended Books </w:t>
      </w:r>
    </w:p>
    <w:p w:rsidR="003E37E1" w:rsidRPr="007F1407" w:rsidRDefault="003E37E1" w:rsidP="003E37E1">
      <w:pPr>
        <w:pStyle w:val="ListParagraph"/>
        <w:widowControl w:val="0"/>
        <w:numPr>
          <w:ilvl w:val="0"/>
          <w:numId w:val="20"/>
        </w:numPr>
        <w:tabs>
          <w:tab w:val="left" w:pos="640"/>
          <w:tab w:val="left" w:pos="641"/>
        </w:tabs>
        <w:autoSpaceDE w:val="0"/>
        <w:autoSpaceDN w:val="0"/>
        <w:spacing w:before="39" w:after="0" w:line="240" w:lineRule="auto"/>
        <w:ind w:right="117"/>
        <w:contextualSpacing w:val="0"/>
        <w:jc w:val="both"/>
        <w:rPr>
          <w:sz w:val="24"/>
          <w:szCs w:val="24"/>
        </w:rPr>
      </w:pPr>
      <w:r w:rsidRPr="007F1407">
        <w:rPr>
          <w:sz w:val="24"/>
          <w:szCs w:val="24"/>
        </w:rPr>
        <w:t>ATHERTON (Pauline). Handbook for information systems and services. 1977. UNESCO, Paris.</w:t>
      </w:r>
    </w:p>
    <w:p w:rsidR="003E37E1" w:rsidRPr="007F1407" w:rsidRDefault="003E37E1" w:rsidP="003E37E1">
      <w:pPr>
        <w:pStyle w:val="ListParagraph"/>
        <w:widowControl w:val="0"/>
        <w:numPr>
          <w:ilvl w:val="0"/>
          <w:numId w:val="20"/>
        </w:numPr>
        <w:tabs>
          <w:tab w:val="left" w:pos="640"/>
          <w:tab w:val="left" w:pos="641"/>
        </w:tabs>
        <w:autoSpaceDE w:val="0"/>
        <w:autoSpaceDN w:val="0"/>
        <w:spacing w:before="3" w:after="0" w:line="240" w:lineRule="auto"/>
        <w:ind w:right="118"/>
        <w:contextualSpacing w:val="0"/>
        <w:jc w:val="both"/>
        <w:rPr>
          <w:sz w:val="24"/>
          <w:szCs w:val="24"/>
        </w:rPr>
      </w:pPr>
      <w:r w:rsidRPr="007F1407">
        <w:rPr>
          <w:sz w:val="24"/>
          <w:szCs w:val="24"/>
        </w:rPr>
        <w:t xml:space="preserve">BOPP (Richard E) and SMITH (Linda C), </w:t>
      </w:r>
      <w:r w:rsidRPr="007F1407">
        <w:rPr>
          <w:i/>
          <w:sz w:val="24"/>
          <w:szCs w:val="24"/>
        </w:rPr>
        <w:t xml:space="preserve">Ed. </w:t>
      </w:r>
      <w:r w:rsidRPr="007F1407">
        <w:rPr>
          <w:sz w:val="24"/>
          <w:szCs w:val="24"/>
        </w:rPr>
        <w:t>Reference and information services: An Introduction. Rev. ed. 1995. Libraries Un., USA.</w:t>
      </w:r>
    </w:p>
    <w:p w:rsidR="003E37E1" w:rsidRPr="007F1407" w:rsidRDefault="003E37E1" w:rsidP="003E37E1">
      <w:pPr>
        <w:pStyle w:val="ListParagraph"/>
        <w:widowControl w:val="0"/>
        <w:numPr>
          <w:ilvl w:val="0"/>
          <w:numId w:val="20"/>
        </w:numPr>
        <w:tabs>
          <w:tab w:val="left" w:pos="640"/>
          <w:tab w:val="left" w:pos="641"/>
          <w:tab w:val="left" w:pos="3121"/>
        </w:tabs>
        <w:autoSpaceDE w:val="0"/>
        <w:autoSpaceDN w:val="0"/>
        <w:spacing w:after="0" w:line="240" w:lineRule="auto"/>
        <w:ind w:right="118"/>
        <w:contextualSpacing w:val="0"/>
        <w:jc w:val="both"/>
        <w:rPr>
          <w:sz w:val="24"/>
          <w:szCs w:val="24"/>
        </w:rPr>
      </w:pPr>
      <w:r w:rsidRPr="007F1407">
        <w:rPr>
          <w:sz w:val="24"/>
          <w:szCs w:val="24"/>
        </w:rPr>
        <w:t>CHOWDHURY</w:t>
      </w:r>
      <w:r w:rsidRPr="007F1407">
        <w:rPr>
          <w:spacing w:val="45"/>
          <w:sz w:val="24"/>
          <w:szCs w:val="24"/>
        </w:rPr>
        <w:t xml:space="preserve"> </w:t>
      </w:r>
      <w:r w:rsidRPr="007F1407">
        <w:rPr>
          <w:sz w:val="24"/>
          <w:szCs w:val="24"/>
        </w:rPr>
        <w:t>(GG).</w:t>
      </w:r>
      <w:r w:rsidRPr="007F1407">
        <w:rPr>
          <w:sz w:val="24"/>
          <w:szCs w:val="24"/>
        </w:rPr>
        <w:tab/>
        <w:t>Information users and usability in the digital age. 2011. Neal- Schuman Publishers, Inc., New York.</w:t>
      </w:r>
    </w:p>
    <w:p w:rsidR="003E37E1" w:rsidRPr="007F1407" w:rsidRDefault="003E37E1" w:rsidP="003E37E1">
      <w:pPr>
        <w:pStyle w:val="ListParagraph"/>
        <w:widowControl w:val="0"/>
        <w:numPr>
          <w:ilvl w:val="0"/>
          <w:numId w:val="20"/>
        </w:numPr>
        <w:tabs>
          <w:tab w:val="left" w:pos="640"/>
          <w:tab w:val="left" w:pos="641"/>
        </w:tabs>
        <w:autoSpaceDE w:val="0"/>
        <w:autoSpaceDN w:val="0"/>
        <w:spacing w:after="0" w:line="240" w:lineRule="auto"/>
        <w:ind w:right="119"/>
        <w:contextualSpacing w:val="0"/>
        <w:jc w:val="both"/>
        <w:rPr>
          <w:sz w:val="24"/>
          <w:szCs w:val="24"/>
        </w:rPr>
      </w:pPr>
      <w:r w:rsidRPr="007F1407">
        <w:rPr>
          <w:sz w:val="24"/>
          <w:szCs w:val="24"/>
        </w:rPr>
        <w:t>GUHA (B) Documentation and information. Rev. ed. 2. 1983. World Press, Calcutta. K.G. Saur,</w:t>
      </w:r>
      <w:r w:rsidRPr="007F1407">
        <w:rPr>
          <w:spacing w:val="-1"/>
          <w:sz w:val="24"/>
          <w:szCs w:val="24"/>
        </w:rPr>
        <w:t xml:space="preserve"> </w:t>
      </w:r>
      <w:r w:rsidRPr="007F1407">
        <w:rPr>
          <w:sz w:val="24"/>
          <w:szCs w:val="24"/>
        </w:rPr>
        <w:t>Michigan.</w:t>
      </w:r>
    </w:p>
    <w:p w:rsidR="003E37E1" w:rsidRPr="007F1407" w:rsidRDefault="003E37E1" w:rsidP="003E37E1">
      <w:pPr>
        <w:pStyle w:val="ListParagraph"/>
        <w:widowControl w:val="0"/>
        <w:numPr>
          <w:ilvl w:val="0"/>
          <w:numId w:val="20"/>
        </w:numPr>
        <w:tabs>
          <w:tab w:val="left" w:pos="640"/>
          <w:tab w:val="left" w:pos="641"/>
        </w:tabs>
        <w:autoSpaceDE w:val="0"/>
        <w:autoSpaceDN w:val="0"/>
        <w:spacing w:after="0" w:line="240" w:lineRule="auto"/>
        <w:ind w:right="132"/>
        <w:contextualSpacing w:val="0"/>
        <w:jc w:val="both"/>
        <w:rPr>
          <w:sz w:val="24"/>
          <w:szCs w:val="24"/>
        </w:rPr>
      </w:pPr>
      <w:r w:rsidRPr="007F1407">
        <w:rPr>
          <w:sz w:val="24"/>
          <w:szCs w:val="24"/>
        </w:rPr>
        <w:t>KATZ (William A). Introduction to reference work. E 7. 2 V. 1996. Mc Graw Hill, New York.</w:t>
      </w:r>
    </w:p>
    <w:p w:rsidR="003E37E1" w:rsidRPr="007F1407" w:rsidRDefault="003E37E1" w:rsidP="003E37E1">
      <w:pPr>
        <w:pStyle w:val="ListParagraph"/>
        <w:widowControl w:val="0"/>
        <w:numPr>
          <w:ilvl w:val="0"/>
          <w:numId w:val="20"/>
        </w:numPr>
        <w:tabs>
          <w:tab w:val="left" w:pos="640"/>
          <w:tab w:val="left" w:pos="641"/>
        </w:tabs>
        <w:autoSpaceDE w:val="0"/>
        <w:autoSpaceDN w:val="0"/>
        <w:spacing w:before="61" w:after="0" w:line="240" w:lineRule="auto"/>
        <w:contextualSpacing w:val="0"/>
        <w:jc w:val="both"/>
        <w:rPr>
          <w:sz w:val="24"/>
          <w:szCs w:val="24"/>
        </w:rPr>
      </w:pPr>
      <w:r w:rsidRPr="007F1407">
        <w:rPr>
          <w:sz w:val="24"/>
          <w:szCs w:val="24"/>
        </w:rPr>
        <w:t>KAWATRA (PS). Fundamentals of Documentation. 983. Sterling Pub., New</w:t>
      </w:r>
      <w:r w:rsidRPr="007F1407">
        <w:rPr>
          <w:spacing w:val="-2"/>
          <w:sz w:val="24"/>
          <w:szCs w:val="24"/>
        </w:rPr>
        <w:t xml:space="preserve"> </w:t>
      </w:r>
      <w:r w:rsidRPr="007F1407">
        <w:rPr>
          <w:sz w:val="24"/>
          <w:szCs w:val="24"/>
        </w:rPr>
        <w:t>Delhi.</w:t>
      </w:r>
    </w:p>
    <w:p w:rsidR="003E37E1" w:rsidRPr="007F1407" w:rsidRDefault="003E37E1" w:rsidP="003E37E1">
      <w:pPr>
        <w:pStyle w:val="ListParagraph"/>
        <w:widowControl w:val="0"/>
        <w:numPr>
          <w:ilvl w:val="0"/>
          <w:numId w:val="20"/>
        </w:numPr>
        <w:tabs>
          <w:tab w:val="left" w:pos="640"/>
          <w:tab w:val="left" w:pos="641"/>
        </w:tabs>
        <w:autoSpaceDE w:val="0"/>
        <w:autoSpaceDN w:val="0"/>
        <w:spacing w:after="0" w:line="240" w:lineRule="auto"/>
        <w:contextualSpacing w:val="0"/>
        <w:jc w:val="both"/>
        <w:rPr>
          <w:sz w:val="24"/>
          <w:szCs w:val="24"/>
        </w:rPr>
      </w:pPr>
      <w:r w:rsidRPr="007F1407">
        <w:rPr>
          <w:sz w:val="24"/>
          <w:szCs w:val="24"/>
        </w:rPr>
        <w:t>KRISHAN KUMAR. Reference Service.Rev.ed.3.1987.Vikas, New</w:t>
      </w:r>
      <w:r w:rsidRPr="007F1407">
        <w:rPr>
          <w:spacing w:val="-4"/>
          <w:sz w:val="24"/>
          <w:szCs w:val="24"/>
        </w:rPr>
        <w:t xml:space="preserve"> </w:t>
      </w:r>
      <w:r w:rsidRPr="007F1407">
        <w:rPr>
          <w:sz w:val="24"/>
          <w:szCs w:val="24"/>
        </w:rPr>
        <w:t>Delhi.</w:t>
      </w:r>
    </w:p>
    <w:p w:rsidR="003E37E1" w:rsidRPr="007F1407" w:rsidRDefault="003E37E1" w:rsidP="003E37E1">
      <w:pPr>
        <w:pStyle w:val="ListParagraph"/>
        <w:widowControl w:val="0"/>
        <w:numPr>
          <w:ilvl w:val="0"/>
          <w:numId w:val="20"/>
        </w:numPr>
        <w:tabs>
          <w:tab w:val="left" w:pos="640"/>
          <w:tab w:val="left" w:pos="641"/>
          <w:tab w:val="left" w:pos="1669"/>
          <w:tab w:val="left" w:pos="2534"/>
          <w:tab w:val="left" w:pos="4786"/>
          <w:tab w:val="left" w:pos="5660"/>
          <w:tab w:val="left" w:pos="7024"/>
          <w:tab w:val="left" w:pos="8013"/>
          <w:tab w:val="left" w:pos="9108"/>
        </w:tabs>
        <w:autoSpaceDE w:val="0"/>
        <w:autoSpaceDN w:val="0"/>
        <w:spacing w:after="0" w:line="240" w:lineRule="auto"/>
        <w:ind w:right="125"/>
        <w:contextualSpacing w:val="0"/>
        <w:jc w:val="both"/>
        <w:rPr>
          <w:sz w:val="24"/>
          <w:szCs w:val="24"/>
        </w:rPr>
      </w:pPr>
      <w:r w:rsidRPr="007F1407">
        <w:rPr>
          <w:sz w:val="24"/>
          <w:szCs w:val="24"/>
        </w:rPr>
        <w:t>LALOO</w:t>
      </w:r>
      <w:r w:rsidRPr="007F1407">
        <w:rPr>
          <w:sz w:val="24"/>
          <w:szCs w:val="24"/>
        </w:rPr>
        <w:tab/>
        <w:t>(Bikka</w:t>
      </w:r>
      <w:r w:rsidRPr="007F1407">
        <w:rPr>
          <w:sz w:val="24"/>
          <w:szCs w:val="24"/>
        </w:rPr>
        <w:tab/>
        <w:t>Tariang).Information</w:t>
      </w:r>
      <w:r w:rsidRPr="007F1407">
        <w:rPr>
          <w:sz w:val="24"/>
          <w:szCs w:val="24"/>
        </w:rPr>
        <w:tab/>
        <w:t>Needs,</w:t>
      </w:r>
      <w:r w:rsidRPr="007F1407">
        <w:rPr>
          <w:sz w:val="24"/>
          <w:szCs w:val="24"/>
        </w:rPr>
        <w:tab/>
        <w:t>Information</w:t>
      </w:r>
      <w:r w:rsidRPr="007F1407">
        <w:rPr>
          <w:sz w:val="24"/>
          <w:szCs w:val="24"/>
        </w:rPr>
        <w:tab/>
        <w:t>Seeking</w:t>
      </w:r>
      <w:r w:rsidRPr="007F1407">
        <w:rPr>
          <w:sz w:val="24"/>
          <w:szCs w:val="24"/>
        </w:rPr>
        <w:tab/>
        <w:t xml:space="preserve">Behavior </w:t>
      </w:r>
      <w:r w:rsidRPr="007F1407">
        <w:rPr>
          <w:spacing w:val="-7"/>
          <w:sz w:val="24"/>
          <w:szCs w:val="24"/>
        </w:rPr>
        <w:t xml:space="preserve">and </w:t>
      </w:r>
      <w:r w:rsidRPr="007F1407">
        <w:rPr>
          <w:sz w:val="24"/>
          <w:szCs w:val="24"/>
        </w:rPr>
        <w:t>Users.2002.Ess Ess, New</w:t>
      </w:r>
      <w:r w:rsidRPr="007F1407">
        <w:rPr>
          <w:spacing w:val="-5"/>
          <w:sz w:val="24"/>
          <w:szCs w:val="24"/>
        </w:rPr>
        <w:t xml:space="preserve"> </w:t>
      </w:r>
      <w:r w:rsidRPr="007F1407">
        <w:rPr>
          <w:sz w:val="24"/>
          <w:szCs w:val="24"/>
        </w:rPr>
        <w:t>Delhi.</w:t>
      </w:r>
    </w:p>
    <w:p w:rsidR="003E37E1" w:rsidRPr="007F1407" w:rsidRDefault="003E37E1" w:rsidP="003E37E1">
      <w:pPr>
        <w:pStyle w:val="ListParagraph"/>
        <w:widowControl w:val="0"/>
        <w:numPr>
          <w:ilvl w:val="0"/>
          <w:numId w:val="20"/>
        </w:numPr>
        <w:tabs>
          <w:tab w:val="left" w:pos="640"/>
          <w:tab w:val="left" w:pos="641"/>
        </w:tabs>
        <w:autoSpaceDE w:val="0"/>
        <w:autoSpaceDN w:val="0"/>
        <w:spacing w:after="0" w:line="240" w:lineRule="auto"/>
        <w:contextualSpacing w:val="0"/>
        <w:jc w:val="both"/>
        <w:rPr>
          <w:sz w:val="24"/>
          <w:szCs w:val="24"/>
        </w:rPr>
      </w:pPr>
      <w:r w:rsidRPr="007F1407">
        <w:rPr>
          <w:sz w:val="24"/>
          <w:szCs w:val="24"/>
        </w:rPr>
        <w:t>PRASAD (HN).Information needs and users.Rev.ed.2. 1991. BR Publications, New</w:t>
      </w:r>
      <w:r w:rsidRPr="007F1407">
        <w:rPr>
          <w:spacing w:val="-14"/>
          <w:sz w:val="24"/>
          <w:szCs w:val="24"/>
        </w:rPr>
        <w:t xml:space="preserve"> </w:t>
      </w:r>
      <w:r w:rsidRPr="007F1407">
        <w:rPr>
          <w:sz w:val="24"/>
          <w:szCs w:val="24"/>
        </w:rPr>
        <w:t>Delhi.</w:t>
      </w:r>
    </w:p>
    <w:p w:rsidR="003E37E1" w:rsidRPr="007F1407" w:rsidRDefault="003E37E1" w:rsidP="003E37E1">
      <w:pPr>
        <w:pStyle w:val="ListParagraph"/>
        <w:widowControl w:val="0"/>
        <w:numPr>
          <w:ilvl w:val="0"/>
          <w:numId w:val="20"/>
        </w:numPr>
        <w:tabs>
          <w:tab w:val="left" w:pos="640"/>
          <w:tab w:val="left" w:pos="641"/>
        </w:tabs>
        <w:autoSpaceDE w:val="0"/>
        <w:autoSpaceDN w:val="0"/>
        <w:spacing w:after="0" w:line="240" w:lineRule="auto"/>
        <w:ind w:right="129"/>
        <w:contextualSpacing w:val="0"/>
        <w:jc w:val="both"/>
        <w:rPr>
          <w:sz w:val="24"/>
          <w:szCs w:val="24"/>
        </w:rPr>
      </w:pPr>
      <w:r w:rsidRPr="007F1407">
        <w:rPr>
          <w:sz w:val="24"/>
          <w:szCs w:val="24"/>
        </w:rPr>
        <w:t>RANGANATHAN(S R). Reference Service. (1991).Sarada Ranganathan Endowment, Bangalore.</w:t>
      </w:r>
    </w:p>
    <w:p w:rsidR="003E37E1" w:rsidRPr="007F1407" w:rsidRDefault="003E37E1" w:rsidP="003E37E1">
      <w:pPr>
        <w:pStyle w:val="ListParagraph"/>
        <w:widowControl w:val="0"/>
        <w:numPr>
          <w:ilvl w:val="0"/>
          <w:numId w:val="20"/>
        </w:numPr>
        <w:tabs>
          <w:tab w:val="left" w:pos="640"/>
          <w:tab w:val="left" w:pos="641"/>
        </w:tabs>
        <w:autoSpaceDE w:val="0"/>
        <w:autoSpaceDN w:val="0"/>
        <w:spacing w:after="0" w:line="240" w:lineRule="auto"/>
        <w:contextualSpacing w:val="0"/>
        <w:jc w:val="both"/>
        <w:rPr>
          <w:sz w:val="24"/>
          <w:szCs w:val="24"/>
        </w:rPr>
      </w:pPr>
      <w:r w:rsidRPr="007F1407">
        <w:rPr>
          <w:sz w:val="24"/>
          <w:szCs w:val="24"/>
        </w:rPr>
        <w:t>ROWLEY (J E). The Basics of Information Systems.1996. Facet Publishing,</w:t>
      </w:r>
      <w:r w:rsidRPr="007F1407">
        <w:rPr>
          <w:spacing w:val="-10"/>
          <w:sz w:val="24"/>
          <w:szCs w:val="24"/>
        </w:rPr>
        <w:t xml:space="preserve"> </w:t>
      </w:r>
      <w:r w:rsidRPr="007F1407">
        <w:rPr>
          <w:sz w:val="24"/>
          <w:szCs w:val="24"/>
        </w:rPr>
        <w:t>London.</w:t>
      </w:r>
    </w:p>
    <w:p w:rsidR="003E37E1" w:rsidRPr="007F1407" w:rsidRDefault="003E37E1" w:rsidP="003E37E1">
      <w:pPr>
        <w:pStyle w:val="ListParagraph"/>
        <w:widowControl w:val="0"/>
        <w:numPr>
          <w:ilvl w:val="0"/>
          <w:numId w:val="20"/>
        </w:numPr>
        <w:tabs>
          <w:tab w:val="left" w:pos="640"/>
          <w:tab w:val="left" w:pos="641"/>
        </w:tabs>
        <w:autoSpaceDE w:val="0"/>
        <w:autoSpaceDN w:val="0"/>
        <w:spacing w:after="0" w:line="240" w:lineRule="auto"/>
        <w:ind w:right="117"/>
        <w:contextualSpacing w:val="0"/>
        <w:jc w:val="both"/>
        <w:rPr>
          <w:sz w:val="24"/>
          <w:szCs w:val="24"/>
        </w:rPr>
      </w:pPr>
      <w:r w:rsidRPr="007F1407">
        <w:rPr>
          <w:sz w:val="24"/>
          <w:szCs w:val="24"/>
        </w:rPr>
        <w:t>SINGH,</w:t>
      </w:r>
      <w:r w:rsidRPr="007F1407">
        <w:rPr>
          <w:spacing w:val="-8"/>
          <w:sz w:val="24"/>
          <w:szCs w:val="24"/>
        </w:rPr>
        <w:t xml:space="preserve"> </w:t>
      </w:r>
      <w:r w:rsidRPr="007F1407">
        <w:rPr>
          <w:sz w:val="24"/>
          <w:szCs w:val="24"/>
        </w:rPr>
        <w:t>S.</w:t>
      </w:r>
      <w:r w:rsidRPr="007F1407">
        <w:rPr>
          <w:spacing w:val="-6"/>
          <w:sz w:val="24"/>
          <w:szCs w:val="24"/>
        </w:rPr>
        <w:t xml:space="preserve"> </w:t>
      </w:r>
      <w:r w:rsidRPr="007F1407">
        <w:rPr>
          <w:sz w:val="24"/>
          <w:szCs w:val="24"/>
        </w:rPr>
        <w:t>Handbook</w:t>
      </w:r>
      <w:r w:rsidRPr="007F1407">
        <w:rPr>
          <w:spacing w:val="-7"/>
          <w:sz w:val="24"/>
          <w:szCs w:val="24"/>
        </w:rPr>
        <w:t xml:space="preserve"> </w:t>
      </w:r>
      <w:r w:rsidRPr="007F1407">
        <w:rPr>
          <w:sz w:val="24"/>
          <w:szCs w:val="24"/>
        </w:rPr>
        <w:t>on</w:t>
      </w:r>
      <w:r w:rsidRPr="007F1407">
        <w:rPr>
          <w:spacing w:val="-8"/>
          <w:sz w:val="24"/>
          <w:szCs w:val="24"/>
        </w:rPr>
        <w:t xml:space="preserve"> </w:t>
      </w:r>
      <w:r w:rsidRPr="007F1407">
        <w:rPr>
          <w:sz w:val="24"/>
          <w:szCs w:val="24"/>
        </w:rPr>
        <w:t>International</w:t>
      </w:r>
      <w:r w:rsidRPr="007F1407">
        <w:rPr>
          <w:spacing w:val="-9"/>
          <w:sz w:val="24"/>
          <w:szCs w:val="24"/>
        </w:rPr>
        <w:t xml:space="preserve"> </w:t>
      </w:r>
      <w:r w:rsidRPr="007F1407">
        <w:rPr>
          <w:sz w:val="24"/>
          <w:szCs w:val="24"/>
        </w:rPr>
        <w:t>Sources</w:t>
      </w:r>
      <w:r w:rsidRPr="007F1407">
        <w:rPr>
          <w:spacing w:val="-5"/>
          <w:sz w:val="24"/>
          <w:szCs w:val="24"/>
        </w:rPr>
        <w:t xml:space="preserve"> </w:t>
      </w:r>
      <w:r w:rsidRPr="007F1407">
        <w:rPr>
          <w:sz w:val="24"/>
          <w:szCs w:val="24"/>
        </w:rPr>
        <w:t>on</w:t>
      </w:r>
      <w:r w:rsidRPr="007F1407">
        <w:rPr>
          <w:spacing w:val="-8"/>
          <w:sz w:val="24"/>
          <w:szCs w:val="24"/>
        </w:rPr>
        <w:t xml:space="preserve"> </w:t>
      </w:r>
      <w:r w:rsidRPr="007F1407">
        <w:rPr>
          <w:sz w:val="24"/>
          <w:szCs w:val="24"/>
        </w:rPr>
        <w:t>Reference</w:t>
      </w:r>
      <w:r w:rsidRPr="007F1407">
        <w:rPr>
          <w:spacing w:val="-4"/>
          <w:sz w:val="24"/>
          <w:szCs w:val="24"/>
        </w:rPr>
        <w:t xml:space="preserve"> </w:t>
      </w:r>
      <w:r w:rsidRPr="007F1407">
        <w:rPr>
          <w:sz w:val="24"/>
          <w:szCs w:val="24"/>
        </w:rPr>
        <w:t>and</w:t>
      </w:r>
      <w:r w:rsidRPr="007F1407">
        <w:rPr>
          <w:spacing w:val="-7"/>
          <w:sz w:val="24"/>
          <w:szCs w:val="24"/>
        </w:rPr>
        <w:t xml:space="preserve"> </w:t>
      </w:r>
      <w:r w:rsidRPr="007F1407">
        <w:rPr>
          <w:sz w:val="24"/>
          <w:szCs w:val="24"/>
        </w:rPr>
        <w:t>Information.2001.</w:t>
      </w:r>
      <w:r w:rsidRPr="007F1407">
        <w:rPr>
          <w:spacing w:val="-2"/>
          <w:sz w:val="24"/>
          <w:szCs w:val="24"/>
        </w:rPr>
        <w:t xml:space="preserve"> </w:t>
      </w:r>
      <w:r w:rsidRPr="007F1407">
        <w:rPr>
          <w:sz w:val="24"/>
          <w:szCs w:val="24"/>
        </w:rPr>
        <w:t>CREST Publishing, New Delhi</w:t>
      </w:r>
    </w:p>
    <w:p w:rsidR="003E37E1" w:rsidRPr="007F1407" w:rsidRDefault="003E37E1" w:rsidP="003E37E1">
      <w:pPr>
        <w:pStyle w:val="ListParagraph"/>
        <w:widowControl w:val="0"/>
        <w:numPr>
          <w:ilvl w:val="0"/>
          <w:numId w:val="20"/>
        </w:numPr>
        <w:tabs>
          <w:tab w:val="left" w:pos="640"/>
          <w:tab w:val="left" w:pos="641"/>
          <w:tab w:val="left" w:pos="8836"/>
        </w:tabs>
        <w:autoSpaceDE w:val="0"/>
        <w:autoSpaceDN w:val="0"/>
        <w:spacing w:after="0" w:line="240" w:lineRule="auto"/>
        <w:ind w:right="114"/>
        <w:contextualSpacing w:val="0"/>
        <w:jc w:val="both"/>
        <w:rPr>
          <w:sz w:val="24"/>
          <w:szCs w:val="24"/>
        </w:rPr>
      </w:pPr>
      <w:r w:rsidRPr="007F1407">
        <w:rPr>
          <w:sz w:val="24"/>
          <w:szCs w:val="24"/>
        </w:rPr>
        <w:t xml:space="preserve">TRIPATHI  (S.M.).  New  Dimensions  on  Reference  and </w:t>
      </w:r>
      <w:r w:rsidRPr="007F1407">
        <w:rPr>
          <w:spacing w:val="11"/>
          <w:sz w:val="24"/>
          <w:szCs w:val="24"/>
        </w:rPr>
        <w:t xml:space="preserve"> </w:t>
      </w:r>
      <w:r w:rsidRPr="007F1407">
        <w:rPr>
          <w:sz w:val="24"/>
          <w:szCs w:val="24"/>
        </w:rPr>
        <w:t xml:space="preserve">Information </w:t>
      </w:r>
      <w:r w:rsidRPr="007F1407">
        <w:rPr>
          <w:spacing w:val="3"/>
          <w:sz w:val="24"/>
          <w:szCs w:val="24"/>
        </w:rPr>
        <w:t xml:space="preserve"> </w:t>
      </w:r>
      <w:r w:rsidRPr="007F1407">
        <w:rPr>
          <w:sz w:val="24"/>
          <w:szCs w:val="24"/>
        </w:rPr>
        <w:t>Services.</w:t>
      </w:r>
      <w:r w:rsidRPr="007F1407">
        <w:rPr>
          <w:spacing w:val="-4"/>
          <w:sz w:val="24"/>
          <w:szCs w:val="24"/>
        </w:rPr>
        <w:t xml:space="preserve">(Hindi </w:t>
      </w:r>
      <w:r w:rsidRPr="007F1407">
        <w:rPr>
          <w:sz w:val="24"/>
          <w:szCs w:val="24"/>
        </w:rPr>
        <w:t>Medium) 1998. Y.K.,</w:t>
      </w:r>
      <w:r w:rsidRPr="007F1407">
        <w:rPr>
          <w:spacing w:val="-1"/>
          <w:sz w:val="24"/>
          <w:szCs w:val="24"/>
        </w:rPr>
        <w:t xml:space="preserve"> </w:t>
      </w:r>
      <w:r w:rsidRPr="007F1407">
        <w:rPr>
          <w:sz w:val="24"/>
          <w:szCs w:val="24"/>
        </w:rPr>
        <w:t>Agra.</w:t>
      </w:r>
    </w:p>
    <w:p w:rsidR="003E37E1" w:rsidRDefault="003E37E1" w:rsidP="003E37E1">
      <w:pPr>
        <w:pStyle w:val="ListParagraph"/>
        <w:widowControl w:val="0"/>
        <w:numPr>
          <w:ilvl w:val="0"/>
          <w:numId w:val="20"/>
        </w:numPr>
        <w:tabs>
          <w:tab w:val="left" w:pos="640"/>
          <w:tab w:val="left" w:pos="641"/>
        </w:tabs>
        <w:autoSpaceDE w:val="0"/>
        <w:autoSpaceDN w:val="0"/>
        <w:spacing w:after="0" w:line="240" w:lineRule="auto"/>
        <w:ind w:right="128"/>
        <w:contextualSpacing w:val="0"/>
        <w:jc w:val="both"/>
        <w:rPr>
          <w:sz w:val="24"/>
          <w:szCs w:val="24"/>
        </w:rPr>
      </w:pPr>
      <w:r w:rsidRPr="007F1407">
        <w:rPr>
          <w:sz w:val="24"/>
          <w:szCs w:val="24"/>
        </w:rPr>
        <w:t>USHA PAWAN and GUPTA (Pawan Kumar). Sandarbh Sewa: Saidhantikavom</w:t>
      </w:r>
      <w:r w:rsidRPr="007F1407">
        <w:rPr>
          <w:spacing w:val="-37"/>
          <w:sz w:val="24"/>
          <w:szCs w:val="24"/>
        </w:rPr>
        <w:t xml:space="preserve"> </w:t>
      </w:r>
      <w:r w:rsidRPr="007F1407">
        <w:rPr>
          <w:sz w:val="24"/>
          <w:szCs w:val="24"/>
        </w:rPr>
        <w:t>Kriyatmak 1994. RBSA, Jaipur. (Hindi</w:t>
      </w:r>
      <w:r w:rsidRPr="007F1407">
        <w:rPr>
          <w:spacing w:val="-3"/>
          <w:sz w:val="24"/>
          <w:szCs w:val="24"/>
        </w:rPr>
        <w:t xml:space="preserve"> </w:t>
      </w:r>
      <w:r w:rsidRPr="007F1407">
        <w:rPr>
          <w:sz w:val="24"/>
          <w:szCs w:val="24"/>
        </w:rPr>
        <w:t>Medium).</w:t>
      </w:r>
    </w:p>
    <w:p w:rsidR="00FE35AB" w:rsidRPr="00FE35AB" w:rsidRDefault="00FE35AB" w:rsidP="003E37E1">
      <w:pPr>
        <w:pStyle w:val="BodyText"/>
        <w:ind w:left="841" w:right="136"/>
        <w:jc w:val="center"/>
        <w:rPr>
          <w:sz w:val="4"/>
          <w:szCs w:val="4"/>
        </w:rPr>
      </w:pPr>
    </w:p>
    <w:p w:rsidR="003E37E1" w:rsidRPr="007F1407" w:rsidRDefault="003E37E1" w:rsidP="00FE35AB">
      <w:pPr>
        <w:pStyle w:val="BodyText"/>
        <w:ind w:left="841" w:right="136"/>
        <w:jc w:val="center"/>
      </w:pPr>
      <w:r w:rsidRPr="007F1407">
        <w:lastRenderedPageBreak/>
        <w:t>* * * * * * *</w:t>
      </w:r>
    </w:p>
    <w:p w:rsidR="003E37E1" w:rsidRPr="007F1407" w:rsidRDefault="003E37E1" w:rsidP="003E37E1">
      <w:pPr>
        <w:pStyle w:val="Heading1"/>
        <w:ind w:firstLine="720"/>
        <w:rPr>
          <w:rFonts w:ascii="Times New Roman" w:hAnsi="Times New Roman" w:cs="Times New Roman"/>
          <w:b/>
          <w:bCs/>
          <w:sz w:val="24"/>
          <w:szCs w:val="24"/>
        </w:rPr>
      </w:pPr>
      <w:r w:rsidRPr="007F1407">
        <w:rPr>
          <w:rFonts w:ascii="Times New Roman" w:hAnsi="Times New Roman" w:cs="Times New Roman"/>
          <w:b/>
          <w:bCs/>
          <w:sz w:val="24"/>
          <w:szCs w:val="24"/>
        </w:rPr>
        <w:t>PAPER – BLIS-109: ICT APPLICATIONS IN LIS (THEORY AND PRACTICE)</w:t>
      </w:r>
    </w:p>
    <w:p w:rsidR="003E37E1" w:rsidRPr="007F1407" w:rsidRDefault="003E37E1" w:rsidP="003E37E1">
      <w:pPr>
        <w:rPr>
          <w:rFonts w:ascii="Times New Roman" w:hAnsi="Times New Roman" w:cs="Times New Roman"/>
          <w:sz w:val="10"/>
          <w:szCs w:val="8"/>
          <w:lang w:val="en-GB" w:bidi="ar-SA"/>
        </w:rPr>
      </w:pPr>
    </w:p>
    <w:p w:rsidR="003E37E1" w:rsidRPr="007F1407" w:rsidRDefault="003E37E1" w:rsidP="003E37E1">
      <w:pPr>
        <w:pStyle w:val="UnitHeadings"/>
        <w:spacing w:line="240" w:lineRule="auto"/>
        <w:rPr>
          <w:sz w:val="24"/>
          <w:szCs w:val="24"/>
          <w:lang w:bidi="hi-IN"/>
        </w:rPr>
      </w:pPr>
      <w:r w:rsidRPr="007F1407">
        <w:rPr>
          <w:sz w:val="24"/>
          <w:szCs w:val="24"/>
          <w:lang w:bidi="hi-IN"/>
        </w:rPr>
        <w:t>Objectives</w:t>
      </w:r>
    </w:p>
    <w:p w:rsidR="003E37E1" w:rsidRPr="007F1407" w:rsidRDefault="003E37E1" w:rsidP="007F3C46">
      <w:pPr>
        <w:pStyle w:val="ListParagraph"/>
        <w:numPr>
          <w:ilvl w:val="0"/>
          <w:numId w:val="45"/>
        </w:numPr>
        <w:tabs>
          <w:tab w:val="left" w:pos="1080"/>
        </w:tabs>
        <w:autoSpaceDE w:val="0"/>
        <w:autoSpaceDN w:val="0"/>
        <w:adjustRightInd w:val="0"/>
        <w:spacing w:after="0" w:line="240" w:lineRule="auto"/>
        <w:rPr>
          <w:b/>
          <w:bCs/>
          <w:smallCaps/>
          <w:sz w:val="24"/>
          <w:szCs w:val="24"/>
        </w:rPr>
      </w:pPr>
      <w:r w:rsidRPr="007F1407">
        <w:rPr>
          <w:sz w:val="24"/>
          <w:szCs w:val="24"/>
        </w:rPr>
        <w:t>To acquaint the students with the basic concepts of Computers and Networking.</w:t>
      </w:r>
    </w:p>
    <w:p w:rsidR="003E37E1" w:rsidRPr="007F1407" w:rsidRDefault="003E37E1" w:rsidP="007F3C46">
      <w:pPr>
        <w:pStyle w:val="ListParagraph"/>
        <w:numPr>
          <w:ilvl w:val="0"/>
          <w:numId w:val="45"/>
        </w:numPr>
        <w:tabs>
          <w:tab w:val="left" w:pos="1080"/>
        </w:tabs>
        <w:autoSpaceDE w:val="0"/>
        <w:autoSpaceDN w:val="0"/>
        <w:adjustRightInd w:val="0"/>
        <w:spacing w:after="0" w:line="240" w:lineRule="auto"/>
        <w:rPr>
          <w:b/>
          <w:bCs/>
          <w:smallCaps/>
          <w:sz w:val="24"/>
          <w:szCs w:val="24"/>
        </w:rPr>
      </w:pPr>
      <w:r w:rsidRPr="007F1407">
        <w:rPr>
          <w:sz w:val="24"/>
          <w:szCs w:val="24"/>
          <w:lang w:bidi="hi-IN"/>
        </w:rPr>
        <w:t>To understand various aspects of Computers Technologies.</w:t>
      </w:r>
    </w:p>
    <w:p w:rsidR="003E37E1" w:rsidRPr="007F1407" w:rsidRDefault="003E37E1" w:rsidP="007F3C46">
      <w:pPr>
        <w:pStyle w:val="ListParagraph"/>
        <w:numPr>
          <w:ilvl w:val="0"/>
          <w:numId w:val="45"/>
        </w:numPr>
        <w:tabs>
          <w:tab w:val="left" w:pos="1080"/>
        </w:tabs>
        <w:autoSpaceDE w:val="0"/>
        <w:autoSpaceDN w:val="0"/>
        <w:adjustRightInd w:val="0"/>
        <w:spacing w:after="0" w:line="240" w:lineRule="auto"/>
        <w:rPr>
          <w:b/>
          <w:bCs/>
          <w:smallCaps/>
          <w:sz w:val="24"/>
          <w:szCs w:val="24"/>
        </w:rPr>
      </w:pPr>
      <w:r w:rsidRPr="007F1407">
        <w:rPr>
          <w:sz w:val="24"/>
          <w:szCs w:val="24"/>
          <w:lang w:bidi="hi-IN"/>
        </w:rPr>
        <w:t>To develop skills in using computers and MS Office Software.</w:t>
      </w:r>
    </w:p>
    <w:p w:rsidR="003E37E1" w:rsidRPr="007F1407" w:rsidRDefault="003E37E1" w:rsidP="003E37E1">
      <w:pPr>
        <w:pStyle w:val="ListParagraph"/>
        <w:tabs>
          <w:tab w:val="left" w:pos="1080"/>
        </w:tabs>
        <w:autoSpaceDE w:val="0"/>
        <w:autoSpaceDN w:val="0"/>
        <w:adjustRightInd w:val="0"/>
        <w:spacing w:after="0" w:line="240" w:lineRule="auto"/>
        <w:rPr>
          <w:b/>
          <w:bCs/>
          <w:smallCaps/>
          <w:sz w:val="18"/>
          <w:szCs w:val="18"/>
        </w:rPr>
      </w:pPr>
    </w:p>
    <w:p w:rsidR="003E37E1" w:rsidRPr="007F1407" w:rsidRDefault="003E37E1" w:rsidP="003E37E1">
      <w:pPr>
        <w:pStyle w:val="ListParagraph"/>
        <w:spacing w:line="240" w:lineRule="auto"/>
        <w:ind w:left="1080" w:hanging="1080"/>
        <w:rPr>
          <w:b/>
          <w:sz w:val="24"/>
          <w:szCs w:val="24"/>
        </w:rPr>
      </w:pPr>
      <w:r w:rsidRPr="007F1407">
        <w:rPr>
          <w:b/>
          <w:sz w:val="24"/>
          <w:szCs w:val="24"/>
        </w:rPr>
        <w:t>Learning Outcomes</w:t>
      </w:r>
    </w:p>
    <w:p w:rsidR="003E37E1" w:rsidRPr="00B62055" w:rsidRDefault="003E37E1" w:rsidP="003E37E1">
      <w:pPr>
        <w:pStyle w:val="ListParagraph"/>
        <w:spacing w:line="240" w:lineRule="auto"/>
        <w:ind w:left="1080" w:hanging="1080"/>
        <w:rPr>
          <w:bCs/>
          <w:sz w:val="24"/>
          <w:szCs w:val="24"/>
        </w:rPr>
      </w:pPr>
      <w:r w:rsidRPr="007F1407">
        <w:rPr>
          <w:bCs/>
          <w:sz w:val="24"/>
          <w:szCs w:val="24"/>
        </w:rPr>
        <w:t>After studying this paper, student shall be able to:</w:t>
      </w:r>
    </w:p>
    <w:p w:rsidR="003E37E1" w:rsidRPr="007F1407" w:rsidRDefault="003E37E1" w:rsidP="007F3C46">
      <w:pPr>
        <w:pStyle w:val="ListParagraph"/>
        <w:numPr>
          <w:ilvl w:val="0"/>
          <w:numId w:val="46"/>
        </w:numPr>
        <w:tabs>
          <w:tab w:val="left" w:pos="1080"/>
        </w:tabs>
        <w:autoSpaceDE w:val="0"/>
        <w:autoSpaceDN w:val="0"/>
        <w:adjustRightInd w:val="0"/>
        <w:spacing w:after="240" w:line="240" w:lineRule="auto"/>
        <w:jc w:val="both"/>
        <w:rPr>
          <w:b/>
          <w:bCs/>
          <w:smallCaps/>
          <w:sz w:val="24"/>
          <w:szCs w:val="24"/>
        </w:rPr>
      </w:pPr>
      <w:r w:rsidRPr="007F1407">
        <w:rPr>
          <w:sz w:val="24"/>
          <w:szCs w:val="24"/>
        </w:rPr>
        <w:t>Understand the Overview of Information Communication Technology.</w:t>
      </w:r>
    </w:p>
    <w:p w:rsidR="003E37E1" w:rsidRPr="007F1407" w:rsidRDefault="003E37E1" w:rsidP="007F3C46">
      <w:pPr>
        <w:pStyle w:val="ListParagraph"/>
        <w:numPr>
          <w:ilvl w:val="0"/>
          <w:numId w:val="46"/>
        </w:numPr>
        <w:tabs>
          <w:tab w:val="left" w:pos="1080"/>
        </w:tabs>
        <w:autoSpaceDE w:val="0"/>
        <w:autoSpaceDN w:val="0"/>
        <w:adjustRightInd w:val="0"/>
        <w:spacing w:after="240" w:line="240" w:lineRule="auto"/>
        <w:jc w:val="both"/>
        <w:rPr>
          <w:b/>
          <w:bCs/>
          <w:smallCaps/>
          <w:sz w:val="24"/>
          <w:szCs w:val="24"/>
        </w:rPr>
      </w:pPr>
      <w:r w:rsidRPr="007F1407">
        <w:rPr>
          <w:sz w:val="24"/>
          <w:szCs w:val="24"/>
        </w:rPr>
        <w:t xml:space="preserve"> Familiarized with the Computers and Networking.</w:t>
      </w:r>
    </w:p>
    <w:p w:rsidR="003E37E1" w:rsidRPr="007F1407" w:rsidRDefault="003E37E1" w:rsidP="007F3C46">
      <w:pPr>
        <w:pStyle w:val="ListParagraph"/>
        <w:numPr>
          <w:ilvl w:val="0"/>
          <w:numId w:val="46"/>
        </w:numPr>
        <w:tabs>
          <w:tab w:val="left" w:pos="1080"/>
        </w:tabs>
        <w:autoSpaceDE w:val="0"/>
        <w:autoSpaceDN w:val="0"/>
        <w:adjustRightInd w:val="0"/>
        <w:spacing w:after="240" w:line="240" w:lineRule="auto"/>
        <w:jc w:val="both"/>
        <w:rPr>
          <w:b/>
          <w:bCs/>
          <w:smallCaps/>
          <w:sz w:val="24"/>
          <w:szCs w:val="24"/>
        </w:rPr>
      </w:pPr>
      <w:r w:rsidRPr="007F1407">
        <w:rPr>
          <w:sz w:val="24"/>
          <w:szCs w:val="24"/>
        </w:rPr>
        <w:t>Learn practical use of MS Word, Power Point and Web Searching.</w:t>
      </w:r>
    </w:p>
    <w:p w:rsidR="003E37E1" w:rsidRPr="007F1407" w:rsidRDefault="003E37E1" w:rsidP="00AC1204">
      <w:pPr>
        <w:pStyle w:val="Heading2"/>
        <w:spacing w:line="240" w:lineRule="auto"/>
        <w:ind w:left="2880" w:firstLine="720"/>
        <w:rPr>
          <w:rFonts w:ascii="Times New Roman" w:hAnsi="Times New Roman" w:cs="Times New Roman"/>
          <w:color w:val="auto"/>
          <w:sz w:val="24"/>
          <w:szCs w:val="24"/>
        </w:rPr>
      </w:pPr>
      <w:r w:rsidRPr="007F1407">
        <w:rPr>
          <w:rFonts w:ascii="Times New Roman" w:hAnsi="Times New Roman" w:cs="Times New Roman"/>
          <w:color w:val="auto"/>
          <w:sz w:val="24"/>
          <w:szCs w:val="24"/>
        </w:rPr>
        <w:t>Part – I: Theory</w:t>
      </w:r>
    </w:p>
    <w:p w:rsidR="00AC1204" w:rsidRDefault="00AC1204" w:rsidP="003E37E1">
      <w:pPr>
        <w:autoSpaceDE w:val="0"/>
        <w:autoSpaceDN w:val="0"/>
        <w:adjustRightInd w:val="0"/>
        <w:spacing w:after="120" w:line="240" w:lineRule="auto"/>
        <w:ind w:left="1980" w:hanging="1980"/>
        <w:rPr>
          <w:rFonts w:ascii="Times New Roman" w:hAnsi="Times New Roman" w:cs="Times New Roman"/>
          <w:b/>
          <w:bCs/>
          <w:sz w:val="24"/>
          <w:szCs w:val="24"/>
        </w:rPr>
      </w:pPr>
    </w:p>
    <w:p w:rsidR="00200583" w:rsidRDefault="00200583" w:rsidP="00FE35AB">
      <w:pPr>
        <w:autoSpaceDE w:val="0"/>
        <w:autoSpaceDN w:val="0"/>
        <w:adjustRightInd w:val="0"/>
        <w:spacing w:after="0" w:line="240" w:lineRule="auto"/>
        <w:ind w:left="3240" w:hanging="3240"/>
        <w:rPr>
          <w:rFonts w:ascii="Times New Roman" w:hAnsi="Times New Roman" w:cs="Times New Roman"/>
          <w:b/>
          <w:bCs/>
          <w:sz w:val="24"/>
          <w:szCs w:val="24"/>
        </w:rPr>
      </w:pPr>
      <w:r>
        <w:rPr>
          <w:rFonts w:ascii="Times New Roman" w:hAnsi="Times New Roman" w:cs="Times New Roman"/>
          <w:b/>
          <w:bCs/>
          <w:sz w:val="24"/>
          <w:szCs w:val="24"/>
        </w:rPr>
        <w:t>Total: 60 Marks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Credit: 03</w:t>
      </w:r>
    </w:p>
    <w:p w:rsidR="003E37E1" w:rsidRPr="007F1407" w:rsidRDefault="003E37E1" w:rsidP="00FE35AB">
      <w:pPr>
        <w:autoSpaceDE w:val="0"/>
        <w:autoSpaceDN w:val="0"/>
        <w:adjustRightInd w:val="0"/>
        <w:spacing w:after="0" w:line="240" w:lineRule="auto"/>
        <w:ind w:left="3240" w:hanging="3240"/>
        <w:rPr>
          <w:rFonts w:ascii="Times New Roman" w:hAnsi="Times New Roman" w:cs="Times New Roman"/>
          <w:b/>
          <w:bCs/>
          <w:smallCaps/>
          <w:sz w:val="24"/>
          <w:szCs w:val="24"/>
        </w:rPr>
      </w:pPr>
      <w:r w:rsidRPr="007F1407">
        <w:rPr>
          <w:rFonts w:ascii="Times New Roman" w:hAnsi="Times New Roman" w:cs="Times New Roman"/>
          <w:b/>
          <w:bCs/>
          <w:sz w:val="24"/>
          <w:szCs w:val="24"/>
        </w:rPr>
        <w:t>Internal Assessment: 10 Marks (Presentation/ Test – 5 + Attendance/Assignment – 5 Includes attendance of Practical Classes also))</w:t>
      </w:r>
    </w:p>
    <w:p w:rsidR="003E37E1" w:rsidRDefault="003E37E1" w:rsidP="00FE35AB">
      <w:pPr>
        <w:autoSpaceDE w:val="0"/>
        <w:autoSpaceDN w:val="0"/>
        <w:adjustRightInd w:val="0"/>
        <w:spacing w:after="0" w:line="240" w:lineRule="auto"/>
        <w:rPr>
          <w:rFonts w:ascii="Times New Roman" w:hAnsi="Times New Roman" w:cs="Times New Roman"/>
          <w:b/>
          <w:bCs/>
          <w:sz w:val="24"/>
          <w:szCs w:val="24"/>
        </w:rPr>
      </w:pPr>
      <w:r w:rsidRPr="007F1407">
        <w:rPr>
          <w:rFonts w:ascii="Times New Roman" w:hAnsi="Times New Roman" w:cs="Times New Roman"/>
          <w:b/>
          <w:bCs/>
          <w:sz w:val="24"/>
          <w:szCs w:val="24"/>
        </w:rPr>
        <w:t>Theory: 50 Marks</w:t>
      </w:r>
      <w:r w:rsidRPr="007F1407">
        <w:rPr>
          <w:rFonts w:ascii="Times New Roman" w:hAnsi="Times New Roman" w:cs="Times New Roman"/>
          <w:sz w:val="24"/>
          <w:szCs w:val="24"/>
        </w:rPr>
        <w:tab/>
      </w:r>
      <w:r w:rsidRPr="007F1407">
        <w:rPr>
          <w:rFonts w:ascii="Times New Roman" w:hAnsi="Times New Roman" w:cs="Times New Roman"/>
          <w:sz w:val="24"/>
          <w:szCs w:val="24"/>
        </w:rPr>
        <w:tab/>
      </w:r>
      <w:r w:rsidRPr="007F1407">
        <w:rPr>
          <w:rFonts w:ascii="Times New Roman" w:hAnsi="Times New Roman" w:cs="Times New Roman"/>
          <w:sz w:val="24"/>
          <w:szCs w:val="24"/>
        </w:rPr>
        <w:tab/>
        <w:t xml:space="preserve">       </w:t>
      </w:r>
      <w:r w:rsidRPr="007F1407">
        <w:rPr>
          <w:rFonts w:ascii="Times New Roman" w:hAnsi="Times New Roman" w:cs="Times New Roman"/>
          <w:sz w:val="24"/>
          <w:szCs w:val="24"/>
        </w:rPr>
        <w:tab/>
      </w:r>
      <w:r w:rsidRPr="007F1407">
        <w:rPr>
          <w:rFonts w:ascii="Times New Roman" w:hAnsi="Times New Roman" w:cs="Times New Roman"/>
          <w:sz w:val="24"/>
          <w:szCs w:val="24"/>
        </w:rPr>
        <w:tab/>
      </w:r>
      <w:r w:rsidRPr="007F1407">
        <w:rPr>
          <w:rFonts w:ascii="Times New Roman" w:hAnsi="Times New Roman" w:cs="Times New Roman"/>
          <w:sz w:val="24"/>
          <w:szCs w:val="24"/>
        </w:rPr>
        <w:tab/>
      </w:r>
      <w:r w:rsidRPr="007F1407">
        <w:rPr>
          <w:rFonts w:ascii="Times New Roman" w:hAnsi="Times New Roman" w:cs="Times New Roman"/>
          <w:sz w:val="24"/>
          <w:szCs w:val="24"/>
        </w:rPr>
        <w:tab/>
        <w:t xml:space="preserve">                     </w:t>
      </w:r>
      <w:r w:rsidRPr="007F1407">
        <w:rPr>
          <w:rFonts w:ascii="Times New Roman" w:hAnsi="Times New Roman" w:cs="Times New Roman"/>
          <w:b/>
          <w:bCs/>
          <w:sz w:val="24"/>
          <w:szCs w:val="24"/>
        </w:rPr>
        <w:t>Time: 3 Hours</w:t>
      </w:r>
    </w:p>
    <w:p w:rsidR="00AC1204" w:rsidRDefault="00AC1204" w:rsidP="00FE35AB">
      <w:pPr>
        <w:tabs>
          <w:tab w:val="left" w:pos="7740"/>
        </w:tabs>
        <w:autoSpaceDE w:val="0"/>
        <w:autoSpaceDN w:val="0"/>
        <w:adjustRightInd w:val="0"/>
        <w:spacing w:after="0" w:line="240" w:lineRule="auto"/>
        <w:rPr>
          <w:rFonts w:ascii="Times New Roman" w:hAnsi="Times New Roman" w:cs="Times New Roman"/>
          <w:b/>
          <w:bCs/>
          <w:sz w:val="24"/>
          <w:szCs w:val="24"/>
        </w:rPr>
      </w:pPr>
    </w:p>
    <w:p w:rsidR="00FE35AB" w:rsidRPr="007F1407" w:rsidRDefault="00FE35AB" w:rsidP="00FE35AB">
      <w:pPr>
        <w:tabs>
          <w:tab w:val="left" w:pos="7740"/>
        </w:tabs>
        <w:autoSpaceDE w:val="0"/>
        <w:autoSpaceDN w:val="0"/>
        <w:adjustRightInd w:val="0"/>
        <w:spacing w:after="0" w:line="240" w:lineRule="auto"/>
        <w:rPr>
          <w:rFonts w:ascii="Times New Roman" w:hAnsi="Times New Roman" w:cs="Times New Roman"/>
          <w:sz w:val="24"/>
          <w:szCs w:val="24"/>
        </w:rPr>
      </w:pPr>
    </w:p>
    <w:p w:rsidR="003E37E1" w:rsidRPr="00995278" w:rsidRDefault="003E37E1" w:rsidP="00FE35AB">
      <w:pPr>
        <w:autoSpaceDE w:val="0"/>
        <w:autoSpaceDN w:val="0"/>
        <w:adjustRightInd w:val="0"/>
        <w:spacing w:after="0"/>
        <w:ind w:left="630" w:hanging="630"/>
        <w:jc w:val="both"/>
        <w:rPr>
          <w:rFonts w:ascii="Times New Roman" w:hAnsi="Times New Roman" w:cs="Times New Roman"/>
          <w:sz w:val="24"/>
          <w:szCs w:val="24"/>
        </w:rPr>
      </w:pPr>
      <w:r w:rsidRPr="00995278">
        <w:rPr>
          <w:rFonts w:ascii="Times New Roman" w:hAnsi="Times New Roman" w:cs="Times New Roman"/>
          <w:b/>
          <w:bCs/>
          <w:sz w:val="24"/>
          <w:szCs w:val="24"/>
        </w:rPr>
        <w:t xml:space="preserve">Note: </w:t>
      </w:r>
      <w:r w:rsidRPr="00995278">
        <w:rPr>
          <w:rFonts w:ascii="Times New Roman" w:hAnsi="Times New Roman" w:cs="Times New Roman"/>
          <w:sz w:val="24"/>
          <w:szCs w:val="24"/>
        </w:rPr>
        <w:t xml:space="preserve">The paper is divided into </w:t>
      </w:r>
      <w:r w:rsidRPr="00995278">
        <w:rPr>
          <w:rFonts w:ascii="Times New Roman" w:hAnsi="Times New Roman" w:cs="Times New Roman"/>
          <w:b/>
          <w:bCs/>
          <w:sz w:val="24"/>
          <w:szCs w:val="24"/>
        </w:rPr>
        <w:t xml:space="preserve">3 </w:t>
      </w:r>
      <w:r w:rsidRPr="00995278">
        <w:rPr>
          <w:rFonts w:ascii="Times New Roman" w:hAnsi="Times New Roman" w:cs="Times New Roman"/>
          <w:sz w:val="24"/>
          <w:szCs w:val="24"/>
        </w:rPr>
        <w:t xml:space="preserve">Units. The examinees will be required to attempt </w:t>
      </w:r>
      <w:r w:rsidRPr="00995278">
        <w:rPr>
          <w:rFonts w:ascii="Times New Roman" w:hAnsi="Times New Roman" w:cs="Times New Roman"/>
          <w:b/>
          <w:bCs/>
          <w:i/>
          <w:iCs/>
          <w:sz w:val="24"/>
          <w:szCs w:val="24"/>
        </w:rPr>
        <w:t xml:space="preserve">Four </w:t>
      </w:r>
      <w:r w:rsidRPr="00995278">
        <w:rPr>
          <w:rFonts w:ascii="Times New Roman" w:hAnsi="Times New Roman" w:cs="Times New Roman"/>
          <w:sz w:val="24"/>
          <w:szCs w:val="24"/>
        </w:rPr>
        <w:t xml:space="preserve">questions in all, including Question 1, which is compulsory and selecting </w:t>
      </w:r>
      <w:r w:rsidRPr="00995278">
        <w:rPr>
          <w:rFonts w:ascii="Times New Roman" w:hAnsi="Times New Roman" w:cs="Times New Roman"/>
          <w:b/>
          <w:bCs/>
          <w:i/>
          <w:iCs/>
          <w:sz w:val="24"/>
          <w:szCs w:val="24"/>
        </w:rPr>
        <w:t xml:space="preserve">One </w:t>
      </w:r>
      <w:r w:rsidRPr="00995278">
        <w:rPr>
          <w:rFonts w:ascii="Times New Roman" w:hAnsi="Times New Roman" w:cs="Times New Roman"/>
          <w:sz w:val="24"/>
          <w:szCs w:val="24"/>
        </w:rPr>
        <w:t xml:space="preserve">question from each Unit (I – III). Question 1 will consist of </w:t>
      </w:r>
      <w:r w:rsidRPr="00995278">
        <w:rPr>
          <w:rFonts w:ascii="Times New Roman" w:hAnsi="Times New Roman" w:cs="Times New Roman"/>
          <w:b/>
          <w:bCs/>
          <w:i/>
          <w:sz w:val="24"/>
          <w:szCs w:val="24"/>
        </w:rPr>
        <w:t>7</w:t>
      </w:r>
      <w:r w:rsidRPr="00995278">
        <w:rPr>
          <w:rFonts w:ascii="Times New Roman" w:hAnsi="Times New Roman" w:cs="Times New Roman"/>
          <w:b/>
          <w:bCs/>
          <w:sz w:val="24"/>
          <w:szCs w:val="24"/>
        </w:rPr>
        <w:t xml:space="preserve"> </w:t>
      </w:r>
      <w:r w:rsidRPr="00995278">
        <w:rPr>
          <w:rFonts w:ascii="Times New Roman" w:hAnsi="Times New Roman" w:cs="Times New Roman"/>
          <w:sz w:val="24"/>
          <w:szCs w:val="24"/>
        </w:rPr>
        <w:t xml:space="preserve">short Answer (2 marks each) questions (having no internal choice) spread over the whole syllabi. The Examiner will set </w:t>
      </w:r>
      <w:r w:rsidRPr="00995278">
        <w:rPr>
          <w:rFonts w:ascii="Times New Roman" w:hAnsi="Times New Roman" w:cs="Times New Roman"/>
          <w:b/>
          <w:bCs/>
          <w:i/>
          <w:iCs/>
          <w:sz w:val="24"/>
          <w:szCs w:val="24"/>
        </w:rPr>
        <w:t xml:space="preserve">Two </w:t>
      </w:r>
      <w:r w:rsidRPr="00995278">
        <w:rPr>
          <w:rFonts w:ascii="Times New Roman" w:hAnsi="Times New Roman" w:cs="Times New Roman"/>
          <w:sz w:val="24"/>
          <w:szCs w:val="24"/>
        </w:rPr>
        <w:t>questions from each Unit.</w:t>
      </w:r>
    </w:p>
    <w:p w:rsidR="003E37E1" w:rsidRPr="007F1407" w:rsidRDefault="003E37E1" w:rsidP="003E37E1">
      <w:pPr>
        <w:pStyle w:val="UnitHeadings"/>
        <w:spacing w:line="240" w:lineRule="auto"/>
        <w:rPr>
          <w:sz w:val="24"/>
          <w:szCs w:val="24"/>
        </w:rPr>
      </w:pPr>
      <w:r>
        <w:rPr>
          <w:sz w:val="24"/>
          <w:szCs w:val="24"/>
        </w:rPr>
        <w:t xml:space="preserve">Unit-I: </w:t>
      </w:r>
      <w:r w:rsidRPr="007F1407">
        <w:rPr>
          <w:sz w:val="24"/>
          <w:szCs w:val="24"/>
        </w:rPr>
        <w:t>Computer Hardware</w:t>
      </w:r>
    </w:p>
    <w:p w:rsidR="003E37E1" w:rsidRPr="007F1407" w:rsidRDefault="003E37E1" w:rsidP="003E37E1">
      <w:pPr>
        <w:pStyle w:val="Style"/>
        <w:numPr>
          <w:ilvl w:val="0"/>
          <w:numId w:val="16"/>
        </w:numPr>
        <w:jc w:val="both"/>
      </w:pPr>
      <w:r w:rsidRPr="007F1407">
        <w:t xml:space="preserve">The Evolution of Computers. </w:t>
      </w:r>
    </w:p>
    <w:p w:rsidR="003E37E1" w:rsidRPr="007F1407" w:rsidRDefault="003E37E1" w:rsidP="003E37E1">
      <w:pPr>
        <w:pStyle w:val="Style"/>
        <w:numPr>
          <w:ilvl w:val="0"/>
          <w:numId w:val="16"/>
        </w:numPr>
        <w:jc w:val="both"/>
      </w:pPr>
      <w:r w:rsidRPr="007F1407">
        <w:t xml:space="preserve">Characteristics of Computers. </w:t>
      </w:r>
    </w:p>
    <w:p w:rsidR="003E37E1" w:rsidRPr="007F1407" w:rsidRDefault="003E37E1" w:rsidP="003E37E1">
      <w:pPr>
        <w:pStyle w:val="Style"/>
        <w:numPr>
          <w:ilvl w:val="0"/>
          <w:numId w:val="16"/>
        </w:numPr>
        <w:jc w:val="both"/>
      </w:pPr>
      <w:r w:rsidRPr="007F1407">
        <w:t>Classification of Computers: Super Computer, Mainframe Computer, Mini Computer and Micro Computer. Digital vs. Analog Computers.</w:t>
      </w:r>
    </w:p>
    <w:p w:rsidR="003E37E1" w:rsidRPr="007F1407" w:rsidRDefault="003E37E1" w:rsidP="003E37E1">
      <w:pPr>
        <w:pStyle w:val="Style"/>
        <w:numPr>
          <w:ilvl w:val="0"/>
          <w:numId w:val="16"/>
        </w:numPr>
        <w:jc w:val="both"/>
      </w:pPr>
      <w:r w:rsidRPr="007F1407">
        <w:rPr>
          <w:b/>
          <w:bCs/>
          <w:i/>
          <w:iCs/>
        </w:rPr>
        <w:t xml:space="preserve">Computer Architecture: </w:t>
      </w:r>
      <w:r w:rsidRPr="007F1407">
        <w:t>Input Devices, Output Devices, Central Processing Unit. Memory (Auxiliary).</w:t>
      </w:r>
    </w:p>
    <w:p w:rsidR="003E37E1" w:rsidRPr="007F1407" w:rsidRDefault="003E37E1" w:rsidP="003E37E1">
      <w:pPr>
        <w:pStyle w:val="UnitHeadings"/>
        <w:spacing w:line="240" w:lineRule="auto"/>
        <w:rPr>
          <w:sz w:val="24"/>
          <w:szCs w:val="24"/>
        </w:rPr>
      </w:pPr>
      <w:r>
        <w:rPr>
          <w:sz w:val="24"/>
          <w:szCs w:val="24"/>
        </w:rPr>
        <w:t xml:space="preserve">Unit-II: </w:t>
      </w:r>
      <w:r w:rsidRPr="007F1407">
        <w:rPr>
          <w:sz w:val="24"/>
          <w:szCs w:val="24"/>
        </w:rPr>
        <w:t>Software Concept</w:t>
      </w:r>
    </w:p>
    <w:p w:rsidR="003E37E1" w:rsidRPr="007F1407" w:rsidRDefault="003E37E1" w:rsidP="003E37E1">
      <w:pPr>
        <w:pStyle w:val="Style"/>
        <w:numPr>
          <w:ilvl w:val="0"/>
          <w:numId w:val="16"/>
        </w:numPr>
        <w:jc w:val="both"/>
        <w:rPr>
          <w:rFonts w:eastAsia="Calibri"/>
        </w:rPr>
      </w:pPr>
      <w:r w:rsidRPr="007F1407">
        <w:rPr>
          <w:rFonts w:eastAsia="Calibri"/>
        </w:rPr>
        <w:t>System and Application Software.</w:t>
      </w:r>
    </w:p>
    <w:p w:rsidR="003E37E1" w:rsidRPr="007F1407" w:rsidRDefault="003E37E1" w:rsidP="003E37E1">
      <w:pPr>
        <w:pStyle w:val="Style"/>
        <w:numPr>
          <w:ilvl w:val="0"/>
          <w:numId w:val="16"/>
        </w:numPr>
        <w:jc w:val="both"/>
        <w:rPr>
          <w:rFonts w:eastAsia="Calibri"/>
        </w:rPr>
      </w:pPr>
      <w:r w:rsidRPr="007F1407">
        <w:rPr>
          <w:rFonts w:eastAsia="Calibri"/>
        </w:rPr>
        <w:t>Operating Systems: Single and Multiuser.</w:t>
      </w:r>
    </w:p>
    <w:p w:rsidR="003E37E1" w:rsidRPr="007F1407" w:rsidRDefault="003E37E1" w:rsidP="003E37E1">
      <w:pPr>
        <w:pStyle w:val="Style"/>
        <w:numPr>
          <w:ilvl w:val="0"/>
          <w:numId w:val="16"/>
        </w:numPr>
        <w:jc w:val="both"/>
        <w:rPr>
          <w:rFonts w:eastAsia="Calibri"/>
        </w:rPr>
      </w:pPr>
      <w:r w:rsidRPr="007F1407">
        <w:rPr>
          <w:rFonts w:eastAsia="Calibri"/>
        </w:rPr>
        <w:t>Basics Features of MS Windows and Linux.</w:t>
      </w:r>
    </w:p>
    <w:p w:rsidR="003E37E1" w:rsidRPr="007F1407" w:rsidRDefault="003E37E1" w:rsidP="003E37E1">
      <w:pPr>
        <w:pStyle w:val="Style"/>
        <w:numPr>
          <w:ilvl w:val="0"/>
          <w:numId w:val="16"/>
        </w:numPr>
        <w:jc w:val="both"/>
        <w:rPr>
          <w:rFonts w:eastAsia="Calibri"/>
        </w:rPr>
      </w:pPr>
      <w:r w:rsidRPr="007F1407">
        <w:rPr>
          <w:rFonts w:eastAsia="Calibri"/>
        </w:rPr>
        <w:t>Application Software: Concept and Types.</w:t>
      </w:r>
    </w:p>
    <w:p w:rsidR="003E37E1" w:rsidRPr="007F1407" w:rsidRDefault="003E37E1" w:rsidP="003E37E1">
      <w:pPr>
        <w:pStyle w:val="UnitHeadings"/>
        <w:spacing w:line="240" w:lineRule="auto"/>
        <w:rPr>
          <w:sz w:val="24"/>
          <w:szCs w:val="24"/>
        </w:rPr>
      </w:pPr>
      <w:r>
        <w:rPr>
          <w:sz w:val="24"/>
          <w:szCs w:val="24"/>
        </w:rPr>
        <w:t xml:space="preserve">Unit-III: </w:t>
      </w:r>
      <w:r w:rsidRPr="007F1407">
        <w:rPr>
          <w:sz w:val="24"/>
          <w:szCs w:val="24"/>
        </w:rPr>
        <w:t>Communication Technology (Networking)</w:t>
      </w:r>
    </w:p>
    <w:p w:rsidR="003E37E1" w:rsidRPr="007F1407" w:rsidRDefault="003E37E1" w:rsidP="003E37E1">
      <w:pPr>
        <w:pStyle w:val="Style"/>
        <w:numPr>
          <w:ilvl w:val="0"/>
          <w:numId w:val="16"/>
        </w:numPr>
        <w:jc w:val="both"/>
      </w:pPr>
      <w:r w:rsidRPr="007F1407">
        <w:rPr>
          <w:rFonts w:eastAsiaTheme="minorHAnsi"/>
          <w:b/>
          <w:bCs/>
          <w:i/>
          <w:iCs/>
        </w:rPr>
        <w:t>Communication:</w:t>
      </w:r>
      <w:r w:rsidRPr="007F1407">
        <w:t xml:space="preserve"> An Overview</w:t>
      </w:r>
    </w:p>
    <w:p w:rsidR="003E37E1" w:rsidRPr="007F1407" w:rsidRDefault="003E37E1" w:rsidP="003E37E1">
      <w:pPr>
        <w:pStyle w:val="Style"/>
        <w:numPr>
          <w:ilvl w:val="0"/>
          <w:numId w:val="16"/>
        </w:numPr>
        <w:jc w:val="both"/>
      </w:pPr>
      <w:r w:rsidRPr="007F1407">
        <w:rPr>
          <w:rFonts w:eastAsiaTheme="minorHAnsi"/>
          <w:b/>
          <w:bCs/>
          <w:i/>
          <w:iCs/>
        </w:rPr>
        <w:t>Networks:</w:t>
      </w:r>
      <w:r w:rsidRPr="007F1407">
        <w:t xml:space="preserve"> Concept and Components</w:t>
      </w:r>
    </w:p>
    <w:p w:rsidR="003E37E1" w:rsidRPr="007F1407" w:rsidRDefault="003E37E1" w:rsidP="003E37E1">
      <w:pPr>
        <w:pStyle w:val="Style"/>
        <w:numPr>
          <w:ilvl w:val="0"/>
          <w:numId w:val="16"/>
        </w:numPr>
        <w:jc w:val="both"/>
      </w:pPr>
      <w:r w:rsidRPr="007F1407">
        <w:rPr>
          <w:rFonts w:eastAsiaTheme="minorHAnsi"/>
          <w:b/>
          <w:bCs/>
          <w:i/>
          <w:iCs/>
        </w:rPr>
        <w:t>Network Media:</w:t>
      </w:r>
      <w:r w:rsidRPr="007F1407">
        <w:t xml:space="preserve"> Wire and Wireless.</w:t>
      </w:r>
    </w:p>
    <w:p w:rsidR="003E37E1" w:rsidRPr="007F1407" w:rsidRDefault="003E37E1" w:rsidP="003E37E1">
      <w:pPr>
        <w:pStyle w:val="Style"/>
        <w:numPr>
          <w:ilvl w:val="0"/>
          <w:numId w:val="16"/>
        </w:numPr>
        <w:jc w:val="both"/>
      </w:pPr>
      <w:r w:rsidRPr="007F1407">
        <w:rPr>
          <w:rFonts w:eastAsiaTheme="minorHAnsi"/>
          <w:b/>
          <w:bCs/>
          <w:i/>
          <w:iCs/>
        </w:rPr>
        <w:t>Network Types:</w:t>
      </w:r>
      <w:r w:rsidRPr="007F1407">
        <w:t xml:space="preserve"> PAN, LAN, MAN and WAN. </w:t>
      </w:r>
    </w:p>
    <w:p w:rsidR="003E37E1" w:rsidRPr="007F1407" w:rsidRDefault="003E37E1" w:rsidP="003E37E1">
      <w:pPr>
        <w:pStyle w:val="Style"/>
        <w:numPr>
          <w:ilvl w:val="0"/>
          <w:numId w:val="16"/>
        </w:numPr>
        <w:jc w:val="both"/>
      </w:pPr>
      <w:r w:rsidRPr="007F1407">
        <w:rPr>
          <w:rFonts w:eastAsiaTheme="minorHAnsi"/>
          <w:b/>
          <w:bCs/>
          <w:i/>
          <w:iCs/>
        </w:rPr>
        <w:lastRenderedPageBreak/>
        <w:t>Topologies:</w:t>
      </w:r>
      <w:r w:rsidRPr="007F1407">
        <w:t xml:space="preserve"> Bus, Star, Ring, Token Ring, Tree and Mesh. </w:t>
      </w:r>
    </w:p>
    <w:p w:rsidR="003E37E1" w:rsidRPr="007F1407" w:rsidRDefault="003E37E1" w:rsidP="00AC1204">
      <w:pPr>
        <w:pStyle w:val="Heading2"/>
        <w:spacing w:line="240" w:lineRule="auto"/>
        <w:ind w:left="3600" w:firstLine="720"/>
        <w:rPr>
          <w:rFonts w:ascii="Times New Roman" w:hAnsi="Times New Roman" w:cs="Times New Roman"/>
          <w:color w:val="auto"/>
          <w:sz w:val="24"/>
          <w:szCs w:val="24"/>
        </w:rPr>
      </w:pPr>
      <w:r w:rsidRPr="007F1407">
        <w:rPr>
          <w:rFonts w:ascii="Times New Roman" w:hAnsi="Times New Roman" w:cs="Times New Roman"/>
          <w:color w:val="auto"/>
          <w:sz w:val="24"/>
          <w:szCs w:val="24"/>
        </w:rPr>
        <w:t>Part-II: Practice</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t xml:space="preserve">                                                                                          </w:t>
      </w:r>
    </w:p>
    <w:p w:rsidR="00200583" w:rsidRPr="00200583" w:rsidRDefault="00200583" w:rsidP="00200583">
      <w:pPr>
        <w:spacing w:before="120" w:after="120" w:line="240" w:lineRule="auto"/>
        <w:rPr>
          <w:rFonts w:ascii="Times New Roman" w:hAnsi="Times New Roman" w:cs="Times New Roman"/>
          <w:b/>
          <w:w w:val="105"/>
          <w:sz w:val="24"/>
          <w:szCs w:val="24"/>
        </w:rPr>
      </w:pPr>
      <w:r w:rsidRPr="00200583">
        <w:rPr>
          <w:rFonts w:ascii="Times New Roman" w:hAnsi="Times New Roman" w:cs="Times New Roman"/>
          <w:b/>
          <w:w w:val="105"/>
          <w:sz w:val="24"/>
          <w:szCs w:val="24"/>
        </w:rPr>
        <w:t>Total: 40 Marks</w:t>
      </w:r>
      <w:r w:rsidRPr="00200583">
        <w:rPr>
          <w:rFonts w:ascii="Times New Roman" w:hAnsi="Times New Roman" w:cs="Times New Roman"/>
          <w:b/>
          <w:w w:val="105"/>
          <w:sz w:val="24"/>
          <w:szCs w:val="24"/>
        </w:rPr>
        <w:tab/>
        <w:t xml:space="preserve"> </w:t>
      </w:r>
      <w:r>
        <w:rPr>
          <w:rFonts w:ascii="Times New Roman" w:hAnsi="Times New Roman" w:cs="Times New Roman"/>
          <w:b/>
          <w:w w:val="105"/>
          <w:sz w:val="24"/>
          <w:szCs w:val="24"/>
        </w:rPr>
        <w:tab/>
      </w:r>
      <w:r>
        <w:rPr>
          <w:rFonts w:ascii="Times New Roman" w:hAnsi="Times New Roman" w:cs="Times New Roman"/>
          <w:b/>
          <w:w w:val="105"/>
          <w:sz w:val="24"/>
          <w:szCs w:val="24"/>
        </w:rPr>
        <w:tab/>
      </w:r>
      <w:r>
        <w:rPr>
          <w:rFonts w:ascii="Times New Roman" w:hAnsi="Times New Roman" w:cs="Times New Roman"/>
          <w:b/>
          <w:w w:val="105"/>
          <w:sz w:val="24"/>
          <w:szCs w:val="24"/>
        </w:rPr>
        <w:tab/>
      </w:r>
      <w:r>
        <w:rPr>
          <w:rFonts w:ascii="Times New Roman" w:hAnsi="Times New Roman" w:cs="Times New Roman"/>
          <w:b/>
          <w:w w:val="105"/>
          <w:sz w:val="24"/>
          <w:szCs w:val="24"/>
        </w:rPr>
        <w:tab/>
      </w:r>
      <w:r>
        <w:rPr>
          <w:rFonts w:ascii="Times New Roman" w:hAnsi="Times New Roman" w:cs="Times New Roman"/>
          <w:b/>
          <w:w w:val="105"/>
          <w:sz w:val="24"/>
          <w:szCs w:val="24"/>
        </w:rPr>
        <w:tab/>
      </w:r>
      <w:r>
        <w:rPr>
          <w:rFonts w:ascii="Times New Roman" w:hAnsi="Times New Roman" w:cs="Times New Roman"/>
          <w:b/>
          <w:w w:val="105"/>
          <w:sz w:val="24"/>
          <w:szCs w:val="24"/>
        </w:rPr>
        <w:tab/>
      </w:r>
      <w:r>
        <w:rPr>
          <w:rFonts w:ascii="Times New Roman" w:hAnsi="Times New Roman" w:cs="Times New Roman"/>
          <w:b/>
          <w:w w:val="105"/>
          <w:sz w:val="24"/>
          <w:szCs w:val="24"/>
        </w:rPr>
        <w:tab/>
        <w:t xml:space="preserve">        </w:t>
      </w:r>
      <w:r w:rsidRPr="00200583">
        <w:rPr>
          <w:rFonts w:ascii="Times New Roman" w:hAnsi="Times New Roman" w:cs="Times New Roman"/>
          <w:b/>
          <w:w w:val="105"/>
          <w:sz w:val="24"/>
          <w:szCs w:val="24"/>
        </w:rPr>
        <w:t>Credit: 01</w:t>
      </w:r>
    </w:p>
    <w:p w:rsidR="003E37E1" w:rsidRPr="00AC1204" w:rsidRDefault="003E37E1" w:rsidP="003E37E1">
      <w:pPr>
        <w:tabs>
          <w:tab w:val="right" w:pos="9936"/>
        </w:tabs>
        <w:spacing w:before="120" w:after="120" w:line="240" w:lineRule="auto"/>
        <w:rPr>
          <w:rFonts w:ascii="Times New Roman" w:hAnsi="Times New Roman" w:cs="Times New Roman"/>
          <w:b/>
          <w:bCs/>
          <w:smallCaps/>
          <w:sz w:val="24"/>
          <w:szCs w:val="24"/>
        </w:rPr>
      </w:pPr>
      <w:r w:rsidRPr="00AC1204">
        <w:rPr>
          <w:rFonts w:ascii="Times New Roman" w:hAnsi="Times New Roman" w:cs="Times New Roman"/>
          <w:b/>
          <w:bCs/>
          <w:w w:val="105"/>
          <w:sz w:val="24"/>
          <w:szCs w:val="24"/>
        </w:rPr>
        <w:t xml:space="preserve">Internal Assessment: 10 Marks </w:t>
      </w:r>
      <w:r w:rsidRPr="00AC1204">
        <w:rPr>
          <w:rFonts w:ascii="Times New Roman" w:hAnsi="Times New Roman" w:cs="Times New Roman"/>
          <w:b/>
          <w:bCs/>
          <w:sz w:val="24"/>
          <w:szCs w:val="24"/>
        </w:rPr>
        <w:t>(Assignment – 5 + Class test/Assignment – 5)</w:t>
      </w:r>
    </w:p>
    <w:p w:rsidR="003E37E1" w:rsidRDefault="003E37E1" w:rsidP="003E37E1">
      <w:pPr>
        <w:pStyle w:val="Style"/>
        <w:tabs>
          <w:tab w:val="right" w:pos="9900"/>
        </w:tabs>
        <w:jc w:val="both"/>
        <w:outlineLvl w:val="0"/>
        <w:rPr>
          <w:b/>
          <w:w w:val="105"/>
        </w:rPr>
      </w:pPr>
      <w:r w:rsidRPr="007F1407">
        <w:rPr>
          <w:b/>
          <w:w w:val="105"/>
        </w:rPr>
        <w:t xml:space="preserve">Practical Examination: 30 Marks                                                                 </w:t>
      </w:r>
      <w:r>
        <w:rPr>
          <w:b/>
          <w:w w:val="105"/>
        </w:rPr>
        <w:t>Time: 2</w:t>
      </w:r>
      <w:r w:rsidRPr="007F1407">
        <w:rPr>
          <w:b/>
          <w:w w:val="105"/>
        </w:rPr>
        <w:t xml:space="preserve"> Hours</w:t>
      </w:r>
    </w:p>
    <w:p w:rsidR="00AC1204" w:rsidRPr="007F1407" w:rsidRDefault="00AC1204" w:rsidP="00AC1204">
      <w:pPr>
        <w:pStyle w:val="Style"/>
        <w:tabs>
          <w:tab w:val="left" w:pos="7650"/>
        </w:tabs>
        <w:jc w:val="both"/>
        <w:outlineLvl w:val="0"/>
        <w:rPr>
          <w:b/>
          <w:w w:val="105"/>
        </w:rPr>
      </w:pPr>
    </w:p>
    <w:p w:rsidR="003E37E1" w:rsidRPr="007F1407" w:rsidRDefault="003E37E1" w:rsidP="003E37E1">
      <w:pPr>
        <w:pStyle w:val="Style"/>
        <w:spacing w:before="120" w:after="240"/>
        <w:ind w:left="634" w:hanging="634"/>
        <w:jc w:val="both"/>
      </w:pPr>
      <w:r w:rsidRPr="007F1407">
        <w:rPr>
          <w:b/>
          <w:bCs/>
        </w:rPr>
        <w:t xml:space="preserve">Note: </w:t>
      </w:r>
      <w:r w:rsidRPr="007F1407">
        <w:t xml:space="preserve">There will be Three Questions and the examinees will be required to attempt </w:t>
      </w:r>
      <w:r w:rsidRPr="007F1407">
        <w:rPr>
          <w:b/>
          <w:bCs/>
          <w:i/>
          <w:iCs/>
        </w:rPr>
        <w:t xml:space="preserve">Two </w:t>
      </w:r>
      <w:r w:rsidRPr="007F1407">
        <w:t>questions.</w:t>
      </w:r>
    </w:p>
    <w:p w:rsidR="003E37E1" w:rsidRPr="007F1407" w:rsidRDefault="003E37E1" w:rsidP="003E37E1">
      <w:pPr>
        <w:pStyle w:val="UnitHeadings"/>
        <w:spacing w:line="240" w:lineRule="auto"/>
        <w:rPr>
          <w:sz w:val="24"/>
          <w:szCs w:val="24"/>
        </w:rPr>
      </w:pPr>
      <w:r w:rsidRPr="007F1407">
        <w:rPr>
          <w:sz w:val="24"/>
          <w:szCs w:val="24"/>
        </w:rPr>
        <w:t>MS Office</w:t>
      </w:r>
    </w:p>
    <w:p w:rsidR="003E37E1" w:rsidRPr="007F1407" w:rsidRDefault="003E37E1" w:rsidP="007F3C46">
      <w:pPr>
        <w:pStyle w:val="Style"/>
        <w:numPr>
          <w:ilvl w:val="0"/>
          <w:numId w:val="47"/>
        </w:numPr>
        <w:spacing w:after="120"/>
        <w:jc w:val="both"/>
      </w:pPr>
      <w:r w:rsidRPr="007F1407">
        <w:rPr>
          <w:b/>
          <w:bCs/>
          <w:i/>
          <w:iCs/>
        </w:rPr>
        <w:t xml:space="preserve">MS WORD: </w:t>
      </w:r>
      <w:r w:rsidRPr="007F1407">
        <w:t xml:space="preserve">Standard Toolbars, Creating a Document, Editing a Document, Formatting a Document, Maintaining Mailing List. </w:t>
      </w:r>
    </w:p>
    <w:p w:rsidR="003E37E1" w:rsidRPr="007F1407" w:rsidRDefault="003E37E1" w:rsidP="007F3C46">
      <w:pPr>
        <w:pStyle w:val="Style"/>
        <w:numPr>
          <w:ilvl w:val="0"/>
          <w:numId w:val="47"/>
        </w:numPr>
        <w:spacing w:after="120"/>
        <w:jc w:val="both"/>
      </w:pPr>
      <w:r w:rsidRPr="007F1407">
        <w:rPr>
          <w:b/>
          <w:bCs/>
          <w:i/>
          <w:iCs/>
        </w:rPr>
        <w:t xml:space="preserve">MS POWER POINT: </w:t>
      </w:r>
      <w:r w:rsidRPr="007F1407">
        <w:t xml:space="preserve">Creating Presentation Slides, Formatting/ Adding Graphics. Animation and Slide Transition, Slide Show. Customizing and Printing. </w:t>
      </w:r>
    </w:p>
    <w:p w:rsidR="003E37E1" w:rsidRPr="007F1407" w:rsidRDefault="003E37E1" w:rsidP="003E37E1">
      <w:pPr>
        <w:pStyle w:val="UnitHeadings"/>
        <w:spacing w:line="240" w:lineRule="auto"/>
        <w:rPr>
          <w:sz w:val="24"/>
          <w:szCs w:val="24"/>
        </w:rPr>
      </w:pPr>
      <w:r w:rsidRPr="007F1407">
        <w:rPr>
          <w:sz w:val="24"/>
          <w:szCs w:val="24"/>
        </w:rPr>
        <w:t>Online Searching</w:t>
      </w:r>
    </w:p>
    <w:p w:rsidR="003E37E1" w:rsidRPr="007F1407" w:rsidRDefault="003E37E1" w:rsidP="003E37E1">
      <w:pPr>
        <w:pStyle w:val="Style"/>
        <w:numPr>
          <w:ilvl w:val="0"/>
          <w:numId w:val="16"/>
        </w:numPr>
        <w:jc w:val="both"/>
      </w:pPr>
      <w:r w:rsidRPr="007F1407">
        <w:t>Basic Web Searching</w:t>
      </w:r>
    </w:p>
    <w:p w:rsidR="003E37E1" w:rsidRPr="007F1407" w:rsidRDefault="003E37E1" w:rsidP="003E37E1">
      <w:pPr>
        <w:pStyle w:val="Style"/>
        <w:numPr>
          <w:ilvl w:val="0"/>
          <w:numId w:val="16"/>
        </w:numPr>
        <w:jc w:val="both"/>
      </w:pPr>
      <w:r w:rsidRPr="007F1407">
        <w:t>E-mail</w:t>
      </w:r>
    </w:p>
    <w:p w:rsidR="003E37E1" w:rsidRPr="007F1407" w:rsidRDefault="003E37E1" w:rsidP="003E37E1">
      <w:pPr>
        <w:pStyle w:val="UnitHeadings"/>
        <w:spacing w:line="240" w:lineRule="auto"/>
        <w:rPr>
          <w:sz w:val="24"/>
          <w:szCs w:val="24"/>
        </w:rPr>
      </w:pPr>
      <w:r w:rsidRPr="007F1407">
        <w:rPr>
          <w:sz w:val="24"/>
          <w:szCs w:val="24"/>
        </w:rPr>
        <w:t>Recommended Books</w:t>
      </w:r>
    </w:p>
    <w:p w:rsidR="003E37E1" w:rsidRPr="007F1407" w:rsidRDefault="003E37E1" w:rsidP="003E37E1">
      <w:pPr>
        <w:pStyle w:val="Style"/>
        <w:ind w:left="547"/>
      </w:pPr>
    </w:p>
    <w:p w:rsidR="003E37E1" w:rsidRPr="007F1407" w:rsidRDefault="003E37E1" w:rsidP="003E37E1">
      <w:pPr>
        <w:pStyle w:val="Style"/>
        <w:numPr>
          <w:ilvl w:val="0"/>
          <w:numId w:val="17"/>
        </w:numPr>
        <w:ind w:left="547" w:hanging="187"/>
      </w:pPr>
      <w:r w:rsidRPr="007F1407">
        <w:t xml:space="preserve">Bharathiar University. Introduction to Information Technology. </w:t>
      </w:r>
      <w:hyperlink r:id="rId10" w:history="1">
        <w:r w:rsidRPr="007F1407">
          <w:rPr>
            <w:rStyle w:val="Hyperlink"/>
          </w:rPr>
          <w:t>http://buc.edu.in/sde_book/bcom_ca.pdf</w:t>
        </w:r>
      </w:hyperlink>
    </w:p>
    <w:p w:rsidR="003E37E1" w:rsidRPr="007F1407" w:rsidRDefault="003E37E1" w:rsidP="003E37E1">
      <w:pPr>
        <w:pStyle w:val="Style"/>
        <w:numPr>
          <w:ilvl w:val="0"/>
          <w:numId w:val="17"/>
        </w:numPr>
        <w:ind w:left="547" w:hanging="187"/>
        <w:jc w:val="both"/>
      </w:pPr>
      <w:r w:rsidRPr="007F1407">
        <w:t>BHARIHOKE (Deepak). Fundamentals of Information Technology. 4</w:t>
      </w:r>
      <w:r w:rsidRPr="007F1407">
        <w:rPr>
          <w:vertAlign w:val="superscript"/>
        </w:rPr>
        <w:t>th</w:t>
      </w:r>
      <w:r w:rsidRPr="007F1407">
        <w:t xml:space="preserve"> Ed. Excel Books. New Delhi, 2012. </w:t>
      </w:r>
    </w:p>
    <w:p w:rsidR="003E37E1" w:rsidRPr="007F1407" w:rsidRDefault="003E37E1" w:rsidP="003E37E1">
      <w:pPr>
        <w:pStyle w:val="Style"/>
        <w:numPr>
          <w:ilvl w:val="0"/>
          <w:numId w:val="17"/>
        </w:numPr>
        <w:ind w:left="547" w:hanging="187"/>
        <w:jc w:val="both"/>
      </w:pPr>
      <w:r w:rsidRPr="007F1407">
        <w:t>BOTT, Ed. Introducing Windows 10 for IT Professionals. Microsoft Press. Washington, 2015.</w:t>
      </w:r>
    </w:p>
    <w:p w:rsidR="003E37E1" w:rsidRPr="007F1407" w:rsidRDefault="003E37E1" w:rsidP="003E37E1">
      <w:pPr>
        <w:pStyle w:val="Style"/>
        <w:numPr>
          <w:ilvl w:val="0"/>
          <w:numId w:val="17"/>
        </w:numPr>
        <w:ind w:left="547" w:hanging="187"/>
        <w:jc w:val="both"/>
        <w:rPr>
          <w:spacing w:val="3"/>
        </w:rPr>
      </w:pPr>
      <w:r w:rsidRPr="007F1407">
        <w:t xml:space="preserve">GILL (Nasib Singh). </w:t>
      </w:r>
      <w:r w:rsidRPr="007F1407">
        <w:rPr>
          <w:spacing w:val="3"/>
        </w:rPr>
        <w:t>Handbook of Computer Fundamentals. Jain Book Agency. Delhi, 2016.</w:t>
      </w:r>
    </w:p>
    <w:p w:rsidR="003E37E1" w:rsidRPr="007F1407" w:rsidRDefault="003E37E1" w:rsidP="003E37E1">
      <w:pPr>
        <w:pStyle w:val="Style"/>
        <w:numPr>
          <w:ilvl w:val="0"/>
          <w:numId w:val="17"/>
        </w:numPr>
        <w:ind w:left="547" w:hanging="187"/>
        <w:jc w:val="both"/>
        <w:rPr>
          <w:spacing w:val="3"/>
        </w:rPr>
      </w:pPr>
      <w:r w:rsidRPr="007F1407">
        <w:t xml:space="preserve">GOOKIN (Dan). </w:t>
      </w:r>
      <w:r w:rsidRPr="007F1407">
        <w:rPr>
          <w:kern w:val="36"/>
        </w:rPr>
        <w:t xml:space="preserve">Word 2016 For Dummies. </w:t>
      </w:r>
      <w:r w:rsidRPr="007F1407">
        <w:rPr>
          <w:spacing w:val="3"/>
        </w:rPr>
        <w:t>Wiley &amp; Sons, Inc., 2013.</w:t>
      </w:r>
    </w:p>
    <w:p w:rsidR="003E37E1" w:rsidRPr="007F1407" w:rsidRDefault="003E37E1" w:rsidP="003E37E1">
      <w:pPr>
        <w:pStyle w:val="Style"/>
        <w:numPr>
          <w:ilvl w:val="0"/>
          <w:numId w:val="17"/>
        </w:numPr>
        <w:ind w:left="547" w:hanging="187"/>
      </w:pPr>
      <w:r w:rsidRPr="007F1407">
        <w:t xml:space="preserve">Introducing Windows 10. Microsoft Press, Preview eBook. </w:t>
      </w:r>
      <w:hyperlink r:id="rId11" w:history="1">
        <w:r w:rsidRPr="007F1407">
          <w:rPr>
            <w:rStyle w:val="Hyperlink"/>
          </w:rPr>
          <w:t>http://download.microsoft.com/download/D/2/B/D2B18586-8C4F-4F40-828D-99D96489152A/Microsoft_Press_eBook_Introducing_Windows_10_Preview_PDF.pdf</w:t>
        </w:r>
      </w:hyperlink>
    </w:p>
    <w:p w:rsidR="003E37E1" w:rsidRPr="007F1407" w:rsidRDefault="003E37E1" w:rsidP="003E37E1">
      <w:pPr>
        <w:pStyle w:val="Style"/>
        <w:numPr>
          <w:ilvl w:val="0"/>
          <w:numId w:val="17"/>
        </w:numPr>
        <w:ind w:left="547" w:hanging="187"/>
        <w:jc w:val="both"/>
        <w:rPr>
          <w:rFonts w:eastAsiaTheme="minorHAnsi"/>
          <w:lang w:bidi="hi-IN"/>
        </w:rPr>
      </w:pPr>
      <w:r w:rsidRPr="007F1407">
        <w:t>LAMBERT</w:t>
      </w:r>
      <w:r w:rsidRPr="007F1407">
        <w:rPr>
          <w:color w:val="000000"/>
          <w:spacing w:val="3"/>
        </w:rPr>
        <w:t xml:space="preserve"> (Joan) and FRYE (Curtis). Microsoft Office 2016 Step by Step. </w:t>
      </w:r>
      <w:r w:rsidRPr="007F1407">
        <w:rPr>
          <w:rFonts w:eastAsiaTheme="minorHAnsi"/>
          <w:lang w:bidi="hi-IN"/>
        </w:rPr>
        <w:t>Microsoft Press.Washington.2015.</w:t>
      </w:r>
      <w:hyperlink r:id="rId12" w:history="1">
        <w:r w:rsidRPr="007F1407">
          <w:rPr>
            <w:rStyle w:val="Hyperlink"/>
            <w:rFonts w:eastAsiaTheme="minorHAnsi"/>
            <w:lang w:bidi="hi-IN"/>
          </w:rPr>
          <w:t>https://ptgmedia.pearsoncmg.com/images/9780735699236/ samplepages/9780735699236.pdf</w:t>
        </w:r>
      </w:hyperlink>
    </w:p>
    <w:p w:rsidR="003E37E1" w:rsidRPr="007F1407" w:rsidRDefault="003E37E1" w:rsidP="003E37E1">
      <w:pPr>
        <w:pStyle w:val="Style"/>
        <w:numPr>
          <w:ilvl w:val="0"/>
          <w:numId w:val="17"/>
        </w:numPr>
        <w:ind w:left="547" w:hanging="187"/>
        <w:jc w:val="both"/>
        <w:rPr>
          <w:color w:val="000000"/>
          <w:spacing w:val="3"/>
        </w:rPr>
      </w:pPr>
      <w:r w:rsidRPr="007F1407">
        <w:t>LAMBERT</w:t>
      </w:r>
      <w:r w:rsidRPr="007F1407">
        <w:rPr>
          <w:spacing w:val="3"/>
        </w:rPr>
        <w:t xml:space="preserve"> (Joan) and LAMBERT (</w:t>
      </w:r>
      <w:r w:rsidRPr="007F1407">
        <w:rPr>
          <w:rFonts w:eastAsiaTheme="minorHAnsi"/>
          <w:lang w:bidi="hi-IN"/>
        </w:rPr>
        <w:t xml:space="preserve">Steve). </w:t>
      </w:r>
      <w:r w:rsidRPr="007F1407">
        <w:rPr>
          <w:spacing w:val="3"/>
        </w:rPr>
        <w:t>Windows 10 Step by Step. Microsoft Press,Washington,</w:t>
      </w:r>
      <w:r w:rsidRPr="007F1407">
        <w:rPr>
          <w:color w:val="000000"/>
          <w:spacing w:val="3"/>
        </w:rPr>
        <w:t xml:space="preserve">2015. </w:t>
      </w:r>
      <w:hyperlink r:id="rId13" w:history="1">
        <w:r w:rsidRPr="007F1407">
          <w:rPr>
            <w:rStyle w:val="Hyperlink"/>
            <w:spacing w:val="3"/>
          </w:rPr>
          <w:t>https://ptgmedia.pearsoncmg.com/images/9780735697959/ samplepages/9780735697959.pdf</w:t>
        </w:r>
      </w:hyperlink>
    </w:p>
    <w:p w:rsidR="003E37E1" w:rsidRPr="007F1407" w:rsidRDefault="003E37E1" w:rsidP="003E37E1">
      <w:pPr>
        <w:pStyle w:val="Style"/>
        <w:numPr>
          <w:ilvl w:val="0"/>
          <w:numId w:val="17"/>
        </w:numPr>
        <w:ind w:left="547" w:hanging="187"/>
        <w:jc w:val="both"/>
      </w:pPr>
      <w:r w:rsidRPr="007F1407">
        <w:t>LEON (Alexis) and LEON (Mathews). Fundamentals of Information Technology. 2</w:t>
      </w:r>
      <w:r w:rsidRPr="007F1407">
        <w:rPr>
          <w:vertAlign w:val="superscript"/>
        </w:rPr>
        <w:t>nd</w:t>
      </w:r>
      <w:r w:rsidRPr="007F1407">
        <w:t xml:space="preserve"> Ed. Vikas Publishing House Pvt. Ltd. New Delhi. 2009.</w:t>
      </w:r>
    </w:p>
    <w:p w:rsidR="003E37E1" w:rsidRPr="007F1407" w:rsidRDefault="003E37E1" w:rsidP="003E37E1">
      <w:pPr>
        <w:pStyle w:val="Style"/>
        <w:numPr>
          <w:ilvl w:val="0"/>
          <w:numId w:val="17"/>
        </w:numPr>
        <w:ind w:left="547" w:hanging="187"/>
        <w:jc w:val="both"/>
      </w:pPr>
      <w:r w:rsidRPr="007F1407">
        <w:t>LEON-GARCIA (Alberto) and WIDJAJA (Indra). Communication Networks: Fundamental concepts and key architectures. 2</w:t>
      </w:r>
      <w:r w:rsidRPr="007F1407">
        <w:rPr>
          <w:vertAlign w:val="superscript"/>
        </w:rPr>
        <w:t>nd</w:t>
      </w:r>
      <w:r w:rsidRPr="007F1407">
        <w:t xml:space="preserve"> Ed. McGraw-Hill, 2006. </w:t>
      </w:r>
    </w:p>
    <w:p w:rsidR="003E37E1" w:rsidRPr="007F1407" w:rsidRDefault="003E37E1" w:rsidP="003E37E1">
      <w:pPr>
        <w:pStyle w:val="Style"/>
        <w:numPr>
          <w:ilvl w:val="0"/>
          <w:numId w:val="17"/>
        </w:numPr>
        <w:ind w:left="547" w:hanging="187"/>
        <w:jc w:val="both"/>
        <w:rPr>
          <w:spacing w:val="3"/>
        </w:rPr>
      </w:pPr>
      <w:r w:rsidRPr="007F1407">
        <w:t xml:space="preserve">LOWE (Doug).  </w:t>
      </w:r>
      <w:r w:rsidRPr="007F1407">
        <w:rPr>
          <w:kern w:val="36"/>
        </w:rPr>
        <w:t>PowerPoint 2013 For Dummies.</w:t>
      </w:r>
      <w:r w:rsidRPr="007F1407">
        <w:rPr>
          <w:spacing w:val="3"/>
        </w:rPr>
        <w:t xml:space="preserve"> Wiley &amp; Sons, Inc., 2013.</w:t>
      </w:r>
    </w:p>
    <w:p w:rsidR="003E37E1" w:rsidRPr="007F1407" w:rsidRDefault="003E37E1" w:rsidP="003E37E1">
      <w:pPr>
        <w:pStyle w:val="Style"/>
        <w:numPr>
          <w:ilvl w:val="0"/>
          <w:numId w:val="17"/>
        </w:numPr>
        <w:ind w:left="547" w:hanging="187"/>
        <w:jc w:val="both"/>
        <w:rPr>
          <w:spacing w:val="3"/>
        </w:rPr>
      </w:pPr>
      <w:r w:rsidRPr="007F1407">
        <w:t xml:space="preserve">LOWE (Doug).  </w:t>
      </w:r>
      <w:r w:rsidRPr="007F1407">
        <w:rPr>
          <w:kern w:val="36"/>
        </w:rPr>
        <w:t>PowerPoint 2016 For Dummies.</w:t>
      </w:r>
      <w:r w:rsidRPr="007F1407">
        <w:rPr>
          <w:spacing w:val="3"/>
        </w:rPr>
        <w:t xml:space="preserve"> Wiley &amp; Sons, Inc., 2015.</w:t>
      </w:r>
    </w:p>
    <w:p w:rsidR="003E37E1" w:rsidRPr="007F1407" w:rsidRDefault="003E37E1" w:rsidP="003E37E1">
      <w:pPr>
        <w:pStyle w:val="Style"/>
        <w:numPr>
          <w:ilvl w:val="0"/>
          <w:numId w:val="17"/>
        </w:numPr>
        <w:ind w:left="547" w:hanging="187"/>
        <w:jc w:val="both"/>
        <w:rPr>
          <w:spacing w:val="3"/>
        </w:rPr>
      </w:pPr>
      <w:r w:rsidRPr="007F1407">
        <w:t>McFedries</w:t>
      </w:r>
      <w:r w:rsidRPr="007F1407">
        <w:rPr>
          <w:rStyle w:val="productdetail-authorsmain"/>
        </w:rPr>
        <w:t xml:space="preserve"> (Paul). </w:t>
      </w:r>
      <w:r w:rsidRPr="007F1407">
        <w:t xml:space="preserve">Teach Yourself Visually Windows 10. </w:t>
      </w:r>
      <w:r w:rsidRPr="007F1407">
        <w:rPr>
          <w:spacing w:val="3"/>
        </w:rPr>
        <w:t>Wiley, 2015.</w:t>
      </w:r>
    </w:p>
    <w:p w:rsidR="003E37E1" w:rsidRPr="007F1407" w:rsidRDefault="003E37E1" w:rsidP="003E37E1">
      <w:pPr>
        <w:pStyle w:val="Style"/>
        <w:numPr>
          <w:ilvl w:val="0"/>
          <w:numId w:val="17"/>
        </w:numPr>
        <w:ind w:left="547" w:hanging="187"/>
        <w:jc w:val="both"/>
      </w:pPr>
      <w:r w:rsidRPr="007F1407">
        <w:lastRenderedPageBreak/>
        <w:t>Nagpal (D P). Computer Fundamentals. S. Chand. New Delhi. 2008.</w:t>
      </w:r>
    </w:p>
    <w:p w:rsidR="003E37E1" w:rsidRPr="007F1407" w:rsidRDefault="003E37E1" w:rsidP="003E37E1">
      <w:pPr>
        <w:pStyle w:val="Style"/>
        <w:numPr>
          <w:ilvl w:val="0"/>
          <w:numId w:val="17"/>
        </w:numPr>
        <w:ind w:left="547" w:hanging="187"/>
        <w:jc w:val="both"/>
      </w:pPr>
      <w:r w:rsidRPr="007F1407">
        <w:t xml:space="preserve">NORTON (Peter). Introduction to Computers. </w:t>
      </w:r>
      <w:r w:rsidRPr="007F1407">
        <w:rPr>
          <w:rFonts w:eastAsiaTheme="minorHAnsi"/>
          <w:lang w:bidi="hi-IN"/>
        </w:rPr>
        <w:t>Tata McGraw-Hill. New York. 6</w:t>
      </w:r>
      <w:r w:rsidRPr="007F1407">
        <w:rPr>
          <w:rFonts w:eastAsiaTheme="minorHAnsi"/>
          <w:vertAlign w:val="superscript"/>
          <w:lang w:bidi="hi-IN"/>
        </w:rPr>
        <w:t>th</w:t>
      </w:r>
      <w:r w:rsidRPr="007F1407">
        <w:rPr>
          <w:rFonts w:eastAsiaTheme="minorHAnsi"/>
          <w:lang w:bidi="hi-IN"/>
        </w:rPr>
        <w:t xml:space="preserve"> Edition. 2008. </w:t>
      </w:r>
      <w:hyperlink r:id="rId14" w:history="1">
        <w:r w:rsidRPr="007F1407">
          <w:rPr>
            <w:rStyle w:val="Hyperlink"/>
          </w:rPr>
          <w:t>https://onlinestudy4u.files.wordpress.com/2012/10/introduction-to-computers-by-peter-norton-6th-ed.pdf</w:t>
        </w:r>
      </w:hyperlink>
    </w:p>
    <w:p w:rsidR="003E37E1" w:rsidRPr="007F1407" w:rsidRDefault="003E37E1" w:rsidP="003E37E1">
      <w:pPr>
        <w:pStyle w:val="Style"/>
        <w:numPr>
          <w:ilvl w:val="0"/>
          <w:numId w:val="17"/>
        </w:numPr>
        <w:ind w:left="547" w:hanging="187"/>
        <w:jc w:val="both"/>
      </w:pPr>
      <w:r w:rsidRPr="007F1407">
        <w:t>ROWLEY (Jennifer). Computers for libraries. 3</w:t>
      </w:r>
      <w:r w:rsidRPr="007F1407">
        <w:rPr>
          <w:vertAlign w:val="superscript"/>
        </w:rPr>
        <w:t>rd</w:t>
      </w:r>
      <w:r w:rsidRPr="007F1407">
        <w:t xml:space="preserve"> ed. Library Association. London. 1993. </w:t>
      </w:r>
    </w:p>
    <w:p w:rsidR="003E37E1" w:rsidRPr="007F1407" w:rsidRDefault="003E37E1" w:rsidP="003E37E1">
      <w:pPr>
        <w:pStyle w:val="Style"/>
        <w:numPr>
          <w:ilvl w:val="0"/>
          <w:numId w:val="17"/>
        </w:numPr>
        <w:ind w:left="547" w:hanging="187"/>
        <w:jc w:val="both"/>
      </w:pPr>
      <w:r w:rsidRPr="007F1407">
        <w:rPr>
          <w:color w:val="000000"/>
          <w:spacing w:val="3"/>
        </w:rPr>
        <w:t xml:space="preserve">SALARIA (R S), </w:t>
      </w:r>
      <w:r w:rsidRPr="007F1407">
        <w:t xml:space="preserve">Computer Fundamentals. </w:t>
      </w:r>
      <w:r w:rsidRPr="007F1407">
        <w:rPr>
          <w:color w:val="000000"/>
          <w:spacing w:val="3"/>
        </w:rPr>
        <w:t>Jain Book Agency. Delhi, 2015.</w:t>
      </w:r>
    </w:p>
    <w:p w:rsidR="003E37E1" w:rsidRPr="007F1407" w:rsidRDefault="003E37E1" w:rsidP="003E37E1">
      <w:pPr>
        <w:pStyle w:val="Style"/>
        <w:numPr>
          <w:ilvl w:val="0"/>
          <w:numId w:val="17"/>
        </w:numPr>
        <w:ind w:left="547" w:hanging="187"/>
        <w:jc w:val="both"/>
      </w:pPr>
      <w:r w:rsidRPr="007F1407">
        <w:t xml:space="preserve">SINHA (P K) and Sinha (P). Foundations of computing. BPB Publications. 2008. </w:t>
      </w:r>
      <w:hyperlink r:id="rId15" w:history="1">
        <w:r w:rsidRPr="007F1407">
          <w:rPr>
            <w:rStyle w:val="Hyperlink"/>
          </w:rPr>
          <w:t>http://www.edutechlearners.com/computer-fundamentals-p-k-sinha-free-pdf/</w:t>
        </w:r>
      </w:hyperlink>
    </w:p>
    <w:p w:rsidR="003E37E1" w:rsidRPr="007F1407" w:rsidRDefault="003E37E1" w:rsidP="003E37E1">
      <w:pPr>
        <w:pStyle w:val="Style"/>
        <w:numPr>
          <w:ilvl w:val="0"/>
          <w:numId w:val="17"/>
        </w:numPr>
        <w:ind w:left="547" w:hanging="187"/>
      </w:pPr>
      <w:r w:rsidRPr="007F1407">
        <w:rPr>
          <w:color w:val="000000"/>
          <w:spacing w:val="3"/>
        </w:rPr>
        <w:t>TANENBAUM</w:t>
      </w:r>
      <w:r w:rsidRPr="007F1407">
        <w:t xml:space="preserve"> (Andrew S) and WETHERALL (David J.). Computer networks. 5</w:t>
      </w:r>
      <w:r w:rsidRPr="007F1407">
        <w:rPr>
          <w:vertAlign w:val="superscript"/>
        </w:rPr>
        <w:t>th</w:t>
      </w:r>
      <w:r w:rsidRPr="007F1407">
        <w:t xml:space="preserve"> Ed. Prentice Hall of India Pvt. Ltd. 2011. </w:t>
      </w:r>
      <w:hyperlink r:id="rId16" w:history="1">
        <w:r w:rsidRPr="007F1407">
          <w:rPr>
            <w:rStyle w:val="Hyperlink"/>
          </w:rPr>
          <w:t>https://inspirit.net.in/books/networking/Computer%20 Networks%20-%20A%20 Tanenbaum.pdf</w:t>
        </w:r>
      </w:hyperlink>
      <w:r w:rsidRPr="007F1407">
        <w:br/>
      </w:r>
      <w:hyperlink r:id="rId17" w:history="1">
        <w:r w:rsidRPr="007F1407">
          <w:rPr>
            <w:rStyle w:val="Hyperlink"/>
          </w:rPr>
          <w:t>https://montcs.bloomu.edu/Readings/Computer%20Networks%20-%20A%20 Tanenbaum%20-%205th%20edition.pdf</w:t>
        </w:r>
      </w:hyperlink>
    </w:p>
    <w:p w:rsidR="003E37E1" w:rsidRPr="007F1407" w:rsidRDefault="003E37E1" w:rsidP="003E37E1">
      <w:pPr>
        <w:pStyle w:val="Style"/>
        <w:numPr>
          <w:ilvl w:val="0"/>
          <w:numId w:val="17"/>
        </w:numPr>
        <w:ind w:left="547" w:hanging="187"/>
        <w:jc w:val="both"/>
        <w:rPr>
          <w:color w:val="000000"/>
          <w:spacing w:val="3"/>
          <w:lang w:bidi="hi-IN"/>
        </w:rPr>
      </w:pPr>
      <w:r w:rsidRPr="007F1407">
        <w:t>Umesh</w:t>
      </w:r>
      <w:r w:rsidRPr="007F1407">
        <w:rPr>
          <w:color w:val="000000"/>
          <w:spacing w:val="3"/>
        </w:rPr>
        <w:t xml:space="preserve"> Kumar Singh. Fundamentals of Computer and Information Technology. Jain Book Agency. Delhi, 2013.</w:t>
      </w:r>
    </w:p>
    <w:p w:rsidR="003E37E1" w:rsidRPr="007F1407" w:rsidRDefault="003E37E1" w:rsidP="003E37E1">
      <w:pPr>
        <w:pStyle w:val="Style"/>
        <w:numPr>
          <w:ilvl w:val="0"/>
          <w:numId w:val="17"/>
        </w:numPr>
        <w:ind w:left="547" w:hanging="187"/>
        <w:jc w:val="both"/>
        <w:rPr>
          <w:spacing w:val="3"/>
        </w:rPr>
      </w:pPr>
      <w:r w:rsidRPr="007F1407">
        <w:t xml:space="preserve">WANG (Wallace). </w:t>
      </w:r>
      <w:r w:rsidRPr="007F1407">
        <w:rPr>
          <w:kern w:val="36"/>
        </w:rPr>
        <w:t xml:space="preserve">Office 2013 For Dummies. </w:t>
      </w:r>
      <w:r w:rsidRPr="007F1407">
        <w:rPr>
          <w:spacing w:val="3"/>
        </w:rPr>
        <w:t xml:space="preserve">Wiley &amp; Sons, Inc., 2013. </w:t>
      </w:r>
    </w:p>
    <w:p w:rsidR="003E37E1" w:rsidRPr="007F1407" w:rsidRDefault="003E37E1" w:rsidP="003E37E1">
      <w:pPr>
        <w:pStyle w:val="Style"/>
        <w:numPr>
          <w:ilvl w:val="0"/>
          <w:numId w:val="17"/>
        </w:numPr>
        <w:ind w:left="547" w:hanging="187"/>
        <w:jc w:val="both"/>
        <w:rPr>
          <w:spacing w:val="3"/>
        </w:rPr>
      </w:pPr>
      <w:r w:rsidRPr="007F1407">
        <w:t>WEVERKA</w:t>
      </w:r>
      <w:r w:rsidRPr="007F1407">
        <w:rPr>
          <w:spacing w:val="3"/>
        </w:rPr>
        <w:t xml:space="preserve"> (Peter). Microsoft Office Home and Student Edition 2013 All-in-One for Dummies. John Wiley &amp; Sons, Inc., 2013.</w:t>
      </w:r>
    </w:p>
    <w:p w:rsidR="003E37E1" w:rsidRPr="007F1407" w:rsidRDefault="003E37E1" w:rsidP="003E37E1">
      <w:pPr>
        <w:pStyle w:val="Style"/>
        <w:numPr>
          <w:ilvl w:val="0"/>
          <w:numId w:val="17"/>
        </w:numPr>
        <w:spacing w:after="360"/>
        <w:ind w:left="547" w:hanging="187"/>
        <w:jc w:val="both"/>
        <w:rPr>
          <w:spacing w:val="3"/>
        </w:rPr>
      </w:pPr>
      <w:r w:rsidRPr="007F1407">
        <w:t>WEVERKA</w:t>
      </w:r>
      <w:r w:rsidRPr="007F1407">
        <w:rPr>
          <w:spacing w:val="3"/>
        </w:rPr>
        <w:t xml:space="preserve"> (Peter). </w:t>
      </w:r>
      <w:r w:rsidRPr="007F1407">
        <w:rPr>
          <w:lang w:val="en-IN"/>
        </w:rPr>
        <w:t xml:space="preserve">Windows 10 For Seniors For Dummies. </w:t>
      </w:r>
      <w:r w:rsidRPr="007F1407">
        <w:rPr>
          <w:spacing w:val="3"/>
        </w:rPr>
        <w:t>Wiley &amp; Sons, Inc., 2015.</w:t>
      </w:r>
    </w:p>
    <w:p w:rsidR="003E37E1" w:rsidRPr="007F1407" w:rsidRDefault="003E37E1" w:rsidP="003E37E1">
      <w:pPr>
        <w:spacing w:after="160" w:line="240" w:lineRule="auto"/>
        <w:jc w:val="center"/>
        <w:rPr>
          <w:rFonts w:ascii="Times New Roman" w:hAnsi="Times New Roman" w:cs="Times New Roman"/>
          <w:sz w:val="24"/>
          <w:szCs w:val="24"/>
        </w:rPr>
      </w:pPr>
      <w:r w:rsidRPr="007F1407">
        <w:rPr>
          <w:rFonts w:ascii="Times New Roman" w:hAnsi="Times New Roman" w:cs="Times New Roman"/>
          <w:sz w:val="24"/>
          <w:szCs w:val="24"/>
        </w:rPr>
        <w:t>* * * * * * * * *</w:t>
      </w:r>
    </w:p>
    <w:p w:rsidR="00FE35AB" w:rsidRDefault="00FE35AB">
      <w:pPr>
        <w:rPr>
          <w:rFonts w:ascii="Times New Roman" w:eastAsia="Times New Roman" w:hAnsi="Times New Roman" w:cs="Times New Roman"/>
          <w:b/>
          <w:kern w:val="32"/>
          <w:sz w:val="24"/>
          <w:szCs w:val="24"/>
          <w:lang w:val="en-GB" w:bidi="ar-SA"/>
        </w:rPr>
      </w:pPr>
      <w:r>
        <w:rPr>
          <w:rFonts w:ascii="Times New Roman" w:hAnsi="Times New Roman" w:cs="Times New Roman"/>
          <w:b/>
          <w:sz w:val="24"/>
          <w:szCs w:val="24"/>
        </w:rPr>
        <w:br w:type="page"/>
      </w:r>
    </w:p>
    <w:p w:rsidR="003E37E1" w:rsidRPr="00F43607" w:rsidRDefault="003E37E1" w:rsidP="003E37E1">
      <w:pPr>
        <w:pStyle w:val="Heading1"/>
        <w:spacing w:before="0" w:after="240" w:line="360" w:lineRule="auto"/>
        <w:ind w:right="43"/>
        <w:jc w:val="center"/>
        <w:rPr>
          <w:rFonts w:ascii="Times New Roman" w:hAnsi="Times New Roman" w:cs="Times New Roman"/>
          <w:b/>
          <w:sz w:val="24"/>
          <w:szCs w:val="24"/>
        </w:rPr>
      </w:pPr>
      <w:r w:rsidRPr="00F43607">
        <w:rPr>
          <w:rFonts w:ascii="Times New Roman" w:hAnsi="Times New Roman" w:cs="Times New Roman"/>
          <w:b/>
          <w:sz w:val="24"/>
          <w:szCs w:val="24"/>
        </w:rPr>
        <w:lastRenderedPageBreak/>
        <w:t>PAPER – BLIS</w:t>
      </w:r>
      <w:r w:rsidRPr="00F43607">
        <w:rPr>
          <w:rFonts w:ascii="Times New Roman" w:hAnsi="Times New Roman" w:cs="Times New Roman"/>
          <w:b/>
          <w:bCs/>
          <w:sz w:val="24"/>
          <w:szCs w:val="24"/>
        </w:rPr>
        <w:t>-11</w:t>
      </w:r>
      <w:r w:rsidRPr="00F43607">
        <w:rPr>
          <w:rFonts w:ascii="Times New Roman" w:hAnsi="Times New Roman" w:cs="Times New Roman"/>
          <w:b/>
          <w:sz w:val="24"/>
          <w:szCs w:val="24"/>
        </w:rPr>
        <w:t>0: Library Cataloguing (Theory and Practice)</w:t>
      </w:r>
    </w:p>
    <w:p w:rsidR="00AC1204" w:rsidRPr="00F43607" w:rsidRDefault="003E37E1" w:rsidP="00FE35AB">
      <w:pPr>
        <w:spacing w:before="120" w:after="120"/>
        <w:jc w:val="center"/>
        <w:rPr>
          <w:rFonts w:ascii="Times New Roman" w:hAnsi="Times New Roman" w:cs="Times New Roman"/>
          <w:b/>
          <w:sz w:val="24"/>
          <w:szCs w:val="24"/>
        </w:rPr>
      </w:pPr>
      <w:r w:rsidRPr="00F43607">
        <w:rPr>
          <w:rFonts w:ascii="Times New Roman" w:hAnsi="Times New Roman" w:cs="Times New Roman"/>
          <w:b/>
          <w:sz w:val="24"/>
          <w:szCs w:val="24"/>
        </w:rPr>
        <w:t>Part – I: Theory</w:t>
      </w:r>
    </w:p>
    <w:p w:rsidR="003E37E1" w:rsidRPr="00F43607" w:rsidRDefault="003E37E1" w:rsidP="00AC1204">
      <w:pPr>
        <w:autoSpaceDE w:val="0"/>
        <w:autoSpaceDN w:val="0"/>
        <w:adjustRightInd w:val="0"/>
        <w:spacing w:before="240" w:after="0"/>
        <w:ind w:left="1080" w:hanging="1080"/>
        <w:jc w:val="both"/>
        <w:rPr>
          <w:rFonts w:ascii="Times New Roman" w:hAnsi="Times New Roman" w:cs="Times New Roman"/>
          <w:b/>
          <w:bCs/>
          <w:sz w:val="24"/>
          <w:szCs w:val="24"/>
        </w:rPr>
      </w:pPr>
      <w:r w:rsidRPr="00F43607">
        <w:rPr>
          <w:rFonts w:ascii="Times New Roman" w:hAnsi="Times New Roman" w:cs="Times New Roman"/>
          <w:b/>
          <w:bCs/>
          <w:sz w:val="24"/>
          <w:szCs w:val="24"/>
        </w:rPr>
        <w:t>Objectives</w:t>
      </w:r>
    </w:p>
    <w:p w:rsidR="003E37E1" w:rsidRPr="00F43607" w:rsidRDefault="003E37E1" w:rsidP="007F3C46">
      <w:pPr>
        <w:pStyle w:val="ListParagraph"/>
        <w:numPr>
          <w:ilvl w:val="0"/>
          <w:numId w:val="74"/>
        </w:numPr>
        <w:autoSpaceDE w:val="0"/>
        <w:autoSpaceDN w:val="0"/>
        <w:adjustRightInd w:val="0"/>
        <w:spacing w:after="0" w:line="240" w:lineRule="auto"/>
        <w:jc w:val="both"/>
        <w:rPr>
          <w:sz w:val="24"/>
          <w:szCs w:val="24"/>
        </w:rPr>
      </w:pPr>
      <w:r w:rsidRPr="00F43607">
        <w:rPr>
          <w:sz w:val="24"/>
          <w:szCs w:val="24"/>
        </w:rPr>
        <w:t>To familiarise with the process of Cataloguing.</w:t>
      </w:r>
    </w:p>
    <w:p w:rsidR="003E37E1" w:rsidRPr="00F43607" w:rsidRDefault="003E37E1" w:rsidP="007F3C46">
      <w:pPr>
        <w:pStyle w:val="ListParagraph"/>
        <w:numPr>
          <w:ilvl w:val="0"/>
          <w:numId w:val="74"/>
        </w:numPr>
        <w:autoSpaceDE w:val="0"/>
        <w:autoSpaceDN w:val="0"/>
        <w:adjustRightInd w:val="0"/>
        <w:spacing w:after="0" w:line="240" w:lineRule="auto"/>
        <w:jc w:val="both"/>
        <w:rPr>
          <w:sz w:val="24"/>
          <w:szCs w:val="24"/>
        </w:rPr>
      </w:pPr>
      <w:r w:rsidRPr="00F43607">
        <w:rPr>
          <w:sz w:val="24"/>
          <w:szCs w:val="24"/>
        </w:rPr>
        <w:t>To familiarise with various provisions of AACR - II and CCC.</w:t>
      </w:r>
    </w:p>
    <w:p w:rsidR="003E37E1" w:rsidRPr="00BE29DF" w:rsidRDefault="003E37E1" w:rsidP="007F3C46">
      <w:pPr>
        <w:pStyle w:val="ListParagraph"/>
        <w:numPr>
          <w:ilvl w:val="0"/>
          <w:numId w:val="74"/>
        </w:numPr>
        <w:autoSpaceDE w:val="0"/>
        <w:autoSpaceDN w:val="0"/>
        <w:adjustRightInd w:val="0"/>
        <w:spacing w:after="0" w:line="240" w:lineRule="auto"/>
        <w:jc w:val="both"/>
        <w:rPr>
          <w:sz w:val="24"/>
          <w:szCs w:val="24"/>
        </w:rPr>
      </w:pPr>
      <w:r w:rsidRPr="00BE29DF">
        <w:rPr>
          <w:sz w:val="24"/>
          <w:szCs w:val="24"/>
        </w:rPr>
        <w:t>To familiarise with the process of preparation of Entries according to AACR- II and CCC.</w:t>
      </w:r>
    </w:p>
    <w:p w:rsidR="003E37E1" w:rsidRPr="00F43607" w:rsidRDefault="003E37E1" w:rsidP="003E37E1">
      <w:pPr>
        <w:spacing w:line="240" w:lineRule="auto"/>
        <w:rPr>
          <w:rFonts w:ascii="Times New Roman" w:hAnsi="Times New Roman" w:cs="Times New Roman"/>
          <w:b/>
          <w:sz w:val="24"/>
          <w:szCs w:val="24"/>
        </w:rPr>
      </w:pPr>
    </w:p>
    <w:p w:rsidR="003E37E1" w:rsidRPr="00F43607" w:rsidRDefault="003E37E1" w:rsidP="003E37E1">
      <w:pPr>
        <w:spacing w:after="0" w:line="240" w:lineRule="auto"/>
        <w:rPr>
          <w:rFonts w:ascii="Times New Roman" w:hAnsi="Times New Roman" w:cs="Times New Roman"/>
          <w:b/>
          <w:sz w:val="24"/>
          <w:szCs w:val="24"/>
        </w:rPr>
      </w:pPr>
      <w:r w:rsidRPr="00F43607">
        <w:rPr>
          <w:rFonts w:ascii="Times New Roman" w:hAnsi="Times New Roman" w:cs="Times New Roman"/>
          <w:b/>
          <w:sz w:val="24"/>
          <w:szCs w:val="24"/>
        </w:rPr>
        <w:t>Learning Outcomes</w:t>
      </w:r>
    </w:p>
    <w:p w:rsidR="003E37E1" w:rsidRPr="00F43607" w:rsidRDefault="003E37E1" w:rsidP="003E37E1">
      <w:pPr>
        <w:spacing w:after="0" w:line="240" w:lineRule="auto"/>
        <w:rPr>
          <w:rFonts w:ascii="Times New Roman" w:hAnsi="Times New Roman" w:cs="Times New Roman"/>
          <w:bCs/>
          <w:sz w:val="24"/>
          <w:szCs w:val="24"/>
        </w:rPr>
      </w:pPr>
      <w:r w:rsidRPr="00F43607">
        <w:rPr>
          <w:rFonts w:ascii="Times New Roman" w:hAnsi="Times New Roman" w:cs="Times New Roman"/>
          <w:bCs/>
          <w:sz w:val="24"/>
          <w:szCs w:val="24"/>
        </w:rPr>
        <w:t>After studying this paper, student shall be able to:</w:t>
      </w:r>
    </w:p>
    <w:p w:rsidR="003E37E1" w:rsidRPr="00F43607" w:rsidRDefault="003E37E1" w:rsidP="003E37E1">
      <w:pPr>
        <w:spacing w:after="0" w:line="240" w:lineRule="auto"/>
        <w:rPr>
          <w:rFonts w:ascii="Times New Roman" w:hAnsi="Times New Roman" w:cs="Times New Roman"/>
          <w:bCs/>
          <w:sz w:val="24"/>
          <w:szCs w:val="24"/>
        </w:rPr>
      </w:pPr>
    </w:p>
    <w:p w:rsidR="003E37E1" w:rsidRPr="00F43607" w:rsidRDefault="003E37E1" w:rsidP="007F3C46">
      <w:pPr>
        <w:pStyle w:val="ListParagraph"/>
        <w:numPr>
          <w:ilvl w:val="0"/>
          <w:numId w:val="75"/>
        </w:numPr>
        <w:autoSpaceDE w:val="0"/>
        <w:autoSpaceDN w:val="0"/>
        <w:adjustRightInd w:val="0"/>
        <w:spacing w:after="0" w:line="240" w:lineRule="auto"/>
        <w:jc w:val="both"/>
        <w:rPr>
          <w:bCs/>
          <w:sz w:val="24"/>
          <w:szCs w:val="24"/>
        </w:rPr>
      </w:pPr>
      <w:r>
        <w:rPr>
          <w:bCs/>
          <w:sz w:val="24"/>
          <w:szCs w:val="24"/>
        </w:rPr>
        <w:t>U</w:t>
      </w:r>
      <w:r w:rsidRPr="00F43607">
        <w:rPr>
          <w:bCs/>
          <w:sz w:val="24"/>
          <w:szCs w:val="24"/>
        </w:rPr>
        <w:t>nderstand</w:t>
      </w:r>
      <w:r w:rsidRPr="00F43607">
        <w:rPr>
          <w:sz w:val="24"/>
          <w:szCs w:val="24"/>
        </w:rPr>
        <w:t xml:space="preserve"> the process of Cataloguing.</w:t>
      </w:r>
    </w:p>
    <w:p w:rsidR="003E37E1" w:rsidRPr="00F43607" w:rsidRDefault="003E37E1" w:rsidP="007F3C46">
      <w:pPr>
        <w:pStyle w:val="ListParagraph"/>
        <w:numPr>
          <w:ilvl w:val="0"/>
          <w:numId w:val="75"/>
        </w:numPr>
        <w:autoSpaceDE w:val="0"/>
        <w:autoSpaceDN w:val="0"/>
        <w:adjustRightInd w:val="0"/>
        <w:spacing w:after="0" w:line="240" w:lineRule="auto"/>
        <w:jc w:val="both"/>
        <w:rPr>
          <w:bCs/>
          <w:sz w:val="24"/>
          <w:szCs w:val="24"/>
        </w:rPr>
      </w:pPr>
      <w:r>
        <w:rPr>
          <w:sz w:val="24"/>
          <w:szCs w:val="24"/>
        </w:rPr>
        <w:t>F</w:t>
      </w:r>
      <w:r w:rsidRPr="00F43607">
        <w:rPr>
          <w:sz w:val="24"/>
          <w:szCs w:val="24"/>
        </w:rPr>
        <w:t>amiliarise with various provisions of AACR - II and CCC.</w:t>
      </w:r>
    </w:p>
    <w:p w:rsidR="003E37E1" w:rsidRPr="00F43607" w:rsidRDefault="003E37E1" w:rsidP="007F3C46">
      <w:pPr>
        <w:pStyle w:val="ListParagraph"/>
        <w:numPr>
          <w:ilvl w:val="0"/>
          <w:numId w:val="75"/>
        </w:numPr>
        <w:autoSpaceDE w:val="0"/>
        <w:autoSpaceDN w:val="0"/>
        <w:adjustRightInd w:val="0"/>
        <w:spacing w:after="0" w:line="240" w:lineRule="auto"/>
        <w:jc w:val="both"/>
        <w:rPr>
          <w:bCs/>
          <w:sz w:val="24"/>
          <w:szCs w:val="24"/>
        </w:rPr>
      </w:pPr>
      <w:r>
        <w:rPr>
          <w:bCs/>
          <w:sz w:val="24"/>
          <w:szCs w:val="24"/>
        </w:rPr>
        <w:t>F</w:t>
      </w:r>
      <w:r w:rsidRPr="00F43607">
        <w:rPr>
          <w:sz w:val="24"/>
          <w:szCs w:val="24"/>
        </w:rPr>
        <w:t>amiliarise with the process of preparation of Entries according to AACR – II and CCC.</w:t>
      </w:r>
    </w:p>
    <w:p w:rsidR="00200583" w:rsidRDefault="00200583" w:rsidP="00200583">
      <w:pPr>
        <w:autoSpaceDE w:val="0"/>
        <w:autoSpaceDN w:val="0"/>
        <w:adjustRightInd w:val="0"/>
        <w:spacing w:after="240" w:line="240" w:lineRule="auto"/>
        <w:jc w:val="both"/>
        <w:rPr>
          <w:rFonts w:ascii="Times New Roman" w:hAnsi="Times New Roman" w:cs="Times New Roman"/>
          <w:sz w:val="24"/>
          <w:szCs w:val="24"/>
        </w:rPr>
      </w:pPr>
    </w:p>
    <w:p w:rsidR="00200583" w:rsidRDefault="00200583" w:rsidP="002005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Total: 50 Marks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Credit: 02</w:t>
      </w:r>
    </w:p>
    <w:p w:rsidR="00FE35AB" w:rsidRPr="00F43607" w:rsidRDefault="00FE35AB" w:rsidP="00200583">
      <w:pPr>
        <w:tabs>
          <w:tab w:val="right" w:pos="9936"/>
        </w:tabs>
        <w:spacing w:after="0" w:line="240" w:lineRule="auto"/>
        <w:ind w:left="3600" w:hanging="3600"/>
        <w:jc w:val="both"/>
        <w:rPr>
          <w:rFonts w:ascii="Times New Roman" w:hAnsi="Times New Roman" w:cs="Times New Roman"/>
          <w:b/>
          <w:sz w:val="24"/>
          <w:szCs w:val="24"/>
        </w:rPr>
      </w:pPr>
      <w:r w:rsidRPr="00F43607">
        <w:rPr>
          <w:rFonts w:ascii="Times New Roman" w:hAnsi="Times New Roman" w:cs="Times New Roman"/>
          <w:b/>
          <w:sz w:val="24"/>
          <w:szCs w:val="24"/>
        </w:rPr>
        <w:t>Internal Assessment: 10 Marks (Attendance</w:t>
      </w:r>
      <w:r>
        <w:rPr>
          <w:rFonts w:ascii="Times New Roman" w:hAnsi="Times New Roman" w:cs="Times New Roman"/>
          <w:b/>
          <w:sz w:val="24"/>
          <w:szCs w:val="24"/>
        </w:rPr>
        <w:t>/Assignment</w:t>
      </w:r>
      <w:r w:rsidRPr="00F43607">
        <w:rPr>
          <w:rFonts w:ascii="Times New Roman" w:hAnsi="Times New Roman" w:cs="Times New Roman"/>
          <w:b/>
          <w:sz w:val="24"/>
          <w:szCs w:val="24"/>
        </w:rPr>
        <w:t xml:space="preserve"> – 5 (includes attendance of Cataloguing Practical Classes also) + Class Test/</w:t>
      </w:r>
      <w:r w:rsidR="00390BE0">
        <w:rPr>
          <w:rFonts w:ascii="Times New Roman" w:hAnsi="Times New Roman" w:cs="Times New Roman"/>
          <w:b/>
          <w:sz w:val="24"/>
          <w:szCs w:val="24"/>
        </w:rPr>
        <w:t xml:space="preserve"> </w:t>
      </w:r>
      <w:r w:rsidRPr="00F43607">
        <w:rPr>
          <w:rFonts w:ascii="Times New Roman" w:hAnsi="Times New Roman" w:cs="Times New Roman"/>
          <w:b/>
          <w:sz w:val="24"/>
          <w:szCs w:val="24"/>
        </w:rPr>
        <w:t>Assignment – 5)</w:t>
      </w:r>
    </w:p>
    <w:p w:rsidR="00FE35AB" w:rsidRDefault="00FE35AB" w:rsidP="00200583">
      <w:pPr>
        <w:tabs>
          <w:tab w:val="right" w:pos="9090"/>
        </w:tabs>
        <w:spacing w:after="0" w:line="240" w:lineRule="auto"/>
        <w:jc w:val="both"/>
        <w:rPr>
          <w:rFonts w:ascii="Times New Roman" w:hAnsi="Times New Roman" w:cs="Times New Roman"/>
          <w:b/>
          <w:sz w:val="24"/>
          <w:szCs w:val="24"/>
        </w:rPr>
      </w:pPr>
      <w:r w:rsidRPr="00F43607">
        <w:rPr>
          <w:rFonts w:ascii="Times New Roman" w:hAnsi="Times New Roman" w:cs="Times New Roman"/>
          <w:b/>
          <w:sz w:val="24"/>
          <w:szCs w:val="24"/>
        </w:rPr>
        <w:t xml:space="preserve">Theory: 40 Marks </w:t>
      </w:r>
      <w:r w:rsidRPr="00F43607">
        <w:rPr>
          <w:rFonts w:ascii="Times New Roman" w:hAnsi="Times New Roman" w:cs="Times New Roman"/>
          <w:b/>
          <w:sz w:val="24"/>
          <w:szCs w:val="24"/>
        </w:rPr>
        <w:tab/>
        <w:t>Time: 2 Hours</w:t>
      </w:r>
    </w:p>
    <w:p w:rsidR="00FE35AB" w:rsidRPr="00F43607" w:rsidRDefault="00FE35AB" w:rsidP="00200583">
      <w:pPr>
        <w:autoSpaceDE w:val="0"/>
        <w:autoSpaceDN w:val="0"/>
        <w:adjustRightInd w:val="0"/>
        <w:spacing w:after="0" w:line="240" w:lineRule="auto"/>
        <w:jc w:val="both"/>
        <w:rPr>
          <w:rFonts w:ascii="Times New Roman" w:hAnsi="Times New Roman" w:cs="Times New Roman"/>
          <w:sz w:val="24"/>
          <w:szCs w:val="24"/>
        </w:rPr>
      </w:pPr>
    </w:p>
    <w:p w:rsidR="003E37E1" w:rsidRPr="004038AB" w:rsidRDefault="003E37E1" w:rsidP="00200583">
      <w:pPr>
        <w:tabs>
          <w:tab w:val="left" w:pos="765"/>
        </w:tabs>
        <w:autoSpaceDE w:val="0"/>
        <w:autoSpaceDN w:val="0"/>
        <w:adjustRightInd w:val="0"/>
        <w:spacing w:after="0"/>
        <w:ind w:left="763" w:hanging="749"/>
        <w:jc w:val="both"/>
        <w:rPr>
          <w:rFonts w:ascii="Times New Roman" w:hAnsi="Times New Roman" w:cs="Times New Roman"/>
          <w:sz w:val="24"/>
          <w:szCs w:val="24"/>
        </w:rPr>
      </w:pPr>
      <w:r w:rsidRPr="004038AB">
        <w:rPr>
          <w:rFonts w:ascii="Times New Roman" w:hAnsi="Times New Roman" w:cs="Times New Roman"/>
          <w:b/>
          <w:bCs/>
          <w:sz w:val="24"/>
          <w:szCs w:val="24"/>
        </w:rPr>
        <w:t>Note:</w:t>
      </w:r>
      <w:r w:rsidRPr="004038AB">
        <w:rPr>
          <w:rFonts w:ascii="Times New Roman" w:hAnsi="Times New Roman" w:cs="Times New Roman"/>
          <w:b/>
          <w:bCs/>
          <w:sz w:val="24"/>
          <w:szCs w:val="24"/>
        </w:rPr>
        <w:tab/>
      </w:r>
      <w:r w:rsidRPr="004038AB">
        <w:rPr>
          <w:rFonts w:ascii="Times New Roman" w:hAnsi="Times New Roman" w:cs="Times New Roman"/>
          <w:sz w:val="24"/>
          <w:szCs w:val="24"/>
        </w:rPr>
        <w:t xml:space="preserve">The paper is divided into </w:t>
      </w:r>
      <w:r w:rsidRPr="004038AB">
        <w:rPr>
          <w:rFonts w:ascii="Times New Roman" w:hAnsi="Times New Roman" w:cs="Times New Roman"/>
          <w:b/>
          <w:sz w:val="24"/>
          <w:szCs w:val="24"/>
        </w:rPr>
        <w:t>3</w:t>
      </w:r>
      <w:r w:rsidRPr="004038AB">
        <w:rPr>
          <w:rFonts w:ascii="Times New Roman" w:hAnsi="Times New Roman" w:cs="Times New Roman"/>
          <w:sz w:val="24"/>
          <w:szCs w:val="24"/>
        </w:rPr>
        <w:t xml:space="preserve"> Units.  The examinees will be required to attempt </w:t>
      </w:r>
      <w:r w:rsidRPr="004038AB">
        <w:rPr>
          <w:rFonts w:ascii="Times New Roman" w:hAnsi="Times New Roman" w:cs="Times New Roman"/>
          <w:b/>
          <w:i/>
          <w:sz w:val="24"/>
          <w:szCs w:val="24"/>
        </w:rPr>
        <w:t xml:space="preserve">Four </w:t>
      </w:r>
      <w:r w:rsidRPr="004038AB">
        <w:rPr>
          <w:rFonts w:ascii="Times New Roman" w:hAnsi="Times New Roman" w:cs="Times New Roman"/>
          <w:sz w:val="24"/>
          <w:szCs w:val="24"/>
        </w:rPr>
        <w:t xml:space="preserve">questions in all, including Question 1, which is compulsory and selecting </w:t>
      </w:r>
      <w:r w:rsidRPr="004038AB">
        <w:rPr>
          <w:rFonts w:ascii="Times New Roman" w:hAnsi="Times New Roman" w:cs="Times New Roman"/>
          <w:b/>
          <w:bCs/>
          <w:i/>
          <w:sz w:val="24"/>
          <w:szCs w:val="24"/>
        </w:rPr>
        <w:t xml:space="preserve">One </w:t>
      </w:r>
      <w:r w:rsidRPr="004038AB">
        <w:rPr>
          <w:rFonts w:ascii="Times New Roman" w:hAnsi="Times New Roman" w:cs="Times New Roman"/>
          <w:sz w:val="24"/>
          <w:szCs w:val="24"/>
        </w:rPr>
        <w:t xml:space="preserve">question from each Unit (I – III). Question 1 will consist of </w:t>
      </w:r>
      <w:r w:rsidRPr="004038AB">
        <w:rPr>
          <w:rFonts w:ascii="Times New Roman" w:hAnsi="Times New Roman" w:cs="Times New Roman"/>
          <w:b/>
          <w:sz w:val="24"/>
          <w:szCs w:val="24"/>
        </w:rPr>
        <w:t>5</w:t>
      </w:r>
      <w:r w:rsidRPr="004038AB">
        <w:rPr>
          <w:rFonts w:ascii="Times New Roman" w:hAnsi="Times New Roman" w:cs="Times New Roman"/>
          <w:sz w:val="24"/>
          <w:szCs w:val="24"/>
        </w:rPr>
        <w:t xml:space="preserve"> short Answer (2 marks each) questions (having no internal choice) spread over the whole syllabi. The Examiner will set </w:t>
      </w:r>
      <w:r w:rsidRPr="004038AB">
        <w:rPr>
          <w:rFonts w:ascii="Times New Roman" w:hAnsi="Times New Roman" w:cs="Times New Roman"/>
          <w:b/>
          <w:bCs/>
          <w:i/>
          <w:sz w:val="24"/>
          <w:szCs w:val="24"/>
        </w:rPr>
        <w:t xml:space="preserve">Two </w:t>
      </w:r>
      <w:r w:rsidRPr="004038AB">
        <w:rPr>
          <w:rFonts w:ascii="Times New Roman" w:hAnsi="Times New Roman" w:cs="Times New Roman"/>
          <w:sz w:val="24"/>
          <w:szCs w:val="24"/>
        </w:rPr>
        <w:t>questions from each Unit.</w:t>
      </w:r>
    </w:p>
    <w:p w:rsidR="003E37E1" w:rsidRPr="00F43607" w:rsidRDefault="003E37E1" w:rsidP="003E37E1">
      <w:pPr>
        <w:autoSpaceDE w:val="0"/>
        <w:autoSpaceDN w:val="0"/>
        <w:adjustRightInd w:val="0"/>
        <w:spacing w:before="240" w:after="0"/>
        <w:ind w:left="1080" w:hanging="1080"/>
        <w:jc w:val="both"/>
        <w:rPr>
          <w:rFonts w:ascii="Times New Roman" w:hAnsi="Times New Roman" w:cs="Times New Roman"/>
          <w:b/>
          <w:bCs/>
          <w:sz w:val="24"/>
          <w:szCs w:val="24"/>
        </w:rPr>
      </w:pPr>
      <w:r>
        <w:rPr>
          <w:rFonts w:ascii="Times New Roman" w:hAnsi="Times New Roman" w:cs="Times New Roman"/>
          <w:b/>
          <w:bCs/>
          <w:sz w:val="24"/>
          <w:szCs w:val="24"/>
        </w:rPr>
        <w:t xml:space="preserve">Unit-I: </w:t>
      </w:r>
      <w:r w:rsidRPr="00F43607">
        <w:rPr>
          <w:rFonts w:ascii="Times New Roman" w:hAnsi="Times New Roman" w:cs="Times New Roman"/>
          <w:b/>
          <w:bCs/>
          <w:sz w:val="24"/>
          <w:szCs w:val="24"/>
        </w:rPr>
        <w:t>Bibliographic Description-I</w:t>
      </w:r>
    </w:p>
    <w:p w:rsidR="003E37E1" w:rsidRPr="00F43607" w:rsidRDefault="003E37E1" w:rsidP="007F3C46">
      <w:pPr>
        <w:pStyle w:val="ListParagraph"/>
        <w:numPr>
          <w:ilvl w:val="0"/>
          <w:numId w:val="76"/>
        </w:numPr>
        <w:autoSpaceDE w:val="0"/>
        <w:autoSpaceDN w:val="0"/>
        <w:adjustRightInd w:val="0"/>
        <w:spacing w:after="0" w:line="240" w:lineRule="auto"/>
        <w:jc w:val="both"/>
        <w:rPr>
          <w:sz w:val="24"/>
          <w:szCs w:val="24"/>
        </w:rPr>
      </w:pPr>
      <w:r w:rsidRPr="00F43607">
        <w:rPr>
          <w:sz w:val="24"/>
          <w:szCs w:val="24"/>
        </w:rPr>
        <w:t>Catalogue – Definition, Need and Purpose, Types of Library Catalogue.</w:t>
      </w:r>
    </w:p>
    <w:p w:rsidR="003E37E1" w:rsidRPr="00F43607" w:rsidRDefault="003E37E1" w:rsidP="007F3C46">
      <w:pPr>
        <w:pStyle w:val="ListParagraph"/>
        <w:numPr>
          <w:ilvl w:val="0"/>
          <w:numId w:val="76"/>
        </w:numPr>
        <w:autoSpaceDE w:val="0"/>
        <w:autoSpaceDN w:val="0"/>
        <w:adjustRightInd w:val="0"/>
        <w:spacing w:after="0" w:line="240" w:lineRule="auto"/>
        <w:jc w:val="both"/>
        <w:rPr>
          <w:sz w:val="24"/>
          <w:szCs w:val="24"/>
        </w:rPr>
      </w:pPr>
      <w:r w:rsidRPr="00F43607">
        <w:rPr>
          <w:sz w:val="24"/>
          <w:szCs w:val="24"/>
        </w:rPr>
        <w:t xml:space="preserve">Physical Forms: Conventional and Non-conventional </w:t>
      </w:r>
    </w:p>
    <w:p w:rsidR="003E37E1" w:rsidRPr="00F43607" w:rsidRDefault="003E37E1" w:rsidP="003E37E1">
      <w:pPr>
        <w:autoSpaceDE w:val="0"/>
        <w:autoSpaceDN w:val="0"/>
        <w:adjustRightInd w:val="0"/>
        <w:spacing w:after="0" w:line="240" w:lineRule="auto"/>
        <w:ind w:left="1320" w:hanging="1320"/>
        <w:jc w:val="both"/>
        <w:rPr>
          <w:rFonts w:ascii="Times New Roman" w:hAnsi="Times New Roman" w:cs="Times New Roman"/>
          <w:b/>
          <w:bCs/>
          <w:sz w:val="24"/>
          <w:szCs w:val="24"/>
        </w:rPr>
      </w:pPr>
      <w:r>
        <w:rPr>
          <w:rFonts w:ascii="Times New Roman" w:hAnsi="Times New Roman" w:cs="Times New Roman"/>
          <w:b/>
          <w:bCs/>
          <w:sz w:val="24"/>
          <w:szCs w:val="24"/>
        </w:rPr>
        <w:t xml:space="preserve">Unit-II: </w:t>
      </w:r>
      <w:r w:rsidRPr="00F43607">
        <w:rPr>
          <w:rFonts w:ascii="Times New Roman" w:hAnsi="Times New Roman" w:cs="Times New Roman"/>
          <w:b/>
          <w:bCs/>
          <w:sz w:val="24"/>
          <w:szCs w:val="24"/>
        </w:rPr>
        <w:t>Bibliographic Description-II</w:t>
      </w:r>
    </w:p>
    <w:p w:rsidR="003E37E1" w:rsidRPr="00F43607" w:rsidRDefault="003E37E1" w:rsidP="007F3C46">
      <w:pPr>
        <w:pStyle w:val="ListParagraph"/>
        <w:numPr>
          <w:ilvl w:val="0"/>
          <w:numId w:val="77"/>
        </w:numPr>
        <w:autoSpaceDE w:val="0"/>
        <w:autoSpaceDN w:val="0"/>
        <w:adjustRightInd w:val="0"/>
        <w:spacing w:after="0" w:line="240" w:lineRule="auto"/>
        <w:jc w:val="both"/>
        <w:rPr>
          <w:sz w:val="24"/>
          <w:szCs w:val="24"/>
        </w:rPr>
      </w:pPr>
      <w:r w:rsidRPr="00F43607">
        <w:rPr>
          <w:sz w:val="24"/>
          <w:szCs w:val="24"/>
        </w:rPr>
        <w:t xml:space="preserve">Kinds of Entries and their functioning according to CCC and AACR-II.  </w:t>
      </w:r>
      <w:r w:rsidRPr="00F43607">
        <w:rPr>
          <w:sz w:val="24"/>
          <w:szCs w:val="24"/>
        </w:rPr>
        <w:tab/>
      </w:r>
      <w:r w:rsidRPr="00F43607">
        <w:rPr>
          <w:sz w:val="24"/>
          <w:szCs w:val="24"/>
        </w:rPr>
        <w:tab/>
      </w:r>
    </w:p>
    <w:p w:rsidR="003E37E1" w:rsidRPr="00F43607" w:rsidRDefault="003E37E1" w:rsidP="003E37E1">
      <w:pPr>
        <w:autoSpaceDE w:val="0"/>
        <w:autoSpaceDN w:val="0"/>
        <w:adjustRightInd w:val="0"/>
        <w:spacing w:before="240" w:after="0"/>
        <w:ind w:left="1080" w:hanging="1080"/>
        <w:jc w:val="both"/>
        <w:rPr>
          <w:rFonts w:ascii="Times New Roman" w:hAnsi="Times New Roman" w:cs="Times New Roman"/>
          <w:b/>
          <w:bCs/>
          <w:sz w:val="24"/>
          <w:szCs w:val="24"/>
        </w:rPr>
      </w:pPr>
      <w:r>
        <w:rPr>
          <w:rFonts w:ascii="Times New Roman" w:hAnsi="Times New Roman" w:cs="Times New Roman"/>
          <w:b/>
          <w:bCs/>
          <w:sz w:val="24"/>
          <w:szCs w:val="24"/>
        </w:rPr>
        <w:t xml:space="preserve">Unit-III: </w:t>
      </w:r>
      <w:r w:rsidRPr="00F43607">
        <w:rPr>
          <w:rFonts w:ascii="Times New Roman" w:hAnsi="Times New Roman" w:cs="Times New Roman"/>
          <w:b/>
          <w:bCs/>
          <w:sz w:val="24"/>
          <w:szCs w:val="24"/>
        </w:rPr>
        <w:t>Subject Cataloguing</w:t>
      </w:r>
    </w:p>
    <w:p w:rsidR="003E37E1" w:rsidRPr="00F43607" w:rsidRDefault="003E37E1" w:rsidP="007F3C46">
      <w:pPr>
        <w:pStyle w:val="ListParagraph"/>
        <w:numPr>
          <w:ilvl w:val="0"/>
          <w:numId w:val="77"/>
        </w:numPr>
        <w:autoSpaceDE w:val="0"/>
        <w:autoSpaceDN w:val="0"/>
        <w:adjustRightInd w:val="0"/>
        <w:spacing w:after="0" w:line="240" w:lineRule="auto"/>
        <w:jc w:val="both"/>
        <w:rPr>
          <w:sz w:val="24"/>
          <w:szCs w:val="24"/>
        </w:rPr>
      </w:pPr>
      <w:r w:rsidRPr="00F43607">
        <w:rPr>
          <w:sz w:val="24"/>
          <w:szCs w:val="24"/>
        </w:rPr>
        <w:t>Definition, Need, Purpose and problems of Subject Cataloguing, Methods of Subject Cataloguing.  Chain Procedure and Sears List of Subject Headings. Latest trends in Library Cataloguing</w:t>
      </w:r>
    </w:p>
    <w:p w:rsidR="003E37E1" w:rsidRPr="00F43607" w:rsidRDefault="003E37E1" w:rsidP="003E37E1">
      <w:pPr>
        <w:pStyle w:val="ListParagraph"/>
        <w:spacing w:before="120" w:after="120" w:line="240" w:lineRule="auto"/>
        <w:ind w:left="1440"/>
        <w:jc w:val="center"/>
        <w:rPr>
          <w:b/>
          <w:sz w:val="24"/>
          <w:szCs w:val="24"/>
        </w:rPr>
      </w:pPr>
      <w:r w:rsidRPr="00F43607">
        <w:rPr>
          <w:b/>
          <w:sz w:val="24"/>
          <w:szCs w:val="24"/>
        </w:rPr>
        <w:br/>
      </w:r>
    </w:p>
    <w:p w:rsidR="00390BE0" w:rsidRDefault="00390BE0">
      <w:pPr>
        <w:rPr>
          <w:rFonts w:ascii="Times New Roman" w:eastAsiaTheme="minorHAnsi" w:hAnsi="Times New Roman" w:cs="Times New Roman"/>
          <w:b/>
          <w:sz w:val="24"/>
          <w:szCs w:val="24"/>
          <w:lang w:bidi="ar-SA"/>
        </w:rPr>
      </w:pPr>
      <w:r>
        <w:rPr>
          <w:b/>
          <w:sz w:val="24"/>
          <w:szCs w:val="24"/>
        </w:rPr>
        <w:br w:type="page"/>
      </w:r>
    </w:p>
    <w:p w:rsidR="003E37E1" w:rsidRPr="00F43607" w:rsidRDefault="003E37E1" w:rsidP="003E37E1">
      <w:pPr>
        <w:pStyle w:val="ListParagraph"/>
        <w:spacing w:before="120" w:after="120" w:line="240" w:lineRule="auto"/>
        <w:ind w:left="1440"/>
        <w:jc w:val="center"/>
        <w:rPr>
          <w:b/>
          <w:sz w:val="24"/>
          <w:szCs w:val="24"/>
        </w:rPr>
      </w:pPr>
      <w:r w:rsidRPr="00F43607">
        <w:rPr>
          <w:b/>
          <w:sz w:val="24"/>
          <w:szCs w:val="24"/>
        </w:rPr>
        <w:lastRenderedPageBreak/>
        <w:t>Part – II:  Practice: AACR-II</w:t>
      </w:r>
    </w:p>
    <w:p w:rsidR="00AC1204" w:rsidRDefault="00AC1204" w:rsidP="003E37E1">
      <w:pPr>
        <w:pStyle w:val="ListParagraph"/>
        <w:tabs>
          <w:tab w:val="right" w:pos="9936"/>
        </w:tabs>
        <w:spacing w:line="360" w:lineRule="auto"/>
        <w:ind w:left="1440" w:hanging="1440"/>
        <w:jc w:val="both"/>
        <w:rPr>
          <w:b/>
          <w:sz w:val="24"/>
          <w:szCs w:val="24"/>
        </w:rPr>
      </w:pPr>
    </w:p>
    <w:p w:rsidR="003E37E1" w:rsidRPr="00F43607" w:rsidRDefault="003E37E1" w:rsidP="003E37E1">
      <w:pPr>
        <w:autoSpaceDE w:val="0"/>
        <w:autoSpaceDN w:val="0"/>
        <w:adjustRightInd w:val="0"/>
        <w:spacing w:before="240" w:after="0"/>
        <w:ind w:left="1080" w:hanging="1080"/>
        <w:jc w:val="both"/>
        <w:rPr>
          <w:rFonts w:ascii="Times New Roman" w:hAnsi="Times New Roman" w:cs="Times New Roman"/>
          <w:b/>
          <w:bCs/>
          <w:sz w:val="24"/>
          <w:szCs w:val="24"/>
        </w:rPr>
      </w:pPr>
      <w:r w:rsidRPr="00F43607">
        <w:rPr>
          <w:rFonts w:ascii="Times New Roman" w:hAnsi="Times New Roman" w:cs="Times New Roman"/>
          <w:b/>
          <w:bCs/>
          <w:sz w:val="24"/>
          <w:szCs w:val="24"/>
        </w:rPr>
        <w:t>Objectives</w:t>
      </w:r>
    </w:p>
    <w:p w:rsidR="003E37E1" w:rsidRPr="00F43607" w:rsidRDefault="003E37E1" w:rsidP="007F3C46">
      <w:pPr>
        <w:pStyle w:val="ListParagraph"/>
        <w:numPr>
          <w:ilvl w:val="0"/>
          <w:numId w:val="78"/>
        </w:numPr>
        <w:autoSpaceDE w:val="0"/>
        <w:autoSpaceDN w:val="0"/>
        <w:adjustRightInd w:val="0"/>
        <w:spacing w:after="0" w:line="240" w:lineRule="auto"/>
        <w:jc w:val="both"/>
        <w:rPr>
          <w:sz w:val="24"/>
          <w:szCs w:val="24"/>
        </w:rPr>
      </w:pPr>
      <w:r w:rsidRPr="00F43607">
        <w:rPr>
          <w:sz w:val="24"/>
          <w:szCs w:val="24"/>
        </w:rPr>
        <w:t>To familiarise with the process of cataloguing according to AACR-II.</w:t>
      </w:r>
    </w:p>
    <w:p w:rsidR="003E37E1" w:rsidRPr="00F43607" w:rsidRDefault="003E37E1" w:rsidP="007F3C46">
      <w:pPr>
        <w:pStyle w:val="ListParagraph"/>
        <w:numPr>
          <w:ilvl w:val="0"/>
          <w:numId w:val="78"/>
        </w:numPr>
        <w:autoSpaceDE w:val="0"/>
        <w:autoSpaceDN w:val="0"/>
        <w:adjustRightInd w:val="0"/>
        <w:spacing w:after="0" w:line="240" w:lineRule="auto"/>
        <w:jc w:val="both"/>
        <w:rPr>
          <w:sz w:val="24"/>
          <w:szCs w:val="24"/>
        </w:rPr>
      </w:pPr>
      <w:r w:rsidRPr="00F43607">
        <w:rPr>
          <w:sz w:val="24"/>
          <w:szCs w:val="24"/>
        </w:rPr>
        <w:t>To develop practical skills in preparation of Catalogue Entries according to AACR-II</w:t>
      </w:r>
    </w:p>
    <w:p w:rsidR="003E37E1" w:rsidRPr="00F43607" w:rsidRDefault="003E37E1" w:rsidP="003E37E1">
      <w:pPr>
        <w:spacing w:after="0" w:line="240" w:lineRule="auto"/>
        <w:rPr>
          <w:rFonts w:ascii="Times New Roman" w:hAnsi="Times New Roman" w:cs="Times New Roman"/>
          <w:b/>
          <w:sz w:val="24"/>
          <w:szCs w:val="24"/>
        </w:rPr>
      </w:pPr>
    </w:p>
    <w:p w:rsidR="003E37E1" w:rsidRPr="00F43607" w:rsidRDefault="003E37E1" w:rsidP="003E37E1">
      <w:pPr>
        <w:spacing w:after="0" w:line="240" w:lineRule="auto"/>
        <w:rPr>
          <w:rFonts w:ascii="Times New Roman" w:hAnsi="Times New Roman" w:cs="Times New Roman"/>
          <w:b/>
          <w:sz w:val="24"/>
          <w:szCs w:val="24"/>
        </w:rPr>
      </w:pPr>
      <w:r w:rsidRPr="00F43607">
        <w:rPr>
          <w:rFonts w:ascii="Times New Roman" w:hAnsi="Times New Roman" w:cs="Times New Roman"/>
          <w:b/>
          <w:sz w:val="24"/>
          <w:szCs w:val="24"/>
        </w:rPr>
        <w:t>Learning Outcomes</w:t>
      </w:r>
    </w:p>
    <w:p w:rsidR="003E37E1" w:rsidRPr="00F43607" w:rsidRDefault="003E37E1" w:rsidP="003E37E1">
      <w:pPr>
        <w:spacing w:after="0" w:line="240" w:lineRule="auto"/>
        <w:rPr>
          <w:rFonts w:ascii="Times New Roman" w:hAnsi="Times New Roman" w:cs="Times New Roman"/>
          <w:bCs/>
          <w:sz w:val="24"/>
          <w:szCs w:val="24"/>
        </w:rPr>
      </w:pPr>
      <w:r w:rsidRPr="00F43607">
        <w:rPr>
          <w:rFonts w:ascii="Times New Roman" w:hAnsi="Times New Roman" w:cs="Times New Roman"/>
          <w:bCs/>
          <w:sz w:val="24"/>
          <w:szCs w:val="24"/>
        </w:rPr>
        <w:t>After studying this paper, student shall be able to:</w:t>
      </w:r>
    </w:p>
    <w:p w:rsidR="003E37E1" w:rsidRPr="00F43607" w:rsidRDefault="003E37E1" w:rsidP="007F3C46">
      <w:pPr>
        <w:pStyle w:val="ListParagraph"/>
        <w:numPr>
          <w:ilvl w:val="0"/>
          <w:numId w:val="79"/>
        </w:numPr>
        <w:autoSpaceDE w:val="0"/>
        <w:autoSpaceDN w:val="0"/>
        <w:adjustRightInd w:val="0"/>
        <w:spacing w:before="240" w:after="0"/>
        <w:jc w:val="both"/>
        <w:rPr>
          <w:bCs/>
          <w:sz w:val="24"/>
          <w:szCs w:val="24"/>
        </w:rPr>
      </w:pPr>
      <w:r>
        <w:rPr>
          <w:bCs/>
          <w:sz w:val="24"/>
          <w:szCs w:val="24"/>
        </w:rPr>
        <w:t>U</w:t>
      </w:r>
      <w:r w:rsidRPr="00F43607">
        <w:rPr>
          <w:bCs/>
          <w:sz w:val="24"/>
          <w:szCs w:val="24"/>
        </w:rPr>
        <w:t xml:space="preserve">nderstand the </w:t>
      </w:r>
      <w:r w:rsidRPr="00F43607">
        <w:rPr>
          <w:sz w:val="24"/>
          <w:szCs w:val="24"/>
        </w:rPr>
        <w:t>process of cataloguing according to AACR-II.</w:t>
      </w:r>
    </w:p>
    <w:p w:rsidR="003E37E1" w:rsidRPr="00F43607" w:rsidRDefault="003E37E1" w:rsidP="007F3C46">
      <w:pPr>
        <w:pStyle w:val="ListParagraph"/>
        <w:numPr>
          <w:ilvl w:val="0"/>
          <w:numId w:val="79"/>
        </w:numPr>
        <w:autoSpaceDE w:val="0"/>
        <w:autoSpaceDN w:val="0"/>
        <w:adjustRightInd w:val="0"/>
        <w:spacing w:before="240" w:after="0"/>
        <w:jc w:val="both"/>
        <w:rPr>
          <w:bCs/>
          <w:sz w:val="24"/>
          <w:szCs w:val="24"/>
        </w:rPr>
      </w:pPr>
      <w:r>
        <w:rPr>
          <w:bCs/>
          <w:sz w:val="24"/>
          <w:szCs w:val="24"/>
        </w:rPr>
        <w:t>P</w:t>
      </w:r>
      <w:r w:rsidRPr="00F43607">
        <w:rPr>
          <w:sz w:val="24"/>
          <w:szCs w:val="24"/>
        </w:rPr>
        <w:t xml:space="preserve">repare Entries according to AACR – II. </w:t>
      </w:r>
    </w:p>
    <w:p w:rsidR="003E37E1" w:rsidRDefault="003E37E1" w:rsidP="003E37E1">
      <w:pPr>
        <w:pStyle w:val="ListParagraph"/>
        <w:autoSpaceDE w:val="0"/>
        <w:autoSpaceDN w:val="0"/>
        <w:adjustRightInd w:val="0"/>
        <w:spacing w:before="240" w:after="0"/>
        <w:jc w:val="both"/>
        <w:rPr>
          <w:b/>
          <w:bCs/>
          <w:sz w:val="24"/>
          <w:szCs w:val="24"/>
        </w:rPr>
      </w:pPr>
    </w:p>
    <w:p w:rsidR="00200583" w:rsidRDefault="00200583" w:rsidP="00390BE0">
      <w:pPr>
        <w:pStyle w:val="ListParagraph"/>
        <w:spacing w:line="240" w:lineRule="auto"/>
        <w:ind w:left="1440" w:hanging="1440"/>
        <w:jc w:val="both"/>
        <w:rPr>
          <w:b/>
          <w:sz w:val="24"/>
          <w:szCs w:val="24"/>
        </w:rPr>
      </w:pPr>
      <w:r>
        <w:rPr>
          <w:b/>
          <w:sz w:val="24"/>
          <w:szCs w:val="24"/>
        </w:rPr>
        <w:t>Total: 50 Marks</w:t>
      </w:r>
      <w:r w:rsidRPr="00F43607">
        <w:rPr>
          <w:b/>
          <w:sz w:val="24"/>
          <w:szCs w:val="24"/>
        </w:rPr>
        <w:t xml:space="preserve"> </w:t>
      </w:r>
      <w:r w:rsidR="00877047">
        <w:rPr>
          <w:b/>
          <w:sz w:val="24"/>
          <w:szCs w:val="24"/>
        </w:rPr>
        <w:tab/>
      </w:r>
      <w:r w:rsidR="00877047">
        <w:rPr>
          <w:b/>
          <w:sz w:val="24"/>
          <w:szCs w:val="24"/>
        </w:rPr>
        <w:tab/>
      </w:r>
      <w:r w:rsidR="00877047">
        <w:rPr>
          <w:b/>
          <w:sz w:val="24"/>
          <w:szCs w:val="24"/>
        </w:rPr>
        <w:tab/>
      </w:r>
      <w:r w:rsidR="00877047">
        <w:rPr>
          <w:b/>
          <w:sz w:val="24"/>
          <w:szCs w:val="24"/>
        </w:rPr>
        <w:tab/>
      </w:r>
      <w:r w:rsidR="00877047">
        <w:rPr>
          <w:b/>
          <w:sz w:val="24"/>
          <w:szCs w:val="24"/>
        </w:rPr>
        <w:tab/>
      </w:r>
      <w:r w:rsidR="00877047">
        <w:rPr>
          <w:b/>
          <w:sz w:val="24"/>
          <w:szCs w:val="24"/>
        </w:rPr>
        <w:tab/>
      </w:r>
      <w:r w:rsidR="00877047">
        <w:rPr>
          <w:b/>
          <w:sz w:val="24"/>
          <w:szCs w:val="24"/>
        </w:rPr>
        <w:tab/>
      </w:r>
      <w:r w:rsidR="00877047">
        <w:rPr>
          <w:b/>
          <w:sz w:val="24"/>
          <w:szCs w:val="24"/>
        </w:rPr>
        <w:tab/>
        <w:t>Credit: 02</w:t>
      </w:r>
    </w:p>
    <w:p w:rsidR="00390BE0" w:rsidRPr="00F43607" w:rsidRDefault="00390BE0" w:rsidP="00390BE0">
      <w:pPr>
        <w:pStyle w:val="ListParagraph"/>
        <w:spacing w:line="240" w:lineRule="auto"/>
        <w:ind w:left="1440" w:hanging="1440"/>
        <w:jc w:val="both"/>
        <w:rPr>
          <w:b/>
          <w:sz w:val="24"/>
          <w:szCs w:val="24"/>
        </w:rPr>
      </w:pPr>
      <w:r w:rsidRPr="00F43607">
        <w:rPr>
          <w:b/>
          <w:sz w:val="24"/>
          <w:szCs w:val="24"/>
        </w:rPr>
        <w:t>Internal Assessment: 10 Marks (Preparation of Cataloguing Copy)</w:t>
      </w:r>
      <w:r w:rsidRPr="00390BE0">
        <w:rPr>
          <w:b/>
          <w:sz w:val="24"/>
          <w:szCs w:val="24"/>
        </w:rPr>
        <w:t xml:space="preserve"> </w:t>
      </w:r>
      <w:r>
        <w:rPr>
          <w:b/>
          <w:sz w:val="24"/>
          <w:szCs w:val="24"/>
        </w:rPr>
        <w:tab/>
      </w:r>
      <w:r w:rsidRPr="00F43607">
        <w:rPr>
          <w:b/>
          <w:sz w:val="24"/>
          <w:szCs w:val="24"/>
        </w:rPr>
        <w:t>Time: 2 Hours</w:t>
      </w:r>
    </w:p>
    <w:p w:rsidR="00390BE0" w:rsidRDefault="00390BE0" w:rsidP="00390BE0">
      <w:pPr>
        <w:pStyle w:val="ListParagraph"/>
        <w:spacing w:line="240" w:lineRule="auto"/>
        <w:ind w:left="1440" w:hanging="1440"/>
        <w:jc w:val="both"/>
        <w:rPr>
          <w:b/>
          <w:sz w:val="24"/>
          <w:szCs w:val="24"/>
        </w:rPr>
      </w:pPr>
      <w:r w:rsidRPr="00F43607">
        <w:rPr>
          <w:b/>
          <w:sz w:val="24"/>
          <w:szCs w:val="24"/>
        </w:rPr>
        <w:t xml:space="preserve">Practical Examination: 40 Marks </w:t>
      </w:r>
      <w:r w:rsidRPr="00F43607">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90BE0" w:rsidRPr="00390BE0" w:rsidRDefault="00390BE0" w:rsidP="00390BE0">
      <w:pPr>
        <w:pStyle w:val="ListParagraph"/>
        <w:spacing w:line="240" w:lineRule="auto"/>
        <w:ind w:left="1440" w:hanging="1440"/>
        <w:jc w:val="both"/>
        <w:rPr>
          <w:b/>
          <w:sz w:val="24"/>
          <w:szCs w:val="24"/>
        </w:rPr>
      </w:pPr>
    </w:p>
    <w:p w:rsidR="003E37E1" w:rsidRPr="00F43607" w:rsidRDefault="003E37E1" w:rsidP="003E37E1">
      <w:pPr>
        <w:autoSpaceDE w:val="0"/>
        <w:autoSpaceDN w:val="0"/>
        <w:adjustRightInd w:val="0"/>
        <w:spacing w:after="120"/>
        <w:ind w:left="720" w:hanging="720"/>
        <w:jc w:val="both"/>
        <w:rPr>
          <w:rFonts w:ascii="Times New Roman" w:hAnsi="Times New Roman" w:cs="Times New Roman"/>
          <w:spacing w:val="-2"/>
          <w:sz w:val="24"/>
          <w:szCs w:val="24"/>
        </w:rPr>
      </w:pPr>
      <w:r w:rsidRPr="00F43607">
        <w:rPr>
          <w:rFonts w:ascii="Times New Roman" w:hAnsi="Times New Roman" w:cs="Times New Roman"/>
          <w:b/>
          <w:bCs/>
          <w:sz w:val="24"/>
          <w:szCs w:val="24"/>
        </w:rPr>
        <w:t xml:space="preserve">Note: </w:t>
      </w:r>
      <w:r w:rsidRPr="00F43607">
        <w:rPr>
          <w:rFonts w:ascii="Times New Roman" w:hAnsi="Times New Roman" w:cs="Times New Roman"/>
          <w:spacing w:val="-2"/>
          <w:sz w:val="24"/>
          <w:szCs w:val="24"/>
        </w:rPr>
        <w:t xml:space="preserve">There will be </w:t>
      </w:r>
      <w:r w:rsidRPr="00F43607">
        <w:rPr>
          <w:rFonts w:ascii="Times New Roman" w:hAnsi="Times New Roman" w:cs="Times New Roman"/>
          <w:b/>
          <w:i/>
          <w:spacing w:val="-2"/>
          <w:sz w:val="24"/>
          <w:szCs w:val="24"/>
        </w:rPr>
        <w:t>Five</w:t>
      </w:r>
      <w:r w:rsidRPr="00F43607">
        <w:rPr>
          <w:rFonts w:ascii="Times New Roman" w:hAnsi="Times New Roman" w:cs="Times New Roman"/>
          <w:spacing w:val="-2"/>
          <w:sz w:val="24"/>
          <w:szCs w:val="24"/>
        </w:rPr>
        <w:t xml:space="preserve"> Titles and the examinees will be required to attempt any </w:t>
      </w:r>
      <w:r w:rsidRPr="00F43607">
        <w:rPr>
          <w:rFonts w:ascii="Times New Roman" w:hAnsi="Times New Roman" w:cs="Times New Roman"/>
          <w:b/>
          <w:i/>
          <w:spacing w:val="-2"/>
          <w:sz w:val="24"/>
          <w:szCs w:val="24"/>
        </w:rPr>
        <w:t xml:space="preserve">Three </w:t>
      </w:r>
      <w:r w:rsidRPr="00F43607">
        <w:rPr>
          <w:rFonts w:ascii="Times New Roman" w:hAnsi="Times New Roman" w:cs="Times New Roman"/>
          <w:spacing w:val="-2"/>
          <w:sz w:val="24"/>
          <w:szCs w:val="24"/>
        </w:rPr>
        <w:t>Titles. All titles carry equal marks.</w:t>
      </w:r>
    </w:p>
    <w:p w:rsidR="003E37E1" w:rsidRPr="00F43607" w:rsidRDefault="003E37E1" w:rsidP="003E37E1">
      <w:pPr>
        <w:autoSpaceDE w:val="0"/>
        <w:autoSpaceDN w:val="0"/>
        <w:adjustRightInd w:val="0"/>
        <w:spacing w:before="240" w:after="0"/>
        <w:ind w:left="1080" w:hanging="1080"/>
        <w:jc w:val="both"/>
        <w:rPr>
          <w:rFonts w:ascii="Times New Roman" w:hAnsi="Times New Roman" w:cs="Times New Roman"/>
          <w:b/>
          <w:bCs/>
          <w:sz w:val="24"/>
          <w:szCs w:val="24"/>
        </w:rPr>
      </w:pPr>
      <w:r>
        <w:rPr>
          <w:rFonts w:ascii="Times New Roman" w:hAnsi="Times New Roman" w:cs="Times New Roman"/>
          <w:b/>
          <w:bCs/>
          <w:sz w:val="24"/>
          <w:szCs w:val="24"/>
        </w:rPr>
        <w:t xml:space="preserve">Unit-I: </w:t>
      </w:r>
      <w:r w:rsidRPr="00F43607">
        <w:rPr>
          <w:rFonts w:ascii="Times New Roman" w:hAnsi="Times New Roman" w:cs="Times New Roman"/>
          <w:b/>
          <w:bCs/>
          <w:sz w:val="24"/>
          <w:szCs w:val="24"/>
        </w:rPr>
        <w:t>Conventional Documents</w:t>
      </w:r>
      <w:r w:rsidRPr="00F43607">
        <w:rPr>
          <w:rFonts w:ascii="Times New Roman" w:hAnsi="Times New Roman" w:cs="Times New Roman"/>
          <w:b/>
          <w:bCs/>
          <w:sz w:val="24"/>
          <w:szCs w:val="24"/>
        </w:rPr>
        <w:tab/>
      </w:r>
    </w:p>
    <w:p w:rsidR="003E37E1" w:rsidRPr="00F43607" w:rsidRDefault="003E37E1" w:rsidP="007F3C46">
      <w:pPr>
        <w:pStyle w:val="ListParagraph"/>
        <w:numPr>
          <w:ilvl w:val="0"/>
          <w:numId w:val="77"/>
        </w:numPr>
        <w:autoSpaceDE w:val="0"/>
        <w:autoSpaceDN w:val="0"/>
        <w:adjustRightInd w:val="0"/>
        <w:spacing w:after="0" w:line="240" w:lineRule="auto"/>
        <w:jc w:val="both"/>
        <w:rPr>
          <w:sz w:val="24"/>
          <w:szCs w:val="24"/>
        </w:rPr>
      </w:pPr>
      <w:r w:rsidRPr="00F43607">
        <w:rPr>
          <w:sz w:val="24"/>
          <w:szCs w:val="24"/>
        </w:rPr>
        <w:t>Sections and Skeleton Card of Main and Added entries.</w:t>
      </w:r>
    </w:p>
    <w:p w:rsidR="003E37E1" w:rsidRPr="00F43607" w:rsidRDefault="003E37E1" w:rsidP="007F3C46">
      <w:pPr>
        <w:pStyle w:val="ListParagraph"/>
        <w:numPr>
          <w:ilvl w:val="0"/>
          <w:numId w:val="77"/>
        </w:numPr>
        <w:autoSpaceDE w:val="0"/>
        <w:autoSpaceDN w:val="0"/>
        <w:adjustRightInd w:val="0"/>
        <w:spacing w:after="0" w:line="240" w:lineRule="auto"/>
        <w:jc w:val="both"/>
        <w:rPr>
          <w:sz w:val="24"/>
          <w:szCs w:val="24"/>
        </w:rPr>
      </w:pPr>
      <w:r w:rsidRPr="00F43607">
        <w:rPr>
          <w:sz w:val="24"/>
          <w:szCs w:val="24"/>
        </w:rPr>
        <w:t>Basic features, Personal Author(s), Shared Authorship, Collaborator (s).</w:t>
      </w:r>
    </w:p>
    <w:p w:rsidR="003E37E1" w:rsidRPr="00F43607" w:rsidRDefault="003E37E1" w:rsidP="007F3C46">
      <w:pPr>
        <w:pStyle w:val="ListParagraph"/>
        <w:numPr>
          <w:ilvl w:val="0"/>
          <w:numId w:val="77"/>
        </w:numPr>
        <w:autoSpaceDE w:val="0"/>
        <w:autoSpaceDN w:val="0"/>
        <w:adjustRightInd w:val="0"/>
        <w:spacing w:after="0" w:line="240" w:lineRule="auto"/>
        <w:jc w:val="both"/>
        <w:rPr>
          <w:sz w:val="24"/>
          <w:szCs w:val="24"/>
        </w:rPr>
      </w:pPr>
      <w:r w:rsidRPr="00F43607">
        <w:rPr>
          <w:sz w:val="24"/>
          <w:szCs w:val="24"/>
        </w:rPr>
        <w:t>Cataloguing of Pseudonym Work.</w:t>
      </w:r>
    </w:p>
    <w:p w:rsidR="003E37E1" w:rsidRPr="00F43607" w:rsidRDefault="003E37E1" w:rsidP="007F3C46">
      <w:pPr>
        <w:pStyle w:val="ListParagraph"/>
        <w:numPr>
          <w:ilvl w:val="0"/>
          <w:numId w:val="77"/>
        </w:numPr>
        <w:autoSpaceDE w:val="0"/>
        <w:autoSpaceDN w:val="0"/>
        <w:adjustRightInd w:val="0"/>
        <w:spacing w:after="0" w:line="240" w:lineRule="auto"/>
        <w:jc w:val="both"/>
        <w:rPr>
          <w:sz w:val="24"/>
          <w:szCs w:val="24"/>
        </w:rPr>
      </w:pPr>
      <w:r w:rsidRPr="00F43607">
        <w:rPr>
          <w:sz w:val="24"/>
          <w:szCs w:val="24"/>
        </w:rPr>
        <w:t>Cataloguing of Multivolume documents.</w:t>
      </w:r>
    </w:p>
    <w:p w:rsidR="003E37E1" w:rsidRPr="00F43607" w:rsidRDefault="003E37E1" w:rsidP="007F3C46">
      <w:pPr>
        <w:pStyle w:val="ListParagraph"/>
        <w:numPr>
          <w:ilvl w:val="0"/>
          <w:numId w:val="77"/>
        </w:numPr>
        <w:autoSpaceDE w:val="0"/>
        <w:autoSpaceDN w:val="0"/>
        <w:adjustRightInd w:val="0"/>
        <w:spacing w:after="0" w:line="240" w:lineRule="auto"/>
        <w:jc w:val="both"/>
        <w:rPr>
          <w:sz w:val="24"/>
          <w:szCs w:val="24"/>
        </w:rPr>
      </w:pPr>
      <w:r w:rsidRPr="00F43607">
        <w:rPr>
          <w:sz w:val="24"/>
          <w:szCs w:val="24"/>
        </w:rPr>
        <w:t>Cataloguing of Periodical Publications (Simple Periodical Publications)</w:t>
      </w:r>
    </w:p>
    <w:p w:rsidR="003E37E1" w:rsidRPr="00F43607" w:rsidRDefault="003E37E1" w:rsidP="003E37E1">
      <w:pPr>
        <w:autoSpaceDE w:val="0"/>
        <w:autoSpaceDN w:val="0"/>
        <w:adjustRightInd w:val="0"/>
        <w:spacing w:before="240" w:after="0"/>
        <w:ind w:left="1080" w:hanging="1080"/>
        <w:jc w:val="both"/>
        <w:rPr>
          <w:rFonts w:ascii="Times New Roman" w:hAnsi="Times New Roman" w:cs="Times New Roman"/>
          <w:b/>
          <w:bCs/>
          <w:sz w:val="24"/>
          <w:szCs w:val="24"/>
        </w:rPr>
      </w:pPr>
      <w:r w:rsidRPr="00F43607">
        <w:rPr>
          <w:rFonts w:ascii="Times New Roman" w:hAnsi="Times New Roman" w:cs="Times New Roman"/>
          <w:b/>
          <w:bCs/>
          <w:sz w:val="24"/>
          <w:szCs w:val="24"/>
        </w:rPr>
        <w:t>Books Recommended</w:t>
      </w:r>
    </w:p>
    <w:p w:rsidR="003E37E1" w:rsidRPr="00F43607" w:rsidRDefault="003E37E1" w:rsidP="003E37E1">
      <w:pPr>
        <w:autoSpaceDE w:val="0"/>
        <w:autoSpaceDN w:val="0"/>
        <w:adjustRightInd w:val="0"/>
        <w:spacing w:after="0" w:line="240" w:lineRule="auto"/>
        <w:jc w:val="both"/>
        <w:rPr>
          <w:rFonts w:ascii="Times New Roman" w:hAnsi="Times New Roman" w:cs="Times New Roman"/>
          <w:sz w:val="24"/>
          <w:szCs w:val="24"/>
        </w:rPr>
      </w:pPr>
      <w:r w:rsidRPr="00F43607">
        <w:rPr>
          <w:rFonts w:ascii="Times New Roman" w:hAnsi="Times New Roman" w:cs="Times New Roman"/>
          <w:sz w:val="24"/>
          <w:szCs w:val="24"/>
        </w:rPr>
        <w:tab/>
        <w:t>1.</w:t>
      </w:r>
      <w:r w:rsidRPr="00F43607">
        <w:rPr>
          <w:rFonts w:ascii="Times New Roman" w:hAnsi="Times New Roman" w:cs="Times New Roman"/>
          <w:sz w:val="24"/>
          <w:szCs w:val="24"/>
        </w:rPr>
        <w:tab/>
        <w:t>ALA and others.  Anglo American Cataloguing Rules. Revised ed. 2. 1998.</w:t>
      </w:r>
    </w:p>
    <w:p w:rsidR="003E37E1" w:rsidRPr="00F43607" w:rsidRDefault="003E37E1" w:rsidP="003E37E1">
      <w:pPr>
        <w:autoSpaceDE w:val="0"/>
        <w:autoSpaceDN w:val="0"/>
        <w:adjustRightInd w:val="0"/>
        <w:spacing w:after="0" w:line="480" w:lineRule="auto"/>
        <w:rPr>
          <w:rFonts w:ascii="Times New Roman" w:hAnsi="Times New Roman" w:cs="Times New Roman"/>
          <w:sz w:val="24"/>
          <w:szCs w:val="24"/>
        </w:rPr>
      </w:pPr>
      <w:r w:rsidRPr="00F43607">
        <w:rPr>
          <w:rFonts w:ascii="Times New Roman" w:hAnsi="Times New Roman" w:cs="Times New Roman"/>
          <w:sz w:val="24"/>
          <w:szCs w:val="24"/>
        </w:rPr>
        <w:tab/>
        <w:t>2.</w:t>
      </w:r>
      <w:r w:rsidRPr="00F43607">
        <w:rPr>
          <w:rFonts w:ascii="Times New Roman" w:hAnsi="Times New Roman" w:cs="Times New Roman"/>
          <w:sz w:val="24"/>
          <w:szCs w:val="24"/>
        </w:rPr>
        <w:tab/>
        <w:t>SEARS (ME). Sears List of Subject Headings. Latest edition.</w:t>
      </w:r>
    </w:p>
    <w:p w:rsidR="003E37E1" w:rsidRPr="00F43607" w:rsidRDefault="003E37E1" w:rsidP="003E37E1">
      <w:pPr>
        <w:autoSpaceDE w:val="0"/>
        <w:autoSpaceDN w:val="0"/>
        <w:adjustRightInd w:val="0"/>
        <w:spacing w:after="120" w:line="480" w:lineRule="auto"/>
        <w:jc w:val="center"/>
        <w:rPr>
          <w:rFonts w:ascii="Times New Roman" w:hAnsi="Times New Roman" w:cs="Times New Roman"/>
          <w:b/>
          <w:sz w:val="24"/>
          <w:szCs w:val="24"/>
        </w:rPr>
      </w:pPr>
      <w:r w:rsidRPr="00F43607">
        <w:rPr>
          <w:rFonts w:ascii="Times New Roman" w:hAnsi="Times New Roman" w:cs="Times New Roman"/>
          <w:b/>
          <w:sz w:val="24"/>
          <w:szCs w:val="24"/>
        </w:rPr>
        <w:t>* * * * * * *</w:t>
      </w:r>
    </w:p>
    <w:p w:rsidR="003E37E1" w:rsidRDefault="003E37E1" w:rsidP="003E37E1">
      <w:pPr>
        <w:rPr>
          <w:rFonts w:ascii="Times New Roman" w:hAnsi="Times New Roman" w:cs="Times New Roman"/>
          <w:b/>
          <w:sz w:val="24"/>
          <w:szCs w:val="24"/>
        </w:rPr>
      </w:pPr>
      <w:r>
        <w:rPr>
          <w:rFonts w:ascii="Times New Roman" w:hAnsi="Times New Roman" w:cs="Times New Roman"/>
          <w:b/>
          <w:sz w:val="24"/>
          <w:szCs w:val="24"/>
        </w:rPr>
        <w:br w:type="page"/>
      </w:r>
    </w:p>
    <w:p w:rsidR="003E37E1" w:rsidRPr="007F1407" w:rsidRDefault="003E37E1" w:rsidP="003E37E1">
      <w:pPr>
        <w:ind w:left="1440" w:firstLine="720"/>
        <w:rPr>
          <w:rFonts w:ascii="Times New Roman" w:hAnsi="Times New Roman" w:cs="Times New Roman"/>
          <w:b/>
          <w:sz w:val="24"/>
          <w:szCs w:val="24"/>
        </w:rPr>
      </w:pPr>
      <w:r>
        <w:rPr>
          <w:rFonts w:ascii="Times New Roman" w:hAnsi="Times New Roman" w:cs="Times New Roman"/>
          <w:b/>
          <w:sz w:val="24"/>
          <w:szCs w:val="24"/>
        </w:rPr>
        <w:lastRenderedPageBreak/>
        <w:t>Paper-</w:t>
      </w:r>
      <w:r w:rsidRPr="007F1407">
        <w:rPr>
          <w:rFonts w:ascii="Times New Roman" w:hAnsi="Times New Roman" w:cs="Times New Roman"/>
          <w:b/>
          <w:sz w:val="24"/>
          <w:szCs w:val="24"/>
        </w:rPr>
        <w:t>BLIS-111</w:t>
      </w:r>
      <w:r w:rsidRPr="007F1407">
        <w:rPr>
          <w:rFonts w:ascii="Times New Roman" w:hAnsi="Times New Roman" w:cs="Times New Roman"/>
          <w:b/>
          <w:sz w:val="24"/>
          <w:szCs w:val="24"/>
        </w:rPr>
        <w:tab/>
        <w:t>Library Tour</w:t>
      </w:r>
    </w:p>
    <w:p w:rsidR="003E37E1" w:rsidRPr="007F1407" w:rsidRDefault="003E37E1" w:rsidP="003E37E1">
      <w:pPr>
        <w:autoSpaceDE w:val="0"/>
        <w:autoSpaceDN w:val="0"/>
        <w:adjustRightInd w:val="0"/>
        <w:spacing w:after="0" w:line="240" w:lineRule="auto"/>
        <w:jc w:val="center"/>
        <w:rPr>
          <w:rFonts w:ascii="Times New Roman" w:hAnsi="Times New Roman" w:cs="Times New Roman"/>
          <w:b/>
          <w:sz w:val="24"/>
          <w:szCs w:val="24"/>
        </w:rPr>
      </w:pPr>
    </w:p>
    <w:p w:rsidR="003E37E1" w:rsidRPr="007F1407" w:rsidRDefault="005C3166" w:rsidP="009D4E2C">
      <w:pPr>
        <w:tabs>
          <w:tab w:val="left" w:pos="900"/>
          <w:tab w:val="left" w:pos="1980"/>
          <w:tab w:val="left" w:pos="2160"/>
          <w:tab w:val="left" w:pos="6975"/>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D4E2C">
        <w:rPr>
          <w:rFonts w:ascii="Times New Roman" w:hAnsi="Times New Roman" w:cs="Times New Roman"/>
          <w:b/>
          <w:sz w:val="24"/>
          <w:szCs w:val="24"/>
        </w:rPr>
        <w:t>Credit: 02</w:t>
      </w:r>
    </w:p>
    <w:p w:rsidR="003E37E1" w:rsidRPr="00AC1204" w:rsidRDefault="003E37E1" w:rsidP="003E37E1">
      <w:pPr>
        <w:pStyle w:val="ListParagraph"/>
        <w:numPr>
          <w:ilvl w:val="0"/>
          <w:numId w:val="7"/>
        </w:numPr>
        <w:tabs>
          <w:tab w:val="left" w:pos="900"/>
          <w:tab w:val="right" w:pos="5451"/>
          <w:tab w:val="left" w:pos="6975"/>
        </w:tabs>
        <w:autoSpaceDE w:val="0"/>
        <w:autoSpaceDN w:val="0"/>
        <w:adjustRightInd w:val="0"/>
        <w:spacing w:after="0" w:line="240" w:lineRule="auto"/>
        <w:jc w:val="both"/>
        <w:rPr>
          <w:b/>
          <w:bCs/>
          <w:sz w:val="24"/>
          <w:szCs w:val="24"/>
        </w:rPr>
      </w:pPr>
      <w:r w:rsidRPr="00AC1204">
        <w:rPr>
          <w:b/>
          <w:bCs/>
          <w:sz w:val="24"/>
          <w:szCs w:val="24"/>
        </w:rPr>
        <w:t>Library Tours/Virtual Tours of any three Libraries.</w:t>
      </w:r>
      <w:r w:rsidRPr="00AC1204">
        <w:rPr>
          <w:b/>
          <w:bCs/>
          <w:sz w:val="24"/>
          <w:szCs w:val="24"/>
        </w:rPr>
        <w:tab/>
      </w:r>
      <w:r w:rsidRPr="00AC1204">
        <w:rPr>
          <w:b/>
          <w:bCs/>
          <w:sz w:val="24"/>
          <w:szCs w:val="24"/>
        </w:rPr>
        <w:tab/>
        <w:t xml:space="preserve">    (10 </w:t>
      </w:r>
      <w:r w:rsidR="00E42E9F" w:rsidRPr="00AC1204">
        <w:rPr>
          <w:b/>
          <w:bCs/>
          <w:sz w:val="24"/>
          <w:szCs w:val="24"/>
        </w:rPr>
        <w:t xml:space="preserve">Marks </w:t>
      </w:r>
      <w:r w:rsidRPr="00AC1204">
        <w:rPr>
          <w:b/>
          <w:bCs/>
          <w:sz w:val="24"/>
          <w:szCs w:val="24"/>
        </w:rPr>
        <w:t>each)</w:t>
      </w:r>
    </w:p>
    <w:p w:rsidR="003E37E1" w:rsidRPr="00D310EB" w:rsidRDefault="003E37E1" w:rsidP="00D310EB">
      <w:pPr>
        <w:tabs>
          <w:tab w:val="left" w:pos="900"/>
          <w:tab w:val="right" w:pos="9720"/>
        </w:tabs>
        <w:autoSpaceDE w:val="0"/>
        <w:autoSpaceDN w:val="0"/>
        <w:adjustRightInd w:val="0"/>
        <w:spacing w:after="0" w:line="240" w:lineRule="auto"/>
        <w:jc w:val="both"/>
        <w:rPr>
          <w:b/>
          <w:bCs/>
          <w:sz w:val="24"/>
          <w:szCs w:val="24"/>
        </w:rPr>
      </w:pPr>
    </w:p>
    <w:p w:rsidR="003E37E1" w:rsidRPr="007F1407" w:rsidRDefault="003E37E1" w:rsidP="003E37E1">
      <w:pPr>
        <w:pStyle w:val="ListParagraph"/>
        <w:numPr>
          <w:ilvl w:val="0"/>
          <w:numId w:val="7"/>
        </w:numPr>
        <w:tabs>
          <w:tab w:val="right" w:pos="9720"/>
        </w:tabs>
        <w:spacing w:line="240" w:lineRule="auto"/>
        <w:ind w:left="900" w:hanging="540"/>
        <w:rPr>
          <w:b/>
          <w:sz w:val="24"/>
          <w:szCs w:val="24"/>
        </w:rPr>
      </w:pPr>
      <w:r w:rsidRPr="00AC1204">
        <w:rPr>
          <w:b/>
          <w:bCs/>
          <w:sz w:val="24"/>
          <w:szCs w:val="24"/>
        </w:rPr>
        <w:t xml:space="preserve">Tour Reports                                                                                      </w:t>
      </w:r>
      <w:r w:rsidRPr="007F1407">
        <w:rPr>
          <w:b/>
          <w:sz w:val="24"/>
          <w:szCs w:val="24"/>
        </w:rPr>
        <w:t xml:space="preserve">(20 </w:t>
      </w:r>
      <w:r w:rsidR="00E42E9F" w:rsidRPr="007F1407">
        <w:rPr>
          <w:b/>
          <w:sz w:val="24"/>
          <w:szCs w:val="24"/>
        </w:rPr>
        <w:t>Marks</w:t>
      </w:r>
      <w:r w:rsidRPr="007F1407">
        <w:rPr>
          <w:b/>
          <w:sz w:val="24"/>
          <w:szCs w:val="24"/>
        </w:rPr>
        <w:t>)</w:t>
      </w:r>
    </w:p>
    <w:p w:rsidR="003E37E1" w:rsidRPr="007F1407" w:rsidRDefault="003E37E1" w:rsidP="003E37E1">
      <w:pPr>
        <w:spacing w:line="240" w:lineRule="auto"/>
        <w:ind w:left="1350" w:hanging="990"/>
        <w:jc w:val="both"/>
        <w:rPr>
          <w:rFonts w:ascii="Times New Roman" w:hAnsi="Times New Roman" w:cs="Times New Roman"/>
          <w:sz w:val="24"/>
          <w:szCs w:val="24"/>
        </w:rPr>
      </w:pPr>
      <w:r w:rsidRPr="007F1407">
        <w:rPr>
          <w:rFonts w:ascii="Times New Roman" w:hAnsi="Times New Roman" w:cs="Times New Roman"/>
          <w:b/>
          <w:sz w:val="24"/>
          <w:szCs w:val="24"/>
        </w:rPr>
        <w:t xml:space="preserve">Note: </w:t>
      </w:r>
      <w:r w:rsidRPr="007F1407">
        <w:rPr>
          <w:rFonts w:ascii="Times New Roman" w:hAnsi="Times New Roman" w:cs="Times New Roman"/>
          <w:sz w:val="24"/>
          <w:szCs w:val="24"/>
        </w:rPr>
        <w:t>(a) It will be mandatory for all the students to attend Library Tours/Virtual Tours as per the schedule (will be announced during online classes).</w:t>
      </w:r>
    </w:p>
    <w:p w:rsidR="003E37E1" w:rsidRPr="007F1407" w:rsidRDefault="003E37E1" w:rsidP="003E37E1">
      <w:pPr>
        <w:spacing w:line="240" w:lineRule="auto"/>
        <w:ind w:left="1350" w:hanging="360"/>
        <w:jc w:val="both"/>
        <w:rPr>
          <w:rFonts w:ascii="Times New Roman" w:hAnsi="Times New Roman" w:cs="Times New Roman"/>
          <w:sz w:val="24"/>
          <w:szCs w:val="24"/>
        </w:rPr>
      </w:pPr>
      <w:r w:rsidRPr="007F1407">
        <w:rPr>
          <w:rFonts w:ascii="Times New Roman" w:hAnsi="Times New Roman" w:cs="Times New Roman"/>
          <w:sz w:val="24"/>
          <w:szCs w:val="24"/>
        </w:rPr>
        <w:t>(b) Students will be required to maintain a diary of their library tours and shall prepare the report under the guidance of the teacher supervisors. The tour reports will be evaluated by the Committee consisting of all the regular teachers of the Department.</w:t>
      </w:r>
    </w:p>
    <w:p w:rsidR="003E37E1" w:rsidRPr="007F1407" w:rsidRDefault="003E37E1" w:rsidP="003E37E1">
      <w:pPr>
        <w:autoSpaceDE w:val="0"/>
        <w:autoSpaceDN w:val="0"/>
        <w:adjustRightInd w:val="0"/>
        <w:spacing w:after="120" w:line="240" w:lineRule="auto"/>
        <w:jc w:val="center"/>
        <w:rPr>
          <w:rFonts w:ascii="Times New Roman" w:hAnsi="Times New Roman" w:cs="Times New Roman"/>
          <w:sz w:val="24"/>
          <w:szCs w:val="24"/>
        </w:rPr>
      </w:pPr>
      <w:r w:rsidRPr="007F1407">
        <w:rPr>
          <w:rFonts w:ascii="Times New Roman" w:hAnsi="Times New Roman" w:cs="Times New Roman"/>
          <w:sz w:val="24"/>
          <w:szCs w:val="24"/>
        </w:rPr>
        <w:t>* * * * * * *</w:t>
      </w:r>
    </w:p>
    <w:p w:rsidR="00AC1204" w:rsidRDefault="00AC1204">
      <w:pPr>
        <w:rPr>
          <w:rFonts w:ascii="Times New Roman" w:hAnsi="Times New Roman" w:cs="Times New Roman"/>
          <w:b/>
          <w:sz w:val="24"/>
          <w:szCs w:val="24"/>
        </w:rPr>
      </w:pPr>
      <w:r>
        <w:rPr>
          <w:rFonts w:ascii="Times New Roman" w:hAnsi="Times New Roman" w:cs="Times New Roman"/>
          <w:b/>
          <w:sz w:val="24"/>
          <w:szCs w:val="24"/>
        </w:rPr>
        <w:br w:type="page"/>
      </w:r>
    </w:p>
    <w:p w:rsidR="003E37E1" w:rsidRPr="007F1407" w:rsidRDefault="003E37E1" w:rsidP="003E37E1">
      <w:pPr>
        <w:spacing w:after="160" w:line="240" w:lineRule="auto"/>
        <w:ind w:left="2880" w:firstLine="720"/>
        <w:rPr>
          <w:rFonts w:ascii="Times New Roman" w:hAnsi="Times New Roman" w:cs="Times New Roman"/>
          <w:sz w:val="24"/>
          <w:szCs w:val="24"/>
        </w:rPr>
      </w:pPr>
      <w:r w:rsidRPr="007F1407">
        <w:rPr>
          <w:rFonts w:ascii="Times New Roman" w:hAnsi="Times New Roman" w:cs="Times New Roman"/>
          <w:b/>
          <w:sz w:val="24"/>
          <w:szCs w:val="24"/>
        </w:rPr>
        <w:lastRenderedPageBreak/>
        <w:t>ELECTIVE PAPERS</w:t>
      </w:r>
    </w:p>
    <w:p w:rsidR="00AC1204" w:rsidRDefault="003E37E1" w:rsidP="00AC1204">
      <w:pPr>
        <w:autoSpaceDE w:val="0"/>
        <w:autoSpaceDN w:val="0"/>
        <w:adjustRightInd w:val="0"/>
        <w:spacing w:after="240" w:line="240" w:lineRule="auto"/>
        <w:jc w:val="center"/>
        <w:rPr>
          <w:rFonts w:ascii="Times New Roman" w:hAnsi="Times New Roman" w:cs="Times New Roman"/>
          <w:b/>
          <w:sz w:val="24"/>
          <w:szCs w:val="24"/>
        </w:rPr>
      </w:pPr>
      <w:r w:rsidRPr="007F1407">
        <w:rPr>
          <w:rFonts w:ascii="Times New Roman" w:hAnsi="Times New Roman" w:cs="Times New Roman"/>
          <w:b/>
          <w:sz w:val="24"/>
          <w:szCs w:val="24"/>
        </w:rPr>
        <w:t xml:space="preserve">PAPER – BLIS-112: SCHOOL LIBRARY SYSTEM </w:t>
      </w:r>
    </w:p>
    <w:p w:rsidR="003E37E1" w:rsidRPr="007F1407" w:rsidRDefault="003E37E1" w:rsidP="003E37E1">
      <w:pPr>
        <w:autoSpaceDE w:val="0"/>
        <w:autoSpaceDN w:val="0"/>
        <w:adjustRightInd w:val="0"/>
        <w:spacing w:before="240" w:after="0" w:line="240" w:lineRule="auto"/>
        <w:ind w:left="1080" w:hanging="1080"/>
        <w:jc w:val="both"/>
        <w:rPr>
          <w:rFonts w:ascii="Times New Roman" w:hAnsi="Times New Roman" w:cs="Times New Roman"/>
          <w:b/>
          <w:bCs/>
          <w:sz w:val="24"/>
          <w:szCs w:val="24"/>
        </w:rPr>
      </w:pPr>
      <w:r w:rsidRPr="007F1407">
        <w:rPr>
          <w:rFonts w:ascii="Times New Roman" w:hAnsi="Times New Roman" w:cs="Times New Roman"/>
          <w:b/>
          <w:sz w:val="24"/>
          <w:szCs w:val="24"/>
        </w:rPr>
        <w:t>Objectives</w:t>
      </w:r>
    </w:p>
    <w:p w:rsidR="003E37E1" w:rsidRPr="007F1407" w:rsidRDefault="003E37E1" w:rsidP="007F3C46">
      <w:pPr>
        <w:pStyle w:val="Style1"/>
        <w:numPr>
          <w:ilvl w:val="0"/>
          <w:numId w:val="48"/>
        </w:numPr>
        <w:adjustRightInd/>
        <w:ind w:right="27"/>
        <w:jc w:val="both"/>
        <w:rPr>
          <w:b w:val="0"/>
          <w:iCs/>
          <w:sz w:val="24"/>
          <w:szCs w:val="24"/>
        </w:rPr>
      </w:pPr>
      <w:r w:rsidRPr="007F1407">
        <w:rPr>
          <w:b w:val="0"/>
          <w:iCs/>
          <w:spacing w:val="5"/>
          <w:sz w:val="24"/>
          <w:szCs w:val="24"/>
        </w:rPr>
        <w:t>To provide an overview of</w:t>
      </w:r>
      <w:r w:rsidRPr="007F1407">
        <w:rPr>
          <w:b w:val="0"/>
          <w:sz w:val="24"/>
          <w:szCs w:val="24"/>
        </w:rPr>
        <w:t xml:space="preserve"> School Library System.</w:t>
      </w:r>
    </w:p>
    <w:p w:rsidR="003E37E1" w:rsidRPr="007F1407" w:rsidRDefault="003E37E1" w:rsidP="007F3C46">
      <w:pPr>
        <w:pStyle w:val="Style1"/>
        <w:numPr>
          <w:ilvl w:val="0"/>
          <w:numId w:val="48"/>
        </w:numPr>
        <w:adjustRightInd/>
        <w:ind w:right="27"/>
        <w:jc w:val="both"/>
        <w:rPr>
          <w:b w:val="0"/>
          <w:iCs/>
          <w:sz w:val="24"/>
          <w:szCs w:val="24"/>
        </w:rPr>
      </w:pPr>
      <w:r w:rsidRPr="007F1407">
        <w:rPr>
          <w:b w:val="0"/>
          <w:iCs/>
          <w:sz w:val="24"/>
          <w:szCs w:val="24"/>
        </w:rPr>
        <w:t xml:space="preserve">To familiarize with the role of school library </w:t>
      </w:r>
      <w:r w:rsidRPr="007F1407">
        <w:rPr>
          <w:b w:val="0"/>
          <w:sz w:val="24"/>
          <w:szCs w:val="24"/>
        </w:rPr>
        <w:t>in Elementary and Secondary Education.</w:t>
      </w:r>
    </w:p>
    <w:p w:rsidR="003E37E1" w:rsidRPr="007F1407" w:rsidRDefault="003E37E1" w:rsidP="007F3C46">
      <w:pPr>
        <w:pStyle w:val="Style1"/>
        <w:numPr>
          <w:ilvl w:val="0"/>
          <w:numId w:val="48"/>
        </w:numPr>
        <w:adjustRightInd/>
        <w:ind w:right="27"/>
        <w:jc w:val="both"/>
        <w:rPr>
          <w:b w:val="0"/>
          <w:iCs/>
          <w:sz w:val="24"/>
          <w:szCs w:val="24"/>
        </w:rPr>
      </w:pPr>
      <w:r w:rsidRPr="007F1407">
        <w:rPr>
          <w:b w:val="0"/>
          <w:iCs/>
          <w:spacing w:val="5"/>
          <w:sz w:val="24"/>
          <w:szCs w:val="24"/>
        </w:rPr>
        <w:t xml:space="preserve">To </w:t>
      </w:r>
      <w:r w:rsidRPr="007F1407">
        <w:rPr>
          <w:b w:val="0"/>
          <w:iCs/>
          <w:sz w:val="24"/>
          <w:szCs w:val="24"/>
        </w:rPr>
        <w:t>familiarize</w:t>
      </w:r>
      <w:r w:rsidRPr="007F1407">
        <w:rPr>
          <w:b w:val="0"/>
          <w:iCs/>
          <w:spacing w:val="5"/>
          <w:sz w:val="24"/>
          <w:szCs w:val="24"/>
        </w:rPr>
        <w:t xml:space="preserve"> with the sources and services provided by school library.</w:t>
      </w:r>
    </w:p>
    <w:p w:rsidR="003E37E1" w:rsidRPr="007F1407" w:rsidRDefault="003E37E1" w:rsidP="003E37E1">
      <w:pPr>
        <w:pStyle w:val="Style1"/>
        <w:adjustRightInd/>
        <w:ind w:left="1080" w:right="27"/>
        <w:jc w:val="both"/>
        <w:rPr>
          <w:b w:val="0"/>
          <w:iCs/>
          <w:sz w:val="24"/>
          <w:szCs w:val="24"/>
        </w:rPr>
      </w:pPr>
    </w:p>
    <w:p w:rsidR="003E37E1" w:rsidRPr="007F1407" w:rsidRDefault="003E37E1" w:rsidP="003E37E1">
      <w:pPr>
        <w:spacing w:after="0" w:line="240" w:lineRule="auto"/>
        <w:rPr>
          <w:rFonts w:ascii="Times New Roman" w:hAnsi="Times New Roman" w:cs="Times New Roman"/>
          <w:b/>
          <w:sz w:val="24"/>
          <w:szCs w:val="24"/>
        </w:rPr>
      </w:pPr>
      <w:r w:rsidRPr="007F1407">
        <w:rPr>
          <w:rFonts w:ascii="Times New Roman" w:hAnsi="Times New Roman" w:cs="Times New Roman"/>
          <w:b/>
          <w:sz w:val="24"/>
          <w:szCs w:val="24"/>
        </w:rPr>
        <w:t>Learning Outcomes</w:t>
      </w:r>
    </w:p>
    <w:p w:rsidR="003E37E1" w:rsidRPr="007F1407" w:rsidRDefault="003E37E1" w:rsidP="003E37E1">
      <w:pPr>
        <w:spacing w:after="0" w:line="240" w:lineRule="auto"/>
        <w:rPr>
          <w:rFonts w:ascii="Times New Roman" w:hAnsi="Times New Roman" w:cs="Times New Roman"/>
          <w:bCs/>
          <w:sz w:val="24"/>
          <w:szCs w:val="24"/>
        </w:rPr>
      </w:pPr>
      <w:r w:rsidRPr="007F1407">
        <w:rPr>
          <w:rFonts w:ascii="Times New Roman" w:hAnsi="Times New Roman" w:cs="Times New Roman"/>
          <w:bCs/>
          <w:sz w:val="24"/>
          <w:szCs w:val="24"/>
        </w:rPr>
        <w:t>After studying this paper, student shall be able to:</w:t>
      </w:r>
    </w:p>
    <w:p w:rsidR="003E37E1" w:rsidRPr="007F1407" w:rsidRDefault="003E37E1" w:rsidP="007F3C46">
      <w:pPr>
        <w:pStyle w:val="ListParagraph"/>
        <w:numPr>
          <w:ilvl w:val="0"/>
          <w:numId w:val="49"/>
        </w:numPr>
        <w:tabs>
          <w:tab w:val="left" w:pos="1080"/>
        </w:tabs>
        <w:spacing w:after="0" w:line="240" w:lineRule="auto"/>
        <w:rPr>
          <w:rFonts w:eastAsia="Calibri"/>
          <w:sz w:val="24"/>
          <w:szCs w:val="24"/>
        </w:rPr>
      </w:pPr>
      <w:r w:rsidRPr="007F1407">
        <w:rPr>
          <w:rFonts w:eastAsia="Calibri"/>
          <w:sz w:val="24"/>
          <w:szCs w:val="24"/>
        </w:rPr>
        <w:t>Understand the nature and functions of School Library.</w:t>
      </w:r>
    </w:p>
    <w:p w:rsidR="003E37E1" w:rsidRPr="007F1407" w:rsidRDefault="003E37E1" w:rsidP="007F3C46">
      <w:pPr>
        <w:pStyle w:val="ListParagraph"/>
        <w:numPr>
          <w:ilvl w:val="0"/>
          <w:numId w:val="49"/>
        </w:numPr>
        <w:tabs>
          <w:tab w:val="left" w:pos="1080"/>
        </w:tabs>
        <w:spacing w:after="0" w:line="240" w:lineRule="auto"/>
        <w:rPr>
          <w:rFonts w:eastAsia="Calibri"/>
          <w:sz w:val="24"/>
          <w:szCs w:val="24"/>
        </w:rPr>
      </w:pPr>
      <w:r w:rsidRPr="007F1407">
        <w:rPr>
          <w:rFonts w:eastAsia="Calibri"/>
          <w:sz w:val="24"/>
          <w:szCs w:val="24"/>
        </w:rPr>
        <w:t xml:space="preserve">Understand </w:t>
      </w:r>
      <w:r w:rsidRPr="007F1407">
        <w:rPr>
          <w:iCs/>
          <w:sz w:val="24"/>
          <w:szCs w:val="24"/>
        </w:rPr>
        <w:t xml:space="preserve">the role of School Library </w:t>
      </w:r>
      <w:r w:rsidRPr="007F1407">
        <w:rPr>
          <w:sz w:val="24"/>
          <w:szCs w:val="24"/>
        </w:rPr>
        <w:t>in Elementary and Secondary Education.</w:t>
      </w:r>
    </w:p>
    <w:p w:rsidR="003E37E1" w:rsidRPr="007F1407" w:rsidRDefault="003E37E1" w:rsidP="007F3C46">
      <w:pPr>
        <w:pStyle w:val="ListParagraph"/>
        <w:numPr>
          <w:ilvl w:val="0"/>
          <w:numId w:val="49"/>
        </w:numPr>
        <w:tabs>
          <w:tab w:val="left" w:pos="1080"/>
        </w:tabs>
        <w:spacing w:after="0" w:line="240" w:lineRule="auto"/>
        <w:rPr>
          <w:rFonts w:eastAsia="Calibri"/>
          <w:sz w:val="24"/>
          <w:szCs w:val="24"/>
        </w:rPr>
      </w:pPr>
      <w:r w:rsidRPr="007F1407">
        <w:rPr>
          <w:sz w:val="24"/>
          <w:szCs w:val="24"/>
        </w:rPr>
        <w:t>Able to Select, Acquire, Organize and Manage Collection of School Libraries.</w:t>
      </w:r>
    </w:p>
    <w:p w:rsidR="003E37E1" w:rsidRPr="007F1407" w:rsidRDefault="003E37E1" w:rsidP="007F3C46">
      <w:pPr>
        <w:pStyle w:val="ListParagraph"/>
        <w:numPr>
          <w:ilvl w:val="0"/>
          <w:numId w:val="49"/>
        </w:numPr>
        <w:tabs>
          <w:tab w:val="left" w:pos="1080"/>
        </w:tabs>
        <w:spacing w:after="0" w:line="240" w:lineRule="auto"/>
        <w:rPr>
          <w:rFonts w:eastAsia="Calibri"/>
          <w:sz w:val="24"/>
          <w:szCs w:val="24"/>
        </w:rPr>
      </w:pPr>
      <w:r w:rsidRPr="007F1407">
        <w:rPr>
          <w:rFonts w:eastAsia="Calibri"/>
          <w:sz w:val="24"/>
          <w:szCs w:val="24"/>
        </w:rPr>
        <w:t>Provide various types of Information</w:t>
      </w:r>
      <w:r w:rsidRPr="007F1407">
        <w:rPr>
          <w:iCs/>
          <w:spacing w:val="5"/>
          <w:sz w:val="24"/>
          <w:szCs w:val="24"/>
        </w:rPr>
        <w:t xml:space="preserve"> Sources and Services in School Library.</w:t>
      </w:r>
    </w:p>
    <w:p w:rsidR="003E37E1" w:rsidRPr="007F1407" w:rsidRDefault="003E37E1" w:rsidP="007F3C46">
      <w:pPr>
        <w:pStyle w:val="ListParagraph"/>
        <w:numPr>
          <w:ilvl w:val="0"/>
          <w:numId w:val="49"/>
        </w:numPr>
        <w:tabs>
          <w:tab w:val="left" w:pos="1080"/>
        </w:tabs>
        <w:spacing w:after="0" w:line="240" w:lineRule="auto"/>
        <w:rPr>
          <w:rFonts w:eastAsia="Calibri"/>
          <w:sz w:val="24"/>
          <w:szCs w:val="24"/>
        </w:rPr>
      </w:pPr>
      <w:r w:rsidRPr="007F1407">
        <w:rPr>
          <w:iCs/>
          <w:sz w:val="24"/>
          <w:szCs w:val="24"/>
        </w:rPr>
        <w:t>Promote Reading Habits among Children.</w:t>
      </w:r>
    </w:p>
    <w:p w:rsidR="00D310EB" w:rsidRDefault="00D310EB" w:rsidP="003E37E1">
      <w:pPr>
        <w:pStyle w:val="Style1"/>
        <w:adjustRightInd/>
        <w:ind w:left="1080" w:right="29"/>
        <w:jc w:val="both"/>
        <w:rPr>
          <w:b w:val="0"/>
          <w:iCs/>
          <w:sz w:val="24"/>
          <w:szCs w:val="24"/>
        </w:rPr>
      </w:pPr>
    </w:p>
    <w:p w:rsidR="00200583" w:rsidRDefault="00200583" w:rsidP="0020058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Total: 100 Marks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Credit: 04</w:t>
      </w:r>
    </w:p>
    <w:p w:rsidR="00D310EB" w:rsidRPr="007F1407" w:rsidRDefault="00D310EB" w:rsidP="00200583">
      <w:pPr>
        <w:autoSpaceDE w:val="0"/>
        <w:autoSpaceDN w:val="0"/>
        <w:adjustRightInd w:val="0"/>
        <w:spacing w:after="0" w:line="240" w:lineRule="auto"/>
        <w:ind w:left="3240" w:hanging="3240"/>
        <w:rPr>
          <w:rFonts w:ascii="Times New Roman" w:hAnsi="Times New Roman" w:cs="Times New Roman"/>
          <w:b/>
          <w:sz w:val="24"/>
          <w:szCs w:val="24"/>
        </w:rPr>
      </w:pPr>
      <w:r w:rsidRPr="007F1407">
        <w:rPr>
          <w:rFonts w:ascii="Times New Roman" w:hAnsi="Times New Roman" w:cs="Times New Roman"/>
          <w:b/>
          <w:sz w:val="24"/>
          <w:szCs w:val="24"/>
        </w:rPr>
        <w:t>Internal Assessment:</w:t>
      </w:r>
      <w:r>
        <w:rPr>
          <w:rFonts w:ascii="Times New Roman" w:hAnsi="Times New Roman" w:cs="Times New Roman"/>
          <w:b/>
          <w:sz w:val="24"/>
          <w:szCs w:val="24"/>
        </w:rPr>
        <w:t xml:space="preserve"> </w:t>
      </w:r>
      <w:r w:rsidRPr="007F1407">
        <w:rPr>
          <w:rFonts w:ascii="Times New Roman" w:hAnsi="Times New Roman" w:cs="Times New Roman"/>
          <w:b/>
          <w:sz w:val="24"/>
          <w:szCs w:val="24"/>
        </w:rPr>
        <w:t>20 Marks (Presentation/Assignment-10+Attendance/Assignment-5+ Class test/Assignment - 5)</w:t>
      </w:r>
    </w:p>
    <w:p w:rsidR="00D310EB" w:rsidRDefault="00D310EB" w:rsidP="00390BE0">
      <w:pPr>
        <w:tabs>
          <w:tab w:val="right" w:pos="9180"/>
        </w:tabs>
        <w:spacing w:after="0" w:line="240" w:lineRule="auto"/>
        <w:ind w:right="43"/>
        <w:jc w:val="both"/>
        <w:rPr>
          <w:rFonts w:ascii="Times New Roman" w:hAnsi="Times New Roman" w:cs="Times New Roman"/>
          <w:b/>
          <w:sz w:val="24"/>
          <w:szCs w:val="24"/>
        </w:rPr>
      </w:pPr>
      <w:r w:rsidRPr="007F1407">
        <w:rPr>
          <w:rFonts w:ascii="Times New Roman" w:hAnsi="Times New Roman" w:cs="Times New Roman"/>
          <w:b/>
          <w:sz w:val="24"/>
          <w:szCs w:val="24"/>
        </w:rPr>
        <w:t xml:space="preserve">Theory: 80 Marks </w:t>
      </w:r>
      <w:r w:rsidRPr="007F1407">
        <w:rPr>
          <w:rFonts w:ascii="Times New Roman" w:hAnsi="Times New Roman" w:cs="Times New Roman"/>
          <w:b/>
          <w:sz w:val="24"/>
          <w:szCs w:val="24"/>
        </w:rPr>
        <w:tab/>
        <w:t>Time: 3 Hours</w:t>
      </w:r>
    </w:p>
    <w:p w:rsidR="00D310EB" w:rsidRPr="007F1407" w:rsidRDefault="00D310EB" w:rsidP="00390BE0">
      <w:pPr>
        <w:tabs>
          <w:tab w:val="left" w:pos="7740"/>
        </w:tabs>
        <w:spacing w:after="0" w:line="240" w:lineRule="auto"/>
        <w:ind w:right="43"/>
        <w:jc w:val="both"/>
        <w:rPr>
          <w:rFonts w:ascii="Times New Roman" w:hAnsi="Times New Roman" w:cs="Times New Roman"/>
          <w:b/>
          <w:sz w:val="24"/>
          <w:szCs w:val="24"/>
        </w:rPr>
      </w:pPr>
    </w:p>
    <w:p w:rsidR="00D310EB" w:rsidRPr="007F1407" w:rsidRDefault="00D310EB" w:rsidP="00390BE0">
      <w:pPr>
        <w:pStyle w:val="Style1"/>
        <w:adjustRightInd/>
        <w:ind w:left="1080" w:right="29"/>
        <w:jc w:val="both"/>
        <w:rPr>
          <w:b w:val="0"/>
          <w:iCs/>
          <w:sz w:val="24"/>
          <w:szCs w:val="24"/>
        </w:rPr>
      </w:pPr>
    </w:p>
    <w:p w:rsidR="003E37E1" w:rsidRPr="00647EDB" w:rsidRDefault="003E37E1" w:rsidP="003E37E1">
      <w:pPr>
        <w:pStyle w:val="ListParagraph"/>
        <w:tabs>
          <w:tab w:val="left" w:pos="765"/>
        </w:tabs>
        <w:autoSpaceDE w:val="0"/>
        <w:autoSpaceDN w:val="0"/>
        <w:adjustRightInd w:val="0"/>
        <w:spacing w:before="120" w:after="0" w:line="240" w:lineRule="auto"/>
        <w:ind w:hanging="720"/>
        <w:jc w:val="both"/>
        <w:rPr>
          <w:sz w:val="24"/>
          <w:szCs w:val="24"/>
        </w:rPr>
      </w:pPr>
      <w:r w:rsidRPr="00647EDB">
        <w:rPr>
          <w:b/>
          <w:sz w:val="24"/>
          <w:szCs w:val="24"/>
        </w:rPr>
        <w:t>Note:</w:t>
      </w:r>
      <w:r w:rsidRPr="00647EDB">
        <w:rPr>
          <w:sz w:val="24"/>
          <w:szCs w:val="24"/>
        </w:rPr>
        <w:tab/>
        <w:t xml:space="preserve">The paper is divided into </w:t>
      </w:r>
      <w:r w:rsidRPr="00647EDB">
        <w:rPr>
          <w:b/>
          <w:sz w:val="24"/>
          <w:szCs w:val="24"/>
        </w:rPr>
        <w:t xml:space="preserve">4 </w:t>
      </w:r>
      <w:r w:rsidRPr="00647EDB">
        <w:rPr>
          <w:sz w:val="24"/>
          <w:szCs w:val="24"/>
        </w:rPr>
        <w:t xml:space="preserve">Units.  The examinees will be required to attempt </w:t>
      </w:r>
      <w:r w:rsidRPr="00647EDB">
        <w:rPr>
          <w:b/>
          <w:i/>
          <w:sz w:val="24"/>
          <w:szCs w:val="24"/>
        </w:rPr>
        <w:t>Five</w:t>
      </w:r>
      <w:r w:rsidRPr="00647EDB">
        <w:rPr>
          <w:i/>
          <w:sz w:val="24"/>
          <w:szCs w:val="24"/>
        </w:rPr>
        <w:t xml:space="preserve"> </w:t>
      </w:r>
      <w:r w:rsidRPr="00647EDB">
        <w:rPr>
          <w:sz w:val="24"/>
          <w:szCs w:val="24"/>
        </w:rPr>
        <w:t xml:space="preserve">questions in all, including Question 1, which is compulsory and selecting </w:t>
      </w:r>
      <w:r w:rsidRPr="00647EDB">
        <w:rPr>
          <w:b/>
          <w:i/>
          <w:sz w:val="24"/>
          <w:szCs w:val="24"/>
        </w:rPr>
        <w:t>One</w:t>
      </w:r>
      <w:r w:rsidRPr="00647EDB">
        <w:rPr>
          <w:i/>
          <w:sz w:val="24"/>
          <w:szCs w:val="24"/>
        </w:rPr>
        <w:t xml:space="preserve"> </w:t>
      </w:r>
      <w:r w:rsidRPr="00647EDB">
        <w:rPr>
          <w:sz w:val="24"/>
          <w:szCs w:val="24"/>
        </w:rPr>
        <w:t xml:space="preserve">question from each Unit (I – IV). Question 1 will consist of </w:t>
      </w:r>
      <w:r w:rsidRPr="00647EDB">
        <w:rPr>
          <w:b/>
          <w:sz w:val="24"/>
          <w:szCs w:val="24"/>
        </w:rPr>
        <w:t xml:space="preserve">8 </w:t>
      </w:r>
      <w:r w:rsidRPr="00647EDB">
        <w:rPr>
          <w:sz w:val="24"/>
          <w:szCs w:val="24"/>
        </w:rPr>
        <w:t xml:space="preserve">short Answer (2 marks each) questions (having no internal choice) spread over the whole syllabi. The Examiner will set </w:t>
      </w:r>
      <w:r w:rsidRPr="00647EDB">
        <w:rPr>
          <w:b/>
          <w:i/>
          <w:sz w:val="24"/>
          <w:szCs w:val="24"/>
        </w:rPr>
        <w:t>Two</w:t>
      </w:r>
      <w:r w:rsidRPr="00647EDB">
        <w:rPr>
          <w:i/>
          <w:sz w:val="24"/>
          <w:szCs w:val="24"/>
        </w:rPr>
        <w:t xml:space="preserve"> </w:t>
      </w:r>
      <w:r w:rsidRPr="00647EDB">
        <w:rPr>
          <w:sz w:val="24"/>
          <w:szCs w:val="24"/>
        </w:rPr>
        <w:t>questions from each Unit.</w:t>
      </w:r>
    </w:p>
    <w:p w:rsidR="003E37E1" w:rsidRPr="007F1407" w:rsidRDefault="003E37E1" w:rsidP="003E37E1">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Unit-I: </w:t>
      </w:r>
      <w:r w:rsidRPr="007F1407">
        <w:rPr>
          <w:rFonts w:ascii="Times New Roman" w:hAnsi="Times New Roman" w:cs="Times New Roman"/>
          <w:b/>
          <w:sz w:val="24"/>
          <w:szCs w:val="24"/>
        </w:rPr>
        <w:t>School Library System: Basic Concept</w:t>
      </w:r>
    </w:p>
    <w:p w:rsidR="003E37E1" w:rsidRPr="007F1407" w:rsidRDefault="003E37E1" w:rsidP="007F3C46">
      <w:pPr>
        <w:pStyle w:val="ListParagraph"/>
        <w:numPr>
          <w:ilvl w:val="0"/>
          <w:numId w:val="50"/>
        </w:numPr>
        <w:spacing w:after="120" w:line="240" w:lineRule="auto"/>
        <w:rPr>
          <w:sz w:val="24"/>
          <w:szCs w:val="24"/>
        </w:rPr>
      </w:pPr>
      <w:r w:rsidRPr="007F1407">
        <w:rPr>
          <w:sz w:val="24"/>
          <w:szCs w:val="24"/>
        </w:rPr>
        <w:t>Definition, Scope &amp; Objectives.</w:t>
      </w:r>
    </w:p>
    <w:p w:rsidR="003E37E1" w:rsidRPr="007F1407" w:rsidRDefault="003E37E1" w:rsidP="007F3C46">
      <w:pPr>
        <w:pStyle w:val="ListParagraph"/>
        <w:numPr>
          <w:ilvl w:val="0"/>
          <w:numId w:val="50"/>
        </w:numPr>
        <w:spacing w:after="120" w:line="240" w:lineRule="auto"/>
        <w:rPr>
          <w:sz w:val="24"/>
          <w:szCs w:val="24"/>
        </w:rPr>
      </w:pPr>
      <w:r w:rsidRPr="007F1407">
        <w:rPr>
          <w:sz w:val="24"/>
          <w:szCs w:val="24"/>
        </w:rPr>
        <w:t>Components: Mobile Library, Cluster Library, Classroom Library, Centralized  School library, School Community Library</w:t>
      </w:r>
    </w:p>
    <w:p w:rsidR="003E37E1" w:rsidRPr="007F1407" w:rsidRDefault="003E37E1" w:rsidP="003E37E1">
      <w:pPr>
        <w:pStyle w:val="ListParagraph"/>
        <w:spacing w:after="120" w:line="240" w:lineRule="auto"/>
        <w:ind w:left="1080" w:hanging="1080"/>
        <w:rPr>
          <w:sz w:val="24"/>
          <w:szCs w:val="24"/>
        </w:rPr>
      </w:pPr>
      <w:r>
        <w:rPr>
          <w:rFonts w:eastAsia="Calibri"/>
          <w:b/>
          <w:sz w:val="24"/>
          <w:szCs w:val="24"/>
        </w:rPr>
        <w:t xml:space="preserve">Unit-II: </w:t>
      </w:r>
      <w:r w:rsidRPr="007F1407">
        <w:rPr>
          <w:rFonts w:eastAsia="Calibri"/>
          <w:b/>
          <w:sz w:val="24"/>
          <w:szCs w:val="24"/>
        </w:rPr>
        <w:t xml:space="preserve">Information Sources and Collection Development </w:t>
      </w:r>
    </w:p>
    <w:p w:rsidR="003E37E1" w:rsidRPr="007F1407" w:rsidRDefault="003E37E1" w:rsidP="007F3C46">
      <w:pPr>
        <w:pStyle w:val="ListParagraph"/>
        <w:numPr>
          <w:ilvl w:val="0"/>
          <w:numId w:val="51"/>
        </w:numPr>
        <w:spacing w:line="240" w:lineRule="auto"/>
        <w:rPr>
          <w:sz w:val="24"/>
          <w:szCs w:val="24"/>
        </w:rPr>
      </w:pPr>
      <w:r w:rsidRPr="007F1407">
        <w:rPr>
          <w:sz w:val="24"/>
          <w:szCs w:val="24"/>
        </w:rPr>
        <w:t>Information sources for children: Illustrated books, Reference books, Newspapers and magazines, Audio-video collection, Digital resources.</w:t>
      </w:r>
    </w:p>
    <w:p w:rsidR="003E37E1" w:rsidRPr="007F1407" w:rsidRDefault="003E37E1" w:rsidP="007F3C46">
      <w:pPr>
        <w:pStyle w:val="ListParagraph"/>
        <w:numPr>
          <w:ilvl w:val="0"/>
          <w:numId w:val="51"/>
        </w:numPr>
        <w:spacing w:line="240" w:lineRule="auto"/>
        <w:rPr>
          <w:sz w:val="24"/>
          <w:szCs w:val="24"/>
        </w:rPr>
      </w:pPr>
      <w:r w:rsidRPr="007F1407">
        <w:rPr>
          <w:sz w:val="24"/>
          <w:szCs w:val="24"/>
        </w:rPr>
        <w:t>Collection Development: Selection, Acquisition &amp; Maintenance.</w:t>
      </w:r>
    </w:p>
    <w:p w:rsidR="003E37E1" w:rsidRPr="007F1407" w:rsidRDefault="003E37E1" w:rsidP="003E37E1">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 xml:space="preserve">Unit-III: </w:t>
      </w:r>
      <w:r w:rsidRPr="007F1407">
        <w:rPr>
          <w:rFonts w:ascii="Times New Roman" w:eastAsia="Calibri" w:hAnsi="Times New Roman" w:cs="Times New Roman"/>
          <w:b/>
          <w:sz w:val="24"/>
          <w:szCs w:val="24"/>
        </w:rPr>
        <w:t>Users and Information Services</w:t>
      </w:r>
    </w:p>
    <w:p w:rsidR="003E37E1" w:rsidRPr="007F1407" w:rsidRDefault="003E37E1" w:rsidP="007F3C46">
      <w:pPr>
        <w:pStyle w:val="ListParagraph"/>
        <w:numPr>
          <w:ilvl w:val="0"/>
          <w:numId w:val="52"/>
        </w:numPr>
        <w:tabs>
          <w:tab w:val="left" w:pos="1080"/>
        </w:tabs>
        <w:spacing w:after="0" w:line="240" w:lineRule="auto"/>
        <w:rPr>
          <w:sz w:val="24"/>
          <w:szCs w:val="24"/>
        </w:rPr>
      </w:pPr>
      <w:r w:rsidRPr="007F1407">
        <w:rPr>
          <w:sz w:val="24"/>
          <w:szCs w:val="24"/>
        </w:rPr>
        <w:t>Information Services in School Libraries: User Orientation, Reference Service, Circulation Service, Library hours, Internet-based Services.</w:t>
      </w:r>
    </w:p>
    <w:p w:rsidR="003E37E1" w:rsidRPr="007F1407" w:rsidRDefault="003E37E1" w:rsidP="007F3C46">
      <w:pPr>
        <w:pStyle w:val="ListParagraph"/>
        <w:numPr>
          <w:ilvl w:val="0"/>
          <w:numId w:val="52"/>
        </w:numPr>
        <w:tabs>
          <w:tab w:val="left" w:pos="1080"/>
        </w:tabs>
        <w:spacing w:after="0" w:line="240" w:lineRule="auto"/>
        <w:rPr>
          <w:sz w:val="24"/>
          <w:szCs w:val="24"/>
        </w:rPr>
      </w:pPr>
      <w:r w:rsidRPr="007F1407">
        <w:rPr>
          <w:sz w:val="24"/>
          <w:szCs w:val="24"/>
        </w:rPr>
        <w:t>Promotion of Reading Habits Among Children.</w:t>
      </w:r>
    </w:p>
    <w:p w:rsidR="003E37E1" w:rsidRPr="007F1407" w:rsidRDefault="003E37E1" w:rsidP="003E37E1">
      <w:pPr>
        <w:pStyle w:val="ListParagraph"/>
        <w:tabs>
          <w:tab w:val="left" w:pos="1080"/>
        </w:tabs>
        <w:spacing w:after="240" w:line="240" w:lineRule="auto"/>
        <w:ind w:left="0"/>
        <w:rPr>
          <w:sz w:val="24"/>
          <w:szCs w:val="24"/>
        </w:rPr>
      </w:pPr>
      <w:r>
        <w:rPr>
          <w:rFonts w:eastAsia="Calibri"/>
          <w:b/>
          <w:sz w:val="24"/>
          <w:szCs w:val="24"/>
        </w:rPr>
        <w:t xml:space="preserve">Unit-IV: </w:t>
      </w:r>
      <w:r w:rsidRPr="007F1407">
        <w:rPr>
          <w:rFonts w:eastAsia="Calibri"/>
          <w:b/>
          <w:sz w:val="24"/>
          <w:szCs w:val="24"/>
        </w:rPr>
        <w:t xml:space="preserve">Initiatives </w:t>
      </w:r>
      <w:r w:rsidRPr="007F1407">
        <w:rPr>
          <w:b/>
          <w:sz w:val="24"/>
          <w:szCs w:val="24"/>
        </w:rPr>
        <w:t>for School Libraries</w:t>
      </w:r>
    </w:p>
    <w:p w:rsidR="003E37E1" w:rsidRPr="007F1407" w:rsidRDefault="003E37E1" w:rsidP="007F3C46">
      <w:pPr>
        <w:pStyle w:val="ListParagraph"/>
        <w:numPr>
          <w:ilvl w:val="0"/>
          <w:numId w:val="53"/>
        </w:numPr>
        <w:spacing w:line="240" w:lineRule="auto"/>
        <w:rPr>
          <w:sz w:val="24"/>
          <w:szCs w:val="24"/>
        </w:rPr>
      </w:pPr>
      <w:r w:rsidRPr="007F1407">
        <w:rPr>
          <w:sz w:val="24"/>
          <w:szCs w:val="24"/>
        </w:rPr>
        <w:t>Guidelines of Educational Boards and National Bodies for School Libraries.</w:t>
      </w:r>
    </w:p>
    <w:p w:rsidR="003E37E1" w:rsidRPr="007F1407" w:rsidRDefault="003E37E1" w:rsidP="007F3C46">
      <w:pPr>
        <w:pStyle w:val="ListParagraph"/>
        <w:numPr>
          <w:ilvl w:val="0"/>
          <w:numId w:val="53"/>
        </w:numPr>
        <w:spacing w:line="240" w:lineRule="auto"/>
        <w:rPr>
          <w:sz w:val="24"/>
          <w:szCs w:val="24"/>
        </w:rPr>
      </w:pPr>
      <w:r w:rsidRPr="007F1407">
        <w:rPr>
          <w:sz w:val="24"/>
          <w:szCs w:val="24"/>
        </w:rPr>
        <w:t>Role of School Librarian.</w:t>
      </w:r>
    </w:p>
    <w:p w:rsidR="003E37E1" w:rsidRPr="007F1407" w:rsidRDefault="003E37E1" w:rsidP="003E37E1">
      <w:pPr>
        <w:autoSpaceDE w:val="0"/>
        <w:autoSpaceDN w:val="0"/>
        <w:adjustRightInd w:val="0"/>
        <w:spacing w:before="240" w:after="240" w:line="240" w:lineRule="auto"/>
        <w:jc w:val="both"/>
        <w:rPr>
          <w:rFonts w:ascii="Times New Roman" w:hAnsi="Times New Roman" w:cs="Times New Roman"/>
          <w:b/>
          <w:bCs/>
          <w:sz w:val="24"/>
          <w:szCs w:val="24"/>
        </w:rPr>
      </w:pPr>
      <w:r w:rsidRPr="007F1407">
        <w:rPr>
          <w:rFonts w:ascii="Times New Roman" w:hAnsi="Times New Roman" w:cs="Times New Roman"/>
          <w:b/>
          <w:bCs/>
          <w:sz w:val="24"/>
          <w:szCs w:val="24"/>
        </w:rPr>
        <w:t xml:space="preserve">Recommended Books </w:t>
      </w:r>
    </w:p>
    <w:p w:rsidR="003E37E1" w:rsidRPr="00A1047C" w:rsidRDefault="003E37E1" w:rsidP="003E37E1">
      <w:pPr>
        <w:pStyle w:val="ListParagraph"/>
        <w:numPr>
          <w:ilvl w:val="0"/>
          <w:numId w:val="18"/>
        </w:numPr>
        <w:spacing w:after="240" w:line="240" w:lineRule="auto"/>
        <w:jc w:val="both"/>
      </w:pPr>
      <w:r w:rsidRPr="00A1047C">
        <w:lastRenderedPageBreak/>
        <w:t>AL-MISFE (AM). </w:t>
      </w:r>
      <w:r w:rsidRPr="00A1047C">
        <w:rPr>
          <w:iCs/>
        </w:rPr>
        <w:t>A combined public/school library system for the educational district of Riyadh. 1989. Saudi Arabia: A model for planning</w:t>
      </w:r>
      <w:r w:rsidRPr="00A1047C">
        <w:t>.</w:t>
      </w:r>
    </w:p>
    <w:p w:rsidR="003E37E1" w:rsidRPr="00A1047C" w:rsidRDefault="003E37E1" w:rsidP="003E37E1">
      <w:pPr>
        <w:pStyle w:val="ListParagraph"/>
        <w:numPr>
          <w:ilvl w:val="0"/>
          <w:numId w:val="18"/>
        </w:numPr>
        <w:spacing w:line="240" w:lineRule="auto"/>
        <w:jc w:val="both"/>
      </w:pPr>
      <w:r w:rsidRPr="00A1047C">
        <w:t>AMUCHEAZI (ON). The need for community oriented school library services for the effective implementation of the universal Basic Education Programme. </w:t>
      </w:r>
      <w:r w:rsidRPr="00A1047C">
        <w:rPr>
          <w:i/>
        </w:rPr>
        <w:t>Nigeria School Library Journal</w:t>
      </w:r>
      <w:r w:rsidRPr="00A1047C">
        <w:t>. 4, 182; 2001; 39-44.</w:t>
      </w:r>
    </w:p>
    <w:p w:rsidR="003E37E1" w:rsidRPr="00A1047C" w:rsidRDefault="003E37E1" w:rsidP="003E37E1">
      <w:pPr>
        <w:pStyle w:val="ListParagraph"/>
        <w:numPr>
          <w:ilvl w:val="0"/>
          <w:numId w:val="18"/>
        </w:numPr>
        <w:shd w:val="clear" w:color="auto" w:fill="FFFFFF"/>
        <w:spacing w:after="120" w:line="240" w:lineRule="auto"/>
        <w:jc w:val="both"/>
        <w:rPr>
          <w:rFonts w:eastAsia="Arial Unicode MS"/>
          <w:color w:val="000000"/>
        </w:rPr>
      </w:pPr>
      <w:r w:rsidRPr="00A1047C">
        <w:rPr>
          <w:rFonts w:eastAsia="Arial Unicode MS"/>
          <w:color w:val="000000"/>
        </w:rPr>
        <w:t>BROPHY (P). </w:t>
      </w:r>
      <w:r w:rsidRPr="00A1047C">
        <w:rPr>
          <w:rFonts w:eastAsia="Arial Unicode MS"/>
          <w:iCs/>
          <w:color w:val="000000"/>
        </w:rPr>
        <w:t>The academic library</w:t>
      </w:r>
      <w:r w:rsidRPr="00A1047C">
        <w:rPr>
          <w:rFonts w:eastAsia="Arial Unicode MS"/>
          <w:color w:val="000000"/>
        </w:rPr>
        <w:t>. 2005. London, Facet Pub.</w:t>
      </w:r>
    </w:p>
    <w:p w:rsidR="003E37E1" w:rsidRPr="00A1047C" w:rsidRDefault="003E37E1" w:rsidP="003E37E1">
      <w:pPr>
        <w:pStyle w:val="ListParagraph"/>
        <w:numPr>
          <w:ilvl w:val="0"/>
          <w:numId w:val="18"/>
        </w:numPr>
        <w:shd w:val="clear" w:color="auto" w:fill="FFFFFF"/>
        <w:spacing w:after="120" w:line="240" w:lineRule="auto"/>
        <w:jc w:val="both"/>
        <w:rPr>
          <w:rFonts w:eastAsia="Arial Unicode MS"/>
          <w:color w:val="000000"/>
        </w:rPr>
      </w:pPr>
      <w:r w:rsidRPr="00A1047C">
        <w:rPr>
          <w:rFonts w:eastAsia="Arial Unicode MS"/>
          <w:color w:val="000000"/>
        </w:rPr>
        <w:t xml:space="preserve">BUDD (J). </w:t>
      </w:r>
      <w:r w:rsidRPr="00A1047C">
        <w:rPr>
          <w:rFonts w:eastAsia="Arial Unicode MS"/>
          <w:iCs/>
          <w:color w:val="000000"/>
        </w:rPr>
        <w:t>The changing academic library: Operations, cultures, environments</w:t>
      </w:r>
      <w:r w:rsidRPr="00A1047C">
        <w:rPr>
          <w:rFonts w:eastAsia="Arial Unicode MS"/>
          <w:color w:val="000000"/>
        </w:rPr>
        <w:t>. 2005. Chicago, Association of College and Research Libraries.</w:t>
      </w:r>
    </w:p>
    <w:p w:rsidR="003E37E1" w:rsidRPr="00A1047C" w:rsidRDefault="003E37E1" w:rsidP="003E37E1">
      <w:pPr>
        <w:pStyle w:val="ListParagraph"/>
        <w:numPr>
          <w:ilvl w:val="0"/>
          <w:numId w:val="18"/>
        </w:numPr>
        <w:spacing w:after="120" w:line="240" w:lineRule="auto"/>
        <w:jc w:val="both"/>
      </w:pPr>
      <w:r w:rsidRPr="00A1047C">
        <w:t>CANAVOR (N) and KROLL (C).  NASSAU School Library System &amp; American Association of School</w:t>
      </w:r>
      <w:r w:rsidRPr="00A1047C">
        <w:tab/>
        <w:t xml:space="preserve"> Librarians. 2000. </w:t>
      </w:r>
      <w:r w:rsidRPr="00A1047C">
        <w:rPr>
          <w:iCs/>
        </w:rPr>
        <w:t>The school library: Where learning meets the future</w:t>
      </w:r>
      <w:r w:rsidRPr="00A1047C">
        <w:t>. New York, Nassau School Library System.</w:t>
      </w:r>
    </w:p>
    <w:p w:rsidR="003E37E1" w:rsidRPr="00A1047C" w:rsidRDefault="003E37E1" w:rsidP="003E37E1">
      <w:pPr>
        <w:pStyle w:val="ListParagraph"/>
        <w:numPr>
          <w:ilvl w:val="0"/>
          <w:numId w:val="18"/>
        </w:numPr>
        <w:spacing w:after="120" w:line="240" w:lineRule="auto"/>
        <w:jc w:val="both"/>
      </w:pPr>
      <w:r w:rsidRPr="00A1047C">
        <w:t>CHRISTIAN (A R). (2013). Academic</w:t>
      </w:r>
      <w:r w:rsidRPr="00A1047C">
        <w:rPr>
          <w:iCs/>
        </w:rPr>
        <w:t xml:space="preserve"> library management: Universities, colleges and institutions</w:t>
      </w:r>
      <w:r w:rsidRPr="00A1047C">
        <w:t xml:space="preserve">. 2013. Jaipur, Vista Publishers. </w:t>
      </w:r>
    </w:p>
    <w:p w:rsidR="003E37E1" w:rsidRPr="00A1047C" w:rsidRDefault="003E37E1" w:rsidP="003E37E1">
      <w:pPr>
        <w:pStyle w:val="ListParagraph"/>
        <w:numPr>
          <w:ilvl w:val="0"/>
          <w:numId w:val="18"/>
        </w:numPr>
        <w:shd w:val="clear" w:color="auto" w:fill="FFFFFF"/>
        <w:spacing w:after="120" w:line="240" w:lineRule="auto"/>
        <w:jc w:val="both"/>
        <w:rPr>
          <w:rFonts w:eastAsia="Arial Unicode MS"/>
          <w:color w:val="000000"/>
        </w:rPr>
      </w:pPr>
      <w:r w:rsidRPr="00A1047C">
        <w:rPr>
          <w:rFonts w:eastAsia="Arial Unicode MS"/>
          <w:color w:val="000000"/>
        </w:rPr>
        <w:t xml:space="preserve">COHEN (LB).  </w:t>
      </w:r>
      <w:r w:rsidRPr="00A1047C">
        <w:rPr>
          <w:rFonts w:eastAsia="Arial Unicode MS"/>
          <w:iCs/>
          <w:color w:val="000000"/>
        </w:rPr>
        <w:t>Library 2.0 initiatives in academic libraries</w:t>
      </w:r>
      <w:r w:rsidRPr="00A1047C">
        <w:rPr>
          <w:rFonts w:eastAsia="Arial Unicode MS"/>
          <w:color w:val="000000"/>
        </w:rPr>
        <w:t>. 2007. Chicago, Association of College and Research Libraries.</w:t>
      </w:r>
    </w:p>
    <w:p w:rsidR="003E37E1" w:rsidRPr="00A1047C" w:rsidRDefault="003E37E1" w:rsidP="003E37E1">
      <w:pPr>
        <w:pStyle w:val="ListParagraph"/>
        <w:numPr>
          <w:ilvl w:val="0"/>
          <w:numId w:val="18"/>
        </w:numPr>
        <w:spacing w:line="240" w:lineRule="auto"/>
        <w:jc w:val="both"/>
      </w:pPr>
      <w:r w:rsidRPr="00A1047C">
        <w:t>DANIEL (CI). 2001. The school libraries and the librarians: making a difference in the knowledge age. Being a compendium of papers presented at the 39th National conference and AGM of the NLA held at Owerri, 2001; 109-104.</w:t>
      </w:r>
    </w:p>
    <w:p w:rsidR="003E37E1" w:rsidRPr="00A1047C" w:rsidRDefault="003E37E1" w:rsidP="003E37E1">
      <w:pPr>
        <w:pStyle w:val="ListParagraph"/>
        <w:numPr>
          <w:ilvl w:val="0"/>
          <w:numId w:val="18"/>
        </w:numPr>
        <w:spacing w:line="240" w:lineRule="auto"/>
        <w:jc w:val="both"/>
      </w:pPr>
      <w:r w:rsidRPr="00A1047C">
        <w:t>DIKE (VW). The role of the school library in reading promotion. Nigerian School Librarianship: Yesterday, Today and Tomorrow. 1998. D.F Elaturoti. Ed. Ibadan, Nigerian School Library Association.</w:t>
      </w:r>
    </w:p>
    <w:p w:rsidR="003E37E1" w:rsidRPr="00A1047C" w:rsidRDefault="003E37E1" w:rsidP="003E37E1">
      <w:pPr>
        <w:pStyle w:val="ListParagraph"/>
        <w:numPr>
          <w:ilvl w:val="0"/>
          <w:numId w:val="18"/>
        </w:numPr>
        <w:spacing w:after="120" w:line="240" w:lineRule="auto"/>
        <w:jc w:val="both"/>
      </w:pPr>
      <w:r w:rsidRPr="00A1047C">
        <w:t xml:space="preserve">DUTCHESS COUNTY BOCES SCHOOL LIBRARY SYSTEM (N.Y.). </w:t>
      </w:r>
      <w:r w:rsidRPr="00A1047C">
        <w:rPr>
          <w:iCs/>
        </w:rPr>
        <w:t>School library system notes</w:t>
      </w:r>
      <w:r w:rsidRPr="00A1047C">
        <w:t>.1986. Red Hook, N.Y: The System.</w:t>
      </w:r>
    </w:p>
    <w:p w:rsidR="003E37E1" w:rsidRPr="00A1047C" w:rsidRDefault="003E37E1" w:rsidP="003E37E1">
      <w:pPr>
        <w:pStyle w:val="ListParagraph"/>
        <w:numPr>
          <w:ilvl w:val="0"/>
          <w:numId w:val="18"/>
        </w:numPr>
        <w:spacing w:line="240" w:lineRule="auto"/>
        <w:jc w:val="both"/>
      </w:pPr>
      <w:r w:rsidRPr="00A1047C">
        <w:t>ELATUROTI (DF). Learning resources and development for Nigerian school libraries. In: Elaturoti, D.F. (Ed). Nigerian school Librarianship: Yesterday, Today and Tomorrow. 1998. Ibadan, Nigerian school library Association.</w:t>
      </w:r>
    </w:p>
    <w:p w:rsidR="003E37E1" w:rsidRPr="00A1047C" w:rsidRDefault="003E37E1" w:rsidP="003E37E1">
      <w:pPr>
        <w:pStyle w:val="ListParagraph"/>
        <w:numPr>
          <w:ilvl w:val="0"/>
          <w:numId w:val="18"/>
        </w:numPr>
        <w:shd w:val="clear" w:color="auto" w:fill="FFFFFF"/>
        <w:spacing w:after="120" w:line="240" w:lineRule="auto"/>
        <w:jc w:val="both"/>
        <w:rPr>
          <w:rFonts w:eastAsia="Arial Unicode MS"/>
          <w:color w:val="000000"/>
        </w:rPr>
      </w:pPr>
      <w:r w:rsidRPr="00A1047C">
        <w:rPr>
          <w:rFonts w:eastAsia="Arial Unicode MS"/>
          <w:color w:val="000000"/>
        </w:rPr>
        <w:t>ELGUINDI. Electronic resource management. Practical perspectives in a new technical services model</w:t>
      </w:r>
      <w:r w:rsidRPr="00A1047C">
        <w:rPr>
          <w:rFonts w:eastAsia="Arial Unicode MS"/>
          <w:i/>
          <w:color w:val="000000"/>
        </w:rPr>
        <w:t>.</w:t>
      </w:r>
      <w:r w:rsidRPr="00A1047C">
        <w:rPr>
          <w:rFonts w:eastAsia="Arial Unicode MS"/>
          <w:color w:val="000000"/>
        </w:rPr>
        <w:t xml:space="preserve"> 2013. Stanton Harcourt, Chandos Publishing Ltd.</w:t>
      </w:r>
    </w:p>
    <w:p w:rsidR="003E37E1" w:rsidRPr="00A1047C" w:rsidRDefault="003E37E1" w:rsidP="003E37E1">
      <w:pPr>
        <w:pStyle w:val="ListParagraph"/>
        <w:numPr>
          <w:ilvl w:val="0"/>
          <w:numId w:val="18"/>
        </w:numPr>
        <w:spacing w:line="240" w:lineRule="auto"/>
        <w:jc w:val="both"/>
      </w:pPr>
      <w:r w:rsidRPr="00A1047C">
        <w:t xml:space="preserve">FAYOSE (PO). School Library Resource centres for Educational Excellence. 1995. Ibadan, AENL publishers. </w:t>
      </w:r>
    </w:p>
    <w:p w:rsidR="003E37E1" w:rsidRPr="00A1047C" w:rsidRDefault="003E37E1" w:rsidP="003E37E1">
      <w:pPr>
        <w:pStyle w:val="ListParagraph"/>
        <w:numPr>
          <w:ilvl w:val="0"/>
          <w:numId w:val="18"/>
        </w:numPr>
        <w:spacing w:line="240" w:lineRule="auto"/>
        <w:jc w:val="both"/>
      </w:pPr>
      <w:r w:rsidRPr="00A1047C">
        <w:t>FREEMAN (P). Pathfinder: An operational guide for the school librarian. 1975. New York, Haper&amp; Row Publishers.</w:t>
      </w:r>
    </w:p>
    <w:p w:rsidR="003E37E1" w:rsidRPr="00A1047C" w:rsidRDefault="003E37E1" w:rsidP="003E37E1">
      <w:pPr>
        <w:pStyle w:val="ListParagraph"/>
        <w:numPr>
          <w:ilvl w:val="0"/>
          <w:numId w:val="18"/>
        </w:numPr>
        <w:spacing w:line="240" w:lineRule="auto"/>
        <w:jc w:val="both"/>
      </w:pPr>
      <w:r w:rsidRPr="00A1047C">
        <w:t>IFLA/UNESCO. The school libraries and learning for all: IFLA/UNESCO school library manifesto. 2000. IFLANET.</w:t>
      </w:r>
    </w:p>
    <w:p w:rsidR="003E37E1" w:rsidRPr="00A1047C" w:rsidRDefault="003E37E1" w:rsidP="003E37E1">
      <w:pPr>
        <w:pStyle w:val="ListParagraph"/>
        <w:numPr>
          <w:ilvl w:val="0"/>
          <w:numId w:val="18"/>
        </w:numPr>
        <w:spacing w:line="240" w:lineRule="auto"/>
        <w:jc w:val="both"/>
      </w:pPr>
      <w:r w:rsidRPr="00A1047C">
        <w:t>IFLA/UNESCO. IFLA/UNESCO school library manifesto: the school library in teaching and learning for all. 2002. Retrieved from http//www.ifla.org. 22/06/08</w:t>
      </w:r>
    </w:p>
    <w:p w:rsidR="003E37E1" w:rsidRPr="00A1047C" w:rsidRDefault="003E37E1" w:rsidP="003E37E1">
      <w:pPr>
        <w:pStyle w:val="ListParagraph"/>
        <w:numPr>
          <w:ilvl w:val="0"/>
          <w:numId w:val="18"/>
        </w:numPr>
        <w:spacing w:line="240" w:lineRule="auto"/>
        <w:jc w:val="both"/>
      </w:pPr>
      <w:r w:rsidRPr="00A1047C">
        <w:t>Islam, M.A. School libraries in Bangladesh: A state-of-the-art report. </w:t>
      </w:r>
      <w:r w:rsidRPr="00A1047C">
        <w:rPr>
          <w:i/>
        </w:rPr>
        <w:t>School libraries Worldwide</w:t>
      </w:r>
      <w:r w:rsidRPr="00A1047C">
        <w:t>. 4, 2; 1998; 37-38.</w:t>
      </w:r>
    </w:p>
    <w:p w:rsidR="003E37E1" w:rsidRPr="00A1047C" w:rsidRDefault="003E37E1" w:rsidP="003E37E1">
      <w:pPr>
        <w:pStyle w:val="ListParagraph"/>
        <w:numPr>
          <w:ilvl w:val="0"/>
          <w:numId w:val="18"/>
        </w:numPr>
        <w:shd w:val="clear" w:color="auto" w:fill="FFFFFF"/>
        <w:spacing w:after="120" w:line="240" w:lineRule="auto"/>
        <w:jc w:val="both"/>
        <w:rPr>
          <w:rFonts w:eastAsia="Arial Unicode MS"/>
          <w:color w:val="000000"/>
        </w:rPr>
      </w:pPr>
      <w:r w:rsidRPr="00A1047C">
        <w:rPr>
          <w:rFonts w:eastAsia="Arial Unicode MS"/>
          <w:color w:val="000000"/>
        </w:rPr>
        <w:t xml:space="preserve">LIBRARY AND INFORMATION TECHNOLOGY ASSOCIATION (U.S.). </w:t>
      </w:r>
      <w:r w:rsidRPr="00A1047C">
        <w:rPr>
          <w:rFonts w:eastAsia="Arial Unicode MS"/>
          <w:iCs/>
          <w:color w:val="000000"/>
        </w:rPr>
        <w:t>Open source software for libraries: An open source for libraries collaboration</w:t>
      </w:r>
      <w:r w:rsidRPr="00A1047C">
        <w:rPr>
          <w:rFonts w:eastAsia="Arial Unicode MS"/>
          <w:color w:val="000000"/>
        </w:rPr>
        <w:t>. 2002. Chicago: LITA.</w:t>
      </w:r>
    </w:p>
    <w:p w:rsidR="003E37E1" w:rsidRPr="00A1047C" w:rsidRDefault="003E37E1" w:rsidP="003E37E1">
      <w:pPr>
        <w:pStyle w:val="ListParagraph"/>
        <w:numPr>
          <w:ilvl w:val="0"/>
          <w:numId w:val="18"/>
        </w:numPr>
        <w:spacing w:line="240" w:lineRule="auto"/>
        <w:jc w:val="both"/>
      </w:pPr>
      <w:r w:rsidRPr="00A1047C">
        <w:t>MORRIS (FO). Schools Library Services 1990-2000. School Librarian. 49, 1; 2004; 12-13.</w:t>
      </w:r>
    </w:p>
    <w:p w:rsidR="003E37E1" w:rsidRPr="00A1047C" w:rsidRDefault="003E37E1" w:rsidP="003E37E1">
      <w:pPr>
        <w:pStyle w:val="ListParagraph"/>
        <w:numPr>
          <w:ilvl w:val="0"/>
          <w:numId w:val="18"/>
        </w:numPr>
        <w:shd w:val="clear" w:color="auto" w:fill="FFFFFF"/>
        <w:spacing w:after="120" w:line="240" w:lineRule="auto"/>
        <w:jc w:val="both"/>
        <w:rPr>
          <w:rFonts w:eastAsia="Arial Unicode MS"/>
          <w:color w:val="000000"/>
        </w:rPr>
      </w:pPr>
      <w:r w:rsidRPr="00A1047C">
        <w:rPr>
          <w:rFonts w:eastAsia="Arial Unicode MS"/>
          <w:color w:val="000000"/>
        </w:rPr>
        <w:t xml:space="preserve">PATRICK(R J).  </w:t>
      </w:r>
      <w:r w:rsidRPr="00A1047C">
        <w:rPr>
          <w:rFonts w:eastAsia="Arial Unicode MS"/>
          <w:i/>
          <w:iCs/>
          <w:color w:val="000000"/>
        </w:rPr>
        <w:t>Guidelines for library cooperation: Development of academic library consortia</w:t>
      </w:r>
      <w:r w:rsidRPr="00A1047C">
        <w:rPr>
          <w:rFonts w:eastAsia="Arial Unicode MS"/>
          <w:color w:val="000000"/>
        </w:rPr>
        <w:t>. 1972. Santa Monica, Calif, System Development Corp.</w:t>
      </w:r>
    </w:p>
    <w:p w:rsidR="003E37E1" w:rsidRPr="00A1047C" w:rsidRDefault="003E37E1" w:rsidP="003E37E1">
      <w:pPr>
        <w:pStyle w:val="ListParagraph"/>
        <w:numPr>
          <w:ilvl w:val="0"/>
          <w:numId w:val="18"/>
        </w:numPr>
        <w:shd w:val="clear" w:color="auto" w:fill="FFFFFF"/>
        <w:spacing w:after="120" w:line="240" w:lineRule="auto"/>
        <w:jc w:val="both"/>
        <w:rPr>
          <w:rFonts w:eastAsia="Arial Unicode MS"/>
          <w:color w:val="000000"/>
        </w:rPr>
      </w:pPr>
      <w:r w:rsidRPr="00A1047C">
        <w:rPr>
          <w:rFonts w:eastAsia="Arial Unicode MS"/>
          <w:color w:val="000000"/>
        </w:rPr>
        <w:t>PECK (P). Crash course in children's services. 2006. Westport, Conn: Libraries Unlimited.</w:t>
      </w:r>
    </w:p>
    <w:p w:rsidR="003E37E1" w:rsidRPr="00A1047C" w:rsidRDefault="003E37E1" w:rsidP="003E37E1">
      <w:pPr>
        <w:pStyle w:val="ListParagraph"/>
        <w:numPr>
          <w:ilvl w:val="0"/>
          <w:numId w:val="18"/>
        </w:numPr>
        <w:shd w:val="clear" w:color="auto" w:fill="FFFFFF"/>
        <w:spacing w:after="120" w:line="240" w:lineRule="auto"/>
        <w:jc w:val="both"/>
        <w:rPr>
          <w:rFonts w:eastAsia="Arial Unicode MS"/>
          <w:color w:val="000000"/>
        </w:rPr>
      </w:pPr>
      <w:r w:rsidRPr="00A1047C">
        <w:rPr>
          <w:rFonts w:eastAsia="Arial Unicode MS"/>
          <w:color w:val="000000"/>
        </w:rPr>
        <w:t>RADFORD (M L) and SNELSON (P). </w:t>
      </w:r>
      <w:r w:rsidRPr="00A1047C">
        <w:rPr>
          <w:rFonts w:eastAsia="Arial Unicode MS"/>
          <w:iCs/>
          <w:color w:val="000000"/>
        </w:rPr>
        <w:t>Academic library research: Perspectives and current trends</w:t>
      </w:r>
      <w:r w:rsidRPr="00A1047C">
        <w:rPr>
          <w:rFonts w:eastAsia="Arial Unicode MS"/>
          <w:color w:val="000000"/>
        </w:rPr>
        <w:t>. 2008. Chicago, Association of College and Research Libraries.</w:t>
      </w:r>
    </w:p>
    <w:p w:rsidR="003E37E1" w:rsidRPr="00A1047C" w:rsidRDefault="003E37E1" w:rsidP="003E37E1">
      <w:pPr>
        <w:pStyle w:val="ListParagraph"/>
        <w:numPr>
          <w:ilvl w:val="0"/>
          <w:numId w:val="18"/>
        </w:numPr>
        <w:spacing w:after="120" w:line="240" w:lineRule="auto"/>
        <w:jc w:val="both"/>
      </w:pPr>
      <w:r w:rsidRPr="00A1047C">
        <w:t xml:space="preserve">THANUSKODI (S). </w:t>
      </w:r>
      <w:r w:rsidRPr="00A1047C">
        <w:rPr>
          <w:iCs/>
        </w:rPr>
        <w:t>Challenges of academic library management in developing countries</w:t>
      </w:r>
      <w:r w:rsidRPr="00A1047C">
        <w:t>. 2013. Hershey PA, Information Science Reference.</w:t>
      </w:r>
    </w:p>
    <w:p w:rsidR="003E37E1" w:rsidRPr="00A1047C" w:rsidRDefault="003E37E1" w:rsidP="003E37E1">
      <w:pPr>
        <w:spacing w:after="120" w:line="240" w:lineRule="auto"/>
        <w:jc w:val="both"/>
        <w:rPr>
          <w:rFonts w:ascii="Times New Roman" w:hAnsi="Times New Roman" w:cs="Times New Roman"/>
          <w:szCs w:val="22"/>
        </w:rPr>
      </w:pPr>
    </w:p>
    <w:p w:rsidR="003E37E1" w:rsidRPr="00A1047C" w:rsidRDefault="003E37E1" w:rsidP="003E37E1">
      <w:pPr>
        <w:spacing w:line="240" w:lineRule="auto"/>
        <w:jc w:val="center"/>
        <w:rPr>
          <w:rFonts w:ascii="Times New Roman" w:hAnsi="Times New Roman" w:cs="Times New Roman"/>
          <w:szCs w:val="22"/>
        </w:rPr>
      </w:pPr>
      <w:r w:rsidRPr="00A1047C">
        <w:rPr>
          <w:rFonts w:ascii="Times New Roman" w:hAnsi="Times New Roman" w:cs="Times New Roman"/>
          <w:b/>
          <w:szCs w:val="22"/>
        </w:rPr>
        <w:t>* * * * * * *</w:t>
      </w:r>
    </w:p>
    <w:p w:rsidR="003E37E1" w:rsidRPr="007F1407" w:rsidRDefault="003E37E1" w:rsidP="003E37E1">
      <w:pPr>
        <w:ind w:left="1440"/>
        <w:rPr>
          <w:rFonts w:ascii="Times New Roman" w:hAnsi="Times New Roman" w:cs="Times New Roman"/>
          <w:b/>
          <w:sz w:val="24"/>
          <w:szCs w:val="24"/>
        </w:rPr>
      </w:pPr>
      <w:r w:rsidRPr="00A1047C">
        <w:rPr>
          <w:rFonts w:ascii="Times New Roman" w:hAnsi="Times New Roman" w:cs="Times New Roman"/>
          <w:b/>
          <w:szCs w:val="22"/>
        </w:rPr>
        <w:br w:type="page"/>
      </w:r>
      <w:r>
        <w:rPr>
          <w:rFonts w:ascii="Times New Roman" w:hAnsi="Times New Roman" w:cs="Times New Roman"/>
          <w:b/>
          <w:sz w:val="24"/>
          <w:szCs w:val="24"/>
        </w:rPr>
        <w:lastRenderedPageBreak/>
        <w:t xml:space="preserve">        </w:t>
      </w:r>
      <w:r w:rsidRPr="007F1407">
        <w:rPr>
          <w:rFonts w:ascii="Times New Roman" w:hAnsi="Times New Roman" w:cs="Times New Roman"/>
          <w:b/>
          <w:sz w:val="24"/>
          <w:szCs w:val="24"/>
        </w:rPr>
        <w:t>PAPER – B</w:t>
      </w:r>
      <w:r w:rsidRPr="007F1407">
        <w:rPr>
          <w:rFonts w:ascii="Times New Roman" w:hAnsi="Times New Roman" w:cs="Times New Roman"/>
          <w:b/>
          <w:bCs/>
          <w:sz w:val="24"/>
          <w:szCs w:val="24"/>
        </w:rPr>
        <w:t xml:space="preserve">LIS-113: </w:t>
      </w:r>
      <w:r w:rsidRPr="007F1407">
        <w:rPr>
          <w:rFonts w:ascii="Times New Roman" w:hAnsi="Times New Roman" w:cs="Times New Roman"/>
          <w:b/>
          <w:sz w:val="24"/>
          <w:szCs w:val="24"/>
        </w:rPr>
        <w:t>E-RESOURCE MANAGEMENT</w:t>
      </w:r>
    </w:p>
    <w:p w:rsidR="003E37E1" w:rsidRPr="007F1407" w:rsidRDefault="003E37E1" w:rsidP="003E37E1">
      <w:pPr>
        <w:spacing w:line="240" w:lineRule="auto"/>
        <w:ind w:right="36"/>
        <w:jc w:val="center"/>
        <w:rPr>
          <w:rFonts w:ascii="Times New Roman" w:hAnsi="Times New Roman" w:cs="Times New Roman"/>
          <w:b/>
          <w:bCs/>
          <w:sz w:val="24"/>
          <w:szCs w:val="24"/>
        </w:rPr>
      </w:pPr>
    </w:p>
    <w:p w:rsidR="003E37E1" w:rsidRPr="007F1407" w:rsidRDefault="003E37E1" w:rsidP="003E37E1">
      <w:pPr>
        <w:autoSpaceDE w:val="0"/>
        <w:autoSpaceDN w:val="0"/>
        <w:adjustRightInd w:val="0"/>
        <w:spacing w:after="240" w:line="240" w:lineRule="auto"/>
        <w:rPr>
          <w:rFonts w:ascii="Times New Roman" w:hAnsi="Times New Roman" w:cs="Times New Roman"/>
          <w:b/>
          <w:bCs/>
          <w:sz w:val="24"/>
          <w:szCs w:val="24"/>
        </w:rPr>
      </w:pPr>
      <w:r w:rsidRPr="007F1407">
        <w:rPr>
          <w:rFonts w:ascii="Times New Roman" w:hAnsi="Times New Roman" w:cs="Times New Roman"/>
          <w:b/>
          <w:bCs/>
          <w:sz w:val="24"/>
          <w:szCs w:val="24"/>
        </w:rPr>
        <w:t>Objectives</w:t>
      </w:r>
    </w:p>
    <w:p w:rsidR="003E37E1" w:rsidRPr="007F1407" w:rsidRDefault="003E37E1" w:rsidP="007F3C46">
      <w:pPr>
        <w:pStyle w:val="ListParagraph"/>
        <w:numPr>
          <w:ilvl w:val="0"/>
          <w:numId w:val="54"/>
        </w:numPr>
        <w:tabs>
          <w:tab w:val="left" w:pos="1080"/>
        </w:tabs>
        <w:autoSpaceDE w:val="0"/>
        <w:autoSpaceDN w:val="0"/>
        <w:adjustRightInd w:val="0"/>
        <w:spacing w:after="0" w:line="240" w:lineRule="auto"/>
        <w:jc w:val="both"/>
        <w:rPr>
          <w:sz w:val="24"/>
          <w:szCs w:val="24"/>
        </w:rPr>
      </w:pPr>
      <w:r w:rsidRPr="007F1407">
        <w:rPr>
          <w:sz w:val="24"/>
          <w:szCs w:val="24"/>
        </w:rPr>
        <w:t>To know the Meaning, Definition and Types of Electronic Resources.</w:t>
      </w:r>
    </w:p>
    <w:p w:rsidR="003E37E1" w:rsidRPr="007F1407" w:rsidRDefault="003E37E1" w:rsidP="007F3C46">
      <w:pPr>
        <w:pStyle w:val="ListParagraph"/>
        <w:numPr>
          <w:ilvl w:val="0"/>
          <w:numId w:val="54"/>
        </w:numPr>
        <w:tabs>
          <w:tab w:val="left" w:pos="1080"/>
        </w:tabs>
        <w:autoSpaceDE w:val="0"/>
        <w:autoSpaceDN w:val="0"/>
        <w:adjustRightInd w:val="0"/>
        <w:spacing w:after="0" w:line="240" w:lineRule="auto"/>
        <w:jc w:val="both"/>
        <w:rPr>
          <w:sz w:val="24"/>
          <w:szCs w:val="24"/>
        </w:rPr>
      </w:pPr>
      <w:r w:rsidRPr="007F1407">
        <w:rPr>
          <w:sz w:val="24"/>
          <w:szCs w:val="24"/>
        </w:rPr>
        <w:t>To study Electronic Resources and their life cycles.</w:t>
      </w:r>
    </w:p>
    <w:p w:rsidR="003E37E1" w:rsidRPr="007F1407" w:rsidRDefault="003E37E1" w:rsidP="007F3C46">
      <w:pPr>
        <w:pStyle w:val="ListParagraph"/>
        <w:numPr>
          <w:ilvl w:val="0"/>
          <w:numId w:val="54"/>
        </w:numPr>
        <w:tabs>
          <w:tab w:val="left" w:pos="1080"/>
        </w:tabs>
        <w:autoSpaceDE w:val="0"/>
        <w:autoSpaceDN w:val="0"/>
        <w:adjustRightInd w:val="0"/>
        <w:spacing w:after="0" w:line="240" w:lineRule="auto"/>
        <w:jc w:val="both"/>
        <w:rPr>
          <w:sz w:val="24"/>
          <w:szCs w:val="24"/>
        </w:rPr>
      </w:pPr>
      <w:r w:rsidRPr="007F1407">
        <w:rPr>
          <w:sz w:val="24"/>
          <w:szCs w:val="24"/>
        </w:rPr>
        <w:t>To get awareness about Collection development of e-resources.</w:t>
      </w:r>
    </w:p>
    <w:p w:rsidR="003E37E1" w:rsidRPr="007F1407" w:rsidRDefault="003E37E1" w:rsidP="007F3C46">
      <w:pPr>
        <w:pStyle w:val="ListParagraph"/>
        <w:numPr>
          <w:ilvl w:val="0"/>
          <w:numId w:val="54"/>
        </w:numPr>
        <w:tabs>
          <w:tab w:val="left" w:pos="1080"/>
        </w:tabs>
        <w:autoSpaceDE w:val="0"/>
        <w:autoSpaceDN w:val="0"/>
        <w:adjustRightInd w:val="0"/>
        <w:spacing w:after="0" w:line="240" w:lineRule="auto"/>
        <w:jc w:val="both"/>
        <w:rPr>
          <w:sz w:val="24"/>
          <w:szCs w:val="24"/>
        </w:rPr>
      </w:pPr>
      <w:r w:rsidRPr="007F1407">
        <w:rPr>
          <w:sz w:val="24"/>
          <w:szCs w:val="24"/>
        </w:rPr>
        <w:t>To study the activities involved in Developing Collection and Providing access to electronic resources.</w:t>
      </w:r>
    </w:p>
    <w:p w:rsidR="003E37E1" w:rsidRPr="007F1407" w:rsidRDefault="003E37E1" w:rsidP="003E37E1">
      <w:pPr>
        <w:tabs>
          <w:tab w:val="left" w:pos="1080"/>
        </w:tabs>
        <w:autoSpaceDE w:val="0"/>
        <w:autoSpaceDN w:val="0"/>
        <w:adjustRightInd w:val="0"/>
        <w:spacing w:after="0" w:line="240" w:lineRule="auto"/>
        <w:ind w:left="360"/>
        <w:jc w:val="both"/>
        <w:rPr>
          <w:rFonts w:ascii="Times New Roman" w:hAnsi="Times New Roman" w:cs="Times New Roman"/>
          <w:sz w:val="24"/>
          <w:szCs w:val="24"/>
        </w:rPr>
      </w:pPr>
    </w:p>
    <w:p w:rsidR="003E37E1" w:rsidRPr="007F1407" w:rsidRDefault="003E37E1" w:rsidP="003E37E1">
      <w:pPr>
        <w:spacing w:after="0" w:line="240" w:lineRule="auto"/>
        <w:rPr>
          <w:rFonts w:ascii="Times New Roman" w:hAnsi="Times New Roman" w:cs="Times New Roman"/>
          <w:b/>
          <w:sz w:val="24"/>
          <w:szCs w:val="24"/>
        </w:rPr>
      </w:pPr>
      <w:r w:rsidRPr="007F1407">
        <w:rPr>
          <w:rFonts w:ascii="Times New Roman" w:hAnsi="Times New Roman" w:cs="Times New Roman"/>
          <w:b/>
          <w:sz w:val="24"/>
          <w:szCs w:val="24"/>
        </w:rPr>
        <w:t>Learning Outcomes</w:t>
      </w:r>
    </w:p>
    <w:p w:rsidR="003E37E1" w:rsidRPr="007F1407" w:rsidRDefault="003E37E1" w:rsidP="003E37E1">
      <w:pPr>
        <w:spacing w:after="0" w:line="240" w:lineRule="auto"/>
        <w:rPr>
          <w:rFonts w:ascii="Times New Roman" w:hAnsi="Times New Roman" w:cs="Times New Roman"/>
          <w:b/>
          <w:sz w:val="24"/>
          <w:szCs w:val="24"/>
        </w:rPr>
      </w:pPr>
      <w:r w:rsidRPr="007F1407">
        <w:rPr>
          <w:rFonts w:ascii="Times New Roman" w:hAnsi="Times New Roman" w:cs="Times New Roman"/>
          <w:bCs/>
          <w:sz w:val="24"/>
          <w:szCs w:val="24"/>
        </w:rPr>
        <w:t>After studying this paper, student shall be able to:</w:t>
      </w:r>
    </w:p>
    <w:p w:rsidR="003E37E1" w:rsidRPr="007F1407" w:rsidRDefault="003E37E1" w:rsidP="007F3C46">
      <w:pPr>
        <w:pStyle w:val="ListParagraph"/>
        <w:numPr>
          <w:ilvl w:val="0"/>
          <w:numId w:val="55"/>
        </w:numPr>
        <w:autoSpaceDE w:val="0"/>
        <w:autoSpaceDN w:val="0"/>
        <w:adjustRightInd w:val="0"/>
        <w:spacing w:after="0" w:line="240" w:lineRule="auto"/>
        <w:rPr>
          <w:sz w:val="24"/>
          <w:szCs w:val="24"/>
        </w:rPr>
      </w:pPr>
      <w:r w:rsidRPr="007F1407">
        <w:rPr>
          <w:sz w:val="24"/>
          <w:szCs w:val="24"/>
        </w:rPr>
        <w:t xml:space="preserve">Have better knowledge to manage electronic resources in libraries. </w:t>
      </w:r>
    </w:p>
    <w:p w:rsidR="003E37E1" w:rsidRPr="007F1407" w:rsidRDefault="003E37E1" w:rsidP="007F3C46">
      <w:pPr>
        <w:pStyle w:val="ListParagraph"/>
        <w:numPr>
          <w:ilvl w:val="0"/>
          <w:numId w:val="55"/>
        </w:numPr>
        <w:autoSpaceDE w:val="0"/>
        <w:autoSpaceDN w:val="0"/>
        <w:adjustRightInd w:val="0"/>
        <w:spacing w:after="0" w:line="240" w:lineRule="auto"/>
        <w:rPr>
          <w:sz w:val="24"/>
          <w:szCs w:val="24"/>
        </w:rPr>
      </w:pPr>
      <w:r w:rsidRPr="007F1407">
        <w:rPr>
          <w:sz w:val="24"/>
          <w:szCs w:val="24"/>
        </w:rPr>
        <w:t>Empowered about the Collection Development of e-resources.</w:t>
      </w:r>
    </w:p>
    <w:p w:rsidR="003E37E1" w:rsidRDefault="003E37E1" w:rsidP="007F3C46">
      <w:pPr>
        <w:pStyle w:val="ListParagraph"/>
        <w:numPr>
          <w:ilvl w:val="0"/>
          <w:numId w:val="55"/>
        </w:numPr>
        <w:autoSpaceDE w:val="0"/>
        <w:autoSpaceDN w:val="0"/>
        <w:adjustRightInd w:val="0"/>
        <w:spacing w:after="0" w:line="240" w:lineRule="auto"/>
        <w:rPr>
          <w:sz w:val="24"/>
          <w:szCs w:val="24"/>
        </w:rPr>
      </w:pPr>
      <w:r w:rsidRPr="007F1407">
        <w:rPr>
          <w:sz w:val="24"/>
          <w:szCs w:val="24"/>
        </w:rPr>
        <w:t>Access to Electronic Resources.</w:t>
      </w:r>
    </w:p>
    <w:p w:rsidR="00D310EB" w:rsidRPr="00A1047C" w:rsidRDefault="00D310EB" w:rsidP="00A1047C">
      <w:pPr>
        <w:autoSpaceDE w:val="0"/>
        <w:autoSpaceDN w:val="0"/>
        <w:adjustRightInd w:val="0"/>
        <w:spacing w:after="0" w:line="240" w:lineRule="auto"/>
        <w:rPr>
          <w:sz w:val="10"/>
          <w:szCs w:val="10"/>
        </w:rPr>
      </w:pPr>
    </w:p>
    <w:p w:rsidR="00FA4469" w:rsidRDefault="00FA4469" w:rsidP="00FA4469">
      <w:pPr>
        <w:spacing w:after="0" w:line="240" w:lineRule="auto"/>
        <w:ind w:right="-900"/>
        <w:rPr>
          <w:rFonts w:ascii="Times New Roman" w:hAnsi="Times New Roman" w:cs="Times New Roman"/>
          <w:b/>
          <w:sz w:val="24"/>
          <w:szCs w:val="24"/>
        </w:rPr>
      </w:pPr>
      <w:r>
        <w:rPr>
          <w:rFonts w:ascii="Times New Roman" w:hAnsi="Times New Roman" w:cs="Times New Roman"/>
          <w:b/>
          <w:sz w:val="24"/>
          <w:szCs w:val="24"/>
        </w:rPr>
        <w:t>Total: 100 Marks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A86D45">
        <w:rPr>
          <w:rFonts w:ascii="Times New Roman" w:hAnsi="Times New Roman" w:cs="Times New Roman"/>
          <w:b/>
          <w:sz w:val="24"/>
          <w:szCs w:val="24"/>
        </w:rPr>
        <w:t>Credit: 04</w:t>
      </w:r>
    </w:p>
    <w:p w:rsidR="00D310EB" w:rsidRPr="00D310EB" w:rsidRDefault="00D310EB" w:rsidP="00390BE0">
      <w:pPr>
        <w:tabs>
          <w:tab w:val="right" w:pos="9936"/>
        </w:tabs>
        <w:spacing w:after="0" w:line="240" w:lineRule="auto"/>
        <w:ind w:right="-900"/>
        <w:rPr>
          <w:rFonts w:ascii="Times New Roman" w:hAnsi="Times New Roman" w:cs="Times New Roman"/>
          <w:b/>
          <w:sz w:val="24"/>
          <w:szCs w:val="24"/>
        </w:rPr>
      </w:pPr>
      <w:r w:rsidRPr="00D310EB">
        <w:rPr>
          <w:rFonts w:ascii="Times New Roman" w:hAnsi="Times New Roman" w:cs="Times New Roman"/>
          <w:b/>
          <w:sz w:val="24"/>
          <w:szCs w:val="24"/>
        </w:rPr>
        <w:t>Internal Assessment: 20 Marks (Presentation/ Test- 10 + Attendance- 5+ Class test/Assignment- 5)</w:t>
      </w:r>
    </w:p>
    <w:p w:rsidR="00D310EB" w:rsidRPr="00D310EB" w:rsidRDefault="00D310EB" w:rsidP="00390BE0">
      <w:pPr>
        <w:tabs>
          <w:tab w:val="right" w:pos="9090"/>
        </w:tabs>
        <w:spacing w:after="0" w:line="240" w:lineRule="auto"/>
        <w:ind w:right="43"/>
        <w:jc w:val="both"/>
        <w:rPr>
          <w:rFonts w:ascii="Times New Roman" w:hAnsi="Times New Roman" w:cs="Times New Roman"/>
          <w:b/>
          <w:sz w:val="24"/>
          <w:szCs w:val="24"/>
        </w:rPr>
      </w:pPr>
      <w:r w:rsidRPr="00D310EB">
        <w:rPr>
          <w:rFonts w:ascii="Times New Roman" w:hAnsi="Times New Roman" w:cs="Times New Roman"/>
          <w:b/>
          <w:sz w:val="24"/>
          <w:szCs w:val="24"/>
        </w:rPr>
        <w:t xml:space="preserve">Theory: 80 Marks </w:t>
      </w:r>
      <w:r w:rsidRPr="00D310EB">
        <w:rPr>
          <w:rFonts w:ascii="Times New Roman" w:hAnsi="Times New Roman" w:cs="Times New Roman"/>
          <w:b/>
          <w:sz w:val="24"/>
          <w:szCs w:val="24"/>
        </w:rPr>
        <w:tab/>
        <w:t>Time: 3 Hours</w:t>
      </w:r>
    </w:p>
    <w:p w:rsidR="00D310EB" w:rsidRPr="00A86D45" w:rsidRDefault="00D310EB" w:rsidP="00A86D45">
      <w:pPr>
        <w:tabs>
          <w:tab w:val="left" w:pos="7650"/>
        </w:tabs>
        <w:spacing w:after="0" w:line="240" w:lineRule="auto"/>
        <w:ind w:right="43"/>
        <w:jc w:val="both"/>
        <w:rPr>
          <w:rFonts w:ascii="Times New Roman" w:hAnsi="Times New Roman" w:cs="Times New Roman"/>
          <w:b/>
          <w:sz w:val="24"/>
          <w:szCs w:val="24"/>
        </w:rPr>
      </w:pPr>
    </w:p>
    <w:p w:rsidR="003E37E1" w:rsidRPr="00D310EB" w:rsidRDefault="003E37E1" w:rsidP="00D310EB">
      <w:pPr>
        <w:autoSpaceDE w:val="0"/>
        <w:autoSpaceDN w:val="0"/>
        <w:adjustRightInd w:val="0"/>
        <w:spacing w:after="0" w:line="240" w:lineRule="auto"/>
        <w:rPr>
          <w:sz w:val="24"/>
          <w:szCs w:val="24"/>
        </w:rPr>
      </w:pPr>
    </w:p>
    <w:p w:rsidR="003E37E1" w:rsidRPr="00684C08" w:rsidRDefault="003E37E1" w:rsidP="003E37E1">
      <w:pPr>
        <w:autoSpaceDE w:val="0"/>
        <w:autoSpaceDN w:val="0"/>
        <w:adjustRightInd w:val="0"/>
        <w:ind w:left="720" w:hanging="720"/>
        <w:jc w:val="both"/>
        <w:rPr>
          <w:rFonts w:ascii="Times New Roman" w:hAnsi="Times New Roman" w:cs="Times New Roman"/>
          <w:sz w:val="24"/>
          <w:szCs w:val="24"/>
        </w:rPr>
      </w:pPr>
      <w:r w:rsidRPr="0075237C">
        <w:rPr>
          <w:rFonts w:ascii="Times New Roman" w:hAnsi="Times New Roman" w:cs="Times New Roman"/>
          <w:b/>
          <w:sz w:val="24"/>
          <w:szCs w:val="24"/>
        </w:rPr>
        <w:t xml:space="preserve">Note: </w:t>
      </w:r>
      <w:r w:rsidRPr="0075237C">
        <w:rPr>
          <w:rFonts w:ascii="Times New Roman" w:hAnsi="Times New Roman" w:cs="Times New Roman"/>
          <w:sz w:val="24"/>
          <w:szCs w:val="24"/>
        </w:rPr>
        <w:t xml:space="preserve">The paper is divided into </w:t>
      </w:r>
      <w:r w:rsidRPr="0075237C">
        <w:rPr>
          <w:rFonts w:ascii="Times New Roman" w:hAnsi="Times New Roman" w:cs="Times New Roman"/>
          <w:b/>
          <w:sz w:val="24"/>
          <w:szCs w:val="24"/>
        </w:rPr>
        <w:t>4</w:t>
      </w:r>
      <w:r w:rsidRPr="0075237C">
        <w:rPr>
          <w:rFonts w:ascii="Times New Roman" w:hAnsi="Times New Roman" w:cs="Times New Roman"/>
          <w:sz w:val="24"/>
          <w:szCs w:val="24"/>
        </w:rPr>
        <w:t xml:space="preserve"> Units.  The examinees will be required to attempt </w:t>
      </w:r>
      <w:r w:rsidRPr="0075237C">
        <w:rPr>
          <w:rFonts w:ascii="Times New Roman" w:hAnsi="Times New Roman" w:cs="Times New Roman"/>
          <w:b/>
          <w:i/>
          <w:sz w:val="24"/>
          <w:szCs w:val="24"/>
        </w:rPr>
        <w:t>Five</w:t>
      </w:r>
      <w:r w:rsidRPr="0075237C">
        <w:rPr>
          <w:rFonts w:ascii="Times New Roman" w:hAnsi="Times New Roman" w:cs="Times New Roman"/>
          <w:i/>
          <w:sz w:val="24"/>
          <w:szCs w:val="24"/>
        </w:rPr>
        <w:t xml:space="preserve"> </w:t>
      </w:r>
      <w:r w:rsidRPr="0075237C">
        <w:rPr>
          <w:rFonts w:ascii="Times New Roman" w:hAnsi="Times New Roman" w:cs="Times New Roman"/>
          <w:sz w:val="24"/>
          <w:szCs w:val="24"/>
        </w:rPr>
        <w:t xml:space="preserve">questions in all, including Question 1, which is compulsory and selecting </w:t>
      </w:r>
      <w:r w:rsidRPr="0075237C">
        <w:rPr>
          <w:rFonts w:ascii="Times New Roman" w:hAnsi="Times New Roman" w:cs="Times New Roman"/>
          <w:b/>
          <w:i/>
          <w:sz w:val="24"/>
          <w:szCs w:val="24"/>
        </w:rPr>
        <w:t>One</w:t>
      </w:r>
      <w:r w:rsidRPr="0075237C">
        <w:rPr>
          <w:rFonts w:ascii="Times New Roman" w:hAnsi="Times New Roman" w:cs="Times New Roman"/>
          <w:i/>
          <w:sz w:val="24"/>
          <w:szCs w:val="24"/>
        </w:rPr>
        <w:t xml:space="preserve"> </w:t>
      </w:r>
      <w:r w:rsidRPr="0075237C">
        <w:rPr>
          <w:rFonts w:ascii="Times New Roman" w:hAnsi="Times New Roman" w:cs="Times New Roman"/>
          <w:sz w:val="24"/>
          <w:szCs w:val="24"/>
        </w:rPr>
        <w:t xml:space="preserve">question from each Unit (I – IV). Question 1 will consist of </w:t>
      </w:r>
      <w:r w:rsidRPr="0075237C">
        <w:rPr>
          <w:rFonts w:ascii="Times New Roman" w:hAnsi="Times New Roman" w:cs="Times New Roman"/>
          <w:b/>
          <w:i/>
          <w:sz w:val="24"/>
          <w:szCs w:val="24"/>
        </w:rPr>
        <w:t>8</w:t>
      </w:r>
      <w:r w:rsidRPr="0075237C">
        <w:rPr>
          <w:rFonts w:ascii="Times New Roman" w:hAnsi="Times New Roman" w:cs="Times New Roman"/>
          <w:sz w:val="24"/>
          <w:szCs w:val="24"/>
        </w:rPr>
        <w:t xml:space="preserve"> short Answer (2 marks each) questions (having no internal choice) spread over the whole syllabi. The Examiner will set </w:t>
      </w:r>
      <w:r w:rsidRPr="0075237C">
        <w:rPr>
          <w:rFonts w:ascii="Times New Roman" w:hAnsi="Times New Roman" w:cs="Times New Roman"/>
          <w:b/>
          <w:i/>
          <w:sz w:val="24"/>
          <w:szCs w:val="24"/>
        </w:rPr>
        <w:t>Two</w:t>
      </w:r>
      <w:r w:rsidRPr="0075237C">
        <w:rPr>
          <w:rFonts w:ascii="Times New Roman" w:hAnsi="Times New Roman" w:cs="Times New Roman"/>
          <w:i/>
          <w:sz w:val="24"/>
          <w:szCs w:val="24"/>
        </w:rPr>
        <w:t xml:space="preserve"> </w:t>
      </w:r>
      <w:r w:rsidRPr="0075237C">
        <w:rPr>
          <w:rFonts w:ascii="Times New Roman" w:hAnsi="Times New Roman" w:cs="Times New Roman"/>
          <w:sz w:val="24"/>
          <w:szCs w:val="24"/>
        </w:rPr>
        <w:t>questions from each Unit.</w:t>
      </w:r>
    </w:p>
    <w:p w:rsidR="003E37E1" w:rsidRPr="007F1407" w:rsidRDefault="003E37E1" w:rsidP="003E37E1">
      <w:pPr>
        <w:tabs>
          <w:tab w:val="left" w:pos="765"/>
        </w:tabs>
        <w:autoSpaceDE w:val="0"/>
        <w:autoSpaceDN w:val="0"/>
        <w:adjustRightInd w:val="0"/>
        <w:spacing w:line="24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 xml:space="preserve">Unit-I: </w:t>
      </w:r>
      <w:r w:rsidRPr="007F1407">
        <w:rPr>
          <w:rFonts w:ascii="Times New Roman" w:hAnsi="Times New Roman" w:cs="Times New Roman"/>
          <w:b/>
          <w:bCs/>
          <w:sz w:val="24"/>
          <w:szCs w:val="24"/>
        </w:rPr>
        <w:t>Electronic Resources</w:t>
      </w:r>
    </w:p>
    <w:p w:rsidR="003E37E1" w:rsidRPr="007F1407" w:rsidRDefault="003E37E1" w:rsidP="007F3C46">
      <w:pPr>
        <w:pStyle w:val="ListParagraph"/>
        <w:numPr>
          <w:ilvl w:val="0"/>
          <w:numId w:val="56"/>
        </w:numPr>
        <w:autoSpaceDE w:val="0"/>
        <w:autoSpaceDN w:val="0"/>
        <w:adjustRightInd w:val="0"/>
        <w:spacing w:after="0" w:line="240" w:lineRule="auto"/>
        <w:jc w:val="both"/>
        <w:rPr>
          <w:sz w:val="24"/>
          <w:szCs w:val="24"/>
        </w:rPr>
      </w:pPr>
      <w:r w:rsidRPr="007F1407">
        <w:rPr>
          <w:sz w:val="24"/>
          <w:szCs w:val="24"/>
        </w:rPr>
        <w:t>Concept, Need, Characteristics, Benefits and Drawbacks.</w:t>
      </w:r>
    </w:p>
    <w:p w:rsidR="003E37E1" w:rsidRPr="007F1407" w:rsidRDefault="003E37E1" w:rsidP="007F3C46">
      <w:pPr>
        <w:pStyle w:val="ListParagraph"/>
        <w:numPr>
          <w:ilvl w:val="0"/>
          <w:numId w:val="56"/>
        </w:numPr>
        <w:autoSpaceDE w:val="0"/>
        <w:autoSpaceDN w:val="0"/>
        <w:adjustRightInd w:val="0"/>
        <w:spacing w:after="0" w:line="240" w:lineRule="auto"/>
        <w:jc w:val="both"/>
        <w:rPr>
          <w:sz w:val="24"/>
          <w:szCs w:val="24"/>
        </w:rPr>
      </w:pPr>
      <w:r w:rsidRPr="007F1407">
        <w:rPr>
          <w:sz w:val="24"/>
          <w:szCs w:val="24"/>
        </w:rPr>
        <w:t>E-Resource Life Cycle.</w:t>
      </w:r>
    </w:p>
    <w:p w:rsidR="003E37E1" w:rsidRPr="007F1407" w:rsidRDefault="003E37E1" w:rsidP="007F3C46">
      <w:pPr>
        <w:pStyle w:val="ListParagraph"/>
        <w:numPr>
          <w:ilvl w:val="0"/>
          <w:numId w:val="56"/>
        </w:numPr>
        <w:autoSpaceDE w:val="0"/>
        <w:autoSpaceDN w:val="0"/>
        <w:adjustRightInd w:val="0"/>
        <w:spacing w:after="0" w:line="240" w:lineRule="auto"/>
        <w:jc w:val="both"/>
        <w:rPr>
          <w:sz w:val="24"/>
          <w:szCs w:val="24"/>
        </w:rPr>
      </w:pPr>
      <w:r w:rsidRPr="007F1407">
        <w:rPr>
          <w:sz w:val="24"/>
          <w:szCs w:val="24"/>
        </w:rPr>
        <w:t>Types of e-resources</w:t>
      </w:r>
    </w:p>
    <w:p w:rsidR="003E37E1" w:rsidRPr="007F1407" w:rsidRDefault="003E37E1" w:rsidP="003E37E1">
      <w:pPr>
        <w:autoSpaceDE w:val="0"/>
        <w:autoSpaceDN w:val="0"/>
        <w:adjustRightInd w:val="0"/>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Unit-II: </w:t>
      </w:r>
      <w:r w:rsidRPr="007F1407">
        <w:rPr>
          <w:rFonts w:ascii="Times New Roman" w:hAnsi="Times New Roman" w:cs="Times New Roman"/>
          <w:b/>
          <w:bCs/>
          <w:sz w:val="24"/>
          <w:szCs w:val="24"/>
        </w:rPr>
        <w:t>Collection Development</w:t>
      </w:r>
    </w:p>
    <w:p w:rsidR="003E37E1" w:rsidRPr="007F1407" w:rsidRDefault="003E37E1" w:rsidP="007F3C46">
      <w:pPr>
        <w:pStyle w:val="ListParagraph"/>
        <w:numPr>
          <w:ilvl w:val="0"/>
          <w:numId w:val="57"/>
        </w:numPr>
        <w:autoSpaceDE w:val="0"/>
        <w:autoSpaceDN w:val="0"/>
        <w:adjustRightInd w:val="0"/>
        <w:spacing w:after="0" w:line="240" w:lineRule="auto"/>
        <w:jc w:val="both"/>
        <w:rPr>
          <w:sz w:val="24"/>
          <w:szCs w:val="24"/>
        </w:rPr>
      </w:pPr>
      <w:r w:rsidRPr="007F1407">
        <w:rPr>
          <w:sz w:val="24"/>
          <w:szCs w:val="24"/>
        </w:rPr>
        <w:t>Collection Building Process: Formulating policy, Budgeting,   Evaluation of e-resources.</w:t>
      </w:r>
    </w:p>
    <w:p w:rsidR="003E37E1" w:rsidRPr="007F1407" w:rsidRDefault="003E37E1" w:rsidP="007F3C46">
      <w:pPr>
        <w:pStyle w:val="ListParagraph"/>
        <w:numPr>
          <w:ilvl w:val="0"/>
          <w:numId w:val="57"/>
        </w:numPr>
        <w:autoSpaceDE w:val="0"/>
        <w:autoSpaceDN w:val="0"/>
        <w:adjustRightInd w:val="0"/>
        <w:spacing w:after="0" w:line="240" w:lineRule="auto"/>
        <w:jc w:val="both"/>
        <w:rPr>
          <w:sz w:val="24"/>
          <w:szCs w:val="24"/>
        </w:rPr>
      </w:pPr>
      <w:r w:rsidRPr="007F1407">
        <w:rPr>
          <w:sz w:val="24"/>
          <w:szCs w:val="24"/>
        </w:rPr>
        <w:t>Subscription Models: Licenses and Negotiation.</w:t>
      </w:r>
    </w:p>
    <w:p w:rsidR="003E37E1" w:rsidRPr="007F1407" w:rsidRDefault="003E37E1" w:rsidP="007F3C46">
      <w:pPr>
        <w:pStyle w:val="ListParagraph"/>
        <w:numPr>
          <w:ilvl w:val="0"/>
          <w:numId w:val="57"/>
        </w:numPr>
        <w:autoSpaceDE w:val="0"/>
        <w:autoSpaceDN w:val="0"/>
        <w:adjustRightInd w:val="0"/>
        <w:spacing w:after="0" w:line="240" w:lineRule="auto"/>
        <w:jc w:val="both"/>
        <w:rPr>
          <w:sz w:val="24"/>
          <w:szCs w:val="24"/>
        </w:rPr>
      </w:pPr>
      <w:r w:rsidRPr="007F1407">
        <w:rPr>
          <w:sz w:val="24"/>
          <w:szCs w:val="24"/>
        </w:rPr>
        <w:t>Consortia: Concept, Need , Purpose &amp; Limitations; E- shodhsindhu.</w:t>
      </w:r>
    </w:p>
    <w:p w:rsidR="003E37E1" w:rsidRPr="007F1407" w:rsidRDefault="003E37E1" w:rsidP="007F3C46">
      <w:pPr>
        <w:pStyle w:val="ListParagraph"/>
        <w:numPr>
          <w:ilvl w:val="0"/>
          <w:numId w:val="57"/>
        </w:numPr>
        <w:autoSpaceDE w:val="0"/>
        <w:autoSpaceDN w:val="0"/>
        <w:adjustRightInd w:val="0"/>
        <w:spacing w:after="0" w:line="240" w:lineRule="auto"/>
        <w:jc w:val="both"/>
        <w:rPr>
          <w:sz w:val="24"/>
          <w:szCs w:val="24"/>
        </w:rPr>
      </w:pPr>
      <w:r w:rsidRPr="007F1407">
        <w:rPr>
          <w:sz w:val="24"/>
          <w:szCs w:val="24"/>
        </w:rPr>
        <w:t>Preservation and Perpetual Access.</w:t>
      </w:r>
    </w:p>
    <w:p w:rsidR="003E37E1" w:rsidRPr="007F1407" w:rsidRDefault="003E37E1" w:rsidP="003E37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Unit-III: </w:t>
      </w:r>
      <w:r w:rsidRPr="007F1407">
        <w:rPr>
          <w:rFonts w:ascii="Times New Roman" w:hAnsi="Times New Roman" w:cs="Times New Roman"/>
          <w:b/>
          <w:bCs/>
          <w:sz w:val="24"/>
          <w:szCs w:val="24"/>
        </w:rPr>
        <w:t>Access Management</w:t>
      </w:r>
    </w:p>
    <w:p w:rsidR="003E37E1" w:rsidRPr="007F1407" w:rsidRDefault="003E37E1" w:rsidP="007F3C46">
      <w:pPr>
        <w:pStyle w:val="ListParagraph"/>
        <w:numPr>
          <w:ilvl w:val="0"/>
          <w:numId w:val="58"/>
        </w:numPr>
        <w:autoSpaceDE w:val="0"/>
        <w:autoSpaceDN w:val="0"/>
        <w:adjustRightInd w:val="0"/>
        <w:spacing w:after="0" w:line="240" w:lineRule="auto"/>
        <w:jc w:val="both"/>
        <w:rPr>
          <w:sz w:val="24"/>
          <w:szCs w:val="24"/>
        </w:rPr>
      </w:pPr>
      <w:r w:rsidRPr="007F1407">
        <w:rPr>
          <w:sz w:val="24"/>
          <w:szCs w:val="24"/>
        </w:rPr>
        <w:t>Access management of e-resources, Channels.</w:t>
      </w:r>
    </w:p>
    <w:p w:rsidR="003E37E1" w:rsidRPr="007F1407" w:rsidRDefault="003E37E1" w:rsidP="007F3C46">
      <w:pPr>
        <w:pStyle w:val="ListParagraph"/>
        <w:numPr>
          <w:ilvl w:val="0"/>
          <w:numId w:val="58"/>
        </w:numPr>
        <w:autoSpaceDE w:val="0"/>
        <w:autoSpaceDN w:val="0"/>
        <w:adjustRightInd w:val="0"/>
        <w:spacing w:after="0" w:line="240" w:lineRule="auto"/>
        <w:jc w:val="both"/>
        <w:rPr>
          <w:sz w:val="24"/>
          <w:szCs w:val="24"/>
        </w:rPr>
      </w:pPr>
      <w:r w:rsidRPr="007F1407">
        <w:rPr>
          <w:sz w:val="24"/>
          <w:szCs w:val="24"/>
        </w:rPr>
        <w:t>Authentication and Authorization.</w:t>
      </w:r>
    </w:p>
    <w:p w:rsidR="003E37E1" w:rsidRPr="007F1407" w:rsidRDefault="003E37E1" w:rsidP="007F3C46">
      <w:pPr>
        <w:pStyle w:val="ListParagraph"/>
        <w:numPr>
          <w:ilvl w:val="0"/>
          <w:numId w:val="58"/>
        </w:numPr>
        <w:autoSpaceDE w:val="0"/>
        <w:autoSpaceDN w:val="0"/>
        <w:adjustRightInd w:val="0"/>
        <w:spacing w:after="0" w:line="240" w:lineRule="auto"/>
        <w:jc w:val="both"/>
        <w:rPr>
          <w:sz w:val="24"/>
          <w:szCs w:val="24"/>
        </w:rPr>
      </w:pPr>
      <w:r w:rsidRPr="007F1407">
        <w:rPr>
          <w:sz w:val="24"/>
          <w:szCs w:val="24"/>
        </w:rPr>
        <w:t>Organization &amp; description of resources. Metadata: Basis Concept.</w:t>
      </w:r>
    </w:p>
    <w:p w:rsidR="003E37E1" w:rsidRPr="00301D0A" w:rsidRDefault="003E37E1" w:rsidP="007F3C46">
      <w:pPr>
        <w:pStyle w:val="ListParagraph"/>
        <w:numPr>
          <w:ilvl w:val="0"/>
          <w:numId w:val="58"/>
        </w:numPr>
        <w:autoSpaceDE w:val="0"/>
        <w:autoSpaceDN w:val="0"/>
        <w:adjustRightInd w:val="0"/>
        <w:spacing w:after="0" w:line="240" w:lineRule="auto"/>
        <w:jc w:val="both"/>
        <w:rPr>
          <w:sz w:val="24"/>
          <w:szCs w:val="24"/>
        </w:rPr>
      </w:pPr>
      <w:r w:rsidRPr="007F1407">
        <w:rPr>
          <w:sz w:val="24"/>
          <w:szCs w:val="24"/>
        </w:rPr>
        <w:t>User training and awareness.</w:t>
      </w:r>
    </w:p>
    <w:p w:rsidR="003E37E1" w:rsidRPr="007F1407" w:rsidRDefault="003E37E1" w:rsidP="003E37E1">
      <w:pPr>
        <w:pStyle w:val="ListParagraph"/>
        <w:autoSpaceDE w:val="0"/>
        <w:autoSpaceDN w:val="0"/>
        <w:adjustRightInd w:val="0"/>
        <w:spacing w:before="120" w:after="0" w:line="240" w:lineRule="auto"/>
        <w:ind w:left="900" w:hanging="900"/>
        <w:jc w:val="both"/>
        <w:rPr>
          <w:b/>
          <w:bCs/>
          <w:sz w:val="24"/>
          <w:szCs w:val="24"/>
        </w:rPr>
      </w:pPr>
      <w:r>
        <w:rPr>
          <w:b/>
          <w:bCs/>
          <w:sz w:val="24"/>
          <w:szCs w:val="24"/>
        </w:rPr>
        <w:t xml:space="preserve">Unit-IV: </w:t>
      </w:r>
      <w:r w:rsidRPr="007F1407">
        <w:rPr>
          <w:b/>
          <w:bCs/>
          <w:sz w:val="24"/>
          <w:szCs w:val="24"/>
        </w:rPr>
        <w:t>Usage Statistics and ERMS</w:t>
      </w:r>
    </w:p>
    <w:p w:rsidR="003E37E1" w:rsidRPr="007F1407" w:rsidRDefault="003E37E1" w:rsidP="007F3C46">
      <w:pPr>
        <w:pStyle w:val="ListParagraph"/>
        <w:numPr>
          <w:ilvl w:val="0"/>
          <w:numId w:val="59"/>
        </w:numPr>
        <w:autoSpaceDE w:val="0"/>
        <w:autoSpaceDN w:val="0"/>
        <w:adjustRightInd w:val="0"/>
        <w:spacing w:before="120" w:after="0" w:line="240" w:lineRule="auto"/>
        <w:jc w:val="both"/>
        <w:rPr>
          <w:b/>
          <w:bCs/>
          <w:sz w:val="24"/>
          <w:szCs w:val="24"/>
        </w:rPr>
      </w:pPr>
      <w:r w:rsidRPr="007F1407">
        <w:rPr>
          <w:sz w:val="24"/>
          <w:szCs w:val="24"/>
        </w:rPr>
        <w:t>Usage Statistics of E-resources.</w:t>
      </w:r>
    </w:p>
    <w:p w:rsidR="003E37E1" w:rsidRPr="007F1407" w:rsidRDefault="003E37E1" w:rsidP="007F3C46">
      <w:pPr>
        <w:pStyle w:val="ListParagraph"/>
        <w:numPr>
          <w:ilvl w:val="0"/>
          <w:numId w:val="59"/>
        </w:numPr>
        <w:autoSpaceDE w:val="0"/>
        <w:autoSpaceDN w:val="0"/>
        <w:adjustRightInd w:val="0"/>
        <w:spacing w:before="120" w:after="0" w:line="240" w:lineRule="auto"/>
        <w:jc w:val="both"/>
        <w:rPr>
          <w:b/>
          <w:bCs/>
          <w:sz w:val="24"/>
          <w:szCs w:val="24"/>
        </w:rPr>
      </w:pPr>
      <w:r w:rsidRPr="007F1407">
        <w:rPr>
          <w:sz w:val="24"/>
          <w:szCs w:val="24"/>
        </w:rPr>
        <w:t>Standards and Guidelines (COUNTER,SUSHI).</w:t>
      </w:r>
    </w:p>
    <w:p w:rsidR="003E37E1" w:rsidRPr="007F1407" w:rsidRDefault="003E37E1" w:rsidP="007F3C46">
      <w:pPr>
        <w:pStyle w:val="ListParagraph"/>
        <w:numPr>
          <w:ilvl w:val="0"/>
          <w:numId w:val="59"/>
        </w:numPr>
        <w:autoSpaceDE w:val="0"/>
        <w:autoSpaceDN w:val="0"/>
        <w:adjustRightInd w:val="0"/>
        <w:spacing w:before="120" w:after="0" w:line="240" w:lineRule="auto"/>
        <w:jc w:val="both"/>
        <w:rPr>
          <w:b/>
          <w:bCs/>
          <w:sz w:val="24"/>
          <w:szCs w:val="24"/>
        </w:rPr>
      </w:pPr>
      <w:r w:rsidRPr="007F1407">
        <w:rPr>
          <w:sz w:val="24"/>
          <w:szCs w:val="24"/>
        </w:rPr>
        <w:t>ERMS: Concept, Need &amp; Features.</w:t>
      </w:r>
    </w:p>
    <w:p w:rsidR="003E37E1" w:rsidRPr="007F1407" w:rsidRDefault="003E37E1" w:rsidP="007F3C46">
      <w:pPr>
        <w:pStyle w:val="ListParagraph"/>
        <w:numPr>
          <w:ilvl w:val="0"/>
          <w:numId w:val="59"/>
        </w:numPr>
        <w:autoSpaceDE w:val="0"/>
        <w:autoSpaceDN w:val="0"/>
        <w:adjustRightInd w:val="0"/>
        <w:spacing w:before="120" w:after="0" w:line="240" w:lineRule="auto"/>
        <w:jc w:val="both"/>
        <w:rPr>
          <w:b/>
          <w:bCs/>
          <w:sz w:val="24"/>
          <w:szCs w:val="24"/>
        </w:rPr>
      </w:pPr>
      <w:r w:rsidRPr="007F1407">
        <w:rPr>
          <w:sz w:val="24"/>
          <w:szCs w:val="24"/>
        </w:rPr>
        <w:lastRenderedPageBreak/>
        <w:t>Salient features of some ERMS (Exlibris VERDE)</w:t>
      </w:r>
    </w:p>
    <w:p w:rsidR="003E37E1" w:rsidRPr="007F1407" w:rsidRDefault="003E37E1" w:rsidP="003E37E1">
      <w:pPr>
        <w:pStyle w:val="ListParagraph"/>
        <w:autoSpaceDE w:val="0"/>
        <w:autoSpaceDN w:val="0"/>
        <w:adjustRightInd w:val="0"/>
        <w:spacing w:before="120" w:after="0" w:line="240" w:lineRule="auto"/>
        <w:jc w:val="both"/>
        <w:rPr>
          <w:b/>
          <w:bCs/>
          <w:sz w:val="24"/>
          <w:szCs w:val="24"/>
        </w:rPr>
      </w:pPr>
    </w:p>
    <w:p w:rsidR="003E37E1" w:rsidRPr="007F1407" w:rsidRDefault="003E37E1" w:rsidP="003E37E1">
      <w:pPr>
        <w:spacing w:after="240" w:line="240" w:lineRule="auto"/>
        <w:rPr>
          <w:rFonts w:ascii="Times New Roman" w:hAnsi="Times New Roman" w:cs="Times New Roman"/>
          <w:b/>
          <w:sz w:val="24"/>
          <w:szCs w:val="24"/>
        </w:rPr>
      </w:pPr>
      <w:r w:rsidRPr="007F1407">
        <w:rPr>
          <w:rFonts w:ascii="Times New Roman" w:hAnsi="Times New Roman" w:cs="Times New Roman"/>
          <w:b/>
          <w:bCs/>
          <w:sz w:val="24"/>
          <w:szCs w:val="24"/>
        </w:rPr>
        <w:t xml:space="preserve">Recommended Books </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sz w:val="24"/>
          <w:szCs w:val="24"/>
        </w:rPr>
      </w:pPr>
      <w:r w:rsidRPr="007F1407">
        <w:rPr>
          <w:bCs/>
          <w:sz w:val="24"/>
          <w:szCs w:val="24"/>
        </w:rPr>
        <w:t xml:space="preserve">BRYNJOLFSSON (ERIC) and KAHIN (BRIAN), Ed. </w:t>
      </w:r>
      <w:r w:rsidRPr="007F1407">
        <w:rPr>
          <w:sz w:val="24"/>
          <w:szCs w:val="24"/>
        </w:rPr>
        <w:t>Understanding the digital economy: data, tools and research. 2002. Massachusetts: MIT Press.</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sz w:val="24"/>
          <w:szCs w:val="24"/>
        </w:rPr>
      </w:pPr>
      <w:r w:rsidRPr="007F1407">
        <w:rPr>
          <w:sz w:val="24"/>
          <w:szCs w:val="24"/>
        </w:rPr>
        <w:t xml:space="preserve">COLE (JIM) and others. </w:t>
      </w:r>
      <w:r w:rsidRPr="007F1407">
        <w:rPr>
          <w:iCs/>
          <w:sz w:val="24"/>
          <w:szCs w:val="24"/>
        </w:rPr>
        <w:t>E-serials Collection Management: Transition, Trends and Technicalities</w:t>
      </w:r>
      <w:r w:rsidRPr="007F1407">
        <w:rPr>
          <w:sz w:val="24"/>
          <w:szCs w:val="24"/>
        </w:rPr>
        <w:t>. 2003. London, CRC Press.</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sz w:val="24"/>
          <w:szCs w:val="24"/>
        </w:rPr>
      </w:pPr>
      <w:r w:rsidRPr="007F1407">
        <w:rPr>
          <w:sz w:val="24"/>
          <w:szCs w:val="24"/>
        </w:rPr>
        <w:t xml:space="preserve">CONGER (JOAN E). </w:t>
      </w:r>
      <w:r w:rsidRPr="007F1407">
        <w:rPr>
          <w:iCs/>
          <w:sz w:val="24"/>
          <w:szCs w:val="24"/>
        </w:rPr>
        <w:t>Collaborative electronic resource management: From acquisitions to Assessment.</w:t>
      </w:r>
      <w:r w:rsidRPr="007F1407">
        <w:rPr>
          <w:i/>
          <w:iCs/>
          <w:sz w:val="24"/>
          <w:szCs w:val="24"/>
        </w:rPr>
        <w:t xml:space="preserve"> </w:t>
      </w:r>
      <w:r w:rsidRPr="007F1407">
        <w:rPr>
          <w:sz w:val="24"/>
          <w:szCs w:val="24"/>
        </w:rPr>
        <w:t xml:space="preserve">2004. Westport, Libraries Unlimited. </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sz w:val="24"/>
          <w:szCs w:val="24"/>
        </w:rPr>
      </w:pPr>
      <w:r w:rsidRPr="007F1407">
        <w:rPr>
          <w:sz w:val="24"/>
          <w:szCs w:val="24"/>
        </w:rPr>
        <w:t xml:space="preserve">CURTIS (DONNELYN).  </w:t>
      </w:r>
      <w:r w:rsidRPr="007F1407">
        <w:rPr>
          <w:iCs/>
          <w:sz w:val="24"/>
          <w:szCs w:val="24"/>
        </w:rPr>
        <w:t>E-journals: How to do it Manual for Building, Managing and Supporting Electronic. Journal Collection</w:t>
      </w:r>
      <w:r w:rsidRPr="007F1407">
        <w:rPr>
          <w:sz w:val="24"/>
          <w:szCs w:val="24"/>
        </w:rPr>
        <w:t>. 2005. London, Facet Publishing.</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sz w:val="24"/>
          <w:szCs w:val="24"/>
        </w:rPr>
      </w:pPr>
      <w:r w:rsidRPr="007F1407">
        <w:rPr>
          <w:sz w:val="24"/>
          <w:szCs w:val="24"/>
        </w:rPr>
        <w:t xml:space="preserve">FECKO (MARY BETH). </w:t>
      </w:r>
      <w:r w:rsidRPr="007F1407">
        <w:rPr>
          <w:iCs/>
          <w:sz w:val="24"/>
          <w:szCs w:val="24"/>
        </w:rPr>
        <w:t>Electronic Resources: Access and Issues</w:t>
      </w:r>
      <w:r w:rsidRPr="007F1407">
        <w:rPr>
          <w:sz w:val="24"/>
          <w:szCs w:val="24"/>
        </w:rPr>
        <w:t>. 1997. London: Bowker-Saur.</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sz w:val="24"/>
          <w:szCs w:val="24"/>
        </w:rPr>
      </w:pPr>
      <w:r w:rsidRPr="007F1407">
        <w:rPr>
          <w:sz w:val="24"/>
          <w:szCs w:val="24"/>
        </w:rPr>
        <w:t xml:space="preserve">HANSON (ARDIS) and LEVIN (BL). </w:t>
      </w:r>
      <w:r w:rsidRPr="007F1407">
        <w:rPr>
          <w:iCs/>
          <w:sz w:val="24"/>
          <w:szCs w:val="24"/>
        </w:rPr>
        <w:t>Building a Virtual Library</w:t>
      </w:r>
      <w:r w:rsidRPr="007F1407">
        <w:rPr>
          <w:sz w:val="24"/>
          <w:szCs w:val="24"/>
        </w:rPr>
        <w:t>. 2002. Hershey, P.A.: Information Science Publishing.</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sz w:val="24"/>
          <w:szCs w:val="24"/>
        </w:rPr>
      </w:pPr>
      <w:r w:rsidRPr="007F1407">
        <w:rPr>
          <w:sz w:val="24"/>
          <w:szCs w:val="24"/>
        </w:rPr>
        <w:t xml:space="preserve">JONES(WAYNE), ed. </w:t>
      </w:r>
      <w:r w:rsidRPr="007F1407">
        <w:rPr>
          <w:iCs/>
          <w:sz w:val="24"/>
          <w:szCs w:val="24"/>
        </w:rPr>
        <w:t>E-Journal Access and Management</w:t>
      </w:r>
      <w:r w:rsidRPr="007F1407">
        <w:rPr>
          <w:sz w:val="24"/>
          <w:szCs w:val="24"/>
        </w:rPr>
        <w:t>. 2009. New York, Routledge.</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sz w:val="24"/>
          <w:szCs w:val="24"/>
        </w:rPr>
      </w:pPr>
      <w:r w:rsidRPr="007F1407">
        <w:rPr>
          <w:bCs/>
          <w:sz w:val="24"/>
          <w:szCs w:val="24"/>
        </w:rPr>
        <w:t xml:space="preserve">KASDORF (WILLIUM E), </w:t>
      </w:r>
      <w:r w:rsidRPr="007F1407">
        <w:rPr>
          <w:bCs/>
          <w:i/>
          <w:iCs/>
          <w:sz w:val="24"/>
          <w:szCs w:val="24"/>
        </w:rPr>
        <w:t>Ed</w:t>
      </w:r>
      <w:r w:rsidRPr="007F1407">
        <w:rPr>
          <w:bCs/>
          <w:sz w:val="24"/>
          <w:szCs w:val="24"/>
        </w:rPr>
        <w:t xml:space="preserve">. </w:t>
      </w:r>
      <w:r w:rsidRPr="007F1407">
        <w:rPr>
          <w:sz w:val="24"/>
          <w:szCs w:val="24"/>
        </w:rPr>
        <w:t>The Columbia Guide to Digital Publishing. 2003. New York, Columbia University Press.</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sz w:val="24"/>
          <w:szCs w:val="24"/>
        </w:rPr>
      </w:pPr>
      <w:r w:rsidRPr="007F1407">
        <w:rPr>
          <w:sz w:val="24"/>
          <w:szCs w:val="24"/>
        </w:rPr>
        <w:t xml:space="preserve">KATZ (LINDA S). </w:t>
      </w:r>
      <w:r w:rsidRPr="007F1407">
        <w:rPr>
          <w:iCs/>
          <w:sz w:val="24"/>
          <w:szCs w:val="24"/>
        </w:rPr>
        <w:t>Collection Development Policies: New Dimension for Changing Collections</w:t>
      </w:r>
      <w:r w:rsidRPr="007F1407">
        <w:rPr>
          <w:sz w:val="24"/>
          <w:szCs w:val="24"/>
        </w:rPr>
        <w:t>. 2003. London, Roultedge Kegan Paul.</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sz w:val="24"/>
          <w:szCs w:val="24"/>
        </w:rPr>
      </w:pPr>
      <w:r w:rsidRPr="007F1407">
        <w:rPr>
          <w:sz w:val="24"/>
          <w:szCs w:val="24"/>
        </w:rPr>
        <w:t xml:space="preserve">KATZ (LINDA S). </w:t>
      </w:r>
      <w:r w:rsidRPr="007F1407">
        <w:rPr>
          <w:iCs/>
          <w:sz w:val="24"/>
          <w:szCs w:val="24"/>
        </w:rPr>
        <w:t>Managing Digital Resources in Libraries</w:t>
      </w:r>
      <w:r w:rsidRPr="007F1407">
        <w:rPr>
          <w:sz w:val="24"/>
          <w:szCs w:val="24"/>
        </w:rPr>
        <w:t>. 2005. London: Routledge Kegan Paul.</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sz w:val="24"/>
          <w:szCs w:val="24"/>
        </w:rPr>
      </w:pPr>
      <w:r w:rsidRPr="007F1407">
        <w:rPr>
          <w:sz w:val="24"/>
          <w:szCs w:val="24"/>
        </w:rPr>
        <w:t xml:space="preserve">KEMP (REBECCA). </w:t>
      </w:r>
      <w:r w:rsidRPr="007F1407">
        <w:rPr>
          <w:iCs/>
          <w:sz w:val="24"/>
          <w:szCs w:val="24"/>
        </w:rPr>
        <w:t>E-resource Evaluation and Usage Statistics: Selector’s Choices</w:t>
      </w:r>
      <w:r w:rsidRPr="007F1407">
        <w:rPr>
          <w:sz w:val="24"/>
          <w:szCs w:val="24"/>
        </w:rPr>
        <w:t>.2008. Saarbrücken, VDM Verlag.</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sz w:val="24"/>
          <w:szCs w:val="24"/>
        </w:rPr>
      </w:pPr>
      <w:r w:rsidRPr="007F1407">
        <w:rPr>
          <w:bCs/>
          <w:sz w:val="24"/>
          <w:szCs w:val="24"/>
        </w:rPr>
        <w:t xml:space="preserve">KUMBAR (TS) and KARISIDDAPPA (CR). </w:t>
      </w:r>
      <w:r w:rsidRPr="007F1407">
        <w:rPr>
          <w:sz w:val="24"/>
          <w:szCs w:val="24"/>
        </w:rPr>
        <w:t xml:space="preserve">Electronic Journals. </w:t>
      </w:r>
      <w:r w:rsidRPr="007F1407">
        <w:rPr>
          <w:i/>
          <w:iCs/>
          <w:sz w:val="24"/>
          <w:szCs w:val="24"/>
        </w:rPr>
        <w:t xml:space="preserve">In: Information Technology Application in Libraries: a text book for beginners. </w:t>
      </w:r>
      <w:r w:rsidRPr="007F1407">
        <w:rPr>
          <w:sz w:val="24"/>
          <w:szCs w:val="24"/>
        </w:rPr>
        <w:t>Edited by M.Mahapatra and D.B.Ramesh. 2004. Bhubaneswar, Reproprint.</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sz w:val="24"/>
          <w:szCs w:val="24"/>
        </w:rPr>
      </w:pPr>
      <w:r w:rsidRPr="007F1407">
        <w:rPr>
          <w:sz w:val="24"/>
          <w:szCs w:val="24"/>
        </w:rPr>
        <w:t xml:space="preserve">LEE (STUART D.) and BOYLE (FRANCES). </w:t>
      </w:r>
      <w:r w:rsidRPr="007F1407">
        <w:rPr>
          <w:iCs/>
          <w:sz w:val="24"/>
          <w:szCs w:val="24"/>
        </w:rPr>
        <w:t xml:space="preserve">Building an Electronic Resource Collection: A Practical Guide </w:t>
      </w:r>
      <w:r w:rsidRPr="007F1407">
        <w:rPr>
          <w:sz w:val="24"/>
          <w:szCs w:val="24"/>
        </w:rPr>
        <w:t>(2nd ed). 2004. London, Facet Publishing.</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sz w:val="24"/>
          <w:szCs w:val="24"/>
        </w:rPr>
      </w:pPr>
      <w:r w:rsidRPr="007F1407">
        <w:rPr>
          <w:sz w:val="24"/>
          <w:szCs w:val="24"/>
        </w:rPr>
        <w:t xml:space="preserve">LEE (SUL H). </w:t>
      </w:r>
      <w:r w:rsidRPr="007F1407">
        <w:rPr>
          <w:iCs/>
          <w:sz w:val="24"/>
          <w:szCs w:val="24"/>
        </w:rPr>
        <w:t>Electronic Resources and Collection Development</w:t>
      </w:r>
      <w:r w:rsidRPr="007F1407">
        <w:rPr>
          <w:sz w:val="24"/>
          <w:szCs w:val="24"/>
        </w:rPr>
        <w:t>. 2003. London, Routlege Kegan Paul.</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sz w:val="24"/>
          <w:szCs w:val="24"/>
        </w:rPr>
      </w:pPr>
      <w:r w:rsidRPr="007F1407">
        <w:rPr>
          <w:bCs/>
          <w:sz w:val="24"/>
          <w:szCs w:val="24"/>
        </w:rPr>
        <w:t xml:space="preserve">MAHAPATRA (M) and RAMESH (DB). </w:t>
      </w:r>
      <w:r w:rsidRPr="007F1407">
        <w:rPr>
          <w:sz w:val="24"/>
          <w:szCs w:val="24"/>
        </w:rPr>
        <w:t xml:space="preserve">Electronics Publishing and media. </w:t>
      </w:r>
      <w:r w:rsidRPr="007F1407">
        <w:rPr>
          <w:i/>
          <w:iCs/>
          <w:sz w:val="24"/>
          <w:szCs w:val="24"/>
        </w:rPr>
        <w:t xml:space="preserve">In: Information Technology Application in Libraries: a text book for beginners. </w:t>
      </w:r>
      <w:r w:rsidRPr="007F1407">
        <w:rPr>
          <w:sz w:val="24"/>
          <w:szCs w:val="24"/>
        </w:rPr>
        <w:t>Edited by M. Mahapatra and D.B. Ramesh. 2004. Bhubaneswar, Reproprint.</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sz w:val="24"/>
          <w:szCs w:val="24"/>
        </w:rPr>
      </w:pPr>
      <w:r w:rsidRPr="007F1407">
        <w:rPr>
          <w:sz w:val="24"/>
          <w:szCs w:val="24"/>
        </w:rPr>
        <w:t xml:space="preserve">MITCHELL (ANNE M) and SURRAT (BRAIN E). </w:t>
      </w:r>
      <w:r w:rsidRPr="007F1407">
        <w:rPr>
          <w:iCs/>
          <w:sz w:val="24"/>
          <w:szCs w:val="24"/>
        </w:rPr>
        <w:t>Cataloguing and Organizing Digital Resources: A How to do it. Manual for Librarians</w:t>
      </w:r>
      <w:r w:rsidRPr="007F1407">
        <w:rPr>
          <w:i/>
          <w:iCs/>
          <w:sz w:val="24"/>
          <w:szCs w:val="24"/>
        </w:rPr>
        <w:t xml:space="preserve">. </w:t>
      </w:r>
      <w:r w:rsidRPr="007F1407">
        <w:rPr>
          <w:iCs/>
          <w:sz w:val="24"/>
          <w:szCs w:val="24"/>
        </w:rPr>
        <w:t>2005</w:t>
      </w:r>
      <w:r w:rsidRPr="007F1407">
        <w:rPr>
          <w:i/>
          <w:iCs/>
          <w:sz w:val="24"/>
          <w:szCs w:val="24"/>
        </w:rPr>
        <w:t xml:space="preserve">. </w:t>
      </w:r>
      <w:r w:rsidRPr="007F1407">
        <w:rPr>
          <w:sz w:val="24"/>
          <w:szCs w:val="24"/>
        </w:rPr>
        <w:t>London,</w:t>
      </w:r>
      <w:r w:rsidR="00EB12DD">
        <w:rPr>
          <w:sz w:val="24"/>
          <w:szCs w:val="24"/>
        </w:rPr>
        <w:t xml:space="preserve"> </w:t>
      </w:r>
      <w:r w:rsidRPr="007F1407">
        <w:rPr>
          <w:sz w:val="24"/>
          <w:szCs w:val="24"/>
        </w:rPr>
        <w:t>Facet Publishing.</w:t>
      </w:r>
    </w:p>
    <w:p w:rsidR="003E37E1" w:rsidRPr="007F1407" w:rsidRDefault="003E37E1" w:rsidP="003E37E1">
      <w:pPr>
        <w:pStyle w:val="ListParagraph"/>
        <w:numPr>
          <w:ilvl w:val="0"/>
          <w:numId w:val="19"/>
        </w:numPr>
        <w:autoSpaceDE w:val="0"/>
        <w:autoSpaceDN w:val="0"/>
        <w:adjustRightInd w:val="0"/>
        <w:spacing w:after="0" w:line="240" w:lineRule="auto"/>
        <w:ind w:left="634"/>
        <w:jc w:val="both"/>
        <w:rPr>
          <w:bCs/>
          <w:sz w:val="24"/>
          <w:szCs w:val="24"/>
        </w:rPr>
      </w:pPr>
      <w:r w:rsidRPr="007F1407">
        <w:rPr>
          <w:sz w:val="24"/>
          <w:szCs w:val="24"/>
        </w:rPr>
        <w:t xml:space="preserve">YU (HOLLY) and BREIVOLD (SCOTT). </w:t>
      </w:r>
      <w:r w:rsidRPr="007F1407">
        <w:rPr>
          <w:iCs/>
          <w:sz w:val="24"/>
          <w:szCs w:val="24"/>
        </w:rPr>
        <w:t>Electronic Resource Management in Libraries: Research and Practice</w:t>
      </w:r>
      <w:r w:rsidRPr="007F1407">
        <w:rPr>
          <w:sz w:val="24"/>
          <w:szCs w:val="24"/>
        </w:rPr>
        <w:t>. 2008. Information Science Reference.</w:t>
      </w:r>
    </w:p>
    <w:p w:rsidR="003E37E1" w:rsidRPr="007F1407" w:rsidRDefault="003E37E1" w:rsidP="003E37E1">
      <w:pPr>
        <w:spacing w:after="0" w:line="240" w:lineRule="auto"/>
        <w:rPr>
          <w:rFonts w:ascii="Times New Roman" w:hAnsi="Times New Roman" w:cs="Times New Roman"/>
          <w:sz w:val="24"/>
          <w:szCs w:val="24"/>
        </w:rPr>
      </w:pPr>
    </w:p>
    <w:p w:rsidR="003E37E1" w:rsidRDefault="003E37E1" w:rsidP="003E37E1">
      <w:pPr>
        <w:autoSpaceDE w:val="0"/>
        <w:autoSpaceDN w:val="0"/>
        <w:adjustRightInd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 * * * *</w:t>
      </w:r>
    </w:p>
    <w:p w:rsidR="003E37E1" w:rsidRDefault="003E37E1" w:rsidP="003E37E1">
      <w:pPr>
        <w:autoSpaceDE w:val="0"/>
        <w:autoSpaceDN w:val="0"/>
        <w:adjustRightInd w:val="0"/>
        <w:spacing w:after="120" w:line="240" w:lineRule="auto"/>
        <w:jc w:val="center"/>
        <w:rPr>
          <w:rFonts w:ascii="Times New Roman" w:hAnsi="Times New Roman" w:cs="Times New Roman"/>
          <w:b/>
          <w:sz w:val="24"/>
          <w:szCs w:val="24"/>
        </w:rPr>
      </w:pPr>
    </w:p>
    <w:p w:rsidR="00AC1204" w:rsidRDefault="00AC1204">
      <w:pPr>
        <w:rPr>
          <w:rFonts w:ascii="Times New Roman" w:hAnsi="Times New Roman" w:cs="Times New Roman"/>
          <w:b/>
          <w:sz w:val="24"/>
          <w:szCs w:val="24"/>
        </w:rPr>
      </w:pPr>
      <w:r>
        <w:rPr>
          <w:rFonts w:ascii="Times New Roman" w:hAnsi="Times New Roman" w:cs="Times New Roman"/>
          <w:b/>
          <w:sz w:val="24"/>
          <w:szCs w:val="24"/>
        </w:rPr>
        <w:br w:type="page"/>
      </w:r>
    </w:p>
    <w:p w:rsidR="003E37E1" w:rsidRPr="007F1407" w:rsidRDefault="003E37E1" w:rsidP="003E37E1">
      <w:pPr>
        <w:autoSpaceDE w:val="0"/>
        <w:autoSpaceDN w:val="0"/>
        <w:adjustRightInd w:val="0"/>
        <w:spacing w:after="120" w:line="240" w:lineRule="auto"/>
        <w:jc w:val="center"/>
        <w:rPr>
          <w:rFonts w:ascii="Times New Roman" w:hAnsi="Times New Roman" w:cs="Times New Roman"/>
          <w:b/>
          <w:sz w:val="24"/>
          <w:szCs w:val="24"/>
        </w:rPr>
      </w:pPr>
      <w:r w:rsidRPr="007F1407">
        <w:rPr>
          <w:rFonts w:ascii="Times New Roman" w:hAnsi="Times New Roman" w:cs="Times New Roman"/>
          <w:b/>
          <w:sz w:val="24"/>
          <w:szCs w:val="24"/>
        </w:rPr>
        <w:lastRenderedPageBreak/>
        <w:t xml:space="preserve">OPEN ELECTIVE PAPER </w:t>
      </w:r>
    </w:p>
    <w:p w:rsidR="003E37E1" w:rsidRPr="007F1407" w:rsidRDefault="003E37E1" w:rsidP="003E37E1">
      <w:pPr>
        <w:pStyle w:val="ListParagraph"/>
        <w:autoSpaceDE w:val="0"/>
        <w:autoSpaceDN w:val="0"/>
        <w:adjustRightInd w:val="0"/>
        <w:spacing w:after="120" w:line="240" w:lineRule="auto"/>
        <w:jc w:val="center"/>
        <w:rPr>
          <w:b/>
          <w:sz w:val="24"/>
          <w:szCs w:val="24"/>
        </w:rPr>
      </w:pPr>
      <w:r w:rsidRPr="007F1407">
        <w:rPr>
          <w:b/>
          <w:sz w:val="24"/>
          <w:szCs w:val="24"/>
        </w:rPr>
        <w:t>(Inter-Disciplinary Paper for the students of other Departments)</w:t>
      </w:r>
    </w:p>
    <w:p w:rsidR="003E37E1" w:rsidRPr="007F1407" w:rsidRDefault="00FA5D6D" w:rsidP="003E37E1">
      <w:pPr>
        <w:autoSpaceDE w:val="0"/>
        <w:autoSpaceDN w:val="0"/>
        <w:adjustRightInd w:val="0"/>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3E37E1" w:rsidRPr="007F1407">
        <w:rPr>
          <w:rFonts w:ascii="Times New Roman" w:hAnsi="Times New Roman" w:cs="Times New Roman"/>
          <w:b/>
          <w:bCs/>
          <w:sz w:val="24"/>
          <w:szCs w:val="24"/>
        </w:rPr>
        <w:t>LIS-OE-1: INTRODUCTION TO LIBRARY AND ITS SERVICES</w:t>
      </w:r>
    </w:p>
    <w:p w:rsidR="003E37E1" w:rsidRPr="007F1407" w:rsidRDefault="003E37E1" w:rsidP="003E37E1">
      <w:pPr>
        <w:autoSpaceDE w:val="0"/>
        <w:autoSpaceDN w:val="0"/>
        <w:adjustRightInd w:val="0"/>
        <w:spacing w:after="0" w:line="240" w:lineRule="auto"/>
        <w:rPr>
          <w:rFonts w:ascii="Times New Roman" w:hAnsi="Times New Roman" w:cs="Times New Roman"/>
          <w:b/>
          <w:sz w:val="24"/>
          <w:szCs w:val="24"/>
        </w:rPr>
      </w:pPr>
      <w:r w:rsidRPr="007F1407">
        <w:rPr>
          <w:rFonts w:ascii="Times New Roman" w:hAnsi="Times New Roman" w:cs="Times New Roman"/>
          <w:b/>
          <w:sz w:val="24"/>
          <w:szCs w:val="24"/>
        </w:rPr>
        <w:t>Objectives</w:t>
      </w:r>
    </w:p>
    <w:p w:rsidR="003E37E1" w:rsidRPr="007F1407" w:rsidRDefault="003E37E1" w:rsidP="007F3C46">
      <w:pPr>
        <w:pStyle w:val="ListParagraph"/>
        <w:numPr>
          <w:ilvl w:val="0"/>
          <w:numId w:val="60"/>
        </w:numPr>
        <w:autoSpaceDE w:val="0"/>
        <w:autoSpaceDN w:val="0"/>
        <w:adjustRightInd w:val="0"/>
        <w:spacing w:after="0" w:line="240" w:lineRule="auto"/>
        <w:rPr>
          <w:sz w:val="24"/>
          <w:szCs w:val="24"/>
        </w:rPr>
      </w:pPr>
      <w:r w:rsidRPr="007F1407">
        <w:rPr>
          <w:sz w:val="24"/>
          <w:szCs w:val="24"/>
        </w:rPr>
        <w:t>To highlight the importance of Libraries in Higher Education.</w:t>
      </w:r>
    </w:p>
    <w:p w:rsidR="003E37E1" w:rsidRPr="007F1407" w:rsidRDefault="003E37E1" w:rsidP="007F3C46">
      <w:pPr>
        <w:pStyle w:val="ListParagraph"/>
        <w:numPr>
          <w:ilvl w:val="0"/>
          <w:numId w:val="60"/>
        </w:numPr>
        <w:autoSpaceDE w:val="0"/>
        <w:autoSpaceDN w:val="0"/>
        <w:adjustRightInd w:val="0"/>
        <w:spacing w:after="0" w:line="240" w:lineRule="auto"/>
        <w:rPr>
          <w:sz w:val="24"/>
          <w:szCs w:val="24"/>
        </w:rPr>
      </w:pPr>
      <w:r w:rsidRPr="007F1407">
        <w:rPr>
          <w:sz w:val="24"/>
          <w:szCs w:val="24"/>
        </w:rPr>
        <w:t>To Introduce the students with different types of Libraries and their roles.</w:t>
      </w:r>
    </w:p>
    <w:p w:rsidR="003E37E1" w:rsidRPr="007F1407" w:rsidRDefault="003E37E1" w:rsidP="007F3C46">
      <w:pPr>
        <w:pStyle w:val="ListParagraph"/>
        <w:numPr>
          <w:ilvl w:val="0"/>
          <w:numId w:val="60"/>
        </w:numPr>
        <w:autoSpaceDE w:val="0"/>
        <w:autoSpaceDN w:val="0"/>
        <w:adjustRightInd w:val="0"/>
        <w:spacing w:after="0" w:line="240" w:lineRule="auto"/>
        <w:rPr>
          <w:sz w:val="24"/>
          <w:szCs w:val="24"/>
        </w:rPr>
      </w:pPr>
      <w:r w:rsidRPr="007F1407">
        <w:rPr>
          <w:sz w:val="24"/>
          <w:szCs w:val="24"/>
        </w:rPr>
        <w:t>To Introduce the students with various Sections of Libraries.</w:t>
      </w:r>
    </w:p>
    <w:p w:rsidR="003E37E1" w:rsidRPr="007F1407" w:rsidRDefault="003E37E1" w:rsidP="007F3C46">
      <w:pPr>
        <w:pStyle w:val="ListParagraph"/>
        <w:numPr>
          <w:ilvl w:val="0"/>
          <w:numId w:val="60"/>
        </w:numPr>
        <w:autoSpaceDE w:val="0"/>
        <w:autoSpaceDN w:val="0"/>
        <w:adjustRightInd w:val="0"/>
        <w:spacing w:after="0" w:line="240" w:lineRule="auto"/>
        <w:rPr>
          <w:sz w:val="24"/>
          <w:szCs w:val="24"/>
        </w:rPr>
      </w:pPr>
      <w:r w:rsidRPr="007F1407">
        <w:rPr>
          <w:sz w:val="24"/>
          <w:szCs w:val="24"/>
        </w:rPr>
        <w:t>To introduce the students with Library Collection.</w:t>
      </w:r>
    </w:p>
    <w:p w:rsidR="003E37E1" w:rsidRPr="007F1407" w:rsidRDefault="003E37E1" w:rsidP="007F3C46">
      <w:pPr>
        <w:pStyle w:val="ListParagraph"/>
        <w:numPr>
          <w:ilvl w:val="0"/>
          <w:numId w:val="60"/>
        </w:numPr>
        <w:autoSpaceDE w:val="0"/>
        <w:autoSpaceDN w:val="0"/>
        <w:adjustRightInd w:val="0"/>
        <w:spacing w:after="0" w:line="240" w:lineRule="auto"/>
        <w:rPr>
          <w:sz w:val="24"/>
          <w:szCs w:val="24"/>
        </w:rPr>
      </w:pPr>
      <w:r w:rsidRPr="007F1407">
        <w:rPr>
          <w:sz w:val="24"/>
          <w:szCs w:val="24"/>
        </w:rPr>
        <w:t>To introduce the students with Library Services</w:t>
      </w:r>
    </w:p>
    <w:p w:rsidR="003E37E1" w:rsidRPr="007F1407" w:rsidRDefault="003E37E1" w:rsidP="003E37E1">
      <w:pPr>
        <w:pStyle w:val="ListParagraph"/>
        <w:spacing w:line="240" w:lineRule="auto"/>
        <w:ind w:left="1080" w:hanging="1080"/>
        <w:rPr>
          <w:b/>
          <w:sz w:val="24"/>
          <w:szCs w:val="24"/>
        </w:rPr>
      </w:pPr>
      <w:r w:rsidRPr="007F1407">
        <w:rPr>
          <w:b/>
          <w:sz w:val="24"/>
          <w:szCs w:val="24"/>
        </w:rPr>
        <w:t>Learning Outcomes</w:t>
      </w:r>
    </w:p>
    <w:p w:rsidR="003E37E1" w:rsidRPr="007F1407" w:rsidRDefault="003E37E1" w:rsidP="003E37E1">
      <w:pPr>
        <w:pStyle w:val="ListParagraph"/>
        <w:spacing w:line="240" w:lineRule="auto"/>
        <w:ind w:left="1080" w:hanging="1080"/>
        <w:rPr>
          <w:bCs/>
          <w:sz w:val="24"/>
          <w:szCs w:val="24"/>
        </w:rPr>
      </w:pPr>
      <w:r w:rsidRPr="007F1407">
        <w:rPr>
          <w:bCs/>
          <w:sz w:val="24"/>
          <w:szCs w:val="24"/>
        </w:rPr>
        <w:t>After studying this paper, student shall be able to:</w:t>
      </w:r>
    </w:p>
    <w:p w:rsidR="003E37E1" w:rsidRPr="007F1407" w:rsidRDefault="003E37E1" w:rsidP="007F3C46">
      <w:pPr>
        <w:pStyle w:val="ListParagraph"/>
        <w:numPr>
          <w:ilvl w:val="0"/>
          <w:numId w:val="61"/>
        </w:numPr>
        <w:autoSpaceDE w:val="0"/>
        <w:autoSpaceDN w:val="0"/>
        <w:adjustRightInd w:val="0"/>
        <w:spacing w:after="0" w:line="240" w:lineRule="auto"/>
        <w:rPr>
          <w:sz w:val="24"/>
          <w:szCs w:val="24"/>
        </w:rPr>
      </w:pPr>
      <w:r w:rsidRPr="007F1407">
        <w:rPr>
          <w:sz w:val="24"/>
          <w:szCs w:val="24"/>
        </w:rPr>
        <w:t>Appreciate the Role of libraries.</w:t>
      </w:r>
    </w:p>
    <w:p w:rsidR="003E37E1" w:rsidRPr="007F1407" w:rsidRDefault="003E37E1" w:rsidP="007F3C46">
      <w:pPr>
        <w:pStyle w:val="ListParagraph"/>
        <w:numPr>
          <w:ilvl w:val="0"/>
          <w:numId w:val="61"/>
        </w:numPr>
        <w:autoSpaceDE w:val="0"/>
        <w:autoSpaceDN w:val="0"/>
        <w:adjustRightInd w:val="0"/>
        <w:spacing w:after="0" w:line="240" w:lineRule="auto"/>
        <w:rPr>
          <w:sz w:val="24"/>
          <w:szCs w:val="24"/>
        </w:rPr>
      </w:pPr>
      <w:r w:rsidRPr="007F1407">
        <w:rPr>
          <w:sz w:val="24"/>
          <w:szCs w:val="24"/>
        </w:rPr>
        <w:t>Understand the Functioning of different types of Libraries.</w:t>
      </w:r>
    </w:p>
    <w:p w:rsidR="003E37E1" w:rsidRPr="007F1407" w:rsidRDefault="003E37E1" w:rsidP="007F3C46">
      <w:pPr>
        <w:pStyle w:val="ListParagraph"/>
        <w:numPr>
          <w:ilvl w:val="0"/>
          <w:numId w:val="61"/>
        </w:numPr>
        <w:autoSpaceDE w:val="0"/>
        <w:autoSpaceDN w:val="0"/>
        <w:adjustRightInd w:val="0"/>
        <w:spacing w:after="0" w:line="240" w:lineRule="auto"/>
        <w:rPr>
          <w:sz w:val="24"/>
          <w:szCs w:val="24"/>
        </w:rPr>
      </w:pPr>
      <w:r w:rsidRPr="007F1407">
        <w:rPr>
          <w:sz w:val="24"/>
          <w:szCs w:val="24"/>
        </w:rPr>
        <w:t>Use different types of Information Sources for different Needs.</w:t>
      </w:r>
    </w:p>
    <w:p w:rsidR="003E37E1" w:rsidRDefault="003E37E1" w:rsidP="007F3C46">
      <w:pPr>
        <w:pStyle w:val="ListParagraph"/>
        <w:numPr>
          <w:ilvl w:val="0"/>
          <w:numId w:val="61"/>
        </w:numPr>
        <w:autoSpaceDE w:val="0"/>
        <w:autoSpaceDN w:val="0"/>
        <w:adjustRightInd w:val="0"/>
        <w:spacing w:after="0" w:line="240" w:lineRule="auto"/>
        <w:rPr>
          <w:sz w:val="24"/>
          <w:szCs w:val="24"/>
        </w:rPr>
      </w:pPr>
      <w:r w:rsidRPr="007F1407">
        <w:rPr>
          <w:sz w:val="24"/>
          <w:szCs w:val="24"/>
        </w:rPr>
        <w:t>Know and use different Library Services.</w:t>
      </w:r>
    </w:p>
    <w:p w:rsidR="00D310EB" w:rsidRDefault="00D310EB" w:rsidP="00D310EB">
      <w:pPr>
        <w:tabs>
          <w:tab w:val="right" w:pos="9936"/>
        </w:tabs>
        <w:spacing w:line="240" w:lineRule="auto"/>
        <w:ind w:right="43"/>
        <w:rPr>
          <w:b/>
          <w:sz w:val="24"/>
          <w:szCs w:val="24"/>
        </w:rPr>
      </w:pPr>
    </w:p>
    <w:p w:rsidR="00FA4469" w:rsidRDefault="00FA4469" w:rsidP="00E42E9F">
      <w:pPr>
        <w:spacing w:after="0" w:line="240" w:lineRule="auto"/>
        <w:ind w:right="43"/>
        <w:jc w:val="both"/>
        <w:rPr>
          <w:rFonts w:ascii="Times New Roman" w:hAnsi="Times New Roman" w:cs="Times New Roman"/>
          <w:b/>
          <w:sz w:val="24"/>
          <w:szCs w:val="24"/>
        </w:rPr>
      </w:pPr>
      <w:r>
        <w:rPr>
          <w:rFonts w:ascii="Times New Roman" w:hAnsi="Times New Roman" w:cs="Times New Roman"/>
          <w:b/>
          <w:sz w:val="24"/>
          <w:szCs w:val="24"/>
        </w:rPr>
        <w:t>Total: 50 Marks</w:t>
      </w:r>
      <w:r w:rsidRPr="00390BE0">
        <w:rPr>
          <w:rFonts w:ascii="Times New Roman" w:hAnsi="Times New Roman" w:cs="Times New Roman"/>
          <w:b/>
          <w:sz w:val="24"/>
          <w:szCs w:val="24"/>
        </w:rPr>
        <w:t xml:space="preserve"> </w:t>
      </w:r>
      <w:r w:rsidR="00E42E9F">
        <w:rPr>
          <w:rFonts w:ascii="Times New Roman" w:hAnsi="Times New Roman" w:cs="Times New Roman"/>
          <w:b/>
          <w:sz w:val="24"/>
          <w:szCs w:val="24"/>
        </w:rPr>
        <w:tab/>
      </w:r>
      <w:r w:rsidR="00E42E9F">
        <w:rPr>
          <w:rFonts w:ascii="Times New Roman" w:hAnsi="Times New Roman" w:cs="Times New Roman"/>
          <w:b/>
          <w:sz w:val="24"/>
          <w:szCs w:val="24"/>
        </w:rPr>
        <w:tab/>
      </w:r>
      <w:r w:rsidR="00E42E9F">
        <w:rPr>
          <w:rFonts w:ascii="Times New Roman" w:hAnsi="Times New Roman" w:cs="Times New Roman"/>
          <w:b/>
          <w:sz w:val="24"/>
          <w:szCs w:val="24"/>
        </w:rPr>
        <w:tab/>
      </w:r>
      <w:r w:rsidR="00E42E9F">
        <w:rPr>
          <w:rFonts w:ascii="Times New Roman" w:hAnsi="Times New Roman" w:cs="Times New Roman"/>
          <w:b/>
          <w:sz w:val="24"/>
          <w:szCs w:val="24"/>
        </w:rPr>
        <w:tab/>
      </w:r>
      <w:r w:rsidR="00E42E9F">
        <w:rPr>
          <w:rFonts w:ascii="Times New Roman" w:hAnsi="Times New Roman" w:cs="Times New Roman"/>
          <w:b/>
          <w:sz w:val="24"/>
          <w:szCs w:val="24"/>
        </w:rPr>
        <w:tab/>
      </w:r>
      <w:r w:rsidR="00E42E9F">
        <w:rPr>
          <w:rFonts w:ascii="Times New Roman" w:hAnsi="Times New Roman" w:cs="Times New Roman"/>
          <w:b/>
          <w:sz w:val="24"/>
          <w:szCs w:val="24"/>
        </w:rPr>
        <w:tab/>
      </w:r>
      <w:r w:rsidR="00E42E9F">
        <w:rPr>
          <w:rFonts w:ascii="Times New Roman" w:hAnsi="Times New Roman" w:cs="Times New Roman"/>
          <w:b/>
          <w:sz w:val="24"/>
          <w:szCs w:val="24"/>
        </w:rPr>
        <w:tab/>
      </w:r>
      <w:r w:rsidR="00E42E9F">
        <w:rPr>
          <w:rFonts w:ascii="Times New Roman" w:hAnsi="Times New Roman" w:cs="Times New Roman"/>
          <w:b/>
          <w:sz w:val="24"/>
          <w:szCs w:val="24"/>
        </w:rPr>
        <w:tab/>
      </w:r>
      <w:r w:rsidR="00E42E9F" w:rsidRPr="00390BE0">
        <w:rPr>
          <w:rFonts w:ascii="Times New Roman" w:hAnsi="Times New Roman" w:cs="Times New Roman"/>
          <w:b/>
          <w:sz w:val="24"/>
          <w:szCs w:val="24"/>
        </w:rPr>
        <w:t>Credit:</w:t>
      </w:r>
      <w:r w:rsidR="00E42E9F">
        <w:rPr>
          <w:rFonts w:ascii="Times New Roman" w:hAnsi="Times New Roman" w:cs="Times New Roman"/>
          <w:b/>
          <w:sz w:val="24"/>
          <w:szCs w:val="24"/>
        </w:rPr>
        <w:t xml:space="preserve"> 02</w:t>
      </w:r>
    </w:p>
    <w:p w:rsidR="00D310EB" w:rsidRPr="00390BE0" w:rsidRDefault="00D310EB" w:rsidP="00390BE0">
      <w:pPr>
        <w:spacing w:after="0" w:line="240" w:lineRule="auto"/>
        <w:ind w:right="43"/>
        <w:rPr>
          <w:rFonts w:ascii="Times New Roman" w:hAnsi="Times New Roman" w:cs="Times New Roman"/>
          <w:b/>
          <w:sz w:val="24"/>
          <w:szCs w:val="24"/>
        </w:rPr>
      </w:pPr>
      <w:r w:rsidRPr="00390BE0">
        <w:rPr>
          <w:rFonts w:ascii="Times New Roman" w:hAnsi="Times New Roman" w:cs="Times New Roman"/>
          <w:b/>
          <w:sz w:val="24"/>
          <w:szCs w:val="24"/>
        </w:rPr>
        <w:t>Internal Assessment: 10 Marks (Presentation/ Test/Assignment- 10)</w:t>
      </w:r>
      <w:r w:rsidR="00390BE0" w:rsidRPr="00390BE0">
        <w:rPr>
          <w:rFonts w:ascii="Times New Roman" w:hAnsi="Times New Roman" w:cs="Times New Roman"/>
          <w:b/>
          <w:sz w:val="24"/>
          <w:szCs w:val="24"/>
        </w:rPr>
        <w:t xml:space="preserve"> </w:t>
      </w:r>
      <w:r w:rsidR="00390BE0" w:rsidRPr="00390BE0">
        <w:rPr>
          <w:rFonts w:ascii="Times New Roman" w:hAnsi="Times New Roman" w:cs="Times New Roman"/>
          <w:b/>
          <w:sz w:val="24"/>
          <w:szCs w:val="24"/>
        </w:rPr>
        <w:tab/>
        <w:t>Time: 2 Hours</w:t>
      </w:r>
    </w:p>
    <w:p w:rsidR="00D310EB" w:rsidRPr="00390BE0" w:rsidRDefault="00390BE0" w:rsidP="00390BE0">
      <w:pPr>
        <w:spacing w:after="0" w:line="240" w:lineRule="auto"/>
        <w:ind w:right="43"/>
        <w:jc w:val="both"/>
        <w:rPr>
          <w:rFonts w:ascii="Times New Roman" w:hAnsi="Times New Roman" w:cs="Times New Roman"/>
          <w:b/>
          <w:sz w:val="24"/>
          <w:szCs w:val="24"/>
        </w:rPr>
      </w:pPr>
      <w:r w:rsidRPr="00390BE0">
        <w:rPr>
          <w:rFonts w:ascii="Times New Roman" w:hAnsi="Times New Roman" w:cs="Times New Roman"/>
          <w:b/>
          <w:sz w:val="24"/>
          <w:szCs w:val="24"/>
        </w:rPr>
        <w:t xml:space="preserve">Theory: 40 Marks </w:t>
      </w:r>
      <w:r w:rsidRPr="00390BE0">
        <w:rPr>
          <w:rFonts w:ascii="Times New Roman" w:hAnsi="Times New Roman" w:cs="Times New Roman"/>
          <w:b/>
          <w:sz w:val="24"/>
          <w:szCs w:val="24"/>
        </w:rPr>
        <w:tab/>
      </w:r>
      <w:r w:rsidRPr="00390BE0">
        <w:rPr>
          <w:rFonts w:ascii="Times New Roman" w:hAnsi="Times New Roman" w:cs="Times New Roman"/>
          <w:b/>
          <w:sz w:val="24"/>
          <w:szCs w:val="24"/>
        </w:rPr>
        <w:tab/>
      </w:r>
      <w:r w:rsidRPr="00390BE0">
        <w:rPr>
          <w:rFonts w:ascii="Times New Roman" w:hAnsi="Times New Roman" w:cs="Times New Roman"/>
          <w:b/>
          <w:sz w:val="24"/>
          <w:szCs w:val="24"/>
        </w:rPr>
        <w:tab/>
      </w:r>
      <w:r w:rsidRPr="00390BE0">
        <w:rPr>
          <w:rFonts w:ascii="Times New Roman" w:hAnsi="Times New Roman" w:cs="Times New Roman"/>
          <w:b/>
          <w:sz w:val="24"/>
          <w:szCs w:val="24"/>
        </w:rPr>
        <w:tab/>
      </w:r>
      <w:r w:rsidRPr="00390BE0">
        <w:rPr>
          <w:rFonts w:ascii="Times New Roman" w:hAnsi="Times New Roman" w:cs="Times New Roman"/>
          <w:b/>
          <w:sz w:val="24"/>
          <w:szCs w:val="24"/>
        </w:rPr>
        <w:tab/>
      </w:r>
      <w:r w:rsidRPr="00390BE0">
        <w:rPr>
          <w:rFonts w:ascii="Times New Roman" w:hAnsi="Times New Roman" w:cs="Times New Roman"/>
          <w:b/>
          <w:sz w:val="24"/>
          <w:szCs w:val="24"/>
        </w:rPr>
        <w:tab/>
      </w:r>
      <w:r w:rsidRPr="00390BE0">
        <w:rPr>
          <w:rFonts w:ascii="Times New Roman" w:hAnsi="Times New Roman" w:cs="Times New Roman"/>
          <w:b/>
          <w:sz w:val="24"/>
          <w:szCs w:val="24"/>
        </w:rPr>
        <w:tab/>
      </w:r>
      <w:r w:rsidRPr="00390BE0">
        <w:rPr>
          <w:rFonts w:ascii="Times New Roman" w:hAnsi="Times New Roman" w:cs="Times New Roman"/>
          <w:b/>
          <w:sz w:val="24"/>
          <w:szCs w:val="24"/>
        </w:rPr>
        <w:tab/>
      </w:r>
      <w:r w:rsidR="00D310EB" w:rsidRPr="00390BE0">
        <w:rPr>
          <w:b/>
          <w:sz w:val="24"/>
          <w:szCs w:val="24"/>
        </w:rPr>
        <w:tab/>
      </w:r>
    </w:p>
    <w:p w:rsidR="00D310EB" w:rsidRPr="00D310EB" w:rsidRDefault="00D310EB" w:rsidP="00D310EB">
      <w:pPr>
        <w:autoSpaceDE w:val="0"/>
        <w:autoSpaceDN w:val="0"/>
        <w:adjustRightInd w:val="0"/>
        <w:spacing w:after="0" w:line="240" w:lineRule="auto"/>
        <w:rPr>
          <w:sz w:val="24"/>
          <w:szCs w:val="24"/>
        </w:rPr>
      </w:pPr>
    </w:p>
    <w:p w:rsidR="003E37E1" w:rsidRPr="007F1407" w:rsidRDefault="003E37E1" w:rsidP="003E37E1">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Unit-I: </w:t>
      </w:r>
      <w:r w:rsidRPr="007F1407">
        <w:rPr>
          <w:rFonts w:ascii="Times New Roman" w:hAnsi="Times New Roman" w:cs="Times New Roman"/>
          <w:b/>
          <w:bCs/>
          <w:sz w:val="24"/>
          <w:szCs w:val="24"/>
        </w:rPr>
        <w:t>Introduction to Library</w:t>
      </w:r>
    </w:p>
    <w:p w:rsidR="003E37E1" w:rsidRPr="007F1407" w:rsidRDefault="003E37E1" w:rsidP="007F3C46">
      <w:pPr>
        <w:pStyle w:val="ListParagraph"/>
        <w:numPr>
          <w:ilvl w:val="0"/>
          <w:numId w:val="62"/>
        </w:numPr>
        <w:autoSpaceDE w:val="0"/>
        <w:autoSpaceDN w:val="0"/>
        <w:adjustRightInd w:val="0"/>
        <w:spacing w:before="120" w:after="0" w:line="240" w:lineRule="auto"/>
        <w:rPr>
          <w:sz w:val="24"/>
          <w:szCs w:val="24"/>
        </w:rPr>
      </w:pPr>
      <w:r w:rsidRPr="007F1407">
        <w:rPr>
          <w:sz w:val="24"/>
          <w:szCs w:val="24"/>
        </w:rPr>
        <w:t>Library and its Types: Public, Academic, and Special.</w:t>
      </w:r>
    </w:p>
    <w:p w:rsidR="003E37E1" w:rsidRPr="007F1407" w:rsidRDefault="003E37E1" w:rsidP="007F3C46">
      <w:pPr>
        <w:pStyle w:val="ListParagraph"/>
        <w:numPr>
          <w:ilvl w:val="0"/>
          <w:numId w:val="62"/>
        </w:numPr>
        <w:autoSpaceDE w:val="0"/>
        <w:autoSpaceDN w:val="0"/>
        <w:adjustRightInd w:val="0"/>
        <w:spacing w:before="120" w:after="0" w:line="240" w:lineRule="auto"/>
        <w:rPr>
          <w:sz w:val="24"/>
          <w:szCs w:val="24"/>
        </w:rPr>
      </w:pPr>
      <w:r w:rsidRPr="007F1407">
        <w:rPr>
          <w:sz w:val="24"/>
          <w:szCs w:val="24"/>
        </w:rPr>
        <w:t>Role of University Library in Higher Education.</w:t>
      </w:r>
    </w:p>
    <w:p w:rsidR="003E37E1" w:rsidRPr="007F1407" w:rsidRDefault="003E37E1" w:rsidP="007F3C46">
      <w:pPr>
        <w:pStyle w:val="ListParagraph"/>
        <w:numPr>
          <w:ilvl w:val="0"/>
          <w:numId w:val="62"/>
        </w:numPr>
        <w:autoSpaceDE w:val="0"/>
        <w:autoSpaceDN w:val="0"/>
        <w:adjustRightInd w:val="0"/>
        <w:spacing w:before="120" w:after="0" w:line="240" w:lineRule="auto"/>
        <w:rPr>
          <w:sz w:val="24"/>
          <w:szCs w:val="24"/>
        </w:rPr>
      </w:pPr>
      <w:r w:rsidRPr="007F1407">
        <w:rPr>
          <w:sz w:val="24"/>
          <w:szCs w:val="24"/>
        </w:rPr>
        <w:t xml:space="preserve">Digital Library. </w:t>
      </w:r>
    </w:p>
    <w:p w:rsidR="003E37E1" w:rsidRPr="007F1407" w:rsidRDefault="003E37E1" w:rsidP="003E37E1">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 xml:space="preserve">Unit-II: </w:t>
      </w:r>
      <w:r w:rsidRPr="007F1407">
        <w:rPr>
          <w:rFonts w:ascii="Times New Roman" w:hAnsi="Times New Roman" w:cs="Times New Roman"/>
          <w:b/>
          <w:sz w:val="24"/>
          <w:szCs w:val="24"/>
        </w:rPr>
        <w:t>Different Sections of Library</w:t>
      </w:r>
    </w:p>
    <w:p w:rsidR="003E37E1" w:rsidRPr="007F1407" w:rsidRDefault="003E37E1" w:rsidP="007F3C46">
      <w:pPr>
        <w:pStyle w:val="ListParagraph"/>
        <w:numPr>
          <w:ilvl w:val="0"/>
          <w:numId w:val="63"/>
        </w:numPr>
        <w:tabs>
          <w:tab w:val="left" w:pos="1170"/>
        </w:tabs>
        <w:autoSpaceDE w:val="0"/>
        <w:autoSpaceDN w:val="0"/>
        <w:adjustRightInd w:val="0"/>
        <w:spacing w:after="0" w:line="240" w:lineRule="auto"/>
        <w:rPr>
          <w:sz w:val="24"/>
          <w:szCs w:val="24"/>
        </w:rPr>
      </w:pPr>
      <w:r w:rsidRPr="007F1407">
        <w:rPr>
          <w:sz w:val="24"/>
          <w:szCs w:val="24"/>
        </w:rPr>
        <w:t xml:space="preserve">Different Sections of a University Library and their Functions: Acquisition, Technical, Maintenance, Reference, Periodicals. </w:t>
      </w:r>
    </w:p>
    <w:p w:rsidR="003E37E1" w:rsidRPr="007F1407" w:rsidRDefault="003E37E1" w:rsidP="007F3C46">
      <w:pPr>
        <w:pStyle w:val="ListParagraph"/>
        <w:numPr>
          <w:ilvl w:val="0"/>
          <w:numId w:val="63"/>
        </w:numPr>
        <w:tabs>
          <w:tab w:val="left" w:pos="1170"/>
        </w:tabs>
        <w:autoSpaceDE w:val="0"/>
        <w:autoSpaceDN w:val="0"/>
        <w:adjustRightInd w:val="0"/>
        <w:spacing w:after="0" w:line="240" w:lineRule="auto"/>
        <w:rPr>
          <w:sz w:val="24"/>
          <w:szCs w:val="24"/>
        </w:rPr>
      </w:pPr>
      <w:r w:rsidRPr="007F1407">
        <w:rPr>
          <w:sz w:val="24"/>
          <w:szCs w:val="24"/>
        </w:rPr>
        <w:t>Library catalogue and Classification Schemes: Brief introduction to CC and DDC.</w:t>
      </w:r>
    </w:p>
    <w:p w:rsidR="003E37E1" w:rsidRPr="007F1407" w:rsidRDefault="003E37E1" w:rsidP="003E37E1">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 xml:space="preserve">Unit-III: </w:t>
      </w:r>
      <w:r w:rsidRPr="007F1407">
        <w:rPr>
          <w:rFonts w:ascii="Times New Roman" w:hAnsi="Times New Roman" w:cs="Times New Roman"/>
          <w:b/>
          <w:sz w:val="24"/>
          <w:szCs w:val="24"/>
        </w:rPr>
        <w:t>Library and Information Sources</w:t>
      </w:r>
    </w:p>
    <w:p w:rsidR="003E37E1" w:rsidRPr="007F1407" w:rsidRDefault="003E37E1" w:rsidP="007F3C46">
      <w:pPr>
        <w:pStyle w:val="ListParagraph"/>
        <w:numPr>
          <w:ilvl w:val="0"/>
          <w:numId w:val="64"/>
        </w:numPr>
        <w:autoSpaceDE w:val="0"/>
        <w:autoSpaceDN w:val="0"/>
        <w:adjustRightInd w:val="0"/>
        <w:spacing w:after="0" w:line="240" w:lineRule="auto"/>
        <w:jc w:val="both"/>
        <w:rPr>
          <w:sz w:val="24"/>
          <w:szCs w:val="24"/>
        </w:rPr>
      </w:pPr>
      <w:r w:rsidRPr="007F1407">
        <w:rPr>
          <w:sz w:val="24"/>
          <w:szCs w:val="24"/>
        </w:rPr>
        <w:t>Information Sources and their categories. Introduction to Periodicals, Books, Research Reports, Encyclopedias, Dictionaries, Yearbooks, Directories, Bibliographies, Indexing and Abstracting Sources.</w:t>
      </w:r>
    </w:p>
    <w:p w:rsidR="003E37E1" w:rsidRPr="007F1407" w:rsidRDefault="003E37E1" w:rsidP="007F3C46">
      <w:pPr>
        <w:pStyle w:val="ListParagraph"/>
        <w:numPr>
          <w:ilvl w:val="0"/>
          <w:numId w:val="64"/>
        </w:numPr>
        <w:autoSpaceDE w:val="0"/>
        <w:autoSpaceDN w:val="0"/>
        <w:adjustRightInd w:val="0"/>
        <w:spacing w:after="0" w:line="240" w:lineRule="auto"/>
        <w:jc w:val="both"/>
        <w:rPr>
          <w:sz w:val="24"/>
          <w:szCs w:val="24"/>
        </w:rPr>
      </w:pPr>
      <w:r w:rsidRPr="007F1407">
        <w:rPr>
          <w:sz w:val="24"/>
          <w:szCs w:val="24"/>
        </w:rPr>
        <w:t xml:space="preserve"> Search Strategy: Manual</w:t>
      </w:r>
    </w:p>
    <w:p w:rsidR="003E37E1" w:rsidRPr="007F1407" w:rsidRDefault="003E37E1" w:rsidP="003E37E1">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 xml:space="preserve">Unit-IV: </w:t>
      </w:r>
      <w:r w:rsidRPr="007F1407">
        <w:rPr>
          <w:rFonts w:ascii="Times New Roman" w:hAnsi="Times New Roman" w:cs="Times New Roman"/>
          <w:b/>
          <w:sz w:val="24"/>
          <w:szCs w:val="24"/>
        </w:rPr>
        <w:t>Library and information services</w:t>
      </w:r>
    </w:p>
    <w:p w:rsidR="003E37E1" w:rsidRPr="007F1407" w:rsidRDefault="003E37E1" w:rsidP="007F3C46">
      <w:pPr>
        <w:pStyle w:val="ListParagraph"/>
        <w:numPr>
          <w:ilvl w:val="0"/>
          <w:numId w:val="65"/>
        </w:numPr>
        <w:autoSpaceDE w:val="0"/>
        <w:autoSpaceDN w:val="0"/>
        <w:adjustRightInd w:val="0"/>
        <w:spacing w:after="0" w:line="240" w:lineRule="auto"/>
        <w:rPr>
          <w:sz w:val="24"/>
          <w:szCs w:val="24"/>
        </w:rPr>
      </w:pPr>
      <w:r w:rsidRPr="007F1407">
        <w:rPr>
          <w:sz w:val="24"/>
          <w:szCs w:val="24"/>
        </w:rPr>
        <w:t>Library and Information Services: Reference Service- face to face and Digital, OPAC and Database Search, Library Portal, Information Literacy Instruction, etc.</w:t>
      </w:r>
    </w:p>
    <w:p w:rsidR="003E37E1" w:rsidRPr="007F1407" w:rsidRDefault="003E37E1" w:rsidP="007F3C46">
      <w:pPr>
        <w:pStyle w:val="ListParagraph"/>
        <w:numPr>
          <w:ilvl w:val="0"/>
          <w:numId w:val="65"/>
        </w:numPr>
        <w:autoSpaceDE w:val="0"/>
        <w:autoSpaceDN w:val="0"/>
        <w:adjustRightInd w:val="0"/>
        <w:spacing w:after="0" w:line="240" w:lineRule="auto"/>
        <w:rPr>
          <w:sz w:val="24"/>
          <w:szCs w:val="24"/>
        </w:rPr>
      </w:pPr>
      <w:r w:rsidRPr="007F1407">
        <w:rPr>
          <w:sz w:val="24"/>
          <w:szCs w:val="24"/>
        </w:rPr>
        <w:t>Introduction to Network based Services.</w:t>
      </w:r>
    </w:p>
    <w:p w:rsidR="003E37E1" w:rsidRPr="007F1407" w:rsidRDefault="003E37E1" w:rsidP="003E37E1">
      <w:pPr>
        <w:autoSpaceDE w:val="0"/>
        <w:autoSpaceDN w:val="0"/>
        <w:adjustRightInd w:val="0"/>
        <w:spacing w:after="0" w:line="240" w:lineRule="auto"/>
        <w:rPr>
          <w:rFonts w:ascii="Times New Roman" w:hAnsi="Times New Roman" w:cs="Times New Roman"/>
          <w:sz w:val="24"/>
          <w:szCs w:val="24"/>
        </w:rPr>
      </w:pPr>
    </w:p>
    <w:p w:rsidR="003E37E1" w:rsidRPr="007F1407" w:rsidRDefault="003E37E1" w:rsidP="003E37E1">
      <w:pPr>
        <w:autoSpaceDE w:val="0"/>
        <w:autoSpaceDN w:val="0"/>
        <w:adjustRightInd w:val="0"/>
        <w:spacing w:after="240" w:line="240" w:lineRule="auto"/>
        <w:rPr>
          <w:rFonts w:ascii="Times New Roman" w:hAnsi="Times New Roman" w:cs="Times New Roman"/>
          <w:sz w:val="24"/>
          <w:szCs w:val="24"/>
        </w:rPr>
      </w:pPr>
      <w:r w:rsidRPr="007F1407">
        <w:rPr>
          <w:rFonts w:ascii="Times New Roman" w:hAnsi="Times New Roman" w:cs="Times New Roman"/>
          <w:b/>
          <w:bCs/>
          <w:sz w:val="24"/>
          <w:szCs w:val="24"/>
        </w:rPr>
        <w:t xml:space="preserve">Recommended Books </w:t>
      </w:r>
      <w:r w:rsidRPr="007F1407">
        <w:rPr>
          <w:rFonts w:ascii="Times New Roman" w:hAnsi="Times New Roman" w:cs="Times New Roman"/>
          <w:sz w:val="24"/>
          <w:szCs w:val="24"/>
        </w:rPr>
        <w:t>(Updated List of recommended books/documents will be provided by the concerned Teacher)</w:t>
      </w:r>
    </w:p>
    <w:p w:rsidR="007F3C46" w:rsidRPr="00D310EB" w:rsidRDefault="003E37E1" w:rsidP="00D310EB">
      <w:pPr>
        <w:autoSpaceDE w:val="0"/>
        <w:autoSpaceDN w:val="0"/>
        <w:adjustRightInd w:val="0"/>
        <w:spacing w:after="240" w:line="240" w:lineRule="auto"/>
        <w:rPr>
          <w:rFonts w:ascii="Times New Roman" w:hAnsi="Times New Roman" w:cs="Times New Roman"/>
          <w:b/>
          <w:sz w:val="24"/>
          <w:szCs w:val="24"/>
        </w:rPr>
      </w:pPr>
      <w:r w:rsidRPr="007F1407">
        <w:rPr>
          <w:rFonts w:ascii="Times New Roman" w:hAnsi="Times New Roman" w:cs="Times New Roman"/>
          <w:sz w:val="24"/>
          <w:szCs w:val="24"/>
        </w:rPr>
        <w:t xml:space="preserve">                                                           </w:t>
      </w:r>
      <w:r w:rsidRPr="007F1407">
        <w:rPr>
          <w:rFonts w:ascii="Times New Roman" w:hAnsi="Times New Roman" w:cs="Times New Roman"/>
          <w:b/>
          <w:sz w:val="24"/>
          <w:szCs w:val="24"/>
        </w:rPr>
        <w:t>* * * * * * *</w:t>
      </w:r>
    </w:p>
    <w:sectPr w:rsidR="007F3C46" w:rsidRPr="00D310EB" w:rsidSect="0023704B">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43" w:rsidRDefault="00E26443" w:rsidP="00346E11">
      <w:pPr>
        <w:spacing w:after="0" w:line="240" w:lineRule="auto"/>
      </w:pPr>
      <w:r>
        <w:separator/>
      </w:r>
    </w:p>
  </w:endnote>
  <w:endnote w:type="continuationSeparator" w:id="0">
    <w:p w:rsidR="00E26443" w:rsidRDefault="00E26443" w:rsidP="0034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43" w:rsidRDefault="00E26443" w:rsidP="00346E11">
      <w:pPr>
        <w:spacing w:after="0" w:line="240" w:lineRule="auto"/>
      </w:pPr>
      <w:r>
        <w:separator/>
      </w:r>
    </w:p>
  </w:footnote>
  <w:footnote w:type="continuationSeparator" w:id="0">
    <w:p w:rsidR="00E26443" w:rsidRDefault="00E26443" w:rsidP="00346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226D"/>
    <w:multiLevelType w:val="hybridMultilevel"/>
    <w:tmpl w:val="76B6A9F2"/>
    <w:lvl w:ilvl="0" w:tplc="8E4ED7C2">
      <w:numFmt w:val="bullet"/>
      <w:lvlText w:val="-"/>
      <w:lvlJc w:val="left"/>
      <w:pPr>
        <w:ind w:left="720" w:hanging="360"/>
      </w:pPr>
      <w:rPr>
        <w:rFonts w:ascii="Times New Roman" w:eastAsia="Times New Roman" w:hAnsi="Times New Roman" w:cs="Times New Roman" w:hint="default"/>
        <w:spacing w:val="-12"/>
        <w:w w:val="99"/>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937E1"/>
    <w:multiLevelType w:val="hybridMultilevel"/>
    <w:tmpl w:val="D3C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A6B03"/>
    <w:multiLevelType w:val="hybridMultilevel"/>
    <w:tmpl w:val="1DC8C4FE"/>
    <w:lvl w:ilvl="0" w:tplc="F3024186">
      <w:start w:val="1"/>
      <w:numFmt w:val="bullet"/>
      <w:lvlText w:val="-"/>
      <w:lvlJc w:val="left"/>
      <w:pPr>
        <w:ind w:left="720" w:hanging="360"/>
      </w:pPr>
      <w:rPr>
        <w:rFonts w:ascii="Book Antiqua" w:eastAsia="Times New Roman"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32432"/>
    <w:multiLevelType w:val="hybridMultilevel"/>
    <w:tmpl w:val="8C66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95B23"/>
    <w:multiLevelType w:val="hybridMultilevel"/>
    <w:tmpl w:val="DAA22550"/>
    <w:lvl w:ilvl="0" w:tplc="F0163E30">
      <w:start w:val="1"/>
      <w:numFmt w:val="bullet"/>
      <w:lvlText w:val="-"/>
      <w:lvlJc w:val="left"/>
      <w:pPr>
        <w:ind w:left="2160" w:hanging="360"/>
      </w:pPr>
      <w:rPr>
        <w:rFonts w:ascii="Book Antiqua" w:eastAsia="Times New Roman" w:hAnsi="Book Antiqua"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CA1C5C"/>
    <w:multiLevelType w:val="hybridMultilevel"/>
    <w:tmpl w:val="7A36C9D2"/>
    <w:lvl w:ilvl="0" w:tplc="DD06D6C8">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F1404"/>
    <w:multiLevelType w:val="hybridMultilevel"/>
    <w:tmpl w:val="56F42C48"/>
    <w:lvl w:ilvl="0" w:tplc="9168B168">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874186"/>
    <w:multiLevelType w:val="hybridMultilevel"/>
    <w:tmpl w:val="E91A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D0A65"/>
    <w:multiLevelType w:val="hybridMultilevel"/>
    <w:tmpl w:val="CCB4CF6A"/>
    <w:lvl w:ilvl="0" w:tplc="DD06D6C8">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A726C3"/>
    <w:multiLevelType w:val="hybridMultilevel"/>
    <w:tmpl w:val="86C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F104D"/>
    <w:multiLevelType w:val="hybridMultilevel"/>
    <w:tmpl w:val="048A8D06"/>
    <w:lvl w:ilvl="0" w:tplc="8E4ED7C2">
      <w:numFmt w:val="bullet"/>
      <w:lvlText w:val="-"/>
      <w:lvlJc w:val="left"/>
      <w:pPr>
        <w:ind w:left="720" w:hanging="360"/>
      </w:pPr>
      <w:rPr>
        <w:rFonts w:ascii="Times New Roman" w:eastAsia="Times New Roman" w:hAnsi="Times New Roman" w:cs="Times New Roman" w:hint="default"/>
        <w:spacing w:val="-12"/>
        <w:w w:val="99"/>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0A6D11"/>
    <w:multiLevelType w:val="hybridMultilevel"/>
    <w:tmpl w:val="ECF04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F02CB"/>
    <w:multiLevelType w:val="hybridMultilevel"/>
    <w:tmpl w:val="C51C5A3A"/>
    <w:lvl w:ilvl="0" w:tplc="F3024186">
      <w:start w:val="1"/>
      <w:numFmt w:val="bullet"/>
      <w:lvlText w:val="-"/>
      <w:lvlJc w:val="left"/>
      <w:pPr>
        <w:ind w:left="1421" w:hanging="360"/>
      </w:pPr>
      <w:rPr>
        <w:rFonts w:ascii="Book Antiqua" w:eastAsia="Times New Roman" w:hAnsi="Book Antiqua"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13">
    <w:nsid w:val="163520BD"/>
    <w:multiLevelType w:val="hybridMultilevel"/>
    <w:tmpl w:val="B93CE7B6"/>
    <w:lvl w:ilvl="0" w:tplc="DD06D6C8">
      <w:numFmt w:val="bullet"/>
      <w:lvlText w:val="-"/>
      <w:lvlJc w:val="left"/>
      <w:pPr>
        <w:tabs>
          <w:tab w:val="num" w:pos="1440"/>
        </w:tabs>
        <w:ind w:left="1440" w:hanging="720"/>
      </w:pPr>
      <w:rPr>
        <w:rFonts w:ascii="Times New Roman" w:eastAsia="Times New Roman" w:hAnsi="Times New Roman" w:cs="Times New Roman" w:hint="default"/>
        <w:b/>
        <w:bCs/>
      </w:rPr>
    </w:lvl>
    <w:lvl w:ilvl="1" w:tplc="97B22978">
      <w:start w:val="1"/>
      <w:numFmt w:val="lowerRoman"/>
      <w:lvlText w:val="(%2)"/>
      <w:lvlJc w:val="left"/>
      <w:pPr>
        <w:tabs>
          <w:tab w:val="num" w:pos="2160"/>
        </w:tabs>
        <w:ind w:left="2160" w:hanging="720"/>
      </w:pPr>
      <w:rPr>
        <w:rFonts w:ascii="Times New Roman" w:eastAsiaTheme="minorEastAsia"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1326F42C">
      <w:start w:val="1"/>
      <w:numFmt w:val="lowerLetter"/>
      <w:lvlText w:val="(%4)"/>
      <w:lvlJc w:val="left"/>
      <w:pPr>
        <w:tabs>
          <w:tab w:val="num" w:pos="3600"/>
        </w:tabs>
        <w:ind w:left="3600" w:hanging="720"/>
      </w:pPr>
      <w:rPr>
        <w:rFonts w:hint="default"/>
      </w:rPr>
    </w:lvl>
    <w:lvl w:ilvl="4" w:tplc="FF0E55C0">
      <w:start w:val="1"/>
      <w:numFmt w:val="decimal"/>
      <w:lvlText w:val="%5."/>
      <w:lvlJc w:val="left"/>
      <w:pPr>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B8864AE"/>
    <w:multiLevelType w:val="hybridMultilevel"/>
    <w:tmpl w:val="5CB04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D9647C6"/>
    <w:multiLevelType w:val="hybridMultilevel"/>
    <w:tmpl w:val="8B24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583EA3"/>
    <w:multiLevelType w:val="hybridMultilevel"/>
    <w:tmpl w:val="6B58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4760ED"/>
    <w:multiLevelType w:val="hybridMultilevel"/>
    <w:tmpl w:val="4AD6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B95666"/>
    <w:multiLevelType w:val="hybridMultilevel"/>
    <w:tmpl w:val="AED6CE24"/>
    <w:lvl w:ilvl="0" w:tplc="DD06D6C8">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D63B2B"/>
    <w:multiLevelType w:val="hybridMultilevel"/>
    <w:tmpl w:val="398AF09A"/>
    <w:lvl w:ilvl="0" w:tplc="DD06D6C8">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163A2E"/>
    <w:multiLevelType w:val="hybridMultilevel"/>
    <w:tmpl w:val="5180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3D1B35"/>
    <w:multiLevelType w:val="hybridMultilevel"/>
    <w:tmpl w:val="052E27A6"/>
    <w:lvl w:ilvl="0" w:tplc="64B83D30">
      <w:start w:val="1"/>
      <w:numFmt w:val="bullet"/>
      <w:lvlText w:val="-"/>
      <w:lvlJc w:val="left"/>
      <w:pPr>
        <w:ind w:left="2071" w:hanging="360"/>
      </w:pPr>
      <w:rPr>
        <w:rFonts w:ascii="Book Antiqua" w:eastAsia="Times New Roman" w:hAnsi="Book Antiqua" w:hint="default"/>
        <w:b/>
      </w:rPr>
    </w:lvl>
    <w:lvl w:ilvl="1" w:tplc="04090003">
      <w:start w:val="1"/>
      <w:numFmt w:val="bullet"/>
      <w:lvlText w:val="o"/>
      <w:lvlJc w:val="left"/>
      <w:pPr>
        <w:ind w:left="2791" w:hanging="360"/>
      </w:pPr>
      <w:rPr>
        <w:rFonts w:ascii="Courier New" w:hAnsi="Courier New" w:cs="Courier New" w:hint="default"/>
      </w:rPr>
    </w:lvl>
    <w:lvl w:ilvl="2" w:tplc="04090005">
      <w:start w:val="1"/>
      <w:numFmt w:val="bullet"/>
      <w:lvlText w:val=""/>
      <w:lvlJc w:val="left"/>
      <w:pPr>
        <w:ind w:left="3511" w:hanging="360"/>
      </w:pPr>
      <w:rPr>
        <w:rFonts w:ascii="Wingdings" w:hAnsi="Wingdings" w:hint="default"/>
      </w:rPr>
    </w:lvl>
    <w:lvl w:ilvl="3" w:tplc="04090001">
      <w:start w:val="1"/>
      <w:numFmt w:val="bullet"/>
      <w:lvlText w:val=""/>
      <w:lvlJc w:val="left"/>
      <w:pPr>
        <w:ind w:left="4231" w:hanging="360"/>
      </w:pPr>
      <w:rPr>
        <w:rFonts w:ascii="Symbol" w:hAnsi="Symbol" w:hint="default"/>
      </w:rPr>
    </w:lvl>
    <w:lvl w:ilvl="4" w:tplc="04090003">
      <w:start w:val="1"/>
      <w:numFmt w:val="bullet"/>
      <w:lvlText w:val="o"/>
      <w:lvlJc w:val="left"/>
      <w:pPr>
        <w:ind w:left="4951" w:hanging="360"/>
      </w:pPr>
      <w:rPr>
        <w:rFonts w:ascii="Courier New" w:hAnsi="Courier New" w:cs="Courier New" w:hint="default"/>
      </w:rPr>
    </w:lvl>
    <w:lvl w:ilvl="5" w:tplc="04090005">
      <w:start w:val="1"/>
      <w:numFmt w:val="bullet"/>
      <w:lvlText w:val=""/>
      <w:lvlJc w:val="left"/>
      <w:pPr>
        <w:ind w:left="5671" w:hanging="360"/>
      </w:pPr>
      <w:rPr>
        <w:rFonts w:ascii="Wingdings" w:hAnsi="Wingdings" w:hint="default"/>
      </w:rPr>
    </w:lvl>
    <w:lvl w:ilvl="6" w:tplc="04090001">
      <w:start w:val="1"/>
      <w:numFmt w:val="bullet"/>
      <w:lvlText w:val=""/>
      <w:lvlJc w:val="left"/>
      <w:pPr>
        <w:ind w:left="6391" w:hanging="360"/>
      </w:pPr>
      <w:rPr>
        <w:rFonts w:ascii="Symbol" w:hAnsi="Symbol" w:hint="default"/>
      </w:rPr>
    </w:lvl>
    <w:lvl w:ilvl="7" w:tplc="04090003">
      <w:start w:val="1"/>
      <w:numFmt w:val="bullet"/>
      <w:lvlText w:val="o"/>
      <w:lvlJc w:val="left"/>
      <w:pPr>
        <w:ind w:left="7111" w:hanging="360"/>
      </w:pPr>
      <w:rPr>
        <w:rFonts w:ascii="Courier New" w:hAnsi="Courier New" w:cs="Courier New" w:hint="default"/>
      </w:rPr>
    </w:lvl>
    <w:lvl w:ilvl="8" w:tplc="04090005">
      <w:start w:val="1"/>
      <w:numFmt w:val="bullet"/>
      <w:lvlText w:val=""/>
      <w:lvlJc w:val="left"/>
      <w:pPr>
        <w:ind w:left="7831" w:hanging="360"/>
      </w:pPr>
      <w:rPr>
        <w:rFonts w:ascii="Wingdings" w:hAnsi="Wingdings" w:hint="default"/>
      </w:rPr>
    </w:lvl>
  </w:abstractNum>
  <w:abstractNum w:abstractNumId="22">
    <w:nsid w:val="34EE4D7C"/>
    <w:multiLevelType w:val="hybridMultilevel"/>
    <w:tmpl w:val="B4B40A06"/>
    <w:lvl w:ilvl="0" w:tplc="C2E2CE22">
      <w:start w:val="1"/>
      <w:numFmt w:val="bullet"/>
      <w:lvlText w:val="-"/>
      <w:lvlJc w:val="left"/>
      <w:pPr>
        <w:ind w:left="2160" w:hanging="360"/>
      </w:pPr>
      <w:rPr>
        <w:rFonts w:ascii="Book Antiqua" w:eastAsia="Times New Roman" w:hAnsi="Book Antiqua"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6C8610D"/>
    <w:multiLevelType w:val="hybridMultilevel"/>
    <w:tmpl w:val="ECE22D06"/>
    <w:lvl w:ilvl="0" w:tplc="8E4ED7C2">
      <w:numFmt w:val="bullet"/>
      <w:lvlText w:val="-"/>
      <w:lvlJc w:val="left"/>
      <w:pPr>
        <w:ind w:left="720" w:hanging="360"/>
      </w:pPr>
      <w:rPr>
        <w:rFonts w:ascii="Times New Roman" w:eastAsia="Times New Roman" w:hAnsi="Times New Roman" w:cs="Times New Roman" w:hint="default"/>
        <w:spacing w:val="-12"/>
        <w:w w:val="99"/>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5714F5"/>
    <w:multiLevelType w:val="hybridMultilevel"/>
    <w:tmpl w:val="5B2C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041932"/>
    <w:multiLevelType w:val="hybridMultilevel"/>
    <w:tmpl w:val="6E02B578"/>
    <w:lvl w:ilvl="0" w:tplc="DD06D6C8">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1475BA"/>
    <w:multiLevelType w:val="hybridMultilevel"/>
    <w:tmpl w:val="5E4C2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B2693B"/>
    <w:multiLevelType w:val="hybridMultilevel"/>
    <w:tmpl w:val="ABB0F712"/>
    <w:lvl w:ilvl="0" w:tplc="0409000F">
      <w:start w:val="1"/>
      <w:numFmt w:val="decimal"/>
      <w:lvlText w:val="%1."/>
      <w:lvlJc w:val="left"/>
      <w:pPr>
        <w:tabs>
          <w:tab w:val="num" w:pos="720"/>
        </w:tabs>
        <w:ind w:left="720" w:hanging="720"/>
      </w:pPr>
      <w:rPr>
        <w:rFonts w:hint="default"/>
      </w:rPr>
    </w:lvl>
    <w:lvl w:ilvl="1" w:tplc="94DEB38C">
      <w:start w:val="1"/>
      <w:numFmt w:val="lowerRoman"/>
      <w:lvlText w:val="(%2)"/>
      <w:lvlJc w:val="left"/>
      <w:pPr>
        <w:tabs>
          <w:tab w:val="num" w:pos="1440"/>
        </w:tabs>
        <w:ind w:left="1440" w:hanging="72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1326F42C">
      <w:start w:val="1"/>
      <w:numFmt w:val="lowerLetter"/>
      <w:lvlText w:val="(%4)"/>
      <w:lvlJc w:val="left"/>
      <w:pPr>
        <w:tabs>
          <w:tab w:val="num" w:pos="2880"/>
        </w:tabs>
        <w:ind w:left="2880" w:hanging="720"/>
      </w:pPr>
      <w:rPr>
        <w:rFonts w:hint="default"/>
      </w:rPr>
    </w:lvl>
    <w:lvl w:ilvl="4" w:tplc="EB5CAC48">
      <w:start w:val="1"/>
      <w:numFmt w:val="decimal"/>
      <w:lvlText w:val="%5."/>
      <w:lvlJc w:val="left"/>
      <w:pPr>
        <w:ind w:left="3600" w:hanging="72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CBA606A"/>
    <w:multiLevelType w:val="hybridMultilevel"/>
    <w:tmpl w:val="356242BA"/>
    <w:lvl w:ilvl="0" w:tplc="5EBE09FA">
      <w:start w:val="1"/>
      <w:numFmt w:val="decimal"/>
      <w:lvlText w:val="%1."/>
      <w:lvlJc w:val="left"/>
      <w:pPr>
        <w:ind w:left="641" w:hanging="541"/>
      </w:pPr>
      <w:rPr>
        <w:rFonts w:ascii="Times New Roman" w:eastAsia="Times New Roman" w:hAnsi="Times New Roman" w:cs="Times New Roman" w:hint="default"/>
        <w:spacing w:val="-2"/>
        <w:w w:val="99"/>
        <w:sz w:val="24"/>
        <w:szCs w:val="24"/>
        <w:lang w:val="en-US" w:eastAsia="en-US" w:bidi="ar-SA"/>
      </w:rPr>
    </w:lvl>
    <w:lvl w:ilvl="1" w:tplc="0520FEA4">
      <w:numFmt w:val="bullet"/>
      <w:lvlText w:val="•"/>
      <w:lvlJc w:val="left"/>
      <w:pPr>
        <w:ind w:left="1534" w:hanging="541"/>
      </w:pPr>
      <w:rPr>
        <w:rFonts w:hint="default"/>
        <w:lang w:val="en-US" w:eastAsia="en-US" w:bidi="ar-SA"/>
      </w:rPr>
    </w:lvl>
    <w:lvl w:ilvl="2" w:tplc="83049C26">
      <w:numFmt w:val="bullet"/>
      <w:lvlText w:val="•"/>
      <w:lvlJc w:val="left"/>
      <w:pPr>
        <w:ind w:left="2428" w:hanging="541"/>
      </w:pPr>
      <w:rPr>
        <w:rFonts w:hint="default"/>
        <w:lang w:val="en-US" w:eastAsia="en-US" w:bidi="ar-SA"/>
      </w:rPr>
    </w:lvl>
    <w:lvl w:ilvl="3" w:tplc="CDB42D92">
      <w:numFmt w:val="bullet"/>
      <w:lvlText w:val="•"/>
      <w:lvlJc w:val="left"/>
      <w:pPr>
        <w:ind w:left="3322" w:hanging="541"/>
      </w:pPr>
      <w:rPr>
        <w:rFonts w:hint="default"/>
        <w:lang w:val="en-US" w:eastAsia="en-US" w:bidi="ar-SA"/>
      </w:rPr>
    </w:lvl>
    <w:lvl w:ilvl="4" w:tplc="C30C578C">
      <w:numFmt w:val="bullet"/>
      <w:lvlText w:val="•"/>
      <w:lvlJc w:val="left"/>
      <w:pPr>
        <w:ind w:left="4216" w:hanging="541"/>
      </w:pPr>
      <w:rPr>
        <w:rFonts w:hint="default"/>
        <w:lang w:val="en-US" w:eastAsia="en-US" w:bidi="ar-SA"/>
      </w:rPr>
    </w:lvl>
    <w:lvl w:ilvl="5" w:tplc="FCFC1910">
      <w:numFmt w:val="bullet"/>
      <w:lvlText w:val="•"/>
      <w:lvlJc w:val="left"/>
      <w:pPr>
        <w:ind w:left="5110" w:hanging="541"/>
      </w:pPr>
      <w:rPr>
        <w:rFonts w:hint="default"/>
        <w:lang w:val="en-US" w:eastAsia="en-US" w:bidi="ar-SA"/>
      </w:rPr>
    </w:lvl>
    <w:lvl w:ilvl="6" w:tplc="DB303840">
      <w:numFmt w:val="bullet"/>
      <w:lvlText w:val="•"/>
      <w:lvlJc w:val="left"/>
      <w:pPr>
        <w:ind w:left="6004" w:hanging="541"/>
      </w:pPr>
      <w:rPr>
        <w:rFonts w:hint="default"/>
        <w:lang w:val="en-US" w:eastAsia="en-US" w:bidi="ar-SA"/>
      </w:rPr>
    </w:lvl>
    <w:lvl w:ilvl="7" w:tplc="3A5EA4C0">
      <w:numFmt w:val="bullet"/>
      <w:lvlText w:val="•"/>
      <w:lvlJc w:val="left"/>
      <w:pPr>
        <w:ind w:left="6898" w:hanging="541"/>
      </w:pPr>
      <w:rPr>
        <w:rFonts w:hint="default"/>
        <w:lang w:val="en-US" w:eastAsia="en-US" w:bidi="ar-SA"/>
      </w:rPr>
    </w:lvl>
    <w:lvl w:ilvl="8" w:tplc="E432D1D0">
      <w:numFmt w:val="bullet"/>
      <w:lvlText w:val="•"/>
      <w:lvlJc w:val="left"/>
      <w:pPr>
        <w:ind w:left="7792" w:hanging="541"/>
      </w:pPr>
      <w:rPr>
        <w:rFonts w:hint="default"/>
        <w:lang w:val="en-US" w:eastAsia="en-US" w:bidi="ar-SA"/>
      </w:rPr>
    </w:lvl>
  </w:abstractNum>
  <w:abstractNum w:abstractNumId="29">
    <w:nsid w:val="3E2F611A"/>
    <w:multiLevelType w:val="hybridMultilevel"/>
    <w:tmpl w:val="EBEAFC56"/>
    <w:lvl w:ilvl="0" w:tplc="DD06D6C8">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562DAB"/>
    <w:multiLevelType w:val="hybridMultilevel"/>
    <w:tmpl w:val="685605A4"/>
    <w:lvl w:ilvl="0" w:tplc="CE4487D6">
      <w:start w:val="1"/>
      <w:numFmt w:val="bullet"/>
      <w:lvlText w:val="-"/>
      <w:lvlJc w:val="left"/>
      <w:pPr>
        <w:ind w:left="720" w:hanging="360"/>
      </w:pPr>
      <w:rPr>
        <w:rFonts w:ascii="Book Antiqua" w:eastAsia="Times New Roman" w:hAnsi="Book Antiqua"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3D59F7"/>
    <w:multiLevelType w:val="hybridMultilevel"/>
    <w:tmpl w:val="3BD6C9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3DF72C9"/>
    <w:multiLevelType w:val="hybridMultilevel"/>
    <w:tmpl w:val="B2EE0244"/>
    <w:lvl w:ilvl="0" w:tplc="F3024186">
      <w:start w:val="1"/>
      <w:numFmt w:val="bullet"/>
      <w:lvlText w:val="-"/>
      <w:lvlJc w:val="left"/>
      <w:pPr>
        <w:ind w:left="720" w:hanging="360"/>
      </w:pPr>
      <w:rPr>
        <w:rFonts w:ascii="Book Antiqua" w:eastAsia="Times New Roman" w:hAnsi="Book Antiqua" w:hint="default"/>
      </w:rPr>
    </w:lvl>
    <w:lvl w:ilvl="1" w:tplc="5F582CA2">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743DAA"/>
    <w:multiLevelType w:val="hybridMultilevel"/>
    <w:tmpl w:val="B7A6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DC4B3D"/>
    <w:multiLevelType w:val="hybridMultilevel"/>
    <w:tmpl w:val="34FC17FE"/>
    <w:lvl w:ilvl="0" w:tplc="F3024186">
      <w:start w:val="1"/>
      <w:numFmt w:val="bullet"/>
      <w:lvlText w:val="-"/>
      <w:lvlJc w:val="left"/>
      <w:pPr>
        <w:ind w:left="720" w:hanging="360"/>
      </w:pPr>
      <w:rPr>
        <w:rFonts w:ascii="Book Antiqua" w:eastAsia="Times New Roman"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416702"/>
    <w:multiLevelType w:val="hybridMultilevel"/>
    <w:tmpl w:val="E3D0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235511"/>
    <w:multiLevelType w:val="hybridMultilevel"/>
    <w:tmpl w:val="79D2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E8439B"/>
    <w:multiLevelType w:val="hybridMultilevel"/>
    <w:tmpl w:val="9504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6E648E"/>
    <w:multiLevelType w:val="hybridMultilevel"/>
    <w:tmpl w:val="BF00014E"/>
    <w:lvl w:ilvl="0" w:tplc="87147184">
      <w:start w:val="1"/>
      <w:numFmt w:val="decimal"/>
      <w:lvlText w:val="%1."/>
      <w:lvlJc w:val="left"/>
      <w:pPr>
        <w:ind w:left="821" w:hanging="361"/>
      </w:pPr>
      <w:rPr>
        <w:rFonts w:ascii="Times New Roman" w:eastAsia="Times New Roman" w:hAnsi="Times New Roman" w:cs="Times New Roman" w:hint="default"/>
        <w:spacing w:val="-12"/>
        <w:w w:val="99"/>
        <w:sz w:val="24"/>
        <w:szCs w:val="24"/>
        <w:lang w:val="en-US" w:eastAsia="en-US" w:bidi="ar-SA"/>
      </w:rPr>
    </w:lvl>
    <w:lvl w:ilvl="1" w:tplc="4B7AEB34">
      <w:numFmt w:val="bullet"/>
      <w:lvlText w:val="•"/>
      <w:lvlJc w:val="left"/>
      <w:pPr>
        <w:ind w:left="1696" w:hanging="361"/>
      </w:pPr>
      <w:rPr>
        <w:rFonts w:hint="default"/>
        <w:lang w:val="en-US" w:eastAsia="en-US" w:bidi="ar-SA"/>
      </w:rPr>
    </w:lvl>
    <w:lvl w:ilvl="2" w:tplc="DE9C9772">
      <w:numFmt w:val="bullet"/>
      <w:lvlText w:val="•"/>
      <w:lvlJc w:val="left"/>
      <w:pPr>
        <w:ind w:left="2572" w:hanging="361"/>
      </w:pPr>
      <w:rPr>
        <w:rFonts w:hint="default"/>
        <w:lang w:val="en-US" w:eastAsia="en-US" w:bidi="ar-SA"/>
      </w:rPr>
    </w:lvl>
    <w:lvl w:ilvl="3" w:tplc="5F70C934">
      <w:numFmt w:val="bullet"/>
      <w:lvlText w:val="•"/>
      <w:lvlJc w:val="left"/>
      <w:pPr>
        <w:ind w:left="3448" w:hanging="361"/>
      </w:pPr>
      <w:rPr>
        <w:rFonts w:hint="default"/>
        <w:lang w:val="en-US" w:eastAsia="en-US" w:bidi="ar-SA"/>
      </w:rPr>
    </w:lvl>
    <w:lvl w:ilvl="4" w:tplc="71BC950E">
      <w:numFmt w:val="bullet"/>
      <w:lvlText w:val="•"/>
      <w:lvlJc w:val="left"/>
      <w:pPr>
        <w:ind w:left="4324" w:hanging="361"/>
      </w:pPr>
      <w:rPr>
        <w:rFonts w:hint="default"/>
        <w:lang w:val="en-US" w:eastAsia="en-US" w:bidi="ar-SA"/>
      </w:rPr>
    </w:lvl>
    <w:lvl w:ilvl="5" w:tplc="D50250F2">
      <w:numFmt w:val="bullet"/>
      <w:lvlText w:val="•"/>
      <w:lvlJc w:val="left"/>
      <w:pPr>
        <w:ind w:left="5200" w:hanging="361"/>
      </w:pPr>
      <w:rPr>
        <w:rFonts w:hint="default"/>
        <w:lang w:val="en-US" w:eastAsia="en-US" w:bidi="ar-SA"/>
      </w:rPr>
    </w:lvl>
    <w:lvl w:ilvl="6" w:tplc="BED6C682">
      <w:numFmt w:val="bullet"/>
      <w:lvlText w:val="•"/>
      <w:lvlJc w:val="left"/>
      <w:pPr>
        <w:ind w:left="6076" w:hanging="361"/>
      </w:pPr>
      <w:rPr>
        <w:rFonts w:hint="default"/>
        <w:lang w:val="en-US" w:eastAsia="en-US" w:bidi="ar-SA"/>
      </w:rPr>
    </w:lvl>
    <w:lvl w:ilvl="7" w:tplc="214A7574">
      <w:numFmt w:val="bullet"/>
      <w:lvlText w:val="•"/>
      <w:lvlJc w:val="left"/>
      <w:pPr>
        <w:ind w:left="6952" w:hanging="361"/>
      </w:pPr>
      <w:rPr>
        <w:rFonts w:hint="default"/>
        <w:lang w:val="en-US" w:eastAsia="en-US" w:bidi="ar-SA"/>
      </w:rPr>
    </w:lvl>
    <w:lvl w:ilvl="8" w:tplc="4F2A6162">
      <w:numFmt w:val="bullet"/>
      <w:lvlText w:val="•"/>
      <w:lvlJc w:val="left"/>
      <w:pPr>
        <w:ind w:left="7828" w:hanging="361"/>
      </w:pPr>
      <w:rPr>
        <w:rFonts w:hint="default"/>
        <w:lang w:val="en-US" w:eastAsia="en-US" w:bidi="ar-SA"/>
      </w:rPr>
    </w:lvl>
  </w:abstractNum>
  <w:abstractNum w:abstractNumId="39">
    <w:nsid w:val="4D031E58"/>
    <w:multiLevelType w:val="hybridMultilevel"/>
    <w:tmpl w:val="9F7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A6763E"/>
    <w:multiLevelType w:val="hybridMultilevel"/>
    <w:tmpl w:val="79D089FE"/>
    <w:lvl w:ilvl="0" w:tplc="C74AF9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C9330A"/>
    <w:multiLevelType w:val="hybridMultilevel"/>
    <w:tmpl w:val="C8F4EC40"/>
    <w:lvl w:ilvl="0" w:tplc="DD06D6C8">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7D335A"/>
    <w:multiLevelType w:val="hybridMultilevel"/>
    <w:tmpl w:val="964A2E10"/>
    <w:lvl w:ilvl="0" w:tplc="8E4ED7C2">
      <w:numFmt w:val="bullet"/>
      <w:lvlText w:val="-"/>
      <w:lvlJc w:val="left"/>
      <w:pPr>
        <w:ind w:left="720" w:hanging="360"/>
      </w:pPr>
      <w:rPr>
        <w:rFonts w:ascii="Times New Roman" w:eastAsia="Times New Roman" w:hAnsi="Times New Roman" w:cs="Times New Roman" w:hint="default"/>
        <w:spacing w:val="-12"/>
        <w:w w:val="99"/>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7248FA"/>
    <w:multiLevelType w:val="hybridMultilevel"/>
    <w:tmpl w:val="B8146A7A"/>
    <w:lvl w:ilvl="0" w:tplc="8E4ED7C2">
      <w:numFmt w:val="bullet"/>
      <w:lvlText w:val="-"/>
      <w:lvlJc w:val="left"/>
      <w:pPr>
        <w:ind w:left="720" w:hanging="360"/>
      </w:pPr>
      <w:rPr>
        <w:rFonts w:ascii="Times New Roman" w:eastAsia="Times New Roman" w:hAnsi="Times New Roman" w:cs="Times New Roman" w:hint="default"/>
        <w:spacing w:val="-12"/>
        <w:w w:val="99"/>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C12627"/>
    <w:multiLevelType w:val="hybridMultilevel"/>
    <w:tmpl w:val="B0DEDE4C"/>
    <w:lvl w:ilvl="0" w:tplc="8E4ED7C2">
      <w:numFmt w:val="bullet"/>
      <w:lvlText w:val="-"/>
      <w:lvlJc w:val="left"/>
      <w:pPr>
        <w:ind w:left="720" w:hanging="360"/>
      </w:pPr>
      <w:rPr>
        <w:rFonts w:ascii="Times New Roman" w:eastAsia="Times New Roman" w:hAnsi="Times New Roman" w:cs="Times New Roman" w:hint="default"/>
        <w:spacing w:val="-12"/>
        <w:w w:val="99"/>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2FE1B97"/>
    <w:multiLevelType w:val="hybridMultilevel"/>
    <w:tmpl w:val="71F0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C617E8"/>
    <w:multiLevelType w:val="hybridMultilevel"/>
    <w:tmpl w:val="AC8E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73088B"/>
    <w:multiLevelType w:val="hybridMultilevel"/>
    <w:tmpl w:val="D068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9A3C2C"/>
    <w:multiLevelType w:val="hybridMultilevel"/>
    <w:tmpl w:val="424CC742"/>
    <w:lvl w:ilvl="0" w:tplc="DD06D6C8">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0F5503"/>
    <w:multiLevelType w:val="hybridMultilevel"/>
    <w:tmpl w:val="24A6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4B4BFB"/>
    <w:multiLevelType w:val="hybridMultilevel"/>
    <w:tmpl w:val="367CA3C4"/>
    <w:lvl w:ilvl="0" w:tplc="DD06D6C8">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F40850"/>
    <w:multiLevelType w:val="hybridMultilevel"/>
    <w:tmpl w:val="C44C26A6"/>
    <w:lvl w:ilvl="0" w:tplc="0C2EA5CA">
      <w:start w:val="1"/>
      <w:numFmt w:val="bullet"/>
      <w:lvlText w:val="-"/>
      <w:lvlJc w:val="left"/>
      <w:pPr>
        <w:ind w:left="2160" w:hanging="360"/>
      </w:pPr>
      <w:rPr>
        <w:rFonts w:ascii="Book Antiqua" w:eastAsia="Times New Roman" w:hAnsi="Book Antiqua" w:hint="default"/>
        <w:b/>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2">
    <w:nsid w:val="5B657C82"/>
    <w:multiLevelType w:val="hybridMultilevel"/>
    <w:tmpl w:val="A8B8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E60447"/>
    <w:multiLevelType w:val="hybridMultilevel"/>
    <w:tmpl w:val="6A8C1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5E064530"/>
    <w:multiLevelType w:val="hybridMultilevel"/>
    <w:tmpl w:val="1F9E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E6767BD"/>
    <w:multiLevelType w:val="hybridMultilevel"/>
    <w:tmpl w:val="28B8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EE7129A"/>
    <w:multiLevelType w:val="hybridMultilevel"/>
    <w:tmpl w:val="C45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0F42ECB"/>
    <w:multiLevelType w:val="hybridMultilevel"/>
    <w:tmpl w:val="DEAE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53247E"/>
    <w:multiLevelType w:val="hybridMultilevel"/>
    <w:tmpl w:val="3AF8B5CE"/>
    <w:lvl w:ilvl="0" w:tplc="DD06D6C8">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B61559"/>
    <w:multiLevelType w:val="hybridMultilevel"/>
    <w:tmpl w:val="5E961B86"/>
    <w:lvl w:ilvl="0" w:tplc="8E4ED7C2">
      <w:numFmt w:val="bullet"/>
      <w:lvlText w:val="-"/>
      <w:lvlJc w:val="left"/>
      <w:pPr>
        <w:ind w:left="720" w:hanging="360"/>
      </w:pPr>
      <w:rPr>
        <w:rFonts w:ascii="Times New Roman" w:eastAsia="Times New Roman" w:hAnsi="Times New Roman" w:cs="Times New Roman" w:hint="default"/>
        <w:spacing w:val="-12"/>
        <w:w w:val="99"/>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447958"/>
    <w:multiLevelType w:val="hybridMultilevel"/>
    <w:tmpl w:val="0910ECE6"/>
    <w:lvl w:ilvl="0" w:tplc="DD06D6C8">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593F92"/>
    <w:multiLevelType w:val="hybridMultilevel"/>
    <w:tmpl w:val="09B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EC2949"/>
    <w:multiLevelType w:val="hybridMultilevel"/>
    <w:tmpl w:val="826CFBA8"/>
    <w:lvl w:ilvl="0" w:tplc="E43685D0">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6C414C6D"/>
    <w:multiLevelType w:val="hybridMultilevel"/>
    <w:tmpl w:val="5B8E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D4510B"/>
    <w:multiLevelType w:val="hybridMultilevel"/>
    <w:tmpl w:val="BF12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DA38F0"/>
    <w:multiLevelType w:val="hybridMultilevel"/>
    <w:tmpl w:val="1FD21858"/>
    <w:lvl w:ilvl="0" w:tplc="DD06D6C8">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E7E382C"/>
    <w:multiLevelType w:val="hybridMultilevel"/>
    <w:tmpl w:val="4AAC31D2"/>
    <w:lvl w:ilvl="0" w:tplc="DD06D6C8">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18D6DA7"/>
    <w:multiLevelType w:val="hybridMultilevel"/>
    <w:tmpl w:val="E8DE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1A23727"/>
    <w:multiLevelType w:val="hybridMultilevel"/>
    <w:tmpl w:val="4906F0BC"/>
    <w:lvl w:ilvl="0" w:tplc="DD06D6C8">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3C2DF2"/>
    <w:multiLevelType w:val="hybridMultilevel"/>
    <w:tmpl w:val="1D9A1BC8"/>
    <w:lvl w:ilvl="0" w:tplc="D8A0FF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CC2EE6"/>
    <w:multiLevelType w:val="hybridMultilevel"/>
    <w:tmpl w:val="F0F6B9C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A47E71"/>
    <w:multiLevelType w:val="hybridMultilevel"/>
    <w:tmpl w:val="0A6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4C57EE6"/>
    <w:multiLevelType w:val="hybridMultilevel"/>
    <w:tmpl w:val="870A32A4"/>
    <w:lvl w:ilvl="0" w:tplc="4A201616">
      <w:start w:val="1"/>
      <w:numFmt w:val="bullet"/>
      <w:lvlText w:val="-"/>
      <w:lvlJc w:val="left"/>
      <w:pPr>
        <w:ind w:left="2040" w:hanging="360"/>
      </w:pPr>
      <w:rPr>
        <w:rFonts w:ascii="Book Antiqua" w:eastAsia="Times New Roman" w:hAnsi="Book Antiqua" w:hint="default"/>
        <w:b/>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3">
    <w:nsid w:val="774B3DE2"/>
    <w:multiLevelType w:val="hybridMultilevel"/>
    <w:tmpl w:val="71180FF0"/>
    <w:lvl w:ilvl="0" w:tplc="DD06D6C8">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8923DCD"/>
    <w:multiLevelType w:val="hybridMultilevel"/>
    <w:tmpl w:val="1FEC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9783402"/>
    <w:multiLevelType w:val="hybridMultilevel"/>
    <w:tmpl w:val="D66E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B5256D1"/>
    <w:multiLevelType w:val="hybridMultilevel"/>
    <w:tmpl w:val="90C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CC02C67"/>
    <w:multiLevelType w:val="hybridMultilevel"/>
    <w:tmpl w:val="52F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FD53F8"/>
    <w:multiLevelType w:val="hybridMultilevel"/>
    <w:tmpl w:val="27CA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F5C4A5E"/>
    <w:multiLevelType w:val="hybridMultilevel"/>
    <w:tmpl w:val="60367BC6"/>
    <w:lvl w:ilvl="0" w:tplc="F3024186">
      <w:start w:val="1"/>
      <w:numFmt w:val="bullet"/>
      <w:lvlText w:val="-"/>
      <w:lvlJc w:val="left"/>
      <w:pPr>
        <w:ind w:left="720" w:hanging="360"/>
      </w:pPr>
      <w:rPr>
        <w:rFonts w:ascii="Book Antiqua" w:eastAsia="Times New Roman"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lvlOverride w:ilvl="0"/>
    <w:lvlOverride w:ilvl="1">
      <w:startOverride w:val="1"/>
    </w:lvlOverride>
    <w:lvlOverride w:ilvl="2"/>
    <w:lvlOverride w:ilvl="3">
      <w:startOverride w:val="1"/>
    </w:lvlOverride>
    <w:lvlOverride w:ilvl="4">
      <w:startOverride w:val="1"/>
    </w:lvlOverride>
    <w:lvlOverride w:ilvl="5"/>
    <w:lvlOverride w:ilvl="6"/>
    <w:lvlOverride w:ilvl="7"/>
    <w:lvlOverride w:ilvl="8"/>
  </w:num>
  <w:num w:numId="3">
    <w:abstractNumId w:val="21"/>
  </w:num>
  <w:num w:numId="4">
    <w:abstractNumId w:val="5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79"/>
  </w:num>
  <w:num w:numId="10">
    <w:abstractNumId w:val="2"/>
  </w:num>
  <w:num w:numId="11">
    <w:abstractNumId w:val="37"/>
  </w:num>
  <w:num w:numId="12">
    <w:abstractNumId w:val="11"/>
  </w:num>
  <w:num w:numId="13">
    <w:abstractNumId w:val="4"/>
  </w:num>
  <w:num w:numId="14">
    <w:abstractNumId w:val="22"/>
  </w:num>
  <w:num w:numId="15">
    <w:abstractNumId w:val="27"/>
  </w:num>
  <w:num w:numId="16">
    <w:abstractNumId w:val="32"/>
  </w:num>
  <w:num w:numId="17">
    <w:abstractNumId w:val="40"/>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num>
  <w:num w:numId="20">
    <w:abstractNumId w:val="28"/>
  </w:num>
  <w:num w:numId="21">
    <w:abstractNumId w:val="38"/>
  </w:num>
  <w:num w:numId="22">
    <w:abstractNumId w:val="26"/>
  </w:num>
  <w:num w:numId="23">
    <w:abstractNumId w:val="6"/>
  </w:num>
  <w:num w:numId="24">
    <w:abstractNumId w:val="12"/>
  </w:num>
  <w:num w:numId="25">
    <w:abstractNumId w:val="20"/>
  </w:num>
  <w:num w:numId="26">
    <w:abstractNumId w:val="35"/>
  </w:num>
  <w:num w:numId="27">
    <w:abstractNumId w:val="30"/>
  </w:num>
  <w:num w:numId="28">
    <w:abstractNumId w:val="67"/>
  </w:num>
  <w:num w:numId="29">
    <w:abstractNumId w:val="17"/>
  </w:num>
  <w:num w:numId="30">
    <w:abstractNumId w:val="57"/>
  </w:num>
  <w:num w:numId="31">
    <w:abstractNumId w:val="33"/>
  </w:num>
  <w:num w:numId="32">
    <w:abstractNumId w:val="24"/>
  </w:num>
  <w:num w:numId="33">
    <w:abstractNumId w:val="52"/>
  </w:num>
  <w:num w:numId="34">
    <w:abstractNumId w:val="74"/>
  </w:num>
  <w:num w:numId="35">
    <w:abstractNumId w:val="63"/>
  </w:num>
  <w:num w:numId="36">
    <w:abstractNumId w:val="1"/>
  </w:num>
  <w:num w:numId="37">
    <w:abstractNumId w:val="75"/>
  </w:num>
  <w:num w:numId="38">
    <w:abstractNumId w:val="39"/>
  </w:num>
  <w:num w:numId="39">
    <w:abstractNumId w:val="7"/>
  </w:num>
  <w:num w:numId="40">
    <w:abstractNumId w:val="3"/>
  </w:num>
  <w:num w:numId="41">
    <w:abstractNumId w:val="77"/>
  </w:num>
  <w:num w:numId="42">
    <w:abstractNumId w:val="55"/>
  </w:num>
  <w:num w:numId="43">
    <w:abstractNumId w:val="9"/>
  </w:num>
  <w:num w:numId="44">
    <w:abstractNumId w:val="76"/>
  </w:num>
  <w:num w:numId="45">
    <w:abstractNumId w:val="61"/>
  </w:num>
  <w:num w:numId="46">
    <w:abstractNumId w:val="56"/>
  </w:num>
  <w:num w:numId="47">
    <w:abstractNumId w:val="5"/>
  </w:num>
  <w:num w:numId="48">
    <w:abstractNumId w:val="36"/>
  </w:num>
  <w:num w:numId="49">
    <w:abstractNumId w:val="46"/>
  </w:num>
  <w:num w:numId="50">
    <w:abstractNumId w:val="29"/>
  </w:num>
  <w:num w:numId="51">
    <w:abstractNumId w:val="65"/>
  </w:num>
  <w:num w:numId="52">
    <w:abstractNumId w:val="25"/>
  </w:num>
  <w:num w:numId="53">
    <w:abstractNumId w:val="60"/>
  </w:num>
  <w:num w:numId="54">
    <w:abstractNumId w:val="71"/>
  </w:num>
  <w:num w:numId="55">
    <w:abstractNumId w:val="54"/>
  </w:num>
  <w:num w:numId="56">
    <w:abstractNumId w:val="18"/>
  </w:num>
  <w:num w:numId="57">
    <w:abstractNumId w:val="66"/>
  </w:num>
  <w:num w:numId="58">
    <w:abstractNumId w:val="58"/>
  </w:num>
  <w:num w:numId="59">
    <w:abstractNumId w:val="8"/>
  </w:num>
  <w:num w:numId="60">
    <w:abstractNumId w:val="49"/>
  </w:num>
  <w:num w:numId="61">
    <w:abstractNumId w:val="15"/>
  </w:num>
  <w:num w:numId="62">
    <w:abstractNumId w:val="50"/>
  </w:num>
  <w:num w:numId="63">
    <w:abstractNumId w:val="19"/>
  </w:num>
  <w:num w:numId="64">
    <w:abstractNumId w:val="48"/>
  </w:num>
  <w:num w:numId="65">
    <w:abstractNumId w:val="68"/>
  </w:num>
  <w:num w:numId="66">
    <w:abstractNumId w:val="23"/>
  </w:num>
  <w:num w:numId="67">
    <w:abstractNumId w:val="43"/>
  </w:num>
  <w:num w:numId="68">
    <w:abstractNumId w:val="42"/>
  </w:num>
  <w:num w:numId="69">
    <w:abstractNumId w:val="44"/>
  </w:num>
  <w:num w:numId="70">
    <w:abstractNumId w:val="0"/>
  </w:num>
  <w:num w:numId="71">
    <w:abstractNumId w:val="59"/>
  </w:num>
  <w:num w:numId="72">
    <w:abstractNumId w:val="10"/>
  </w:num>
  <w:num w:numId="73">
    <w:abstractNumId w:val="64"/>
  </w:num>
  <w:num w:numId="74">
    <w:abstractNumId w:val="16"/>
  </w:num>
  <w:num w:numId="75">
    <w:abstractNumId w:val="78"/>
  </w:num>
  <w:num w:numId="76">
    <w:abstractNumId w:val="73"/>
  </w:num>
  <w:num w:numId="77">
    <w:abstractNumId w:val="41"/>
  </w:num>
  <w:num w:numId="78">
    <w:abstractNumId w:val="47"/>
  </w:num>
  <w:num w:numId="79">
    <w:abstractNumId w:val="45"/>
  </w:num>
  <w:num w:numId="80">
    <w:abstractNumId w:val="13"/>
  </w:num>
  <w:num w:numId="81">
    <w:abstractNumId w:val="6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37E1"/>
    <w:rsid w:val="000250F2"/>
    <w:rsid w:val="000B1CB1"/>
    <w:rsid w:val="0011260A"/>
    <w:rsid w:val="001521B2"/>
    <w:rsid w:val="00163DE3"/>
    <w:rsid w:val="001953FB"/>
    <w:rsid w:val="00200583"/>
    <w:rsid w:val="0023704B"/>
    <w:rsid w:val="00296F02"/>
    <w:rsid w:val="00346E11"/>
    <w:rsid w:val="00350E65"/>
    <w:rsid w:val="00390BE0"/>
    <w:rsid w:val="003B7C96"/>
    <w:rsid w:val="003E37E1"/>
    <w:rsid w:val="0049040D"/>
    <w:rsid w:val="004F7B63"/>
    <w:rsid w:val="005648E5"/>
    <w:rsid w:val="005C3166"/>
    <w:rsid w:val="005D6399"/>
    <w:rsid w:val="005E32B7"/>
    <w:rsid w:val="005E6076"/>
    <w:rsid w:val="00610F9B"/>
    <w:rsid w:val="00681F41"/>
    <w:rsid w:val="006A2F6B"/>
    <w:rsid w:val="006C222A"/>
    <w:rsid w:val="007069F6"/>
    <w:rsid w:val="00721817"/>
    <w:rsid w:val="007860D2"/>
    <w:rsid w:val="007F3C46"/>
    <w:rsid w:val="0083708C"/>
    <w:rsid w:val="00843307"/>
    <w:rsid w:val="00877047"/>
    <w:rsid w:val="008E11A2"/>
    <w:rsid w:val="009027A7"/>
    <w:rsid w:val="009B097C"/>
    <w:rsid w:val="009D4E2C"/>
    <w:rsid w:val="009F7CCF"/>
    <w:rsid w:val="00A1047C"/>
    <w:rsid w:val="00A35F75"/>
    <w:rsid w:val="00A86D45"/>
    <w:rsid w:val="00A9645E"/>
    <w:rsid w:val="00AC0B5F"/>
    <w:rsid w:val="00AC1204"/>
    <w:rsid w:val="00AF38E1"/>
    <w:rsid w:val="00AF7375"/>
    <w:rsid w:val="00B042A5"/>
    <w:rsid w:val="00B23143"/>
    <w:rsid w:val="00B26FDE"/>
    <w:rsid w:val="00B31C45"/>
    <w:rsid w:val="00B46E7F"/>
    <w:rsid w:val="00B863A0"/>
    <w:rsid w:val="00BC1656"/>
    <w:rsid w:val="00BC6A6C"/>
    <w:rsid w:val="00C72C4D"/>
    <w:rsid w:val="00CC4A52"/>
    <w:rsid w:val="00D310EB"/>
    <w:rsid w:val="00D66BF7"/>
    <w:rsid w:val="00D72F32"/>
    <w:rsid w:val="00DB1518"/>
    <w:rsid w:val="00E26443"/>
    <w:rsid w:val="00E32949"/>
    <w:rsid w:val="00E42E9F"/>
    <w:rsid w:val="00E80A9B"/>
    <w:rsid w:val="00EB12DD"/>
    <w:rsid w:val="00EC41CF"/>
    <w:rsid w:val="00F10609"/>
    <w:rsid w:val="00F2353C"/>
    <w:rsid w:val="00F26F8A"/>
    <w:rsid w:val="00F77C50"/>
    <w:rsid w:val="00F8381B"/>
    <w:rsid w:val="00FA301D"/>
    <w:rsid w:val="00FA4469"/>
    <w:rsid w:val="00FA5D6D"/>
    <w:rsid w:val="00FD6CBC"/>
    <w:rsid w:val="00FE35A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CBD19-BE7A-40D8-BE8B-B3970E2A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B1"/>
  </w:style>
  <w:style w:type="paragraph" w:styleId="Heading1">
    <w:name w:val="heading 1"/>
    <w:basedOn w:val="Normal"/>
    <w:next w:val="Normal"/>
    <w:link w:val="Heading1Char"/>
    <w:qFormat/>
    <w:rsid w:val="003E37E1"/>
    <w:pPr>
      <w:keepNext/>
      <w:spacing w:before="240" w:after="60" w:line="240" w:lineRule="auto"/>
      <w:outlineLvl w:val="0"/>
    </w:pPr>
    <w:rPr>
      <w:rFonts w:ascii="Arial" w:eastAsia="Times New Roman" w:hAnsi="Arial" w:cs="Arial"/>
      <w:kern w:val="32"/>
      <w:sz w:val="32"/>
      <w:szCs w:val="32"/>
      <w:lang w:val="en-GB" w:bidi="ar-SA"/>
    </w:rPr>
  </w:style>
  <w:style w:type="paragraph" w:styleId="Heading2">
    <w:name w:val="heading 2"/>
    <w:basedOn w:val="Normal"/>
    <w:next w:val="Normal"/>
    <w:link w:val="Heading2Char"/>
    <w:uiPriority w:val="9"/>
    <w:semiHidden/>
    <w:unhideWhenUsed/>
    <w:qFormat/>
    <w:rsid w:val="003E37E1"/>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7E1"/>
    <w:rPr>
      <w:rFonts w:ascii="Arial" w:eastAsia="Times New Roman" w:hAnsi="Arial" w:cs="Arial"/>
      <w:kern w:val="32"/>
      <w:sz w:val="32"/>
      <w:szCs w:val="32"/>
      <w:lang w:val="en-GB" w:bidi="ar-SA"/>
    </w:rPr>
  </w:style>
  <w:style w:type="character" w:customStyle="1" w:styleId="Heading2Char">
    <w:name w:val="Heading 2 Char"/>
    <w:basedOn w:val="DefaultParagraphFont"/>
    <w:link w:val="Heading2"/>
    <w:uiPriority w:val="9"/>
    <w:semiHidden/>
    <w:rsid w:val="003E37E1"/>
    <w:rPr>
      <w:rFonts w:asciiTheme="majorHAnsi" w:eastAsiaTheme="majorEastAsia" w:hAnsiTheme="majorHAnsi" w:cstheme="majorBidi"/>
      <w:b/>
      <w:bCs/>
      <w:color w:val="4F81BD" w:themeColor="accent1"/>
      <w:sz w:val="26"/>
      <w:szCs w:val="23"/>
    </w:rPr>
  </w:style>
  <w:style w:type="paragraph" w:styleId="ListParagraph">
    <w:name w:val="List Paragraph"/>
    <w:basedOn w:val="Normal"/>
    <w:qFormat/>
    <w:rsid w:val="003E37E1"/>
    <w:pPr>
      <w:ind w:left="720"/>
      <w:contextualSpacing/>
    </w:pPr>
    <w:rPr>
      <w:rFonts w:ascii="Times New Roman" w:eastAsiaTheme="minorHAnsi" w:hAnsi="Times New Roman" w:cs="Times New Roman"/>
      <w:szCs w:val="22"/>
      <w:lang w:bidi="ar-SA"/>
    </w:rPr>
  </w:style>
  <w:style w:type="paragraph" w:customStyle="1" w:styleId="Default">
    <w:name w:val="Default"/>
    <w:rsid w:val="003E37E1"/>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character" w:styleId="Hyperlink">
    <w:name w:val="Hyperlink"/>
    <w:basedOn w:val="DefaultParagraphFont"/>
    <w:unhideWhenUsed/>
    <w:rsid w:val="003E37E1"/>
    <w:rPr>
      <w:color w:val="0000FF"/>
      <w:u w:val="single"/>
    </w:rPr>
  </w:style>
  <w:style w:type="paragraph" w:customStyle="1" w:styleId="Style">
    <w:name w:val="Style"/>
    <w:rsid w:val="003E37E1"/>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productdetail-authorsmain">
    <w:name w:val="productdetail-authorsmain"/>
    <w:basedOn w:val="DefaultParagraphFont"/>
    <w:rsid w:val="003E37E1"/>
  </w:style>
  <w:style w:type="paragraph" w:customStyle="1" w:styleId="UnitHeadings">
    <w:name w:val="Unit Headings"/>
    <w:basedOn w:val="Normal"/>
    <w:next w:val="BlockText"/>
    <w:link w:val="UnitHeadingsChar"/>
    <w:qFormat/>
    <w:rsid w:val="003E37E1"/>
    <w:pPr>
      <w:autoSpaceDE w:val="0"/>
      <w:autoSpaceDN w:val="0"/>
      <w:adjustRightInd w:val="0"/>
      <w:spacing w:before="120" w:after="0"/>
      <w:outlineLvl w:val="0"/>
    </w:pPr>
    <w:rPr>
      <w:rFonts w:ascii="Times New Roman" w:eastAsia="Calibri" w:hAnsi="Times New Roman" w:cs="Times New Roman"/>
      <w:b/>
      <w:bCs/>
      <w:sz w:val="26"/>
      <w:szCs w:val="22"/>
      <w:lang w:bidi="ar-SA"/>
    </w:rPr>
  </w:style>
  <w:style w:type="character" w:customStyle="1" w:styleId="UnitHeadingsChar">
    <w:name w:val="Unit Headings Char"/>
    <w:basedOn w:val="DefaultParagraphFont"/>
    <w:link w:val="UnitHeadings"/>
    <w:rsid w:val="003E37E1"/>
    <w:rPr>
      <w:rFonts w:ascii="Times New Roman" w:eastAsia="Calibri" w:hAnsi="Times New Roman" w:cs="Times New Roman"/>
      <w:b/>
      <w:bCs/>
      <w:sz w:val="26"/>
      <w:szCs w:val="22"/>
      <w:lang w:bidi="ar-SA"/>
    </w:rPr>
  </w:style>
  <w:style w:type="paragraph" w:styleId="BlockText">
    <w:name w:val="Block Text"/>
    <w:basedOn w:val="Normal"/>
    <w:uiPriority w:val="99"/>
    <w:semiHidden/>
    <w:unhideWhenUsed/>
    <w:rsid w:val="003E37E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Style1">
    <w:name w:val="Style 1"/>
    <w:uiPriority w:val="99"/>
    <w:rsid w:val="003E37E1"/>
    <w:pPr>
      <w:widowControl w:val="0"/>
      <w:autoSpaceDE w:val="0"/>
      <w:autoSpaceDN w:val="0"/>
      <w:adjustRightInd w:val="0"/>
      <w:spacing w:after="0" w:line="240" w:lineRule="auto"/>
    </w:pPr>
    <w:rPr>
      <w:rFonts w:ascii="Times New Roman" w:eastAsia="Times New Roman" w:hAnsi="Times New Roman" w:cs="Times New Roman"/>
      <w:b/>
      <w:bCs/>
      <w:sz w:val="20"/>
      <w:lang w:bidi="ar-SA"/>
    </w:rPr>
  </w:style>
  <w:style w:type="paragraph" w:styleId="BodyText">
    <w:name w:val="Body Text"/>
    <w:basedOn w:val="Normal"/>
    <w:link w:val="BodyTextChar"/>
    <w:uiPriority w:val="1"/>
    <w:qFormat/>
    <w:rsid w:val="003E37E1"/>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3E37E1"/>
    <w:rPr>
      <w:rFonts w:ascii="Times New Roman" w:eastAsia="Times New Roman" w:hAnsi="Times New Roman" w:cs="Times New Roman"/>
      <w:sz w:val="24"/>
      <w:szCs w:val="24"/>
      <w:lang w:bidi="ar-SA"/>
    </w:rPr>
  </w:style>
  <w:style w:type="paragraph" w:customStyle="1" w:styleId="TableParagraph">
    <w:name w:val="Table Paragraph"/>
    <w:basedOn w:val="Normal"/>
    <w:uiPriority w:val="1"/>
    <w:qFormat/>
    <w:rsid w:val="003E37E1"/>
    <w:pPr>
      <w:widowControl w:val="0"/>
      <w:autoSpaceDE w:val="0"/>
      <w:autoSpaceDN w:val="0"/>
      <w:spacing w:before="121" w:after="0" w:line="240" w:lineRule="auto"/>
      <w:ind w:left="10"/>
    </w:pPr>
    <w:rPr>
      <w:rFonts w:ascii="Times New Roman" w:eastAsia="Times New Roman" w:hAnsi="Times New Roman" w:cs="Times New Roman"/>
      <w:szCs w:val="22"/>
      <w:lang w:bidi="ar-SA"/>
    </w:rPr>
  </w:style>
  <w:style w:type="table" w:styleId="TableGrid">
    <w:name w:val="Table Grid"/>
    <w:basedOn w:val="TableNormal"/>
    <w:uiPriority w:val="59"/>
    <w:rsid w:val="00163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46E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6E11"/>
  </w:style>
  <w:style w:type="paragraph" w:styleId="Footer">
    <w:name w:val="footer"/>
    <w:basedOn w:val="Normal"/>
    <w:link w:val="FooterChar"/>
    <w:uiPriority w:val="99"/>
    <w:semiHidden/>
    <w:unhideWhenUsed/>
    <w:rsid w:val="00346E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6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tisnet.nic.in" TargetMode="External"/><Relationship Id="rId13" Type="http://schemas.openxmlformats.org/officeDocument/2006/relationships/hyperlink" Target="https://ptgmedia.pearsoncmg.com/images/9780735697959/%20samplepages/978073569795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tgmedia.pearsoncmg.com/images/9780735699236/%20samplepages/9780735699236.pdf" TargetMode="External"/><Relationship Id="rId17" Type="http://schemas.openxmlformats.org/officeDocument/2006/relationships/hyperlink" Target="https://montcs.bloomu.edu/Readings/Computer%20Networks%20-%20A%20%20Tanenbaum%20-%205th%20edition.pdf" TargetMode="External"/><Relationship Id="rId2" Type="http://schemas.openxmlformats.org/officeDocument/2006/relationships/numbering" Target="numbering.xml"/><Relationship Id="rId16" Type="http://schemas.openxmlformats.org/officeDocument/2006/relationships/hyperlink" Target="https://inspirit.net.in/books/networking/Computer%20%20Networks%20-%20A%20%20Tanenbau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wnload.microsoft.com/download/D/2/B/D2B18586-8C4F-4F40-828D-99D96489152A/Microsoft_Press_eBook_Introducing_Windows_10_Preview_PDF.pdf" TargetMode="External"/><Relationship Id="rId5" Type="http://schemas.openxmlformats.org/officeDocument/2006/relationships/webSettings" Target="webSettings.xml"/><Relationship Id="rId15" Type="http://schemas.openxmlformats.org/officeDocument/2006/relationships/hyperlink" Target="http://www.edutechlearners.com/computer-fundamentals-p-k-sinha-free-pdf/" TargetMode="External"/><Relationship Id="rId10" Type="http://schemas.openxmlformats.org/officeDocument/2006/relationships/hyperlink" Target="http://buc.edu.in/sde_book/bcom_c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es.cardiff.ac.uk/ilrb/handbook/" TargetMode="External"/><Relationship Id="rId14" Type="http://schemas.openxmlformats.org/officeDocument/2006/relationships/hyperlink" Target="https://onlinestudy4u.files.wordpress.com/2012/10/introduction-to-computers-by-peter-norton-6t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19D4-D37F-40DA-A256-63E491CE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29</Pages>
  <Words>7311</Words>
  <Characters>41678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kuk</cp:lastModifiedBy>
  <cp:revision>38</cp:revision>
  <cp:lastPrinted>2020-10-16T05:32:00Z</cp:lastPrinted>
  <dcterms:created xsi:type="dcterms:W3CDTF">2020-10-07T10:56:00Z</dcterms:created>
  <dcterms:modified xsi:type="dcterms:W3CDTF">2021-01-04T05:39:00Z</dcterms:modified>
</cp:coreProperties>
</file>