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3C" w:rsidRDefault="00E26A3C" w:rsidP="00F1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Department of Philosophy</w:t>
      </w:r>
    </w:p>
    <w:p w:rsidR="00E26A3C" w:rsidRDefault="00E26A3C" w:rsidP="00F1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b/>
              <w:bCs/>
              <w:sz w:val="20"/>
              <w:szCs w:val="20"/>
            </w:rPr>
            <w:t>Kurukshetra</w:t>
          </w:r>
        </w:smartTag>
        <w:smartTag w:uri="urn:schemas-microsoft-com:office:smarttags" w:element="place">
          <w:r>
            <w:rPr>
              <w:rFonts w:ascii="Times New Roman" w:hAnsi="Times New Roman"/>
              <w:b/>
              <w:bCs/>
              <w:sz w:val="20"/>
              <w:szCs w:val="20"/>
            </w:rPr>
            <w:t>University</w:t>
          </w:r>
        </w:smartTag>
      </w:smartTag>
      <w:r>
        <w:rPr>
          <w:rFonts w:ascii="Times New Roman" w:hAnsi="Times New Roman"/>
          <w:b/>
          <w:bCs/>
          <w:sz w:val="20"/>
          <w:szCs w:val="20"/>
        </w:rPr>
        <w:t>Kurukshetra</w:t>
      </w:r>
    </w:p>
    <w:p w:rsidR="00E26A3C" w:rsidRPr="007A441C" w:rsidRDefault="00E26A3C" w:rsidP="0085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A441C">
        <w:rPr>
          <w:rFonts w:ascii="Times New Roman" w:hAnsi="Times New Roman"/>
          <w:b/>
          <w:bCs/>
          <w:sz w:val="20"/>
          <w:szCs w:val="20"/>
        </w:rPr>
        <w:t>Scheme</w:t>
      </w:r>
      <w:r>
        <w:rPr>
          <w:rFonts w:ascii="Times New Roman" w:hAnsi="Times New Roman"/>
          <w:b/>
          <w:bCs/>
          <w:sz w:val="20"/>
          <w:szCs w:val="20"/>
        </w:rPr>
        <w:t xml:space="preserve"> of Exam  and</w:t>
      </w:r>
      <w:r w:rsidRPr="007A441C">
        <w:rPr>
          <w:rFonts w:ascii="Times New Roman" w:hAnsi="Times New Roman"/>
          <w:b/>
          <w:bCs/>
          <w:sz w:val="20"/>
          <w:szCs w:val="20"/>
        </w:rPr>
        <w:t xml:space="preserve"> S</w:t>
      </w:r>
      <w:r>
        <w:rPr>
          <w:rFonts w:ascii="Times New Roman" w:hAnsi="Times New Roman"/>
          <w:b/>
          <w:bCs/>
          <w:sz w:val="20"/>
          <w:szCs w:val="20"/>
        </w:rPr>
        <w:t>yllabus of  Diploma in Reasoning</w:t>
      </w:r>
    </w:p>
    <w:p w:rsidR="00E26A3C" w:rsidRPr="007A441C" w:rsidRDefault="00450E68" w:rsidP="00F1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Credit Based System </w:t>
      </w:r>
      <w:r w:rsidR="00E26A3C" w:rsidRPr="007A441C">
        <w:rPr>
          <w:rFonts w:ascii="Times New Roman" w:hAnsi="Times New Roman"/>
          <w:b/>
          <w:bCs/>
          <w:color w:val="000000"/>
          <w:sz w:val="20"/>
          <w:szCs w:val="20"/>
        </w:rPr>
        <w:t>w.e.f. 2020-21</w:t>
      </w:r>
    </w:p>
    <w:p w:rsidR="00E26A3C" w:rsidRPr="007A441C" w:rsidRDefault="00E26A3C" w:rsidP="00F1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:rsidR="00E26A3C" w:rsidRPr="007A441C" w:rsidRDefault="00E26A3C" w:rsidP="00F1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7A441C"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tbl>
      <w:tblPr>
        <w:tblW w:w="112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8"/>
        <w:gridCol w:w="977"/>
        <w:gridCol w:w="1279"/>
        <w:gridCol w:w="934"/>
        <w:gridCol w:w="1359"/>
        <w:gridCol w:w="1104"/>
        <w:gridCol w:w="1049"/>
        <w:gridCol w:w="679"/>
        <w:gridCol w:w="1104"/>
        <w:gridCol w:w="1262"/>
      </w:tblGrid>
      <w:tr w:rsidR="00312D4F" w:rsidRPr="007A441C" w:rsidTr="006753DB">
        <w:trPr>
          <w:trHeight w:val="1131"/>
        </w:trPr>
        <w:tc>
          <w:tcPr>
            <w:tcW w:w="1528" w:type="dxa"/>
          </w:tcPr>
          <w:p w:rsidR="00312D4F" w:rsidRDefault="00312D4F" w:rsidP="0002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  <w:p w:rsidR="00312D4F" w:rsidRPr="00000700" w:rsidRDefault="00312D4F" w:rsidP="000230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312D4F" w:rsidRPr="007A441C" w:rsidRDefault="00312D4F" w:rsidP="0002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12D4F" w:rsidRPr="007A441C" w:rsidRDefault="00312D4F" w:rsidP="0002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Paper</w:t>
            </w:r>
          </w:p>
          <w:p w:rsidR="00312D4F" w:rsidRPr="007A441C" w:rsidRDefault="00312D4F" w:rsidP="0002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312D4F" w:rsidRPr="007A441C" w:rsidRDefault="00312D4F" w:rsidP="0002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Nomenclature of paper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</w:tcPr>
          <w:p w:rsidR="00312D4F" w:rsidRDefault="00312D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12D4F" w:rsidRPr="007A441C" w:rsidRDefault="00312D4F" w:rsidP="0031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Contact Hours</w:t>
            </w:r>
          </w:p>
        </w:tc>
        <w:tc>
          <w:tcPr>
            <w:tcW w:w="1359" w:type="dxa"/>
          </w:tcPr>
          <w:p w:rsidR="00312D4F" w:rsidRPr="007A441C" w:rsidRDefault="00312D4F" w:rsidP="0002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Credits (Theory)</w:t>
            </w:r>
          </w:p>
        </w:tc>
        <w:tc>
          <w:tcPr>
            <w:tcW w:w="1104" w:type="dxa"/>
          </w:tcPr>
          <w:p w:rsidR="00312D4F" w:rsidRPr="007A441C" w:rsidRDefault="00312D4F" w:rsidP="0002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Internal marks</w:t>
            </w:r>
          </w:p>
        </w:tc>
        <w:tc>
          <w:tcPr>
            <w:tcW w:w="1049" w:type="dxa"/>
          </w:tcPr>
          <w:p w:rsidR="00312D4F" w:rsidRPr="007A441C" w:rsidRDefault="00312D4F" w:rsidP="0002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External Marks</w:t>
            </w:r>
          </w:p>
        </w:tc>
        <w:tc>
          <w:tcPr>
            <w:tcW w:w="679" w:type="dxa"/>
          </w:tcPr>
          <w:p w:rsidR="00312D4F" w:rsidRPr="007A441C" w:rsidRDefault="00312D4F" w:rsidP="0002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4" w:type="dxa"/>
          </w:tcPr>
          <w:p w:rsidR="00312D4F" w:rsidRPr="00000700" w:rsidRDefault="00312D4F" w:rsidP="000007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0700">
              <w:rPr>
                <w:rFonts w:ascii="Times New Roman" w:hAnsi="Times New Roman"/>
                <w:b/>
                <w:sz w:val="20"/>
                <w:szCs w:val="20"/>
              </w:rPr>
              <w:t>Minimum Pass Marks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312D4F" w:rsidRDefault="00312D4F" w:rsidP="005D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Duration of exam</w:t>
            </w:r>
          </w:p>
          <w:p w:rsidR="00312D4F" w:rsidRPr="005D7229" w:rsidRDefault="00312D4F" w:rsidP="005D72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4F" w:rsidRPr="007A441C" w:rsidTr="006753DB">
        <w:trPr>
          <w:trHeight w:val="138"/>
        </w:trPr>
        <w:tc>
          <w:tcPr>
            <w:tcW w:w="1528" w:type="dxa"/>
          </w:tcPr>
          <w:p w:rsidR="00312D4F" w:rsidRPr="007A441C" w:rsidRDefault="00312D4F" w:rsidP="0067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7B1">
              <w:rPr>
                <w:rFonts w:ascii="Times New Roman" w:hAnsi="Times New Roman"/>
                <w:b/>
                <w:sz w:val="20"/>
                <w:szCs w:val="20"/>
              </w:rPr>
              <w:t>Diploma in Reasoning</w:t>
            </w:r>
          </w:p>
        </w:tc>
        <w:tc>
          <w:tcPr>
            <w:tcW w:w="977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75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41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Principles of Reasoning 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12D4F" w:rsidRDefault="003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12D4F" w:rsidRPr="007A441C" w:rsidRDefault="00312D4F" w:rsidP="003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9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79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312D4F" w:rsidRPr="007A441C" w:rsidRDefault="00312D4F" w:rsidP="0080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312D4F" w:rsidRPr="007A441C" w:rsidRDefault="00312D4F" w:rsidP="005D7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Hrs</w:t>
            </w:r>
          </w:p>
        </w:tc>
      </w:tr>
      <w:tr w:rsidR="00312D4F" w:rsidRPr="007A441C" w:rsidTr="006753DB">
        <w:trPr>
          <w:trHeight w:val="593"/>
        </w:trPr>
        <w:tc>
          <w:tcPr>
            <w:tcW w:w="1528" w:type="dxa"/>
          </w:tcPr>
          <w:p w:rsidR="00312D4F" w:rsidRPr="007A441C" w:rsidRDefault="00312D4F" w:rsidP="0067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Diploma in Reasoning</w:t>
            </w:r>
            <w:r w:rsidRPr="007A4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12D4F" w:rsidRPr="007A441C" w:rsidRDefault="00312D4F" w:rsidP="000230B7">
            <w:pPr>
              <w:snapToGri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Applied Reasoning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12D4F" w:rsidRPr="007A441C" w:rsidRDefault="00312D4F" w:rsidP="00312D4F">
            <w:pPr>
              <w:snapToGrid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9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79" w:type="dxa"/>
          </w:tcPr>
          <w:p w:rsidR="00312D4F" w:rsidRPr="007A441C" w:rsidRDefault="00312D4F" w:rsidP="0002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4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312D4F" w:rsidRPr="007A441C" w:rsidRDefault="00312D4F" w:rsidP="00800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312D4F" w:rsidRPr="007A441C" w:rsidRDefault="00312D4F" w:rsidP="005D7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3Hrs</w:t>
            </w:r>
          </w:p>
        </w:tc>
      </w:tr>
    </w:tbl>
    <w:p w:rsidR="00E26A3C" w:rsidRDefault="00E26A3C" w:rsidP="00AA764C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</w:p>
    <w:p w:rsidR="00E26A3C" w:rsidRDefault="00E26A3C" w:rsidP="00AA764C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</w:p>
    <w:p w:rsidR="00E26A3C" w:rsidRDefault="00E26A3C" w:rsidP="00AA764C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</w:p>
    <w:p w:rsidR="00E26A3C" w:rsidRPr="00FC2948" w:rsidRDefault="00E26A3C" w:rsidP="00FC2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IN" w:eastAsia="en-IN"/>
        </w:rPr>
      </w:pPr>
    </w:p>
    <w:p w:rsidR="00FC2948" w:rsidRDefault="0098255B" w:rsidP="00FC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en-IN" w:eastAsia="en-IN"/>
        </w:rPr>
      </w:pPr>
      <w:r>
        <w:rPr>
          <w:rFonts w:ascii="Times New Roman" w:hAnsi="Times New Roman"/>
          <w:b/>
          <w:sz w:val="32"/>
          <w:szCs w:val="32"/>
          <w:lang w:val="en-IN" w:eastAsia="en-IN"/>
        </w:rPr>
        <w:t xml:space="preserve">             </w:t>
      </w:r>
      <w:r w:rsidR="00FC2948" w:rsidRPr="00FC2948">
        <w:rPr>
          <w:rFonts w:ascii="Times New Roman" w:hAnsi="Times New Roman"/>
          <w:b/>
          <w:sz w:val="32"/>
          <w:szCs w:val="32"/>
          <w:lang w:val="en-IN" w:eastAsia="en-IN"/>
        </w:rPr>
        <w:t xml:space="preserve">Programme Outcome (P.O.) of </w:t>
      </w:r>
      <w:r w:rsidR="005D7229">
        <w:rPr>
          <w:rFonts w:ascii="Times New Roman" w:hAnsi="Times New Roman"/>
          <w:b/>
          <w:sz w:val="32"/>
          <w:szCs w:val="32"/>
          <w:lang w:val="en-IN" w:eastAsia="en-IN"/>
        </w:rPr>
        <w:t>the F</w:t>
      </w:r>
      <w:r w:rsidR="00D16698" w:rsidRPr="00FC2948">
        <w:rPr>
          <w:rFonts w:ascii="Times New Roman" w:hAnsi="Times New Roman"/>
          <w:b/>
          <w:sz w:val="32"/>
          <w:szCs w:val="32"/>
          <w:lang w:val="en-IN" w:eastAsia="en-IN"/>
        </w:rPr>
        <w:t>aculty</w:t>
      </w:r>
      <w:r w:rsidR="00FC2948" w:rsidRPr="00FC2948">
        <w:rPr>
          <w:rFonts w:ascii="Times New Roman" w:hAnsi="Times New Roman"/>
          <w:b/>
          <w:sz w:val="32"/>
          <w:szCs w:val="32"/>
          <w:lang w:val="en-IN" w:eastAsia="en-IN"/>
        </w:rPr>
        <w:t xml:space="preserve"> of Indic Studies.</w:t>
      </w:r>
    </w:p>
    <w:p w:rsidR="00FC2948" w:rsidRPr="00FC2948" w:rsidRDefault="00FC2948" w:rsidP="00FC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en-IN" w:eastAsia="en-IN"/>
        </w:rPr>
      </w:pPr>
    </w:p>
    <w:p w:rsidR="00FC2948" w:rsidRPr="0098255B" w:rsidRDefault="007519AF" w:rsidP="00FC29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>
        <w:rPr>
          <w:rFonts w:ascii="Times New Roman" w:hAnsi="Times New Roman"/>
          <w:b/>
          <w:lang w:val="en-IN" w:eastAsia="en-IN"/>
        </w:rPr>
        <w:t>1. Scientific and</w:t>
      </w:r>
      <w:r w:rsidR="00FC2948" w:rsidRPr="0098255B">
        <w:rPr>
          <w:rFonts w:ascii="Times New Roman" w:hAnsi="Times New Roman"/>
          <w:b/>
          <w:lang w:val="en-IN" w:eastAsia="en-IN"/>
        </w:rPr>
        <w:t xml:space="preserve"> Logical knowledge of ancient Indian wisdom.</w:t>
      </w:r>
    </w:p>
    <w:p w:rsidR="00FC2948" w:rsidRPr="0098255B" w:rsidRDefault="00FC2948" w:rsidP="00FC29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 w:rsidRPr="0098255B">
        <w:rPr>
          <w:rFonts w:ascii="Times New Roman" w:hAnsi="Times New Roman"/>
          <w:b/>
          <w:lang w:val="en-IN" w:eastAsia="en-IN"/>
        </w:rPr>
        <w:t>2. Enhancin</w:t>
      </w:r>
      <w:r w:rsidR="007519AF">
        <w:rPr>
          <w:rFonts w:ascii="Times New Roman" w:hAnsi="Times New Roman"/>
          <w:b/>
          <w:lang w:val="en-IN" w:eastAsia="en-IN"/>
        </w:rPr>
        <w:t xml:space="preserve">g knowledge of Indian art and </w:t>
      </w:r>
      <w:r w:rsidRPr="0098255B">
        <w:rPr>
          <w:rFonts w:ascii="Times New Roman" w:hAnsi="Times New Roman"/>
          <w:b/>
          <w:lang w:val="en-IN" w:eastAsia="en-IN"/>
        </w:rPr>
        <w:t>cultural traditions.</w:t>
      </w:r>
    </w:p>
    <w:p w:rsidR="00FC2948" w:rsidRPr="0098255B" w:rsidRDefault="00FC2948" w:rsidP="00FC29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 w:rsidRPr="0098255B">
        <w:rPr>
          <w:rFonts w:ascii="Times New Roman" w:hAnsi="Times New Roman"/>
          <w:b/>
          <w:lang w:val="en-IN" w:eastAsia="en-IN"/>
        </w:rPr>
        <w:t>3</w:t>
      </w:r>
      <w:r w:rsidR="007519AF">
        <w:rPr>
          <w:rFonts w:ascii="Times New Roman" w:hAnsi="Times New Roman"/>
          <w:b/>
          <w:lang w:val="en-IN" w:eastAsia="en-IN"/>
        </w:rPr>
        <w:t xml:space="preserve">. Knowledge of Vedic, medieval </w:t>
      </w:r>
      <w:r w:rsidRPr="0098255B">
        <w:rPr>
          <w:rFonts w:ascii="Times New Roman" w:hAnsi="Times New Roman"/>
          <w:b/>
          <w:lang w:val="en-IN" w:eastAsia="en-IN"/>
        </w:rPr>
        <w:t xml:space="preserve"> and modern Philosophies.</w:t>
      </w:r>
    </w:p>
    <w:p w:rsidR="00FC2948" w:rsidRPr="0098255B" w:rsidRDefault="00FC2948" w:rsidP="00FC29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 w:rsidRPr="0098255B">
        <w:rPr>
          <w:rFonts w:ascii="Times New Roman" w:hAnsi="Times New Roman"/>
          <w:b/>
          <w:lang w:val="en-IN" w:eastAsia="en-IN"/>
        </w:rPr>
        <w:t>4. Inculcation of nationalism and other moral values.</w:t>
      </w:r>
    </w:p>
    <w:p w:rsidR="00FC2948" w:rsidRPr="0098255B" w:rsidRDefault="00FC2948" w:rsidP="00FC29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 w:rsidRPr="0098255B">
        <w:rPr>
          <w:rFonts w:ascii="Times New Roman" w:hAnsi="Times New Roman"/>
          <w:b/>
          <w:lang w:val="en-IN" w:eastAsia="en-IN"/>
        </w:rPr>
        <w:t>5. Enhancing mental relaxation and peace by adopting prayer, chanting, yoga and</w:t>
      </w:r>
      <w:r w:rsidR="007519AF">
        <w:rPr>
          <w:rFonts w:ascii="Times New Roman" w:hAnsi="Times New Roman"/>
          <w:b/>
          <w:lang w:val="en-IN" w:eastAsia="en-IN"/>
        </w:rPr>
        <w:t xml:space="preserve"> </w:t>
      </w:r>
      <w:r w:rsidRPr="0098255B">
        <w:rPr>
          <w:rFonts w:ascii="Times New Roman" w:hAnsi="Times New Roman"/>
          <w:b/>
          <w:lang w:val="en-IN" w:eastAsia="en-IN"/>
        </w:rPr>
        <w:t>meditation.</w:t>
      </w:r>
    </w:p>
    <w:p w:rsidR="00FC2948" w:rsidRPr="0098255B" w:rsidRDefault="00FC2948" w:rsidP="00FC29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 w:rsidRPr="0098255B">
        <w:rPr>
          <w:rFonts w:ascii="Times New Roman" w:hAnsi="Times New Roman"/>
          <w:b/>
          <w:lang w:val="en-IN" w:eastAsia="en-IN"/>
        </w:rPr>
        <w:t>6. P</w:t>
      </w:r>
      <w:r w:rsidR="007519AF">
        <w:rPr>
          <w:rFonts w:ascii="Times New Roman" w:hAnsi="Times New Roman"/>
          <w:b/>
          <w:lang w:val="en-IN" w:eastAsia="en-IN"/>
        </w:rPr>
        <w:t>reservation of Indian arts and</w:t>
      </w:r>
      <w:r w:rsidRPr="0098255B">
        <w:rPr>
          <w:rFonts w:ascii="Times New Roman" w:hAnsi="Times New Roman"/>
          <w:b/>
          <w:lang w:val="en-IN" w:eastAsia="en-IN"/>
        </w:rPr>
        <w:t xml:space="preserve"> heritage by using modern technology.</w:t>
      </w:r>
    </w:p>
    <w:p w:rsidR="00FC2948" w:rsidRPr="0098255B" w:rsidRDefault="00FC2948" w:rsidP="00FC29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 w:rsidRPr="0098255B">
        <w:rPr>
          <w:rFonts w:ascii="Times New Roman" w:hAnsi="Times New Roman"/>
          <w:b/>
          <w:lang w:val="en-IN" w:eastAsia="en-IN"/>
        </w:rPr>
        <w:t>7. To Impart knowle</w:t>
      </w:r>
      <w:r w:rsidR="007519AF">
        <w:rPr>
          <w:rFonts w:ascii="Times New Roman" w:hAnsi="Times New Roman"/>
          <w:b/>
          <w:lang w:val="en-IN" w:eastAsia="en-IN"/>
        </w:rPr>
        <w:t xml:space="preserve">dge of different sanskaras and </w:t>
      </w:r>
      <w:r w:rsidRPr="0098255B">
        <w:rPr>
          <w:rFonts w:ascii="Times New Roman" w:hAnsi="Times New Roman"/>
          <w:b/>
          <w:lang w:val="en-IN" w:eastAsia="en-IN"/>
        </w:rPr>
        <w:t>philosophies.</w:t>
      </w:r>
    </w:p>
    <w:p w:rsidR="00FC2948" w:rsidRPr="0098255B" w:rsidRDefault="00FC2948" w:rsidP="00FC29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 w:rsidRPr="0098255B">
        <w:rPr>
          <w:rFonts w:ascii="Times New Roman" w:hAnsi="Times New Roman"/>
          <w:b/>
          <w:lang w:val="en-IN" w:eastAsia="en-IN"/>
        </w:rPr>
        <w:t>8. Imparting knowledge of folk traditions in different disciplines of the faculty.</w:t>
      </w:r>
    </w:p>
    <w:p w:rsidR="00FC2948" w:rsidRPr="0098255B" w:rsidRDefault="00FC2948" w:rsidP="00FC29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 w:rsidRPr="0098255B">
        <w:rPr>
          <w:rFonts w:ascii="Times New Roman" w:hAnsi="Times New Roman"/>
          <w:b/>
          <w:lang w:val="en-IN" w:eastAsia="en-IN"/>
        </w:rPr>
        <w:t>9. Develop</w:t>
      </w:r>
      <w:r w:rsidR="007519AF">
        <w:rPr>
          <w:rFonts w:ascii="Times New Roman" w:hAnsi="Times New Roman"/>
          <w:b/>
          <w:lang w:val="en-IN" w:eastAsia="en-IN"/>
        </w:rPr>
        <w:t>ing aesthetics, creativity and</w:t>
      </w:r>
      <w:r w:rsidRPr="0098255B">
        <w:rPr>
          <w:rFonts w:ascii="Times New Roman" w:hAnsi="Times New Roman"/>
          <w:b/>
          <w:lang w:val="en-IN" w:eastAsia="en-IN"/>
        </w:rPr>
        <w:t xml:space="preserve"> skills like singing, painting, dancing.</w:t>
      </w:r>
    </w:p>
    <w:p w:rsidR="00E26A3C" w:rsidRPr="0098255B" w:rsidRDefault="00FC2948" w:rsidP="0098255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en-IN" w:eastAsia="en-IN"/>
        </w:rPr>
      </w:pPr>
      <w:r w:rsidRPr="0098255B">
        <w:rPr>
          <w:rFonts w:ascii="Times New Roman" w:hAnsi="Times New Roman"/>
          <w:b/>
          <w:lang w:val="en-IN" w:eastAsia="en-IN"/>
        </w:rPr>
        <w:t xml:space="preserve">10. Improving the emotional intelligence through </w:t>
      </w:r>
      <w:r w:rsidR="007519AF">
        <w:rPr>
          <w:rFonts w:ascii="Times New Roman" w:hAnsi="Times New Roman"/>
          <w:b/>
          <w:lang w:val="en-IN" w:eastAsia="en-IN"/>
        </w:rPr>
        <w:t xml:space="preserve"> the Gita</w:t>
      </w:r>
    </w:p>
    <w:p w:rsidR="0061270E" w:rsidRDefault="0061270E" w:rsidP="00AA764C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</w:p>
    <w:p w:rsidR="00E26A3C" w:rsidRPr="0098255B" w:rsidRDefault="0098255B" w:rsidP="00AA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en-IN" w:eastAsia="en-IN"/>
        </w:rPr>
      </w:pPr>
      <w:r>
        <w:rPr>
          <w:rFonts w:ascii="Times New Roman" w:hAnsi="Times New Roman"/>
          <w:b/>
          <w:sz w:val="32"/>
          <w:szCs w:val="32"/>
          <w:lang w:val="en-IN" w:eastAsia="en-IN"/>
        </w:rPr>
        <w:t xml:space="preserve">                </w:t>
      </w:r>
      <w:r w:rsidRPr="0098255B">
        <w:rPr>
          <w:rFonts w:ascii="Times New Roman" w:hAnsi="Times New Roman"/>
          <w:b/>
          <w:sz w:val="32"/>
          <w:szCs w:val="32"/>
          <w:lang w:val="en-IN" w:eastAsia="en-IN"/>
        </w:rPr>
        <w:t>Programme Specific Outcome (P.S.O</w:t>
      </w:r>
      <w:r w:rsidR="00FC2948" w:rsidRPr="0098255B">
        <w:rPr>
          <w:rFonts w:ascii="Times New Roman" w:hAnsi="Times New Roman"/>
          <w:b/>
          <w:sz w:val="32"/>
          <w:szCs w:val="32"/>
          <w:lang w:val="en-IN" w:eastAsia="en-IN"/>
        </w:rPr>
        <w:t>.</w:t>
      </w:r>
      <w:r w:rsidRPr="0098255B">
        <w:rPr>
          <w:rFonts w:ascii="Times New Roman" w:hAnsi="Times New Roman"/>
          <w:b/>
          <w:sz w:val="32"/>
          <w:szCs w:val="32"/>
          <w:lang w:val="en-IN" w:eastAsia="en-IN"/>
        </w:rPr>
        <w:t>)</w:t>
      </w:r>
    </w:p>
    <w:p w:rsidR="00E26A3C" w:rsidRPr="0098255B" w:rsidRDefault="00E26A3C" w:rsidP="00AA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en-IN" w:eastAsia="en-IN"/>
        </w:rPr>
      </w:pPr>
    </w:p>
    <w:p w:rsidR="00FC2948" w:rsidRPr="00FC2948" w:rsidRDefault="00FC2948" w:rsidP="00FC29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IN" w:eastAsia="en-IN"/>
        </w:rPr>
      </w:pPr>
      <w:r w:rsidRPr="00FC2948">
        <w:rPr>
          <w:rFonts w:ascii="Times New Roman" w:hAnsi="Times New Roman"/>
          <w:b/>
          <w:lang w:val="en-IN" w:eastAsia="en-IN"/>
        </w:rPr>
        <w:t>Enhancement of the skills of applied reasoning which is useful for different</w:t>
      </w:r>
    </w:p>
    <w:p w:rsidR="00FC2948" w:rsidRPr="00FC2948" w:rsidRDefault="0098255B" w:rsidP="00FC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IN" w:eastAsia="en-IN"/>
        </w:rPr>
      </w:pPr>
      <w:r>
        <w:rPr>
          <w:rFonts w:ascii="Times New Roman" w:hAnsi="Times New Roman"/>
          <w:b/>
          <w:lang w:val="en-IN" w:eastAsia="en-IN"/>
        </w:rPr>
        <w:t xml:space="preserve">       </w:t>
      </w:r>
      <w:r w:rsidR="00FC2948" w:rsidRPr="00FC2948">
        <w:rPr>
          <w:rFonts w:ascii="Times New Roman" w:hAnsi="Times New Roman"/>
          <w:b/>
          <w:lang w:val="en-IN" w:eastAsia="en-IN"/>
        </w:rPr>
        <w:t>competitive examinations.</w:t>
      </w:r>
    </w:p>
    <w:p w:rsidR="00FC2948" w:rsidRPr="00FC2948" w:rsidRDefault="00FC2948" w:rsidP="00FC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IN" w:eastAsia="en-IN"/>
        </w:rPr>
      </w:pPr>
    </w:p>
    <w:p w:rsidR="00FC2948" w:rsidRPr="00FC2948" w:rsidRDefault="00FC2948" w:rsidP="00FC29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IN" w:eastAsia="en-IN"/>
        </w:rPr>
      </w:pPr>
      <w:r w:rsidRPr="00FC2948">
        <w:rPr>
          <w:rFonts w:ascii="Times New Roman" w:hAnsi="Times New Roman"/>
          <w:b/>
          <w:lang w:val="en-IN" w:eastAsia="en-IN"/>
        </w:rPr>
        <w:t>Helpful in increasing logical reasoning ability.</w:t>
      </w:r>
    </w:p>
    <w:p w:rsidR="00FC2948" w:rsidRPr="00FC2948" w:rsidRDefault="00FC2948" w:rsidP="00FC29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lang w:val="en-IN" w:eastAsia="en-IN"/>
        </w:rPr>
      </w:pPr>
    </w:p>
    <w:p w:rsidR="00FC2948" w:rsidRPr="00FC2948" w:rsidRDefault="00FC2948" w:rsidP="00FC29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IN" w:eastAsia="en-IN"/>
        </w:rPr>
      </w:pPr>
      <w:r w:rsidRPr="00FC2948">
        <w:rPr>
          <w:rFonts w:ascii="Times New Roman" w:hAnsi="Times New Roman"/>
          <w:b/>
          <w:lang w:val="en-IN" w:eastAsia="en-IN"/>
        </w:rPr>
        <w:t>Increase in the decision making power.</w:t>
      </w:r>
    </w:p>
    <w:p w:rsidR="00FC2948" w:rsidRPr="00FC2948" w:rsidRDefault="00FC2948" w:rsidP="00FC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IN" w:eastAsia="en-IN"/>
        </w:rPr>
      </w:pPr>
    </w:p>
    <w:p w:rsidR="00E26A3C" w:rsidRPr="00FC2948" w:rsidRDefault="00FC2948" w:rsidP="00FC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IN" w:eastAsia="en-IN"/>
        </w:rPr>
      </w:pPr>
      <w:r w:rsidRPr="00FC2948">
        <w:rPr>
          <w:rFonts w:ascii="Times New Roman" w:hAnsi="Times New Roman"/>
          <w:b/>
          <w:lang w:val="en-IN" w:eastAsia="en-IN"/>
        </w:rPr>
        <w:t xml:space="preserve">4. </w:t>
      </w:r>
      <w:r w:rsidR="0098255B">
        <w:rPr>
          <w:rFonts w:ascii="Times New Roman" w:hAnsi="Times New Roman"/>
          <w:b/>
          <w:lang w:val="en-IN" w:eastAsia="en-IN"/>
        </w:rPr>
        <w:t xml:space="preserve">  </w:t>
      </w:r>
      <w:r w:rsidRPr="00FC2948">
        <w:rPr>
          <w:rFonts w:ascii="Times New Roman" w:hAnsi="Times New Roman"/>
          <w:b/>
          <w:lang w:val="en-IN" w:eastAsia="en-IN"/>
        </w:rPr>
        <w:t xml:space="preserve">Development </w:t>
      </w:r>
      <w:r w:rsidR="007519AF">
        <w:rPr>
          <w:rFonts w:ascii="Times New Roman" w:hAnsi="Times New Roman"/>
          <w:b/>
          <w:lang w:val="en-IN" w:eastAsia="en-IN"/>
        </w:rPr>
        <w:t xml:space="preserve"> of </w:t>
      </w:r>
      <w:r w:rsidRPr="00FC2948">
        <w:rPr>
          <w:rFonts w:ascii="Times New Roman" w:hAnsi="Times New Roman"/>
          <w:b/>
          <w:lang w:val="en-IN" w:eastAsia="en-IN"/>
        </w:rPr>
        <w:t>critical and analytic</w:t>
      </w:r>
      <w:r w:rsidR="007519AF">
        <w:rPr>
          <w:rFonts w:ascii="Times New Roman" w:hAnsi="Times New Roman"/>
          <w:b/>
          <w:lang w:val="en-IN" w:eastAsia="en-IN"/>
        </w:rPr>
        <w:t xml:space="preserve"> ability of the students</w:t>
      </w:r>
    </w:p>
    <w:p w:rsidR="00E26A3C" w:rsidRPr="00FC2948" w:rsidRDefault="00E26A3C" w:rsidP="00AA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IN" w:eastAsia="en-IN"/>
        </w:rPr>
      </w:pPr>
    </w:p>
    <w:p w:rsidR="00E26A3C" w:rsidRPr="00FC2948" w:rsidRDefault="00E26A3C" w:rsidP="00AA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IN" w:eastAsia="en-IN"/>
        </w:rPr>
      </w:pPr>
    </w:p>
    <w:p w:rsidR="0098255B" w:rsidRDefault="0098255B" w:rsidP="0098255B">
      <w:pPr>
        <w:tabs>
          <w:tab w:val="left" w:pos="2730"/>
          <w:tab w:val="center" w:pos="4968"/>
        </w:tabs>
        <w:autoSpaceDE w:val="0"/>
        <w:autoSpaceDN w:val="0"/>
        <w:adjustRightInd w:val="0"/>
        <w:spacing w:line="240" w:lineRule="auto"/>
        <w:rPr>
          <w:lang w:val="en-IN" w:eastAsia="en-IN"/>
        </w:rPr>
      </w:pPr>
    </w:p>
    <w:p w:rsidR="00296F37" w:rsidRDefault="00296F37" w:rsidP="0098255B">
      <w:pPr>
        <w:tabs>
          <w:tab w:val="left" w:pos="2730"/>
          <w:tab w:val="center" w:pos="496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26A3C" w:rsidRPr="0021069A" w:rsidRDefault="0098255B" w:rsidP="0098255B">
      <w:pPr>
        <w:tabs>
          <w:tab w:val="left" w:pos="2730"/>
          <w:tab w:val="center" w:pos="496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lastRenderedPageBreak/>
        <w:tab/>
        <w:t xml:space="preserve">    </w:t>
      </w:r>
      <w:r w:rsidR="00E26A3C" w:rsidRPr="0021069A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E26A3C" w:rsidRPr="0021069A" w:rsidRDefault="00E26A3C" w:rsidP="00B94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21069A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 KURUKSHETRA</w:t>
      </w:r>
    </w:p>
    <w:p w:rsidR="00E26A3C" w:rsidRPr="0021069A" w:rsidRDefault="00E26A3C" w:rsidP="00B94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21069A">
        <w:rPr>
          <w:rFonts w:ascii="Times New Roman" w:hAnsi="Times New Roman"/>
          <w:b/>
          <w:bCs/>
          <w:sz w:val="24"/>
          <w:szCs w:val="24"/>
          <w:lang w:val="en-IN" w:eastAsia="en-IN"/>
        </w:rPr>
        <w:t>Diploma- in -Reasoning</w:t>
      </w:r>
    </w:p>
    <w:p w:rsidR="00E26A3C" w:rsidRPr="0021069A" w:rsidRDefault="00E26A3C" w:rsidP="00B94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</w:p>
    <w:p w:rsidR="00296F37" w:rsidRPr="00D533E0" w:rsidRDefault="00296F37" w:rsidP="0029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 w:rsidRPr="0021069A">
        <w:rPr>
          <w:rFonts w:ascii="Times New Roman" w:hAnsi="Times New Roman"/>
          <w:b/>
          <w:bCs/>
          <w:sz w:val="24"/>
          <w:szCs w:val="24"/>
          <w:lang w:val="en-IN" w:eastAsia="en-IN"/>
        </w:rPr>
        <w:t>Paper-1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>01</w:t>
      </w:r>
      <w:r w:rsidRPr="0021069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: Principles of Reasoning               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</w:t>
      </w:r>
      <w:r w:rsidRPr="0021069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IN" w:eastAsia="en-IN"/>
        </w:rPr>
        <w:t>Maximum Marks: 10</w:t>
      </w:r>
      <w:r w:rsidRPr="00D533E0">
        <w:rPr>
          <w:rFonts w:ascii="Times New Roman" w:hAnsi="Times New Roman"/>
          <w:bCs/>
          <w:sz w:val="24"/>
          <w:szCs w:val="24"/>
          <w:lang w:val="en-IN" w:eastAsia="en-IN"/>
        </w:rPr>
        <w:t>0</w:t>
      </w:r>
    </w:p>
    <w:p w:rsidR="00296F37" w:rsidRPr="00D533E0" w:rsidRDefault="00296F37" w:rsidP="0029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 w:rsidRPr="00D533E0">
        <w:rPr>
          <w:rFonts w:ascii="Times New Roman" w:hAnsi="Times New Roman"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Theory Marks: 80</w:t>
      </w:r>
    </w:p>
    <w:p w:rsidR="00296F37" w:rsidRPr="00D533E0" w:rsidRDefault="00296F37" w:rsidP="0029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 w:rsidRPr="00D533E0">
        <w:rPr>
          <w:rFonts w:ascii="Times New Roman" w:hAnsi="Times New Roman"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Internal Assessment: 20</w:t>
      </w:r>
    </w:p>
    <w:p w:rsidR="00296F37" w:rsidRDefault="00296F37" w:rsidP="0029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 w:rsidRPr="00D533E0">
        <w:rPr>
          <w:rFonts w:ascii="Times New Roman" w:hAnsi="Times New Roman"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Maximum Time: 3 Hrs. </w:t>
      </w:r>
    </w:p>
    <w:p w:rsidR="00296F37" w:rsidRPr="0061270E" w:rsidRDefault="00296F37" w:rsidP="00296F37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Credit:- 5</w:t>
      </w:r>
      <w:r>
        <w:rPr>
          <w:rFonts w:ascii="Times New Roman" w:hAnsi="Times New Roman"/>
          <w:bCs/>
          <w:sz w:val="24"/>
          <w:szCs w:val="24"/>
          <w:lang w:val="en-IN" w:eastAsia="en-IN"/>
        </w:rPr>
        <w:tab/>
      </w:r>
    </w:p>
    <w:p w:rsidR="003B5DE3" w:rsidRDefault="00296F37" w:rsidP="00296F3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Cs/>
          <w:sz w:val="24"/>
          <w:szCs w:val="24"/>
          <w:lang w:val="en-IN" w:eastAsia="en-IN"/>
        </w:rPr>
        <w:t xml:space="preserve">      </w:t>
      </w:r>
      <w:r w:rsidR="0098255B">
        <w:rPr>
          <w:rFonts w:ascii="Times New Roman" w:hAnsi="Times New Roman"/>
          <w:bCs/>
          <w:sz w:val="24"/>
          <w:szCs w:val="24"/>
          <w:lang w:val="en-IN" w:eastAsia="en-IN"/>
        </w:rPr>
        <w:t xml:space="preserve">  </w:t>
      </w:r>
    </w:p>
    <w:p w:rsidR="00E26A3C" w:rsidRPr="00DC5F2A" w:rsidRDefault="00E26A3C" w:rsidP="00AA76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>Instructions:</w:t>
      </w:r>
      <w:r>
        <w:rPr>
          <w:rFonts w:ascii="Times New Roman" w:hAnsi="Times New Roman"/>
          <w:sz w:val="24"/>
          <w:szCs w:val="24"/>
          <w:lang w:val="en-IN" w:eastAsia="en-IN"/>
        </w:rPr>
        <w:t xml:space="preserve">  Out of Four </w:t>
      </w:r>
      <w:r w:rsidRPr="00DC5F2A">
        <w:rPr>
          <w:rFonts w:ascii="Times New Roman" w:hAnsi="Times New Roman"/>
          <w:sz w:val="24"/>
          <w:szCs w:val="24"/>
          <w:lang w:val="en-IN" w:eastAsia="en-IN"/>
        </w:rPr>
        <w:t>units</w:t>
      </w:r>
      <w:r>
        <w:rPr>
          <w:rFonts w:ascii="Times New Roman" w:hAnsi="Times New Roman"/>
          <w:sz w:val="24"/>
          <w:szCs w:val="24"/>
          <w:lang w:val="en-IN" w:eastAsia="en-IN"/>
        </w:rPr>
        <w:t>,</w:t>
      </w:r>
      <w:r w:rsidR="007519A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D50B69">
        <w:rPr>
          <w:rFonts w:ascii="Times New Roman" w:hAnsi="Times New Roman"/>
          <w:b/>
          <w:lang w:val="en-IN" w:eastAsia="en-IN"/>
        </w:rPr>
        <w:t>Eight</w:t>
      </w:r>
      <w:r w:rsidR="007519AF">
        <w:rPr>
          <w:rFonts w:ascii="Times New Roman" w:hAnsi="Times New Roman"/>
          <w:b/>
          <w:lang w:val="en-IN" w:eastAsia="en-IN"/>
        </w:rPr>
        <w:t xml:space="preserve"> </w:t>
      </w:r>
      <w:r w:rsidRPr="00DC5F2A">
        <w:rPr>
          <w:rFonts w:ascii="Times New Roman" w:hAnsi="Times New Roman"/>
          <w:sz w:val="24"/>
          <w:szCs w:val="24"/>
          <w:lang w:val="en-IN" w:eastAsia="en-IN"/>
        </w:rPr>
        <w:t xml:space="preserve">questions are to be set. The examinees will have to attempt any </w:t>
      </w:r>
      <w:r w:rsidR="007851FC">
        <w:rPr>
          <w:rFonts w:ascii="Times New Roman" w:hAnsi="Times New Roman"/>
          <w:b/>
          <w:sz w:val="24"/>
          <w:szCs w:val="24"/>
          <w:lang w:val="en-IN" w:eastAsia="en-IN"/>
        </w:rPr>
        <w:t>F</w:t>
      </w:r>
      <w:r w:rsidRPr="00506029">
        <w:rPr>
          <w:rFonts w:ascii="Times New Roman" w:hAnsi="Times New Roman"/>
          <w:b/>
          <w:sz w:val="24"/>
          <w:szCs w:val="24"/>
          <w:lang w:val="en-IN" w:eastAsia="en-IN"/>
        </w:rPr>
        <w:t>ive</w:t>
      </w:r>
      <w:r w:rsidRPr="00DC5F2A">
        <w:rPr>
          <w:rFonts w:ascii="Times New Roman" w:hAnsi="Times New Roman"/>
          <w:sz w:val="24"/>
          <w:szCs w:val="24"/>
          <w:lang w:val="en-IN" w:eastAsia="en-IN"/>
        </w:rPr>
        <w:t xml:space="preserve"> questions. All questions will be of equal marks.</w:t>
      </w:r>
    </w:p>
    <w:p w:rsidR="00D16698" w:rsidRPr="00D16698" w:rsidRDefault="00E26A3C" w:rsidP="007519AF">
      <w:pPr>
        <w:tabs>
          <w:tab w:val="left" w:pos="866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="00D16698"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  <w:r w:rsidR="007519AF">
        <w:rPr>
          <w:rFonts w:ascii="Times New Roman" w:eastAsia="Times New Roman" w:hAnsi="Times New Roman"/>
          <w:sz w:val="24"/>
          <w:szCs w:val="24"/>
        </w:rPr>
        <w:tab/>
      </w:r>
    </w:p>
    <w:p w:rsidR="00D16698" w:rsidRDefault="00E26A3C" w:rsidP="0021069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</w:rPr>
      </w:pPr>
      <w:r w:rsidRPr="00D533E0">
        <w:rPr>
          <w:rFonts w:ascii="Times New Roman" w:hAnsi="Times New Roman"/>
          <w:b/>
        </w:rPr>
        <w:t xml:space="preserve">101.1 </w:t>
      </w:r>
      <w:r w:rsidR="0098255B">
        <w:rPr>
          <w:rFonts w:ascii="Times New Roman" w:hAnsi="Times New Roman"/>
          <w:b/>
        </w:rPr>
        <w:t>U</w:t>
      </w:r>
      <w:r w:rsidR="007519AF">
        <w:rPr>
          <w:rFonts w:ascii="Times New Roman" w:hAnsi="Times New Roman"/>
          <w:b/>
        </w:rPr>
        <w:t xml:space="preserve">nderstand of </w:t>
      </w:r>
      <w:r w:rsidRPr="00D533E0">
        <w:rPr>
          <w:rFonts w:ascii="Times New Roman" w:hAnsi="Times New Roman"/>
          <w:b/>
        </w:rPr>
        <w:t>the</w:t>
      </w:r>
      <w:r w:rsidR="007519AF">
        <w:rPr>
          <w:rFonts w:ascii="Times New Roman" w:hAnsi="Times New Roman"/>
          <w:b/>
        </w:rPr>
        <w:t xml:space="preserve"> basic principles of  R</w:t>
      </w:r>
      <w:r w:rsidRPr="00D533E0">
        <w:rPr>
          <w:rFonts w:ascii="Times New Roman" w:hAnsi="Times New Roman"/>
          <w:b/>
        </w:rPr>
        <w:t xml:space="preserve">easoning and </w:t>
      </w:r>
      <w:r w:rsidR="007519AF">
        <w:rPr>
          <w:rFonts w:ascii="Times New Roman" w:hAnsi="Times New Roman"/>
          <w:b/>
        </w:rPr>
        <w:t>L</w:t>
      </w:r>
      <w:r w:rsidR="00D16698" w:rsidRPr="00D533E0">
        <w:rPr>
          <w:rFonts w:ascii="Times New Roman" w:hAnsi="Times New Roman"/>
          <w:b/>
        </w:rPr>
        <w:t xml:space="preserve">anguage. </w:t>
      </w:r>
    </w:p>
    <w:p w:rsidR="00D16698" w:rsidRDefault="00E26A3C" w:rsidP="0021069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</w:rPr>
      </w:pPr>
      <w:r w:rsidRPr="00D533E0">
        <w:rPr>
          <w:rFonts w:ascii="Times New Roman" w:hAnsi="Times New Roman"/>
          <w:b/>
        </w:rPr>
        <w:t>101</w:t>
      </w:r>
      <w:r w:rsidR="0098255B">
        <w:rPr>
          <w:rFonts w:ascii="Times New Roman" w:hAnsi="Times New Roman"/>
          <w:b/>
        </w:rPr>
        <w:t>.2 C</w:t>
      </w:r>
      <w:r w:rsidRPr="00D533E0">
        <w:rPr>
          <w:rFonts w:ascii="Times New Roman" w:hAnsi="Times New Roman"/>
          <w:b/>
        </w:rPr>
        <w:t>omprehend the basic concepts of di</w:t>
      </w:r>
      <w:r w:rsidR="007519AF">
        <w:rPr>
          <w:rFonts w:ascii="Times New Roman" w:hAnsi="Times New Roman"/>
          <w:b/>
        </w:rPr>
        <w:t>fferent Sources of K</w:t>
      </w:r>
      <w:r w:rsidRPr="00D533E0">
        <w:rPr>
          <w:rFonts w:ascii="Times New Roman" w:hAnsi="Times New Roman"/>
          <w:b/>
        </w:rPr>
        <w:t xml:space="preserve">nowledge.   </w:t>
      </w:r>
    </w:p>
    <w:p w:rsidR="00D16698" w:rsidRDefault="00E26A3C" w:rsidP="0021069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</w:rPr>
      </w:pPr>
      <w:r w:rsidRPr="00D533E0">
        <w:rPr>
          <w:rFonts w:ascii="Times New Roman" w:hAnsi="Times New Roman"/>
          <w:b/>
        </w:rPr>
        <w:t>101</w:t>
      </w:r>
      <w:r w:rsidR="0098255B">
        <w:rPr>
          <w:rFonts w:ascii="Times New Roman" w:hAnsi="Times New Roman"/>
          <w:b/>
        </w:rPr>
        <w:t>.3 A</w:t>
      </w:r>
      <w:r w:rsidRPr="00D533E0">
        <w:rPr>
          <w:rFonts w:ascii="Times New Roman" w:hAnsi="Times New Roman"/>
          <w:b/>
        </w:rPr>
        <w:t xml:space="preserve">nswers questions regarding various kinds of Propositions and </w:t>
      </w:r>
      <w:r w:rsidR="0066310D" w:rsidRPr="00D533E0">
        <w:rPr>
          <w:rFonts w:ascii="Times New Roman" w:hAnsi="Times New Roman"/>
          <w:b/>
        </w:rPr>
        <w:t>Syllogism.</w:t>
      </w:r>
    </w:p>
    <w:p w:rsidR="0066310D" w:rsidRDefault="00E26A3C" w:rsidP="00B326C8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</w:rPr>
      </w:pPr>
      <w:r w:rsidRPr="00D533E0">
        <w:rPr>
          <w:rFonts w:ascii="Times New Roman" w:hAnsi="Times New Roman"/>
          <w:b/>
        </w:rPr>
        <w:t xml:space="preserve">101.4 </w:t>
      </w:r>
      <w:r w:rsidR="0098255B">
        <w:rPr>
          <w:rFonts w:ascii="Times New Roman" w:hAnsi="Times New Roman"/>
          <w:b/>
        </w:rPr>
        <w:t>U</w:t>
      </w:r>
      <w:r w:rsidR="0061270E" w:rsidRPr="00D533E0">
        <w:rPr>
          <w:rFonts w:ascii="Times New Roman" w:hAnsi="Times New Roman"/>
          <w:b/>
        </w:rPr>
        <w:t>nderstands</w:t>
      </w:r>
      <w:r w:rsidR="007519AF">
        <w:rPr>
          <w:rFonts w:ascii="Times New Roman" w:hAnsi="Times New Roman"/>
          <w:b/>
        </w:rPr>
        <w:t xml:space="preserve"> the C</w:t>
      </w:r>
      <w:r w:rsidRPr="00D533E0">
        <w:rPr>
          <w:rFonts w:ascii="Times New Roman" w:hAnsi="Times New Roman"/>
          <w:b/>
        </w:rPr>
        <w:t xml:space="preserve">lassical Square of Opposition and Venn </w:t>
      </w:r>
      <w:r w:rsidR="00B326C8">
        <w:rPr>
          <w:rFonts w:ascii="Times New Roman" w:hAnsi="Times New Roman"/>
          <w:b/>
        </w:rPr>
        <w:t>Diagrams</w:t>
      </w:r>
    </w:p>
    <w:p w:rsidR="00E26A3C" w:rsidRPr="007519AF" w:rsidRDefault="00E26A3C" w:rsidP="0066310D">
      <w:pPr>
        <w:pStyle w:val="Default"/>
      </w:pPr>
      <w:r w:rsidRPr="00B943CA">
        <w:rPr>
          <w:rFonts w:ascii="Times New Roman" w:hAnsi="Times New Roman"/>
          <w:b/>
        </w:rPr>
        <w:t>Unit I:</w:t>
      </w:r>
      <w:r w:rsidR="0098255B">
        <w:rPr>
          <w:rFonts w:ascii="Times New Roman" w:hAnsi="Times New Roman"/>
          <w:b/>
        </w:rPr>
        <w:t xml:space="preserve">   </w:t>
      </w:r>
      <w:r w:rsidRPr="00DC5F2A">
        <w:tab/>
      </w:r>
      <w:r w:rsidR="007519AF">
        <w:t xml:space="preserve"> </w:t>
      </w:r>
      <w:r w:rsidRPr="008A4334">
        <w:rPr>
          <w:rFonts w:ascii="Times New Roman" w:hAnsi="Times New Roman"/>
        </w:rPr>
        <w:t>Definition, Nature, Meaning and Significance of Reasoning</w:t>
      </w:r>
      <w:r>
        <w:rPr>
          <w:rFonts w:ascii="Times New Roman" w:hAnsi="Times New Roman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519AF">
        <w:rPr>
          <w:rFonts w:ascii="Times New Roman" w:hAnsi="Times New Roman" w:cs="Times New Roman"/>
        </w:rPr>
        <w:t>Uses of language;</w:t>
      </w:r>
    </w:p>
    <w:p w:rsidR="00E26A3C" w:rsidRPr="007519AF" w:rsidRDefault="00E26A3C" w:rsidP="009739F8">
      <w:pPr>
        <w:pStyle w:val="Default"/>
        <w:rPr>
          <w:rFonts w:ascii="Times New Roman" w:hAnsi="Times New Roman" w:cs="Times New Roman"/>
        </w:rPr>
      </w:pPr>
      <w:r w:rsidRPr="007519AF">
        <w:rPr>
          <w:rFonts w:ascii="Times New Roman" w:hAnsi="Times New Roman" w:cs="Times New Roman"/>
        </w:rPr>
        <w:t xml:space="preserve">                        </w:t>
      </w:r>
      <w:r w:rsidR="007519AF" w:rsidRPr="007519AF">
        <w:rPr>
          <w:rFonts w:ascii="Times New Roman" w:hAnsi="Times New Roman" w:cs="Times New Roman"/>
        </w:rPr>
        <w:t xml:space="preserve"> </w:t>
      </w:r>
      <w:r w:rsidRPr="007519AF">
        <w:rPr>
          <w:rFonts w:ascii="Times New Roman" w:hAnsi="Times New Roman" w:cs="Times New Roman"/>
        </w:rPr>
        <w:t>Connotations and Denotations of Terms; Understanding the Structure of Arguments;</w:t>
      </w:r>
    </w:p>
    <w:p w:rsidR="00E26A3C" w:rsidRPr="007519AF" w:rsidRDefault="00E26A3C" w:rsidP="007519AF">
      <w:pPr>
        <w:pStyle w:val="Default"/>
        <w:tabs>
          <w:tab w:val="left" w:pos="7836"/>
        </w:tabs>
        <w:rPr>
          <w:rFonts w:ascii="Times New Roman" w:hAnsi="Times New Roman" w:cs="Times New Roman"/>
        </w:rPr>
      </w:pPr>
      <w:r w:rsidRPr="007519AF">
        <w:rPr>
          <w:rFonts w:ascii="Times New Roman" w:hAnsi="Times New Roman" w:cs="Times New Roman"/>
        </w:rPr>
        <w:t xml:space="preserve">                         Argument Forms</w:t>
      </w:r>
      <w:r w:rsidR="007519AF" w:rsidRPr="007519AF">
        <w:rPr>
          <w:rFonts w:ascii="Times New Roman" w:hAnsi="Times New Roman" w:cs="Times New Roman"/>
        </w:rPr>
        <w:tab/>
      </w:r>
    </w:p>
    <w:p w:rsidR="00E26A3C" w:rsidRPr="00D533E0" w:rsidRDefault="00E26A3C" w:rsidP="00D533E0">
      <w:pPr>
        <w:spacing w:line="240" w:lineRule="auto"/>
        <w:ind w:left="1440" w:hanging="1440"/>
        <w:jc w:val="both"/>
        <w:rPr>
          <w:rFonts w:ascii="Times New Roman" w:hAnsi="Times New Roman"/>
        </w:rPr>
      </w:pPr>
      <w:r w:rsidRPr="00B943CA">
        <w:rPr>
          <w:b/>
          <w:sz w:val="23"/>
          <w:szCs w:val="23"/>
        </w:rPr>
        <w:t>Unit-</w:t>
      </w:r>
      <w:r w:rsidRPr="007519AF">
        <w:rPr>
          <w:rFonts w:ascii="Times New Roman" w:hAnsi="Times New Roman"/>
          <w:b/>
          <w:sz w:val="24"/>
          <w:szCs w:val="24"/>
        </w:rPr>
        <w:t>II</w:t>
      </w:r>
      <w:r w:rsidR="007519AF">
        <w:rPr>
          <w:rFonts w:ascii="Times New Roman" w:hAnsi="Times New Roman"/>
          <w:b/>
          <w:sz w:val="24"/>
          <w:szCs w:val="24"/>
        </w:rPr>
        <w:t xml:space="preserve">     </w:t>
      </w:r>
      <w:r w:rsidR="0098255B" w:rsidRPr="007519AF">
        <w:rPr>
          <w:rFonts w:ascii="Times New Roman" w:hAnsi="Times New Roman"/>
          <w:b/>
          <w:sz w:val="24"/>
          <w:szCs w:val="24"/>
        </w:rPr>
        <w:t xml:space="preserve">  </w:t>
      </w:r>
      <w:r w:rsidR="007519AF">
        <w:rPr>
          <w:rFonts w:ascii="Times New Roman" w:hAnsi="Times New Roman"/>
          <w:sz w:val="24"/>
          <w:szCs w:val="24"/>
        </w:rPr>
        <w:t>Indian Logic: Sources</w:t>
      </w:r>
      <w:r w:rsidRPr="007519AF">
        <w:rPr>
          <w:rFonts w:ascii="Times New Roman" w:hAnsi="Times New Roman"/>
          <w:sz w:val="24"/>
          <w:szCs w:val="24"/>
        </w:rPr>
        <w:t xml:space="preserve"> of knowledge (Pramanas): Pratyaksha (Perception), Anumana (Inference), Upamana (Comparison), Shabda (Verbal testimony), Arthapatti (Implication) and Anupalabddhi (Non-apprehension).</w:t>
      </w:r>
      <w:r w:rsidRPr="00D533E0">
        <w:rPr>
          <w:rFonts w:ascii="Times New Roman" w:hAnsi="Times New Roman"/>
        </w:rPr>
        <w:t xml:space="preserve"> </w:t>
      </w:r>
    </w:p>
    <w:p w:rsidR="00E26A3C" w:rsidRPr="007519AF" w:rsidRDefault="00E26A3C" w:rsidP="00B943CA">
      <w:pPr>
        <w:pStyle w:val="Default"/>
        <w:rPr>
          <w:rFonts w:ascii="Times New Roman" w:hAnsi="Times New Roman" w:cs="Times New Roman"/>
        </w:rPr>
      </w:pPr>
      <w:r w:rsidRPr="00B943CA">
        <w:rPr>
          <w:rFonts w:ascii="Times New Roman" w:hAnsi="Times New Roman" w:cs="Times New Roman"/>
          <w:b/>
          <w:sz w:val="23"/>
          <w:szCs w:val="23"/>
        </w:rPr>
        <w:t xml:space="preserve"> Unit-III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98255B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7519AF">
        <w:rPr>
          <w:rFonts w:ascii="Times New Roman" w:hAnsi="Times New Roman" w:cs="Times New Roman"/>
        </w:rPr>
        <w:t xml:space="preserve">Aristotelian Classification of Categorical Proposition; Structure of Categorical </w:t>
      </w:r>
    </w:p>
    <w:p w:rsidR="00E26A3C" w:rsidRPr="007519AF" w:rsidRDefault="007519AF" w:rsidP="007B42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26A3C" w:rsidRPr="007519AF">
        <w:rPr>
          <w:rFonts w:ascii="Times New Roman" w:hAnsi="Times New Roman" w:cs="Times New Roman"/>
        </w:rPr>
        <w:t xml:space="preserve">  Propositions;Nature and Structure of Categorical Syllogism; Mood and Figure of</w:t>
      </w:r>
    </w:p>
    <w:p w:rsidR="00E26A3C" w:rsidRDefault="007519AF" w:rsidP="007B420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       </w:t>
      </w:r>
      <w:r w:rsidR="00E26A3C" w:rsidRPr="007519AF">
        <w:rPr>
          <w:rFonts w:ascii="Times New Roman" w:hAnsi="Times New Roman" w:cs="Times New Roman"/>
        </w:rPr>
        <w:t xml:space="preserve"> Categorical Syllogism; Formal and Informal Fallacies</w:t>
      </w:r>
      <w:r w:rsidR="00E26A3C" w:rsidRPr="00AA764C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26A3C" w:rsidRDefault="00E26A3C" w:rsidP="007B420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519AF" w:rsidRDefault="00E26A3C" w:rsidP="007519AF">
      <w:pPr>
        <w:pStyle w:val="Default"/>
        <w:rPr>
          <w:rFonts w:ascii="Times New Roman" w:hAnsi="Times New Roman" w:cs="Times New Roman"/>
        </w:rPr>
      </w:pPr>
      <w:r w:rsidRPr="00B943CA">
        <w:rPr>
          <w:rFonts w:ascii="Times New Roman" w:hAnsi="Times New Roman" w:cs="Times New Roman"/>
          <w:b/>
          <w:sz w:val="23"/>
          <w:szCs w:val="23"/>
        </w:rPr>
        <w:t>Unit-</w:t>
      </w:r>
      <w:r w:rsidRPr="007519AF">
        <w:rPr>
          <w:rFonts w:ascii="Times New Roman" w:hAnsi="Times New Roman" w:cs="Times New Roman"/>
          <w:b/>
        </w:rPr>
        <w:t xml:space="preserve">IV            </w:t>
      </w:r>
      <w:r w:rsidRPr="007519AF">
        <w:rPr>
          <w:rFonts w:ascii="Times New Roman" w:hAnsi="Times New Roman" w:cs="Times New Roman"/>
        </w:rPr>
        <w:t xml:space="preserve">Classical Square of Opposition; </w:t>
      </w:r>
      <w:r w:rsidR="007519AF">
        <w:rPr>
          <w:rFonts w:ascii="Times New Roman" w:hAnsi="Times New Roman" w:cs="Times New Roman"/>
        </w:rPr>
        <w:t xml:space="preserve">Immediate Inference—Conversion , Obversion and               </w:t>
      </w:r>
    </w:p>
    <w:p w:rsidR="007519AF" w:rsidRDefault="007519AF" w:rsidP="00B943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Contraposition; </w:t>
      </w:r>
      <w:r w:rsidR="00E26A3C" w:rsidRPr="007519AF">
        <w:rPr>
          <w:rFonts w:ascii="Times New Roman" w:hAnsi="Times New Roman" w:cs="Times New Roman"/>
        </w:rPr>
        <w:t xml:space="preserve">Evaluating and Distinguishing Deductive and </w:t>
      </w:r>
      <w:r>
        <w:rPr>
          <w:rFonts w:ascii="Times New Roman" w:hAnsi="Times New Roman" w:cs="Times New Roman"/>
        </w:rPr>
        <w:t xml:space="preserve"> </w:t>
      </w:r>
    </w:p>
    <w:p w:rsidR="007519AF" w:rsidRDefault="007519AF" w:rsidP="00B943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26A3C" w:rsidRPr="007519A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nductive</w:t>
      </w:r>
      <w:r w:rsidR="00E26A3C" w:rsidRPr="007519AF">
        <w:rPr>
          <w:rFonts w:ascii="Times New Roman" w:hAnsi="Times New Roman" w:cs="Times New Roman"/>
        </w:rPr>
        <w:t xml:space="preserve">  Reasoning</w:t>
      </w:r>
      <w:r>
        <w:rPr>
          <w:rFonts w:ascii="Times New Roman" w:hAnsi="Times New Roman" w:cs="Times New Roman"/>
        </w:rPr>
        <w:t>; Venn diagram: Simple and M</w:t>
      </w:r>
      <w:r w:rsidR="00E26A3C" w:rsidRPr="007519AF">
        <w:rPr>
          <w:rFonts w:ascii="Times New Roman" w:hAnsi="Times New Roman" w:cs="Times New Roman"/>
        </w:rPr>
        <w:t>ultiple uses</w:t>
      </w:r>
      <w:r>
        <w:rPr>
          <w:rFonts w:ascii="Times New Roman" w:hAnsi="Times New Roman" w:cs="Times New Roman"/>
        </w:rPr>
        <w:t xml:space="preserve"> for Establishing   </w:t>
      </w:r>
    </w:p>
    <w:p w:rsidR="00E26A3C" w:rsidRPr="007519AF" w:rsidRDefault="007519AF" w:rsidP="007519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26A3C" w:rsidRPr="007519AF">
        <w:rPr>
          <w:rFonts w:ascii="Times New Roman" w:hAnsi="Times New Roman" w:cs="Times New Roman"/>
        </w:rPr>
        <w:t xml:space="preserve">Validity of </w:t>
      </w:r>
      <w:r>
        <w:rPr>
          <w:rFonts w:ascii="Times New Roman" w:hAnsi="Times New Roman" w:cs="Times New Roman"/>
        </w:rPr>
        <w:t xml:space="preserve">Arguments. </w:t>
      </w:r>
    </w:p>
    <w:p w:rsidR="00E26A3C" w:rsidRDefault="00E26A3C" w:rsidP="00B943CA">
      <w:pPr>
        <w:spacing w:line="360" w:lineRule="auto"/>
        <w:jc w:val="both"/>
        <w:rPr>
          <w:rFonts w:ascii="Times New Roman" w:hAnsi="Times New Roman"/>
          <w:b/>
        </w:rPr>
      </w:pPr>
      <w:r w:rsidRPr="00DC5F2A">
        <w:rPr>
          <w:rFonts w:ascii="Times New Roman" w:hAnsi="Times New Roman"/>
          <w:b/>
        </w:rPr>
        <w:t>Prescribed Books:</w:t>
      </w:r>
    </w:p>
    <w:p w:rsidR="00E26A3C" w:rsidRPr="00B943CA" w:rsidRDefault="00E26A3C" w:rsidP="00B9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IN" w:eastAsia="en-IN"/>
        </w:rPr>
      </w:pPr>
      <w:r w:rsidRPr="00B943CA">
        <w:rPr>
          <w:rFonts w:ascii="Times New Roman" w:hAnsi="Times New Roman"/>
        </w:rPr>
        <w:t>1.</w:t>
      </w:r>
      <w:r w:rsidR="007519AF">
        <w:rPr>
          <w:rFonts w:ascii="Times New Roman" w:hAnsi="Times New Roman"/>
        </w:rPr>
        <w:t xml:space="preserve">      </w:t>
      </w:r>
      <w:r w:rsidRPr="00B943CA">
        <w:rPr>
          <w:rFonts w:ascii="Times New Roman" w:hAnsi="Times New Roman"/>
          <w:lang w:val="en-IN" w:eastAsia="en-IN"/>
        </w:rPr>
        <w:t xml:space="preserve">C.D. Sharma: </w:t>
      </w:r>
      <w:r w:rsidRPr="00B943CA">
        <w:rPr>
          <w:rFonts w:ascii="Times New Roman" w:hAnsi="Times New Roman"/>
          <w:i/>
          <w:lang w:val="en-IN" w:eastAsia="en-IN"/>
        </w:rPr>
        <w:t>A Critical Survey of Indian Philosophy</w:t>
      </w:r>
      <w:r w:rsidRPr="00B943CA">
        <w:rPr>
          <w:rFonts w:ascii="Times New Roman" w:hAnsi="Times New Roman"/>
          <w:lang w:val="en-IN" w:eastAsia="en-IN"/>
        </w:rPr>
        <w:t xml:space="preserve"> (Hindi version also available)</w:t>
      </w:r>
    </w:p>
    <w:p w:rsidR="00E26A3C" w:rsidRPr="00B943CA" w:rsidRDefault="00E26A3C" w:rsidP="00B9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IN" w:eastAsia="en-IN"/>
        </w:rPr>
      </w:pPr>
      <w:r w:rsidRPr="00B943CA">
        <w:rPr>
          <w:rFonts w:ascii="Times New Roman" w:hAnsi="Times New Roman"/>
          <w:lang w:val="en-IN" w:eastAsia="en-IN"/>
        </w:rPr>
        <w:t xml:space="preserve">2.     D.M. Dutta&amp; S.C. Chatterjee: </w:t>
      </w:r>
      <w:r w:rsidRPr="00B943CA">
        <w:rPr>
          <w:rFonts w:ascii="Times New Roman" w:hAnsi="Times New Roman"/>
          <w:i/>
          <w:lang w:val="en-IN" w:eastAsia="en-IN"/>
        </w:rPr>
        <w:t>Introduction to Indian Philosophy</w:t>
      </w:r>
      <w:r w:rsidRPr="00B943CA">
        <w:rPr>
          <w:rFonts w:ascii="Times New Roman" w:hAnsi="Times New Roman"/>
          <w:lang w:val="en-IN" w:eastAsia="en-IN"/>
        </w:rPr>
        <w:t>. (Hindi version also available)</w:t>
      </w:r>
    </w:p>
    <w:p w:rsidR="00E26A3C" w:rsidRPr="00B943CA" w:rsidRDefault="00E26A3C" w:rsidP="00B9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IN" w:eastAsia="en-IN"/>
        </w:rPr>
      </w:pPr>
      <w:r w:rsidRPr="00B943CA">
        <w:rPr>
          <w:rFonts w:ascii="Times New Roman" w:hAnsi="Times New Roman"/>
          <w:lang w:val="en-IN" w:eastAsia="en-IN"/>
        </w:rPr>
        <w:t>3.     H.P. Sinha</w:t>
      </w:r>
      <w:r w:rsidRPr="00B943CA">
        <w:rPr>
          <w:rFonts w:ascii="Times New Roman" w:hAnsi="Times New Roman"/>
          <w:i/>
          <w:lang w:val="en-IN" w:eastAsia="en-IN"/>
        </w:rPr>
        <w:t>: BharatiyaDarshankeRooprekha</w:t>
      </w:r>
    </w:p>
    <w:p w:rsidR="00E26A3C" w:rsidRPr="00B943CA" w:rsidRDefault="00E26A3C" w:rsidP="00B943CA">
      <w:pPr>
        <w:spacing w:after="0" w:line="240" w:lineRule="auto"/>
        <w:jc w:val="both"/>
        <w:rPr>
          <w:rFonts w:ascii="Times New Roman" w:hAnsi="Times New Roman"/>
        </w:rPr>
      </w:pPr>
      <w:r w:rsidRPr="00B943CA">
        <w:rPr>
          <w:rFonts w:ascii="Times New Roman" w:hAnsi="Times New Roman"/>
        </w:rPr>
        <w:t xml:space="preserve">4.  </w:t>
      </w:r>
      <w:r w:rsidR="007519AF">
        <w:rPr>
          <w:rFonts w:ascii="Times New Roman" w:hAnsi="Times New Roman"/>
        </w:rPr>
        <w:t xml:space="preserve">  </w:t>
      </w:r>
      <w:r w:rsidRPr="00B943CA">
        <w:rPr>
          <w:rFonts w:ascii="Times New Roman" w:hAnsi="Times New Roman"/>
        </w:rPr>
        <w:t xml:space="preserve"> B. L. Sharma, </w:t>
      </w:r>
      <w:r w:rsidRPr="00B943CA">
        <w:rPr>
          <w:rFonts w:ascii="Times New Roman" w:hAnsi="Times New Roman"/>
          <w:i/>
        </w:rPr>
        <w:t>TarkashastraParvesh</w:t>
      </w:r>
      <w:r w:rsidRPr="00B943CA">
        <w:rPr>
          <w:rFonts w:ascii="Times New Roman" w:hAnsi="Times New Roman"/>
        </w:rPr>
        <w:t>, Haryana Sahitya.</w:t>
      </w:r>
    </w:p>
    <w:p w:rsidR="00E26A3C" w:rsidRPr="00B943CA" w:rsidRDefault="00E26A3C" w:rsidP="00B943CA">
      <w:pPr>
        <w:spacing w:after="0" w:line="240" w:lineRule="auto"/>
        <w:jc w:val="both"/>
        <w:rPr>
          <w:rFonts w:ascii="Times New Roman" w:hAnsi="Times New Roman"/>
        </w:rPr>
      </w:pPr>
      <w:r w:rsidRPr="00B943CA">
        <w:rPr>
          <w:rFonts w:ascii="Times New Roman" w:hAnsi="Times New Roman"/>
        </w:rPr>
        <w:t xml:space="preserve">5.  </w:t>
      </w:r>
      <w:r w:rsidR="007519AF">
        <w:rPr>
          <w:rFonts w:ascii="Times New Roman" w:hAnsi="Times New Roman"/>
        </w:rPr>
        <w:t xml:space="preserve"> </w:t>
      </w:r>
      <w:r w:rsidRPr="00B943CA">
        <w:rPr>
          <w:rFonts w:ascii="Times New Roman" w:hAnsi="Times New Roman"/>
        </w:rPr>
        <w:t xml:space="preserve"> R.N. Sharma, </w:t>
      </w:r>
      <w:r w:rsidRPr="00B943CA">
        <w:rPr>
          <w:rFonts w:ascii="Times New Roman" w:hAnsi="Times New Roman"/>
          <w:i/>
        </w:rPr>
        <w:t>Tarkashastra</w:t>
      </w:r>
      <w:r w:rsidRPr="00B943CA">
        <w:rPr>
          <w:rFonts w:ascii="Times New Roman" w:hAnsi="Times New Roman"/>
        </w:rPr>
        <w:t xml:space="preserve">, KedarnathRamnath, </w:t>
      </w:r>
      <w:r w:rsidRPr="00B943CA">
        <w:rPr>
          <w:rFonts w:ascii="Times New Roman" w:hAnsi="Times New Roman"/>
          <w:i/>
        </w:rPr>
        <w:t>Maurat</w:t>
      </w:r>
      <w:r w:rsidRPr="00B943CA">
        <w:rPr>
          <w:rFonts w:ascii="Times New Roman" w:hAnsi="Times New Roman"/>
        </w:rPr>
        <w:t>.</w:t>
      </w:r>
    </w:p>
    <w:p w:rsidR="00E26A3C" w:rsidRPr="00B943CA" w:rsidRDefault="007519AF" w:rsidP="00B943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26A3C" w:rsidRPr="00B943CA">
        <w:rPr>
          <w:rFonts w:ascii="Times New Roman" w:hAnsi="Times New Roman"/>
        </w:rPr>
        <w:t xml:space="preserve">Copi, Cohen, Jetli and Prabhkar, </w:t>
      </w:r>
      <w:r w:rsidR="00E26A3C" w:rsidRPr="00B943CA">
        <w:rPr>
          <w:rFonts w:ascii="Times New Roman" w:hAnsi="Times New Roman"/>
          <w:i/>
        </w:rPr>
        <w:t>Introduction to Logic</w:t>
      </w:r>
      <w:r w:rsidR="00E26A3C" w:rsidRPr="00B943CA">
        <w:rPr>
          <w:rFonts w:ascii="Times New Roman" w:hAnsi="Times New Roman"/>
        </w:rPr>
        <w:t>, Pearson Education (12</w:t>
      </w:r>
      <w:r w:rsidR="00E26A3C" w:rsidRPr="00B943CA">
        <w:rPr>
          <w:rFonts w:ascii="Times New Roman" w:hAnsi="Times New Roman"/>
          <w:vertAlign w:val="superscript"/>
        </w:rPr>
        <w:t>th</w:t>
      </w:r>
      <w:r w:rsidR="00E26A3C" w:rsidRPr="00B943CA">
        <w:rPr>
          <w:rFonts w:ascii="Times New Roman" w:hAnsi="Times New Roman"/>
        </w:rPr>
        <w:t>Edn.)</w:t>
      </w:r>
    </w:p>
    <w:p w:rsidR="00E26A3C" w:rsidRPr="00B943CA" w:rsidRDefault="00E26A3C" w:rsidP="00B943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943CA">
        <w:rPr>
          <w:rFonts w:ascii="Times New Roman" w:hAnsi="Times New Roman"/>
        </w:rPr>
        <w:t xml:space="preserve">Krishna Jain, </w:t>
      </w:r>
      <w:r w:rsidRPr="00B943CA">
        <w:rPr>
          <w:rFonts w:ascii="Times New Roman" w:hAnsi="Times New Roman"/>
          <w:i/>
        </w:rPr>
        <w:t>Text Book of Logic</w:t>
      </w:r>
      <w:r w:rsidRPr="00B943CA">
        <w:rPr>
          <w:rFonts w:ascii="Times New Roman" w:hAnsi="Times New Roman"/>
        </w:rPr>
        <w:t xml:space="preserve">, Ajanta Books International, </w:t>
      </w:r>
      <w:smartTag w:uri="urn:schemas-microsoft-com:office:smarttags" w:element="place">
        <w:r w:rsidRPr="00B943CA">
          <w:rPr>
            <w:rFonts w:ascii="Times New Roman" w:hAnsi="Times New Roman"/>
          </w:rPr>
          <w:t>Delhi</w:t>
        </w:r>
      </w:smartTag>
      <w:r w:rsidRPr="00B943CA">
        <w:rPr>
          <w:rFonts w:ascii="Times New Roman" w:hAnsi="Times New Roman"/>
        </w:rPr>
        <w:t>.</w:t>
      </w:r>
    </w:p>
    <w:p w:rsidR="007A196F" w:rsidRPr="00B326C8" w:rsidRDefault="00E26A3C" w:rsidP="00B326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943CA">
        <w:rPr>
          <w:rFonts w:ascii="Times New Roman" w:hAnsi="Times New Roman"/>
        </w:rPr>
        <w:t>S.N.G</w:t>
      </w:r>
      <w:r>
        <w:rPr>
          <w:rFonts w:ascii="Times New Roman" w:hAnsi="Times New Roman"/>
        </w:rPr>
        <w:t xml:space="preserve">upta, </w:t>
      </w:r>
      <w:r w:rsidRPr="00D50B69">
        <w:rPr>
          <w:rFonts w:ascii="Times New Roman" w:hAnsi="Times New Roman"/>
          <w:i/>
        </w:rPr>
        <w:t>TarkashastrakiRooprekh</w:t>
      </w:r>
    </w:p>
    <w:p w:rsidR="00E26A3C" w:rsidRPr="00D533E0" w:rsidRDefault="00E26A3C" w:rsidP="00B94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D533E0">
        <w:rPr>
          <w:rFonts w:ascii="Times New Roman" w:hAnsi="Times New Roman"/>
          <w:b/>
          <w:bCs/>
          <w:sz w:val="24"/>
          <w:szCs w:val="24"/>
          <w:lang w:val="en-IN" w:eastAsia="en-IN"/>
        </w:rPr>
        <w:lastRenderedPageBreak/>
        <w:t>DEPARTMENT OF PHILOSOPHY</w:t>
      </w:r>
    </w:p>
    <w:p w:rsidR="00E26A3C" w:rsidRPr="00D533E0" w:rsidRDefault="00E26A3C" w:rsidP="00B94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D533E0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 KURUKSHETRA</w:t>
      </w:r>
    </w:p>
    <w:p w:rsidR="00E26A3C" w:rsidRPr="00D533E0" w:rsidRDefault="00E26A3C" w:rsidP="00D533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D533E0">
        <w:rPr>
          <w:rFonts w:ascii="Times New Roman" w:hAnsi="Times New Roman"/>
          <w:b/>
          <w:bCs/>
          <w:sz w:val="24"/>
          <w:szCs w:val="24"/>
          <w:lang w:val="en-IN" w:eastAsia="en-IN"/>
        </w:rPr>
        <w:t>Diploma- in -Reasoning</w:t>
      </w:r>
    </w:p>
    <w:p w:rsidR="00296F37" w:rsidRDefault="00296F37" w:rsidP="00296F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</w:p>
    <w:p w:rsidR="00296F37" w:rsidRPr="0026159B" w:rsidRDefault="00296F37" w:rsidP="0029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8"/>
          <w:szCs w:val="28"/>
          <w:lang w:val="en-IN" w:eastAsia="en-IN"/>
        </w:rPr>
        <w:t>Paper-102</w:t>
      </w:r>
      <w:r w:rsidRPr="00DC5F2A">
        <w:rPr>
          <w:rFonts w:ascii="Times New Roman" w:hAnsi="Times New Roman"/>
          <w:b/>
          <w:bCs/>
          <w:sz w:val="28"/>
          <w:szCs w:val="28"/>
          <w:lang w:val="en-IN" w:eastAsia="en-IN"/>
        </w:rPr>
        <w:t>: Applied Reasonin</w:t>
      </w:r>
      <w:r>
        <w:rPr>
          <w:rFonts w:ascii="Times New Roman" w:hAnsi="Times New Roman"/>
          <w:b/>
          <w:bCs/>
          <w:sz w:val="28"/>
          <w:szCs w:val="28"/>
          <w:lang w:val="en-IN" w:eastAsia="en-IN"/>
        </w:rPr>
        <w:t>g</w:t>
      </w:r>
      <w:r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  <w:lang w:val="en-IN" w:eastAsia="en-IN"/>
        </w:rPr>
        <w:t xml:space="preserve"> Maximum Marks: 10</w:t>
      </w:r>
      <w:r w:rsidRPr="009C30B8">
        <w:rPr>
          <w:rFonts w:ascii="Times New Roman" w:hAnsi="Times New Roman"/>
          <w:bCs/>
          <w:sz w:val="24"/>
          <w:szCs w:val="24"/>
          <w:lang w:val="en-IN" w:eastAsia="en-IN"/>
        </w:rPr>
        <w:t>0</w:t>
      </w:r>
    </w:p>
    <w:p w:rsidR="00296F37" w:rsidRPr="009C30B8" w:rsidRDefault="00296F37" w:rsidP="00296F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</w:t>
      </w:r>
      <w:r w:rsidRPr="009C30B8">
        <w:rPr>
          <w:rFonts w:ascii="Times New Roman" w:hAnsi="Times New Roman"/>
          <w:bCs/>
          <w:sz w:val="24"/>
          <w:szCs w:val="24"/>
          <w:lang w:val="en-IN" w:eastAsia="en-IN"/>
        </w:rPr>
        <w:t>Theory Marks: 80</w:t>
      </w:r>
    </w:p>
    <w:p w:rsidR="00296F37" w:rsidRPr="009C30B8" w:rsidRDefault="00296F37" w:rsidP="00296F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en-IN" w:eastAsia="en-IN"/>
        </w:rPr>
      </w:pPr>
      <w:r w:rsidRPr="009C30B8">
        <w:rPr>
          <w:rFonts w:ascii="Times New Roman" w:hAnsi="Times New Roman"/>
          <w:bCs/>
          <w:sz w:val="24"/>
          <w:szCs w:val="24"/>
          <w:lang w:val="en-IN" w:eastAsia="en-IN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</w:t>
      </w:r>
      <w:r w:rsidRPr="009C30B8">
        <w:rPr>
          <w:rFonts w:ascii="Times New Roman" w:hAnsi="Times New Roman"/>
          <w:bCs/>
          <w:sz w:val="24"/>
          <w:szCs w:val="24"/>
          <w:lang w:val="en-IN" w:eastAsia="en-IN"/>
        </w:rPr>
        <w:t>Internal Assessment: 20</w:t>
      </w:r>
    </w:p>
    <w:p w:rsidR="00296F37" w:rsidRDefault="00296F37" w:rsidP="00296F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</w:t>
      </w:r>
      <w:r w:rsidRPr="009C30B8">
        <w:rPr>
          <w:rFonts w:ascii="Times New Roman" w:hAnsi="Times New Roman"/>
          <w:bCs/>
          <w:sz w:val="24"/>
          <w:szCs w:val="24"/>
          <w:lang w:val="en-IN" w:eastAsia="en-IN"/>
        </w:rPr>
        <w:t xml:space="preserve"> Maximum Time: 3 Hrs.  </w:t>
      </w:r>
    </w:p>
    <w:p w:rsidR="00296F37" w:rsidRDefault="00296F37" w:rsidP="00296F37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Credit:-5</w:t>
      </w:r>
      <w:r>
        <w:rPr>
          <w:rFonts w:ascii="Times New Roman" w:hAnsi="Times New Roman"/>
          <w:bCs/>
          <w:sz w:val="24"/>
          <w:szCs w:val="24"/>
          <w:lang w:val="en-IN" w:eastAsia="en-IN"/>
        </w:rPr>
        <w:tab/>
      </w:r>
    </w:p>
    <w:p w:rsidR="00296F37" w:rsidRPr="007B4209" w:rsidRDefault="00296F37" w:rsidP="00296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E26A3C" w:rsidRDefault="00E26A3C" w:rsidP="0021069A">
      <w:pPr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rFonts w:ascii="Times New Roman" w:hAnsi="Times New Roman"/>
          <w:b/>
          <w:bCs/>
          <w:lang w:val="en-IN" w:eastAsia="en-IN"/>
        </w:rPr>
        <w:t xml:space="preserve">Instructions </w:t>
      </w:r>
      <w:r w:rsidR="007519AF">
        <w:rPr>
          <w:rFonts w:ascii="Times New Roman" w:hAnsi="Times New Roman"/>
          <w:lang w:val="en-IN" w:eastAsia="en-IN"/>
        </w:rPr>
        <w:t>:  Out of Four U</w:t>
      </w:r>
      <w:r w:rsidRPr="007B4209">
        <w:rPr>
          <w:rFonts w:ascii="Times New Roman" w:hAnsi="Times New Roman"/>
          <w:lang w:val="en-IN" w:eastAsia="en-IN"/>
        </w:rPr>
        <w:t>nits</w:t>
      </w:r>
      <w:r>
        <w:rPr>
          <w:rFonts w:ascii="Times New Roman" w:hAnsi="Times New Roman"/>
          <w:lang w:val="en-IN" w:eastAsia="en-IN"/>
        </w:rPr>
        <w:t>,</w:t>
      </w:r>
      <w:r w:rsidR="007519AF">
        <w:rPr>
          <w:rFonts w:ascii="Times New Roman" w:hAnsi="Times New Roman"/>
          <w:lang w:val="en-IN" w:eastAsia="en-IN"/>
        </w:rPr>
        <w:t xml:space="preserve"> </w:t>
      </w:r>
      <w:r w:rsidRPr="00506029">
        <w:rPr>
          <w:rFonts w:ascii="Times New Roman" w:hAnsi="Times New Roman"/>
          <w:b/>
          <w:lang w:val="en-IN" w:eastAsia="en-IN"/>
        </w:rPr>
        <w:t>Eight</w:t>
      </w:r>
      <w:r w:rsidRPr="007B4209">
        <w:rPr>
          <w:rFonts w:ascii="Times New Roman" w:hAnsi="Times New Roman"/>
          <w:lang w:val="en-IN" w:eastAsia="en-IN"/>
        </w:rPr>
        <w:t xml:space="preserve"> questions are to be set. Each of the </w:t>
      </w:r>
      <w:r w:rsidRPr="00506029">
        <w:rPr>
          <w:rFonts w:ascii="Times New Roman" w:hAnsi="Times New Roman"/>
          <w:b/>
          <w:lang w:val="en-IN" w:eastAsia="en-IN"/>
        </w:rPr>
        <w:t>Eight</w:t>
      </w:r>
      <w:r w:rsidRPr="007B4209">
        <w:rPr>
          <w:rFonts w:ascii="Times New Roman" w:hAnsi="Times New Roman"/>
          <w:lang w:val="en-IN" w:eastAsia="en-IN"/>
        </w:rPr>
        <w:t xml:space="preserve"> questions will contain at least </w:t>
      </w:r>
      <w:r w:rsidR="007519AF">
        <w:rPr>
          <w:rFonts w:ascii="Times New Roman" w:hAnsi="Times New Roman"/>
          <w:b/>
          <w:lang w:val="en-IN" w:eastAsia="en-IN"/>
        </w:rPr>
        <w:t>F</w:t>
      </w:r>
      <w:r w:rsidRPr="00506029">
        <w:rPr>
          <w:rFonts w:ascii="Times New Roman" w:hAnsi="Times New Roman"/>
          <w:b/>
          <w:lang w:val="en-IN" w:eastAsia="en-IN"/>
        </w:rPr>
        <w:t xml:space="preserve">our </w:t>
      </w:r>
      <w:r w:rsidRPr="007B4209">
        <w:rPr>
          <w:rFonts w:ascii="Times New Roman" w:hAnsi="Times New Roman"/>
          <w:lang w:val="en-IN" w:eastAsia="en-IN"/>
        </w:rPr>
        <w:t xml:space="preserve">items of practical exercises relating </w:t>
      </w:r>
      <w:r w:rsidR="007519AF">
        <w:rPr>
          <w:rFonts w:ascii="Times New Roman" w:hAnsi="Times New Roman"/>
          <w:lang w:val="en-IN" w:eastAsia="en-IN"/>
        </w:rPr>
        <w:t>to the topics contained in the U</w:t>
      </w:r>
      <w:r w:rsidRPr="007B4209">
        <w:rPr>
          <w:rFonts w:ascii="Times New Roman" w:hAnsi="Times New Roman"/>
          <w:lang w:val="en-IN" w:eastAsia="en-IN"/>
        </w:rPr>
        <w:t xml:space="preserve">nit concerned. The examinees will have to attempt any </w:t>
      </w:r>
      <w:r w:rsidR="007519AF">
        <w:rPr>
          <w:rFonts w:ascii="Times New Roman" w:hAnsi="Times New Roman"/>
          <w:b/>
          <w:lang w:val="en-IN" w:eastAsia="en-IN"/>
        </w:rPr>
        <w:t>F</w:t>
      </w:r>
      <w:r w:rsidRPr="00506029">
        <w:rPr>
          <w:rFonts w:ascii="Times New Roman" w:hAnsi="Times New Roman"/>
          <w:b/>
          <w:lang w:val="en-IN" w:eastAsia="en-IN"/>
        </w:rPr>
        <w:t>ive</w:t>
      </w:r>
      <w:r w:rsidRPr="007B4209">
        <w:rPr>
          <w:rFonts w:ascii="Times New Roman" w:hAnsi="Times New Roman"/>
          <w:lang w:val="en-IN" w:eastAsia="en-IN"/>
        </w:rPr>
        <w:t xml:space="preserve"> questions. All questions will be of equal marks.</w:t>
      </w:r>
    </w:p>
    <w:p w:rsidR="0061270E" w:rsidRPr="0026159B" w:rsidRDefault="0098255B" w:rsidP="002615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61270E" w:rsidRDefault="00E26A3C" w:rsidP="00D533E0">
      <w:pPr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b/>
        </w:rPr>
        <w:t>CO-102</w:t>
      </w:r>
      <w:r w:rsidR="007519AF">
        <w:rPr>
          <w:b/>
        </w:rPr>
        <w:t>.1  Solve the practical  type questions of Immediate and mediate Inference and also questions regarding</w:t>
      </w:r>
      <w:r>
        <w:rPr>
          <w:b/>
        </w:rPr>
        <w:t xml:space="preserve"> Teaching and Research Aptitude</w:t>
      </w:r>
      <w:r w:rsidR="007519AF">
        <w:rPr>
          <w:b/>
        </w:rPr>
        <w:t>.</w:t>
      </w:r>
      <w:r>
        <w:rPr>
          <w:b/>
        </w:rPr>
        <w:t xml:space="preserve">  </w:t>
      </w:r>
    </w:p>
    <w:p w:rsidR="0061270E" w:rsidRDefault="00E26A3C" w:rsidP="00D533E0">
      <w:pPr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b/>
        </w:rPr>
        <w:t>CO-102</w:t>
      </w:r>
      <w:r w:rsidR="0098255B">
        <w:rPr>
          <w:b/>
        </w:rPr>
        <w:t>.2  C</w:t>
      </w:r>
      <w:r w:rsidRPr="00C80E6E">
        <w:rPr>
          <w:b/>
        </w:rPr>
        <w:t>omprehe</w:t>
      </w:r>
      <w:r w:rsidR="007519AF">
        <w:rPr>
          <w:b/>
        </w:rPr>
        <w:t>nd the basics of arguments and will be able to answer different types of questions of applied reasoning</w:t>
      </w:r>
      <w:r>
        <w:rPr>
          <w:b/>
        </w:rPr>
        <w:t xml:space="preserve">.   </w:t>
      </w:r>
    </w:p>
    <w:p w:rsidR="0061270E" w:rsidRDefault="00E26A3C" w:rsidP="00D533E0">
      <w:pPr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b/>
        </w:rPr>
        <w:t>CO-102</w:t>
      </w:r>
      <w:r w:rsidR="0098255B">
        <w:rPr>
          <w:b/>
        </w:rPr>
        <w:t>.3 A</w:t>
      </w:r>
      <w:r w:rsidRPr="00C80E6E">
        <w:rPr>
          <w:b/>
        </w:rPr>
        <w:t>nswers questions regard</w:t>
      </w:r>
      <w:r>
        <w:rPr>
          <w:b/>
        </w:rPr>
        <w:t>ing analogy,</w:t>
      </w:r>
      <w:r w:rsidR="0026159B">
        <w:rPr>
          <w:b/>
        </w:rPr>
        <w:t xml:space="preserve"> </w:t>
      </w:r>
      <w:r>
        <w:rPr>
          <w:b/>
        </w:rPr>
        <w:t>classification and other types of</w:t>
      </w:r>
      <w:r w:rsidR="007519AF">
        <w:rPr>
          <w:b/>
        </w:rPr>
        <w:t xml:space="preserve"> Verbal and Non-verbal  R</w:t>
      </w:r>
      <w:r>
        <w:rPr>
          <w:b/>
        </w:rPr>
        <w:t xml:space="preserve">easoning </w:t>
      </w:r>
      <w:r w:rsidRPr="00C80E6E">
        <w:rPr>
          <w:b/>
        </w:rPr>
        <w:t xml:space="preserve">.  </w:t>
      </w:r>
    </w:p>
    <w:p w:rsidR="00E26A3C" w:rsidRPr="00D533E0" w:rsidRDefault="00E26A3C" w:rsidP="00D533E0">
      <w:pPr>
        <w:autoSpaceDE w:val="0"/>
        <w:autoSpaceDN w:val="0"/>
        <w:adjustRightInd w:val="0"/>
        <w:spacing w:before="240"/>
        <w:jc w:val="both"/>
        <w:rPr>
          <w:b/>
        </w:rPr>
      </w:pPr>
      <w:r w:rsidRPr="00C80E6E">
        <w:rPr>
          <w:b/>
        </w:rPr>
        <w:t>C</w:t>
      </w:r>
      <w:r w:rsidR="0098255B">
        <w:rPr>
          <w:b/>
        </w:rPr>
        <w:t>O-</w:t>
      </w:r>
      <w:r w:rsidR="0026159B">
        <w:rPr>
          <w:b/>
        </w:rPr>
        <w:t>102</w:t>
      </w:r>
      <w:r w:rsidR="0098255B">
        <w:rPr>
          <w:b/>
        </w:rPr>
        <w:t>.4 U</w:t>
      </w:r>
      <w:r>
        <w:rPr>
          <w:b/>
        </w:rPr>
        <w:t>nderstand</w:t>
      </w:r>
      <w:r w:rsidR="007519AF">
        <w:rPr>
          <w:b/>
        </w:rPr>
        <w:t xml:space="preserve"> logical venn diagrams and some more</w:t>
      </w:r>
      <w:r w:rsidR="007851FC">
        <w:rPr>
          <w:b/>
        </w:rPr>
        <w:t xml:space="preserve"> </w:t>
      </w:r>
      <w:r w:rsidR="007519AF">
        <w:rPr>
          <w:b/>
        </w:rPr>
        <w:t xml:space="preserve">types of </w:t>
      </w:r>
      <w:r>
        <w:rPr>
          <w:b/>
        </w:rPr>
        <w:t xml:space="preserve"> the Verbal and Non Verbal Reasoning.</w:t>
      </w:r>
    </w:p>
    <w:p w:rsidR="007519AF" w:rsidRDefault="00E26A3C" w:rsidP="009C3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IN" w:eastAsia="en-IN"/>
        </w:rPr>
      </w:pPr>
      <w:r w:rsidRPr="007B4209">
        <w:rPr>
          <w:rFonts w:ascii="Times New Roman" w:hAnsi="Times New Roman"/>
          <w:b/>
          <w:bCs/>
          <w:lang w:val="en-IN" w:eastAsia="en-IN"/>
        </w:rPr>
        <w:t xml:space="preserve">Unit-I    </w:t>
      </w:r>
      <w:r w:rsidRPr="007B4209">
        <w:rPr>
          <w:rFonts w:ascii="Times New Roman" w:hAnsi="Times New Roman"/>
          <w:lang w:val="en-IN" w:eastAsia="en-IN"/>
        </w:rPr>
        <w:t>Practical Guidance for Solving Various Types of Exercises of Immediate And Mediate</w:t>
      </w:r>
      <w:r w:rsidR="007519AF">
        <w:rPr>
          <w:rFonts w:ascii="Times New Roman" w:hAnsi="Times New Roman"/>
          <w:lang w:val="en-IN" w:eastAsia="en-IN"/>
        </w:rPr>
        <w:t xml:space="preserve"> inference</w:t>
      </w:r>
      <w:r w:rsidRPr="007B4209">
        <w:rPr>
          <w:rFonts w:ascii="Times New Roman" w:hAnsi="Times New Roman"/>
          <w:lang w:val="en-IN" w:eastAsia="en-IN"/>
        </w:rPr>
        <w:t xml:space="preserve">; </w:t>
      </w:r>
      <w:r w:rsidR="007519AF">
        <w:rPr>
          <w:rFonts w:ascii="Times New Roman" w:hAnsi="Times New Roman"/>
          <w:lang w:val="en-IN" w:eastAsia="en-IN"/>
        </w:rPr>
        <w:t xml:space="preserve">        </w:t>
      </w:r>
    </w:p>
    <w:p w:rsidR="00E26A3C" w:rsidRPr="007B4209" w:rsidRDefault="007519AF" w:rsidP="009C3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IN" w:eastAsia="en-IN"/>
        </w:rPr>
      </w:pPr>
      <w:r>
        <w:rPr>
          <w:rFonts w:ascii="Times New Roman" w:hAnsi="Times New Roman"/>
          <w:lang w:val="en-IN" w:eastAsia="en-IN"/>
        </w:rPr>
        <w:t xml:space="preserve">             Teaching Aptitude;</w:t>
      </w:r>
      <w:r w:rsidR="00E26A3C" w:rsidRPr="007B4209">
        <w:rPr>
          <w:rFonts w:ascii="Times New Roman" w:hAnsi="Times New Roman"/>
          <w:lang w:val="en-IN" w:eastAsia="en-IN"/>
        </w:rPr>
        <w:t xml:space="preserve"> Research Aptitude</w:t>
      </w:r>
      <w:r>
        <w:rPr>
          <w:rFonts w:ascii="Times New Roman" w:hAnsi="Times New Roman"/>
          <w:lang w:val="en-IN" w:eastAsia="en-IN"/>
        </w:rPr>
        <w:t>.</w:t>
      </w:r>
    </w:p>
    <w:p w:rsidR="007519AF" w:rsidRDefault="00E26A3C" w:rsidP="009C3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IN" w:eastAsia="en-IN"/>
        </w:rPr>
      </w:pPr>
      <w:r>
        <w:rPr>
          <w:rFonts w:ascii="Times New Roman" w:hAnsi="Times New Roman"/>
          <w:b/>
          <w:bCs/>
          <w:lang w:val="en-IN" w:eastAsia="en-IN"/>
        </w:rPr>
        <w:t xml:space="preserve">Unit-II </w:t>
      </w:r>
      <w:r w:rsidRPr="007B4209">
        <w:rPr>
          <w:rFonts w:ascii="Times New Roman" w:hAnsi="Times New Roman"/>
          <w:lang w:val="en-IN" w:eastAsia="en-IN"/>
        </w:rPr>
        <w:t xml:space="preserve">Force-fullness of Arguments; Discovering Implied Meaning of Propositions; Testing of Correct </w:t>
      </w:r>
      <w:r w:rsidR="007519AF">
        <w:rPr>
          <w:rFonts w:ascii="Times New Roman" w:hAnsi="Times New Roman"/>
          <w:lang w:val="en-IN" w:eastAsia="en-IN"/>
        </w:rPr>
        <w:t xml:space="preserve">     </w:t>
      </w:r>
    </w:p>
    <w:p w:rsidR="00E26A3C" w:rsidRPr="007B4209" w:rsidRDefault="007519AF" w:rsidP="009C3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IN" w:eastAsia="en-IN"/>
        </w:rPr>
      </w:pPr>
      <w:r>
        <w:rPr>
          <w:rFonts w:ascii="Times New Roman" w:hAnsi="Times New Roman"/>
          <w:lang w:val="en-IN" w:eastAsia="en-IN"/>
        </w:rPr>
        <w:t xml:space="preserve">            </w:t>
      </w:r>
      <w:r w:rsidR="00E26A3C" w:rsidRPr="007B4209">
        <w:rPr>
          <w:rFonts w:ascii="Times New Roman" w:hAnsi="Times New Roman"/>
          <w:lang w:val="en-IN" w:eastAsia="en-IN"/>
        </w:rPr>
        <w:t>Deduction Based on Given Information; Discovering the Best Course of Action.</w:t>
      </w:r>
    </w:p>
    <w:p w:rsidR="007519AF" w:rsidRDefault="007519AF" w:rsidP="007B4209">
      <w:pPr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IN" w:eastAsia="en-IN"/>
        </w:rPr>
      </w:pPr>
      <w:r>
        <w:rPr>
          <w:rFonts w:ascii="Times New Roman" w:hAnsi="Times New Roman"/>
          <w:b/>
          <w:bCs/>
          <w:lang w:val="en-IN" w:eastAsia="en-IN"/>
        </w:rPr>
        <w:t xml:space="preserve">Unit-III </w:t>
      </w:r>
      <w:r w:rsidR="00E26A3C" w:rsidRPr="007B4209">
        <w:rPr>
          <w:rFonts w:ascii="Times New Roman" w:hAnsi="Times New Roman"/>
          <w:b/>
          <w:bCs/>
          <w:lang w:val="en-IN" w:eastAsia="en-IN"/>
        </w:rPr>
        <w:t xml:space="preserve"> </w:t>
      </w:r>
      <w:r w:rsidR="00E26A3C" w:rsidRPr="007B4209">
        <w:rPr>
          <w:rFonts w:ascii="Times New Roman" w:hAnsi="Times New Roman"/>
          <w:lang w:val="en-IN" w:eastAsia="en-IN"/>
        </w:rPr>
        <w:t xml:space="preserve">Verbal Analogy (All Kinds); Classification (All Kinds); Series Completion: Number Series,   Letter </w:t>
      </w:r>
      <w:r>
        <w:rPr>
          <w:rFonts w:ascii="Times New Roman" w:hAnsi="Times New Roman"/>
          <w:lang w:val="en-IN" w:eastAsia="en-IN"/>
        </w:rPr>
        <w:t xml:space="preserve">      </w:t>
      </w:r>
    </w:p>
    <w:p w:rsidR="007519AF" w:rsidRDefault="007519AF" w:rsidP="007B4209">
      <w:pPr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IN" w:eastAsia="en-IN"/>
        </w:rPr>
      </w:pPr>
      <w:r>
        <w:rPr>
          <w:rFonts w:ascii="Times New Roman" w:hAnsi="Times New Roman"/>
          <w:lang w:val="en-IN" w:eastAsia="en-IN"/>
        </w:rPr>
        <w:t xml:space="preserve">              Series; Direction Sense Test; </w:t>
      </w:r>
      <w:r w:rsidR="00E26A3C" w:rsidRPr="007B4209">
        <w:rPr>
          <w:rFonts w:ascii="Times New Roman" w:hAnsi="Times New Roman"/>
          <w:lang w:val="en-IN" w:eastAsia="en-IN"/>
        </w:rPr>
        <w:t>Blood Relations; A</w:t>
      </w:r>
      <w:r w:rsidR="00E26A3C">
        <w:rPr>
          <w:rFonts w:ascii="Times New Roman" w:hAnsi="Times New Roman"/>
          <w:lang w:val="en-IN" w:eastAsia="en-IN"/>
        </w:rPr>
        <w:t>nalytical Reasoning; Non-Verbal Reasoning:</w:t>
      </w:r>
      <w:r w:rsidR="00E26A3C" w:rsidRPr="007B4209">
        <w:rPr>
          <w:rFonts w:ascii="Times New Roman" w:hAnsi="Times New Roman"/>
          <w:lang w:val="en-IN" w:eastAsia="en-IN"/>
        </w:rPr>
        <w:t xml:space="preserve"> Cube and </w:t>
      </w:r>
    </w:p>
    <w:p w:rsidR="00E26A3C" w:rsidRPr="007B4209" w:rsidRDefault="007519AF" w:rsidP="007B4209">
      <w:pPr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IN" w:eastAsia="en-IN"/>
        </w:rPr>
      </w:pPr>
      <w:r>
        <w:rPr>
          <w:rFonts w:ascii="Times New Roman" w:hAnsi="Times New Roman"/>
          <w:lang w:val="en-IN" w:eastAsia="en-IN"/>
        </w:rPr>
        <w:t xml:space="preserve">              </w:t>
      </w:r>
      <w:r w:rsidR="00E26A3C" w:rsidRPr="007B4209">
        <w:rPr>
          <w:rFonts w:ascii="Times New Roman" w:hAnsi="Times New Roman"/>
          <w:lang w:val="en-IN" w:eastAsia="en-IN"/>
        </w:rPr>
        <w:t>Dice Proble</w:t>
      </w:r>
      <w:r w:rsidR="00E26A3C">
        <w:rPr>
          <w:rFonts w:ascii="Times New Roman" w:hAnsi="Times New Roman"/>
          <w:lang w:val="en-IN" w:eastAsia="en-IN"/>
        </w:rPr>
        <w:t>m; Water Image and Mirror Image</w:t>
      </w:r>
      <w:r>
        <w:rPr>
          <w:rFonts w:ascii="Times New Roman" w:hAnsi="Times New Roman"/>
          <w:lang w:val="en-IN" w:eastAsia="en-IN"/>
        </w:rPr>
        <w:t>.</w:t>
      </w:r>
    </w:p>
    <w:p w:rsidR="007519AF" w:rsidRDefault="00E26A3C" w:rsidP="009C3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IN" w:eastAsia="en-IN"/>
        </w:rPr>
      </w:pPr>
      <w:r w:rsidRPr="007B4209">
        <w:rPr>
          <w:rFonts w:ascii="Times New Roman" w:hAnsi="Times New Roman"/>
          <w:b/>
          <w:bCs/>
          <w:lang w:val="en-IN" w:eastAsia="en-IN"/>
        </w:rPr>
        <w:t>Unit-IV</w:t>
      </w:r>
      <w:r w:rsidR="007519AF">
        <w:rPr>
          <w:rFonts w:ascii="Times New Roman" w:hAnsi="Times New Roman"/>
          <w:b/>
          <w:bCs/>
          <w:lang w:val="en-IN" w:eastAsia="en-IN"/>
        </w:rPr>
        <w:t xml:space="preserve"> </w:t>
      </w:r>
      <w:r w:rsidRPr="00506029">
        <w:rPr>
          <w:rFonts w:ascii="Times New Roman" w:hAnsi="Times New Roman"/>
          <w:bCs/>
          <w:lang w:val="en-IN" w:eastAsia="en-IN"/>
        </w:rPr>
        <w:t>Logical</w:t>
      </w:r>
      <w:r w:rsidRPr="007B4209">
        <w:rPr>
          <w:rFonts w:ascii="Times New Roman" w:hAnsi="Times New Roman"/>
          <w:lang w:val="en-IN" w:eastAsia="en-IN"/>
        </w:rPr>
        <w:t>Venn Diagrams; Analytical Reas</w:t>
      </w:r>
      <w:r>
        <w:rPr>
          <w:rFonts w:ascii="Times New Roman" w:hAnsi="Times New Roman"/>
          <w:lang w:val="en-IN" w:eastAsia="en-IN"/>
        </w:rPr>
        <w:t>oning: Verbal; Coding-Decoding: L</w:t>
      </w:r>
      <w:r w:rsidRPr="007B4209">
        <w:rPr>
          <w:rFonts w:ascii="Times New Roman" w:hAnsi="Times New Roman"/>
          <w:lang w:val="en-IN" w:eastAsia="en-IN"/>
        </w:rPr>
        <w:t xml:space="preserve">etter Coding, Number </w:t>
      </w:r>
    </w:p>
    <w:p w:rsidR="00E26A3C" w:rsidRPr="007B4209" w:rsidRDefault="007519AF" w:rsidP="009C30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IN" w:eastAsia="en-IN"/>
        </w:rPr>
      </w:pPr>
      <w:r>
        <w:rPr>
          <w:rFonts w:ascii="Times New Roman" w:hAnsi="Times New Roman"/>
          <w:lang w:val="en-IN" w:eastAsia="en-IN"/>
        </w:rPr>
        <w:t xml:space="preserve">            </w:t>
      </w:r>
      <w:r w:rsidR="00E26A3C" w:rsidRPr="007B4209">
        <w:rPr>
          <w:rFonts w:ascii="Times New Roman" w:hAnsi="Times New Roman"/>
          <w:lang w:val="en-IN" w:eastAsia="en-IN"/>
        </w:rPr>
        <w:t>Coding, Substitutions Coding, Mixed Letter Coding Mixed Number Coding.</w:t>
      </w:r>
    </w:p>
    <w:p w:rsidR="00E26A3C" w:rsidRPr="007B4209" w:rsidRDefault="00E26A3C" w:rsidP="00AA764C">
      <w:pPr>
        <w:autoSpaceDE w:val="0"/>
        <w:autoSpaceDN w:val="0"/>
        <w:adjustRightInd w:val="0"/>
        <w:rPr>
          <w:rFonts w:ascii="Times New Roman" w:hAnsi="Times New Roman"/>
          <w:lang w:val="en-IN" w:eastAsia="en-IN"/>
        </w:rPr>
      </w:pPr>
      <w:r w:rsidRPr="007B4209">
        <w:rPr>
          <w:rFonts w:ascii="Times New Roman" w:hAnsi="Times New Roman"/>
          <w:b/>
          <w:bCs/>
          <w:lang w:val="en-IN" w:eastAsia="en-IN"/>
        </w:rPr>
        <w:t xml:space="preserve">Books Recommended: </w:t>
      </w:r>
    </w:p>
    <w:p w:rsidR="00E26A3C" w:rsidRPr="007B4209" w:rsidRDefault="00E26A3C" w:rsidP="007B42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en-IN" w:eastAsia="en-IN"/>
        </w:rPr>
      </w:pPr>
      <w:r w:rsidRPr="007B4209">
        <w:rPr>
          <w:rFonts w:ascii="Times New Roman" w:hAnsi="Times New Roman"/>
          <w:lang w:val="en-IN" w:eastAsia="en-IN"/>
        </w:rPr>
        <w:t xml:space="preserve">1. </w:t>
      </w:r>
      <w:smartTag w:uri="urn:schemas-microsoft-com:office:smarttags" w:element="place">
        <w:r w:rsidRPr="007B4209">
          <w:rPr>
            <w:rFonts w:ascii="Times New Roman" w:hAnsi="Times New Roman"/>
            <w:lang w:val="en-IN" w:eastAsia="en-IN"/>
          </w:rPr>
          <w:t>Ravi</w:t>
        </w:r>
      </w:smartTag>
      <w:r w:rsidRPr="007B4209">
        <w:rPr>
          <w:rFonts w:ascii="Times New Roman" w:hAnsi="Times New Roman"/>
          <w:lang w:val="en-IN" w:eastAsia="en-IN"/>
        </w:rPr>
        <w:t xml:space="preserve"> Chopra: </w:t>
      </w:r>
      <w:r w:rsidRPr="007B4209">
        <w:rPr>
          <w:rFonts w:ascii="Times New Roman" w:hAnsi="Times New Roman"/>
          <w:i/>
          <w:iCs/>
          <w:lang w:val="en-IN" w:eastAsia="en-IN"/>
        </w:rPr>
        <w:t>Reasoning N’ Reasoning</w:t>
      </w:r>
      <w:r w:rsidRPr="007B4209">
        <w:rPr>
          <w:rFonts w:ascii="Times New Roman" w:hAnsi="Times New Roman"/>
          <w:lang w:val="en-IN" w:eastAsia="en-IN"/>
        </w:rPr>
        <w:t xml:space="preserve">, Galgotia Publications </w:t>
      </w:r>
      <w:r>
        <w:rPr>
          <w:rFonts w:ascii="Times New Roman" w:hAnsi="Times New Roman"/>
          <w:lang w:val="en-IN" w:eastAsia="en-IN"/>
        </w:rPr>
        <w:t xml:space="preserve">Pvt. Ltd., </w:t>
      </w:r>
      <w:smartTag w:uri="urn:schemas-microsoft-com:office:smarttags" w:element="place">
        <w:smartTag w:uri="urn:schemas-microsoft-com:office:smarttags" w:element="place">
          <w:r w:rsidRPr="007B4209">
            <w:rPr>
              <w:rFonts w:ascii="Times New Roman" w:hAnsi="Times New Roman"/>
              <w:lang w:val="en-IN" w:eastAsia="en-IN"/>
            </w:rPr>
            <w:t xml:space="preserve">5 </w:t>
          </w:r>
          <w:r>
            <w:rPr>
              <w:rFonts w:ascii="Times New Roman" w:hAnsi="Times New Roman"/>
              <w:lang w:val="en-IN" w:eastAsia="en-IN"/>
            </w:rPr>
            <w:t xml:space="preserve"> Ansari Road</w:t>
          </w:r>
        </w:smartTag>
        <w:r>
          <w:rPr>
            <w:rFonts w:ascii="Times New Roman" w:hAnsi="Times New Roman"/>
            <w:lang w:val="en-IN" w:eastAsia="en-IN"/>
          </w:rPr>
          <w:t xml:space="preserve">,   </w:t>
        </w:r>
        <w:smartTag w:uri="urn:schemas-microsoft-com:office:smarttags" w:element="place">
          <w:r w:rsidRPr="007B4209">
            <w:rPr>
              <w:rFonts w:ascii="Times New Roman" w:hAnsi="Times New Roman"/>
              <w:lang w:val="en-IN" w:eastAsia="en-IN"/>
            </w:rPr>
            <w:t>New Delhi</w:t>
          </w:r>
        </w:smartTag>
      </w:smartTag>
      <w:r w:rsidRPr="007B4209">
        <w:rPr>
          <w:rFonts w:ascii="Times New Roman" w:hAnsi="Times New Roman"/>
          <w:lang w:val="en-IN" w:eastAsia="en-IN"/>
        </w:rPr>
        <w:t>-110002.</w:t>
      </w:r>
    </w:p>
    <w:p w:rsidR="00E26A3C" w:rsidRPr="007B4209" w:rsidRDefault="00E26A3C" w:rsidP="007B42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en-IN" w:eastAsia="en-IN"/>
        </w:rPr>
      </w:pPr>
      <w:r w:rsidRPr="007B4209">
        <w:rPr>
          <w:rFonts w:ascii="Times New Roman" w:hAnsi="Times New Roman"/>
          <w:lang w:val="en-IN" w:eastAsia="en-IN"/>
        </w:rPr>
        <w:lastRenderedPageBreak/>
        <w:t xml:space="preserve">2. Edgor Thorpe : </w:t>
      </w:r>
      <w:r w:rsidRPr="007B4209">
        <w:rPr>
          <w:rFonts w:ascii="Times New Roman" w:hAnsi="Times New Roman"/>
          <w:i/>
          <w:iCs/>
          <w:lang w:val="en-IN" w:eastAsia="en-IN"/>
        </w:rPr>
        <w:t>A Course in Mental Ability and Quantitative Aptitude</w:t>
      </w:r>
      <w:r w:rsidRPr="007B4209">
        <w:rPr>
          <w:rFonts w:ascii="Times New Roman" w:hAnsi="Times New Roman"/>
          <w:lang w:val="en-IN" w:eastAsia="en-IN"/>
        </w:rPr>
        <w:t>, Tata McGraw HillCompany, 4/12 A</w:t>
      </w:r>
      <w:r>
        <w:rPr>
          <w:rFonts w:ascii="Times New Roman" w:hAnsi="Times New Roman"/>
          <w:lang w:val="en-IN" w:eastAsia="en-IN"/>
        </w:rPr>
        <w:t>saf</w:t>
      </w:r>
      <w:r w:rsidRPr="007B4209">
        <w:rPr>
          <w:rFonts w:ascii="Times New Roman" w:hAnsi="Times New Roman"/>
          <w:lang w:val="en-IN" w:eastAsia="en-IN"/>
        </w:rPr>
        <w:t>Ali Road, New Delhi-110002</w:t>
      </w:r>
    </w:p>
    <w:p w:rsidR="00E26A3C" w:rsidRPr="007B4209" w:rsidRDefault="00E26A3C" w:rsidP="00AA764C">
      <w:pPr>
        <w:autoSpaceDE w:val="0"/>
        <w:autoSpaceDN w:val="0"/>
        <w:adjustRightInd w:val="0"/>
        <w:rPr>
          <w:rFonts w:ascii="Times New Roman" w:hAnsi="Times New Roman"/>
          <w:lang w:val="en-IN" w:eastAsia="en-IN"/>
        </w:rPr>
      </w:pPr>
      <w:r w:rsidRPr="007B4209">
        <w:rPr>
          <w:rFonts w:ascii="Times New Roman" w:hAnsi="Times New Roman"/>
          <w:lang w:val="en-IN" w:eastAsia="en-IN"/>
        </w:rPr>
        <w:t xml:space="preserve">3. K.K. Sharma: </w:t>
      </w:r>
      <w:r w:rsidRPr="007B4209">
        <w:rPr>
          <w:rFonts w:ascii="Times New Roman" w:hAnsi="Times New Roman"/>
          <w:i/>
          <w:iCs/>
          <w:lang w:val="en-IN" w:eastAsia="en-IN"/>
        </w:rPr>
        <w:t xml:space="preserve">Verbal Reasoning for Competitions, </w:t>
      </w:r>
      <w:r w:rsidRPr="007B4209">
        <w:rPr>
          <w:rFonts w:ascii="Times New Roman" w:hAnsi="Times New Roman"/>
          <w:lang w:val="en-IN" w:eastAsia="en-IN"/>
        </w:rPr>
        <w:t xml:space="preserve">Krishna Prakashan Media (P) Ltd, </w:t>
      </w:r>
      <w:smartTag w:uri="urn:schemas-microsoft-com:office:smarttags" w:element="place">
        <w:r w:rsidRPr="007B4209">
          <w:rPr>
            <w:rFonts w:ascii="Times New Roman" w:hAnsi="Times New Roman"/>
            <w:lang w:val="en-IN" w:eastAsia="en-IN"/>
          </w:rPr>
          <w:t>Meerut</w:t>
        </w:r>
      </w:smartTag>
      <w:r w:rsidRPr="007B4209">
        <w:rPr>
          <w:rFonts w:ascii="Times New Roman" w:hAnsi="Times New Roman"/>
          <w:lang w:val="en-IN" w:eastAsia="en-IN"/>
        </w:rPr>
        <w:t xml:space="preserve"> (U.P.).</w:t>
      </w:r>
    </w:p>
    <w:p w:rsidR="00E26A3C" w:rsidRPr="007B4209" w:rsidRDefault="00E26A3C" w:rsidP="00AA764C">
      <w:pPr>
        <w:autoSpaceDE w:val="0"/>
        <w:autoSpaceDN w:val="0"/>
        <w:adjustRightInd w:val="0"/>
        <w:rPr>
          <w:rFonts w:ascii="Times New Roman" w:hAnsi="Times New Roman"/>
          <w:lang w:val="en-IN" w:eastAsia="en-IN"/>
        </w:rPr>
      </w:pPr>
      <w:r w:rsidRPr="007B4209">
        <w:rPr>
          <w:rFonts w:ascii="Times New Roman" w:hAnsi="Times New Roman"/>
          <w:lang w:val="en-IN" w:eastAsia="en-IN"/>
        </w:rPr>
        <w:t xml:space="preserve">4. R.S. Aggarwal: </w:t>
      </w:r>
      <w:r w:rsidRPr="007B4209">
        <w:rPr>
          <w:rFonts w:ascii="Times New Roman" w:hAnsi="Times New Roman"/>
          <w:i/>
          <w:iCs/>
          <w:lang w:val="en-IN" w:eastAsia="en-IN"/>
        </w:rPr>
        <w:t>A Modern Approach to Verbal &amp; Non-Verbal Reasoning</w:t>
      </w:r>
      <w:r w:rsidRPr="007B4209">
        <w:rPr>
          <w:rFonts w:ascii="Times New Roman" w:hAnsi="Times New Roman"/>
          <w:lang w:val="en-IN" w:eastAsia="en-IN"/>
        </w:rPr>
        <w:t xml:space="preserve">, S. Chand &amp; Company Ltd., Ram Nagar, </w:t>
      </w:r>
      <w:smartTag w:uri="urn:schemas-microsoft-com:office:smarttags" w:element="place">
        <w:r w:rsidRPr="007B4209">
          <w:rPr>
            <w:rFonts w:ascii="Times New Roman" w:hAnsi="Times New Roman"/>
            <w:lang w:val="en-IN" w:eastAsia="en-IN"/>
          </w:rPr>
          <w:t>New Delhi</w:t>
        </w:r>
      </w:smartTag>
      <w:r w:rsidRPr="007B4209">
        <w:rPr>
          <w:rFonts w:ascii="Times New Roman" w:hAnsi="Times New Roman"/>
          <w:lang w:val="en-IN" w:eastAsia="en-IN"/>
        </w:rPr>
        <w:t>.</w:t>
      </w:r>
    </w:p>
    <w:p w:rsidR="00E26A3C" w:rsidRPr="007B4209" w:rsidRDefault="00E26A3C" w:rsidP="00AA764C">
      <w:pPr>
        <w:autoSpaceDE w:val="0"/>
        <w:autoSpaceDN w:val="0"/>
        <w:adjustRightInd w:val="0"/>
        <w:rPr>
          <w:rFonts w:ascii="Times New Roman" w:hAnsi="Times New Roman"/>
          <w:lang w:val="en-IN" w:eastAsia="en-IN"/>
        </w:rPr>
      </w:pPr>
      <w:r w:rsidRPr="007B4209">
        <w:rPr>
          <w:rFonts w:ascii="Times New Roman" w:hAnsi="Times New Roman"/>
          <w:lang w:val="en-IN" w:eastAsia="en-IN"/>
        </w:rPr>
        <w:t xml:space="preserve">5. Sanjay Sinha: </w:t>
      </w:r>
      <w:r w:rsidRPr="007B4209">
        <w:rPr>
          <w:rFonts w:ascii="Times New Roman" w:hAnsi="Times New Roman"/>
          <w:i/>
          <w:iCs/>
          <w:lang w:val="en-IN" w:eastAsia="en-IN"/>
        </w:rPr>
        <w:t xml:space="preserve">Test of Reasoning (Verbal &amp; Non-Verbal), </w:t>
      </w:r>
      <w:r w:rsidRPr="007B4209">
        <w:rPr>
          <w:rFonts w:ascii="Times New Roman" w:hAnsi="Times New Roman"/>
          <w:lang w:val="en-IN" w:eastAsia="en-IN"/>
        </w:rPr>
        <w:t xml:space="preserve">Jawahar Publishers, </w:t>
      </w:r>
      <w:smartTag w:uri="urn:schemas-microsoft-com:office:smarttags" w:element="place">
        <w:r w:rsidRPr="007B4209">
          <w:rPr>
            <w:rFonts w:ascii="Times New Roman" w:hAnsi="Times New Roman"/>
            <w:lang w:val="en-IN" w:eastAsia="en-IN"/>
          </w:rPr>
          <w:t>New Delhi</w:t>
        </w:r>
      </w:smartTag>
      <w:r w:rsidRPr="007B4209">
        <w:rPr>
          <w:rFonts w:ascii="Times New Roman" w:hAnsi="Times New Roman"/>
          <w:lang w:val="en-IN" w:eastAsia="en-IN"/>
        </w:rPr>
        <w:t>.</w:t>
      </w:r>
    </w:p>
    <w:p w:rsidR="00E26A3C" w:rsidRPr="007B4209" w:rsidRDefault="00E26A3C" w:rsidP="00AA764C">
      <w:pPr>
        <w:tabs>
          <w:tab w:val="left" w:pos="6213"/>
        </w:tabs>
        <w:rPr>
          <w:rFonts w:ascii="Times New Roman" w:hAnsi="Times New Roman"/>
        </w:rPr>
      </w:pPr>
    </w:p>
    <w:p w:rsidR="00E26A3C" w:rsidRPr="007B4209" w:rsidRDefault="00E26A3C" w:rsidP="00AA764C">
      <w:pPr>
        <w:tabs>
          <w:tab w:val="left" w:pos="6213"/>
        </w:tabs>
        <w:rPr>
          <w:rFonts w:ascii="Times New Roman" w:hAnsi="Times New Roman"/>
        </w:rPr>
      </w:pPr>
    </w:p>
    <w:p w:rsidR="00E26A3C" w:rsidRPr="007B4209" w:rsidRDefault="00E26A3C" w:rsidP="00AA764C">
      <w:pPr>
        <w:tabs>
          <w:tab w:val="left" w:pos="6213"/>
        </w:tabs>
        <w:rPr>
          <w:rFonts w:ascii="Krishna" w:hAnsi="Krishna"/>
        </w:rPr>
      </w:pPr>
    </w:p>
    <w:p w:rsidR="00E26A3C" w:rsidRPr="007B4209" w:rsidRDefault="00E26A3C" w:rsidP="00AA764C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</w:p>
    <w:p w:rsidR="00E26A3C" w:rsidRPr="007B4209" w:rsidRDefault="00E26A3C" w:rsidP="00AA764C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</w:p>
    <w:p w:rsidR="00E26A3C" w:rsidRPr="007B4209" w:rsidRDefault="00E26A3C" w:rsidP="00AA764C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</w:p>
    <w:p w:rsidR="00E26A3C" w:rsidRPr="007B4209" w:rsidRDefault="00E26A3C" w:rsidP="00AA764C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</w:p>
    <w:p w:rsidR="00E26A3C" w:rsidRPr="007B4209" w:rsidRDefault="00E26A3C" w:rsidP="00AA764C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</w:p>
    <w:sectPr w:rsidR="00E26A3C" w:rsidRPr="007B4209" w:rsidSect="006753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FD6" w:rsidRDefault="00D23FD6" w:rsidP="00B326C8">
      <w:pPr>
        <w:spacing w:after="0" w:line="240" w:lineRule="auto"/>
      </w:pPr>
      <w:r>
        <w:separator/>
      </w:r>
    </w:p>
  </w:endnote>
  <w:endnote w:type="continuationSeparator" w:id="1">
    <w:p w:rsidR="00D23FD6" w:rsidRDefault="00D23FD6" w:rsidP="00B3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rishn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FD6" w:rsidRDefault="00D23FD6" w:rsidP="00B326C8">
      <w:pPr>
        <w:spacing w:after="0" w:line="240" w:lineRule="auto"/>
      </w:pPr>
      <w:r>
        <w:separator/>
      </w:r>
    </w:p>
  </w:footnote>
  <w:footnote w:type="continuationSeparator" w:id="1">
    <w:p w:rsidR="00D23FD6" w:rsidRDefault="00D23FD6" w:rsidP="00B3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530"/>
    <w:multiLevelType w:val="hybridMultilevel"/>
    <w:tmpl w:val="9906272A"/>
    <w:lvl w:ilvl="0" w:tplc="8C2AC25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12000"/>
    <w:multiLevelType w:val="hybridMultilevel"/>
    <w:tmpl w:val="BBE86700"/>
    <w:lvl w:ilvl="0" w:tplc="34C0393A">
      <w:start w:val="6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">
    <w:nsid w:val="12765CDE"/>
    <w:multiLevelType w:val="hybridMultilevel"/>
    <w:tmpl w:val="E3B40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26149C"/>
    <w:multiLevelType w:val="hybridMultilevel"/>
    <w:tmpl w:val="76368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7BA"/>
    <w:rsid w:val="000003D6"/>
    <w:rsid w:val="00000700"/>
    <w:rsid w:val="0000588E"/>
    <w:rsid w:val="00015592"/>
    <w:rsid w:val="00067788"/>
    <w:rsid w:val="000C6761"/>
    <w:rsid w:val="00100083"/>
    <w:rsid w:val="001126E0"/>
    <w:rsid w:val="00147C6B"/>
    <w:rsid w:val="001577EF"/>
    <w:rsid w:val="00162360"/>
    <w:rsid w:val="001635EA"/>
    <w:rsid w:val="00182C84"/>
    <w:rsid w:val="001B1AE7"/>
    <w:rsid w:val="001C70CC"/>
    <w:rsid w:val="0021069A"/>
    <w:rsid w:val="00226C6C"/>
    <w:rsid w:val="00253AF2"/>
    <w:rsid w:val="0026159B"/>
    <w:rsid w:val="00296F37"/>
    <w:rsid w:val="002E6C62"/>
    <w:rsid w:val="00312D4F"/>
    <w:rsid w:val="0032010D"/>
    <w:rsid w:val="00335717"/>
    <w:rsid w:val="00340F30"/>
    <w:rsid w:val="00342AB5"/>
    <w:rsid w:val="00364EB7"/>
    <w:rsid w:val="003A2863"/>
    <w:rsid w:val="003B5DE3"/>
    <w:rsid w:val="003C3D1B"/>
    <w:rsid w:val="003C7E0E"/>
    <w:rsid w:val="003E6E7C"/>
    <w:rsid w:val="00410973"/>
    <w:rsid w:val="00450E68"/>
    <w:rsid w:val="004933A6"/>
    <w:rsid w:val="00496E67"/>
    <w:rsid w:val="004B6A02"/>
    <w:rsid w:val="004C2D19"/>
    <w:rsid w:val="004D28C6"/>
    <w:rsid w:val="004E6435"/>
    <w:rsid w:val="004F25E6"/>
    <w:rsid w:val="004F6A75"/>
    <w:rsid w:val="00506029"/>
    <w:rsid w:val="00537D7F"/>
    <w:rsid w:val="00597E63"/>
    <w:rsid w:val="005A454A"/>
    <w:rsid w:val="005B48AB"/>
    <w:rsid w:val="005C335A"/>
    <w:rsid w:val="005D7229"/>
    <w:rsid w:val="005E7A2C"/>
    <w:rsid w:val="0061270E"/>
    <w:rsid w:val="00621860"/>
    <w:rsid w:val="0066310D"/>
    <w:rsid w:val="00663F9F"/>
    <w:rsid w:val="00671E48"/>
    <w:rsid w:val="006753DB"/>
    <w:rsid w:val="00684FD1"/>
    <w:rsid w:val="006A5F42"/>
    <w:rsid w:val="006B4A56"/>
    <w:rsid w:val="006C566E"/>
    <w:rsid w:val="006D1332"/>
    <w:rsid w:val="006D46CF"/>
    <w:rsid w:val="006E1463"/>
    <w:rsid w:val="006E74A7"/>
    <w:rsid w:val="006F4C51"/>
    <w:rsid w:val="007136F3"/>
    <w:rsid w:val="00722BE6"/>
    <w:rsid w:val="007237EA"/>
    <w:rsid w:val="00723813"/>
    <w:rsid w:val="00735C1D"/>
    <w:rsid w:val="007519AF"/>
    <w:rsid w:val="00774F21"/>
    <w:rsid w:val="00775068"/>
    <w:rsid w:val="0077720B"/>
    <w:rsid w:val="007851FC"/>
    <w:rsid w:val="007A196F"/>
    <w:rsid w:val="007A441C"/>
    <w:rsid w:val="007A7FCF"/>
    <w:rsid w:val="007B2155"/>
    <w:rsid w:val="007B4209"/>
    <w:rsid w:val="007C2BDA"/>
    <w:rsid w:val="007F4AB1"/>
    <w:rsid w:val="007F4D8B"/>
    <w:rsid w:val="00800F9F"/>
    <w:rsid w:val="008213D0"/>
    <w:rsid w:val="0083642C"/>
    <w:rsid w:val="008459EF"/>
    <w:rsid w:val="008542F2"/>
    <w:rsid w:val="00854F7E"/>
    <w:rsid w:val="008A4334"/>
    <w:rsid w:val="008C2301"/>
    <w:rsid w:val="008D73FA"/>
    <w:rsid w:val="00936E9E"/>
    <w:rsid w:val="009632A4"/>
    <w:rsid w:val="0097119C"/>
    <w:rsid w:val="009739F8"/>
    <w:rsid w:val="0098255B"/>
    <w:rsid w:val="00996C28"/>
    <w:rsid w:val="009B3A6C"/>
    <w:rsid w:val="009C30B8"/>
    <w:rsid w:val="009C4EE3"/>
    <w:rsid w:val="009F1C19"/>
    <w:rsid w:val="00A0565F"/>
    <w:rsid w:val="00A161A2"/>
    <w:rsid w:val="00A253F5"/>
    <w:rsid w:val="00A54080"/>
    <w:rsid w:val="00A743AD"/>
    <w:rsid w:val="00AA764C"/>
    <w:rsid w:val="00AC54AD"/>
    <w:rsid w:val="00AC67B1"/>
    <w:rsid w:val="00AC7DBA"/>
    <w:rsid w:val="00AF709A"/>
    <w:rsid w:val="00B31703"/>
    <w:rsid w:val="00B31E19"/>
    <w:rsid w:val="00B326C8"/>
    <w:rsid w:val="00B71DC0"/>
    <w:rsid w:val="00B72E2B"/>
    <w:rsid w:val="00B943CA"/>
    <w:rsid w:val="00C6688F"/>
    <w:rsid w:val="00C80E6E"/>
    <w:rsid w:val="00CD1D66"/>
    <w:rsid w:val="00CF04CB"/>
    <w:rsid w:val="00D01AA3"/>
    <w:rsid w:val="00D078EF"/>
    <w:rsid w:val="00D109B2"/>
    <w:rsid w:val="00D16698"/>
    <w:rsid w:val="00D221A3"/>
    <w:rsid w:val="00D235D7"/>
    <w:rsid w:val="00D23FD6"/>
    <w:rsid w:val="00D50B69"/>
    <w:rsid w:val="00D533E0"/>
    <w:rsid w:val="00D62A51"/>
    <w:rsid w:val="00D72062"/>
    <w:rsid w:val="00D829A0"/>
    <w:rsid w:val="00DB47C5"/>
    <w:rsid w:val="00DC5F2A"/>
    <w:rsid w:val="00DD33EB"/>
    <w:rsid w:val="00DF738F"/>
    <w:rsid w:val="00E03A26"/>
    <w:rsid w:val="00E065CD"/>
    <w:rsid w:val="00E22CFA"/>
    <w:rsid w:val="00E26A3C"/>
    <w:rsid w:val="00E54D2D"/>
    <w:rsid w:val="00E66DB1"/>
    <w:rsid w:val="00E7699F"/>
    <w:rsid w:val="00E97932"/>
    <w:rsid w:val="00ED73EC"/>
    <w:rsid w:val="00EE483B"/>
    <w:rsid w:val="00F00B59"/>
    <w:rsid w:val="00F137BA"/>
    <w:rsid w:val="00F271B6"/>
    <w:rsid w:val="00F30B67"/>
    <w:rsid w:val="00FC2948"/>
    <w:rsid w:val="00FD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109B2"/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09B2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AA764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val="en-IN" w:eastAsia="en-IN"/>
    </w:rPr>
  </w:style>
  <w:style w:type="table" w:customStyle="1" w:styleId="TableGrid11">
    <w:name w:val="Table Grid11"/>
    <w:basedOn w:val="TableNormal"/>
    <w:next w:val="TableGrid"/>
    <w:uiPriority w:val="59"/>
    <w:rsid w:val="007A19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A19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6C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3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6C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109B2"/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09B2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AA764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val="en-IN" w:eastAsia="en-IN"/>
    </w:rPr>
  </w:style>
  <w:style w:type="table" w:customStyle="1" w:styleId="TableGrid11">
    <w:name w:val="Table Grid11"/>
    <w:basedOn w:val="TableNormal"/>
    <w:next w:val="TableGrid"/>
    <w:uiPriority w:val="59"/>
    <w:rsid w:val="007A19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A19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kuk</cp:lastModifiedBy>
  <cp:revision>16</cp:revision>
  <cp:lastPrinted>2020-09-17T05:51:00Z</cp:lastPrinted>
  <dcterms:created xsi:type="dcterms:W3CDTF">2020-08-25T09:33:00Z</dcterms:created>
  <dcterms:modified xsi:type="dcterms:W3CDTF">2020-09-17T05:51:00Z</dcterms:modified>
</cp:coreProperties>
</file>