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0B" w:rsidRDefault="0033240B" w:rsidP="0033240B">
      <w:pPr>
        <w:ind w:right="-19"/>
        <w:jc w:val="center"/>
        <w:rPr>
          <w:rFonts w:ascii="Arial Narrow" w:eastAsia="Arial Narrow" w:hAnsi="Arial Narrow"/>
          <w:b/>
          <w:sz w:val="32"/>
        </w:rPr>
      </w:pPr>
      <w:r>
        <w:rPr>
          <w:rFonts w:ascii="Arial Narrow" w:eastAsia="Arial Narrow" w:hAnsi="Arial Narrow"/>
          <w:b/>
          <w:sz w:val="32"/>
        </w:rPr>
        <w:t>Bachelor of Technology (CIVIL Engineering), KUK</w:t>
      </w:r>
    </w:p>
    <w:p w:rsidR="0033240B" w:rsidRDefault="0033240B" w:rsidP="0033240B">
      <w:pPr>
        <w:ind w:right="-19"/>
        <w:jc w:val="center"/>
        <w:rPr>
          <w:rFonts w:ascii="Arial Narrow" w:eastAsia="Arial Narrow" w:hAnsi="Arial Narrow"/>
          <w:b/>
          <w:sz w:val="32"/>
        </w:rPr>
      </w:pPr>
      <w:r>
        <w:rPr>
          <w:rFonts w:ascii="Arial Narrow" w:eastAsia="Arial Narrow" w:hAnsi="Arial Narrow"/>
          <w:i/>
          <w:sz w:val="32"/>
        </w:rPr>
        <w:t>SCHEME OF STUDIES/</w:t>
      </w:r>
      <w:proofErr w:type="gramStart"/>
      <w:r>
        <w:rPr>
          <w:rFonts w:ascii="Arial Narrow" w:eastAsia="Arial Narrow" w:hAnsi="Arial Narrow"/>
          <w:i/>
          <w:sz w:val="32"/>
        </w:rPr>
        <w:t>EXAMINATIONS</w:t>
      </w:r>
      <w:r>
        <w:rPr>
          <w:rFonts w:ascii="Arial Narrow" w:eastAsia="Arial Narrow" w:hAnsi="Arial Narrow"/>
          <w:b/>
          <w:sz w:val="32"/>
        </w:rPr>
        <w:t xml:space="preserve"> </w:t>
      </w:r>
      <w:r>
        <w:rPr>
          <w:rFonts w:ascii="Arial Narrow" w:eastAsia="Arial Narrow" w:hAnsi="Arial Narrow"/>
          <w:i/>
          <w:sz w:val="32"/>
        </w:rPr>
        <w:t xml:space="preserve"> (</w:t>
      </w:r>
      <w:proofErr w:type="gramEnd"/>
      <w:r>
        <w:rPr>
          <w:rFonts w:ascii="Arial Narrow" w:eastAsia="Arial Narrow" w:hAnsi="Arial Narrow"/>
          <w:i/>
          <w:sz w:val="32"/>
        </w:rPr>
        <w:t>Modified)</w:t>
      </w:r>
    </w:p>
    <w:p w:rsidR="0033240B" w:rsidRDefault="0033240B" w:rsidP="0033240B">
      <w:pPr>
        <w:ind w:right="-19"/>
        <w:jc w:val="center"/>
        <w:rPr>
          <w:rFonts w:ascii="Arial Narrow" w:eastAsia="Arial Narrow" w:hAnsi="Arial Narrow"/>
          <w:i/>
          <w:sz w:val="32"/>
        </w:rPr>
      </w:pPr>
      <w:r>
        <w:rPr>
          <w:rFonts w:ascii="Arial Narrow" w:eastAsia="Arial Narrow" w:hAnsi="Arial Narrow"/>
          <w:i/>
          <w:sz w:val="32"/>
        </w:rPr>
        <w:t xml:space="preserve"> (</w:t>
      </w:r>
      <w:r>
        <w:rPr>
          <w:rFonts w:ascii="Arial Narrow" w:eastAsia="Arial Narrow" w:hAnsi="Arial Narrow"/>
          <w:b/>
          <w:sz w:val="32"/>
        </w:rPr>
        <w:t>Semester -IV</w:t>
      </w:r>
      <w:r>
        <w:rPr>
          <w:rFonts w:ascii="Arial Narrow" w:eastAsia="Arial Narrow" w:hAnsi="Arial Narrow"/>
          <w:i/>
          <w:sz w:val="32"/>
        </w:rPr>
        <w:t>)</w:t>
      </w:r>
      <w:r>
        <w:rPr>
          <w:rFonts w:ascii="Arial Narrow" w:eastAsia="Arial Narrow" w:hAnsi="Arial Narrow"/>
          <w:b/>
          <w:sz w:val="32"/>
        </w:rPr>
        <w:t xml:space="preserve"> Credit-Based (</w:t>
      </w:r>
      <w:proofErr w:type="spellStart"/>
      <w:r>
        <w:rPr>
          <w:rFonts w:ascii="Arial Narrow" w:eastAsia="Arial Narrow" w:hAnsi="Arial Narrow"/>
          <w:b/>
          <w:sz w:val="32"/>
        </w:rPr>
        <w:t>w.e.f</w:t>
      </w:r>
      <w:proofErr w:type="spellEnd"/>
      <w:r>
        <w:rPr>
          <w:rFonts w:ascii="Arial Narrow" w:eastAsia="Arial Narrow" w:hAnsi="Arial Narrow"/>
          <w:b/>
          <w:sz w:val="32"/>
        </w:rPr>
        <w:t>. 2021-22)</w:t>
      </w:r>
    </w:p>
    <w:p w:rsidR="0033240B" w:rsidRDefault="0033240B" w:rsidP="0033240B">
      <w:pPr>
        <w:rPr>
          <w:rFonts w:ascii="Arial Narrow" w:eastAsia="Times New Roman" w:hAnsi="Arial Narrow"/>
        </w:rPr>
      </w:pPr>
    </w:p>
    <w:tbl>
      <w:tblPr>
        <w:tblW w:w="15375" w:type="dxa"/>
        <w:tblInd w:w="-6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1519"/>
        <w:gridCol w:w="4078"/>
        <w:gridCol w:w="1219"/>
        <w:gridCol w:w="1020"/>
        <w:gridCol w:w="1000"/>
        <w:gridCol w:w="860"/>
        <w:gridCol w:w="200"/>
        <w:gridCol w:w="1200"/>
        <w:gridCol w:w="1300"/>
        <w:gridCol w:w="280"/>
        <w:gridCol w:w="920"/>
        <w:gridCol w:w="1180"/>
      </w:tblGrid>
      <w:tr w:rsidR="0033240B" w:rsidTr="002E3860">
        <w:trPr>
          <w:trHeight w:val="28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Course No./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Subject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36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L:T:P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Hours/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Examination Schedule (Marks)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  <w:sz w:val="24"/>
              </w:rPr>
            </w:pPr>
            <w:r>
              <w:rPr>
                <w:rFonts w:ascii="Arial Narrow" w:eastAsia="Arial Narrow" w:hAnsi="Arial Narrow"/>
                <w:b/>
                <w:w w:val="98"/>
                <w:sz w:val="24"/>
              </w:rPr>
              <w:t>Duration</w:t>
            </w:r>
          </w:p>
        </w:tc>
      </w:tr>
      <w:tr w:rsidR="0033240B" w:rsidTr="002E3860">
        <w:trPr>
          <w:trHeight w:val="11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No.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Code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Week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of exam</w:t>
            </w:r>
          </w:p>
        </w:tc>
      </w:tr>
      <w:tr w:rsidR="0033240B" w:rsidTr="002E3860">
        <w:trPr>
          <w:trHeight w:val="17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Minor Test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2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33240B" w:rsidTr="002E3860">
        <w:trPr>
          <w:trHeight w:val="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(Hours)</w:t>
            </w:r>
          </w:p>
        </w:tc>
      </w:tr>
      <w:tr w:rsidR="0033240B" w:rsidTr="002E3860">
        <w:trPr>
          <w:trHeight w:val="2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b/>
                <w:w w:val="93"/>
                <w:sz w:val="24"/>
              </w:rPr>
            </w:pPr>
            <w:r>
              <w:rPr>
                <w:rFonts w:ascii="Arial Narrow" w:eastAsia="Arial Narrow" w:hAnsi="Arial Narrow"/>
                <w:b/>
                <w:w w:val="93"/>
                <w:sz w:val="24"/>
              </w:rPr>
              <w:t>Test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w w:val="99"/>
                <w:sz w:val="24"/>
              </w:rPr>
            </w:pPr>
          </w:p>
        </w:tc>
      </w:tr>
      <w:tr w:rsidR="0033240B" w:rsidTr="002E3860">
        <w:trPr>
          <w:trHeight w:val="8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b/>
                <w:w w:val="93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7"/>
              </w:rPr>
            </w:pPr>
          </w:p>
        </w:tc>
      </w:tr>
      <w:tr w:rsidR="0033240B" w:rsidTr="002E3860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HTM-901A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2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2"/>
                <w:lang w:val="en-IN" w:eastAsia="en-IN"/>
              </w:rPr>
              <w:t>Universal Human Values II : Understanding</w:t>
            </w:r>
          </w:p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2"/>
                <w:lang w:val="en-IN" w:eastAsia="en-IN"/>
              </w:rPr>
              <w:t>Harmony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860" w:type="dxa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280" w:type="dxa"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color w:val="010202"/>
                <w:sz w:val="24"/>
              </w:rPr>
              <w:t>ES-205A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Times New Roman" w:hAnsi="Arial Narrow" w:cs="Times New Roman"/>
                <w:color w:val="010202"/>
                <w:sz w:val="24"/>
              </w:rPr>
              <w:t>Engineering Mechanics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280" w:type="dxa"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w w:val="90"/>
                <w:sz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4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w w:val="90"/>
                <w:sz w:val="24"/>
              </w:rPr>
            </w:pP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w w:val="97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sz w:val="24"/>
              </w:rPr>
            </w:pPr>
          </w:p>
        </w:tc>
      </w:tr>
      <w:tr w:rsidR="0033240B" w:rsidTr="002E3860">
        <w:trPr>
          <w:trHeight w:val="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40B" w:rsidRDefault="0033240B" w:rsidP="002E3860">
            <w:pPr>
              <w:rPr>
                <w:rFonts w:ascii="Arial Narrow" w:eastAsia="Arial Narrow" w:hAnsi="Arial Narrow"/>
                <w:w w:val="90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CE-202A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Structural Analysis-I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3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CE-204A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Design of Steel Structure-I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CE-206A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Soil Mechanics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33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CE-208A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Hydraulic Engineering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6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CE-212LA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Structural Analysis-I Lab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CE-216LA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Soil Mechanics Lab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CE-218LA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Hydraulic Engineering Lab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33240B" w:rsidTr="002E3860">
        <w:trPr>
          <w:trHeight w:val="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jc w:val="both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3"/>
              </w:rPr>
            </w:pPr>
          </w:p>
        </w:tc>
      </w:tr>
      <w:tr w:rsidR="0033240B" w:rsidTr="002E3860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18:1:6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22</w:t>
            </w:r>
          </w:p>
        </w:tc>
        <w:tc>
          <w:tcPr>
            <w:tcW w:w="860" w:type="dxa"/>
            <w:vAlign w:val="bottom"/>
            <w:hideMark/>
          </w:tcPr>
          <w:p w:rsidR="0033240B" w:rsidRDefault="0033240B" w:rsidP="002E3860">
            <w:pPr>
              <w:spacing w:line="276" w:lineRule="auto"/>
              <w:ind w:left="40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450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180</w:t>
            </w:r>
          </w:p>
        </w:tc>
        <w:tc>
          <w:tcPr>
            <w:tcW w:w="280" w:type="dxa"/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40B" w:rsidRDefault="0033240B" w:rsidP="002E3860">
            <w:pPr>
              <w:spacing w:line="276" w:lineRule="auto"/>
              <w:ind w:right="20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22"/>
              </w:rPr>
            </w:pPr>
          </w:p>
        </w:tc>
      </w:tr>
      <w:tr w:rsidR="0033240B" w:rsidTr="002E3860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40B" w:rsidRDefault="0033240B" w:rsidP="002E3860">
            <w:pPr>
              <w:spacing w:line="276" w:lineRule="auto"/>
              <w:rPr>
                <w:rFonts w:ascii="Arial Narrow" w:eastAsia="Times New Roman" w:hAnsi="Arial Narrow"/>
                <w:sz w:val="4"/>
              </w:rPr>
            </w:pPr>
          </w:p>
        </w:tc>
      </w:tr>
    </w:tbl>
    <w:p w:rsidR="0033240B" w:rsidRDefault="0033240B" w:rsidP="0033240B">
      <w:pPr>
        <w:spacing w:after="200" w:line="276" w:lineRule="auto"/>
        <w:rPr>
          <w:rFonts w:ascii="Arial Narrow" w:eastAsia="Arial Narrow" w:hAnsi="Arial Narrow"/>
          <w:b/>
          <w:sz w:val="24"/>
          <w:szCs w:val="24"/>
        </w:rPr>
      </w:pPr>
    </w:p>
    <w:p w:rsidR="0033240B" w:rsidRDefault="0033240B" w:rsidP="0033240B">
      <w:pPr>
        <w:rPr>
          <w:rFonts w:ascii="Arial Narrow" w:eastAsia="Arial Narrow" w:hAnsi="Arial Narrow"/>
          <w:b/>
          <w:sz w:val="24"/>
          <w:szCs w:val="24"/>
        </w:rPr>
        <w:sectPr w:rsidR="0033240B" w:rsidSect="0033240B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33240B" w:rsidRDefault="0033240B" w:rsidP="0033240B">
      <w:pPr>
        <w:spacing w:after="200" w:line="276" w:lineRule="auto"/>
        <w:rPr>
          <w:rFonts w:ascii="Arial Narrow" w:eastAsia="Arial Narrow" w:hAnsi="Arial Narrow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28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9"/>
        <w:gridCol w:w="1172"/>
        <w:gridCol w:w="1143"/>
        <w:gridCol w:w="1143"/>
        <w:gridCol w:w="1191"/>
        <w:gridCol w:w="1133"/>
        <w:gridCol w:w="1450"/>
      </w:tblGrid>
      <w:tr w:rsidR="0033240B" w:rsidTr="002E3860">
        <w:trPr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HTM-901A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33240B" w:rsidTr="002E3860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33240B" w:rsidTr="002E3860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33240B" w:rsidTr="002E3860">
        <w:trPr>
          <w:trHeight w:val="4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0B" w:rsidRDefault="0033240B" w:rsidP="002E3860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Purpose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motivation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course,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recapitulation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from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Universal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Values-I</w:t>
            </w:r>
          </w:p>
          <w:p w:rsidR="0033240B" w:rsidRDefault="0033240B" w:rsidP="002E3860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33240B" w:rsidTr="002E3860">
        <w:trPr>
          <w:trHeight w:val="258"/>
        </w:trPr>
        <w:tc>
          <w:tcPr>
            <w:tcW w:w="9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33240B" w:rsidTr="002E3860">
        <w:trPr>
          <w:trHeight w:val="4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0B" w:rsidRDefault="0033240B" w:rsidP="002E3860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Development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holistic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perspective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based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self-exploration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about themselves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(human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being),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family,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society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nature/existence.</w:t>
            </w:r>
          </w:p>
          <w:p w:rsidR="0033240B" w:rsidRDefault="0033240B" w:rsidP="002E3860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33240B" w:rsidTr="002E3860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0B" w:rsidRDefault="0033240B" w:rsidP="002E3860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Understanding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(or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developing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clarity)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harmony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being,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family,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society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nature</w:t>
            </w:r>
            <w:proofErr w:type="gramEnd"/>
            <w:r>
              <w:rPr>
                <w:color w:val="221F1F"/>
                <w:sz w:val="24"/>
              </w:rPr>
              <w:t>/existence.</w:t>
            </w:r>
          </w:p>
          <w:p w:rsidR="0033240B" w:rsidRDefault="0033240B" w:rsidP="002E3860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33240B" w:rsidTr="002E3860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0B" w:rsidRDefault="0033240B" w:rsidP="002E3860">
            <w:pPr>
              <w:tabs>
                <w:tab w:val="left" w:pos="791"/>
              </w:tabs>
              <w:spacing w:before="3" w:line="276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Strengthening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self-reflection.</w:t>
            </w:r>
          </w:p>
          <w:p w:rsidR="0033240B" w:rsidRDefault="0033240B" w:rsidP="002E3860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33240B" w:rsidTr="002E3860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0B" w:rsidRDefault="0033240B" w:rsidP="002E386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0B" w:rsidRDefault="0033240B" w:rsidP="002E3860">
            <w:pPr>
              <w:tabs>
                <w:tab w:val="left" w:pos="791"/>
              </w:tabs>
              <w:spacing w:before="36" w:line="276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Development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commitment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courage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act.</w:t>
            </w:r>
          </w:p>
          <w:p w:rsidR="0033240B" w:rsidRDefault="0033240B" w:rsidP="002E3860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33240B" w:rsidRDefault="0033240B" w:rsidP="0033240B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810"/>
        </w:tabs>
        <w:autoSpaceDE w:val="0"/>
        <w:autoSpaceDN w:val="0"/>
        <w:spacing w:before="46" w:line="268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before="40" w:line="268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33240B" w:rsidRDefault="0033240B" w:rsidP="0033240B">
      <w:pPr>
        <w:pStyle w:val="BodyText"/>
        <w:spacing w:before="11" w:line="278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33240B" w:rsidRDefault="0033240B" w:rsidP="0033240B">
      <w:pPr>
        <w:rPr>
          <w:b/>
          <w:color w:val="221F1F"/>
          <w:sz w:val="24"/>
        </w:rPr>
      </w:pPr>
    </w:p>
    <w:p w:rsidR="0033240B" w:rsidRDefault="0033240B" w:rsidP="0033240B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41" w:line="278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33240B" w:rsidRDefault="0033240B" w:rsidP="0033240B">
      <w:pPr>
        <w:pStyle w:val="BodyText"/>
        <w:spacing w:before="31" w:line="276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</w:t>
      </w:r>
      <w:r>
        <w:rPr>
          <w:color w:val="221F1F"/>
        </w:rPr>
        <w:lastRenderedPageBreak/>
        <w:t>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33240B" w:rsidRDefault="0033240B" w:rsidP="0033240B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33240B" w:rsidRDefault="0033240B" w:rsidP="0033240B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5"/>
        </w:tabs>
        <w:autoSpaceDE w:val="0"/>
        <w:autoSpaceDN w:val="0"/>
        <w:spacing w:line="276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5"/>
        </w:tabs>
        <w:autoSpaceDE w:val="0"/>
        <w:autoSpaceDN w:val="0"/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44"/>
        </w:tabs>
        <w:autoSpaceDE w:val="0"/>
        <w:autoSpaceDN w:val="0"/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25"/>
        </w:tabs>
        <w:autoSpaceDE w:val="0"/>
        <w:autoSpaceDN w:val="0"/>
        <w:spacing w:before="6" w:line="278" w:lineRule="auto"/>
        <w:ind w:left="428" w:right="584" w:hanging="428"/>
        <w:jc w:val="both"/>
        <w:rPr>
          <w:sz w:val="12"/>
        </w:rPr>
      </w:pPr>
      <w:r>
        <w:rPr>
          <w:color w:val="221F1F"/>
          <w:sz w:val="24"/>
        </w:rPr>
        <w:t>Visualizing a universal harmonious order in society- Undivided Society, Universal Order- from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family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world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 xml:space="preserve">family. </w:t>
      </w:r>
    </w:p>
    <w:p w:rsidR="0033240B" w:rsidRDefault="0033240B" w:rsidP="0033240B">
      <w:pPr>
        <w:pStyle w:val="BodyText"/>
        <w:spacing w:line="44" w:lineRule="exact"/>
        <w:jc w:val="both"/>
        <w:rPr>
          <w:sz w:val="4"/>
        </w:rPr>
      </w:pPr>
    </w:p>
    <w:p w:rsidR="0033240B" w:rsidRDefault="0033240B" w:rsidP="0033240B">
      <w:pPr>
        <w:pStyle w:val="BodyText"/>
        <w:spacing w:before="3"/>
        <w:jc w:val="both"/>
        <w:rPr>
          <w:sz w:val="12"/>
        </w:rPr>
      </w:pPr>
    </w:p>
    <w:p w:rsidR="0033240B" w:rsidRDefault="0033240B" w:rsidP="0033240B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33240B" w:rsidRDefault="0033240B" w:rsidP="0033240B">
      <w:pPr>
        <w:pStyle w:val="BodyText"/>
        <w:spacing w:before="2"/>
        <w:rPr>
          <w:sz w:val="28"/>
        </w:rPr>
      </w:pPr>
    </w:p>
    <w:p w:rsidR="0033240B" w:rsidRDefault="0033240B" w:rsidP="0033240B">
      <w:pPr>
        <w:spacing w:before="1" w:line="278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33240B" w:rsidRDefault="0033240B" w:rsidP="0033240B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33240B" w:rsidRDefault="0033240B" w:rsidP="0033240B">
      <w:pPr>
        <w:pStyle w:val="BodyText"/>
        <w:spacing w:before="8"/>
        <w:rPr>
          <w:sz w:val="28"/>
        </w:rPr>
      </w:pPr>
    </w:p>
    <w:p w:rsidR="0033240B" w:rsidRDefault="0033240B" w:rsidP="0033240B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73"/>
        </w:tabs>
        <w:autoSpaceDE w:val="0"/>
        <w:autoSpaceDN w:val="0"/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lastRenderedPageBreak/>
        <w:t>systems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33240B" w:rsidRDefault="0033240B" w:rsidP="0033240B">
      <w:pPr>
        <w:pStyle w:val="ListParagraph"/>
        <w:widowControl w:val="0"/>
        <w:numPr>
          <w:ilvl w:val="0"/>
          <w:numId w:val="21"/>
        </w:numPr>
        <w:tabs>
          <w:tab w:val="left" w:pos="911"/>
        </w:tabs>
        <w:autoSpaceDE w:val="0"/>
        <w:autoSpaceDN w:val="0"/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33240B" w:rsidRDefault="0033240B" w:rsidP="0033240B">
      <w:pPr>
        <w:pStyle w:val="BodyText"/>
        <w:spacing w:before="31" w:line="278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33240B" w:rsidRDefault="0033240B" w:rsidP="0033240B">
      <w:pPr>
        <w:pStyle w:val="BodyText"/>
        <w:spacing w:before="2"/>
        <w:rPr>
          <w:sz w:val="28"/>
        </w:rPr>
      </w:pPr>
    </w:p>
    <w:p w:rsidR="0033240B" w:rsidRDefault="0033240B" w:rsidP="0033240B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33240B" w:rsidRDefault="0033240B" w:rsidP="0033240B">
      <w:pPr>
        <w:tabs>
          <w:tab w:val="left" w:pos="910"/>
        </w:tabs>
        <w:spacing w:before="32"/>
        <w:rPr>
          <w:b/>
          <w:color w:val="221F1F"/>
          <w:sz w:val="24"/>
        </w:rPr>
      </w:pPr>
      <w:r>
        <w:rPr>
          <w:b/>
          <w:color w:val="221F1F"/>
          <w:sz w:val="24"/>
        </w:rPr>
        <w:t>Text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</w:t>
      </w:r>
    </w:p>
    <w:p w:rsidR="0033240B" w:rsidRDefault="0033240B" w:rsidP="0033240B">
      <w:pPr>
        <w:pStyle w:val="ListParagraph"/>
        <w:widowControl w:val="0"/>
        <w:numPr>
          <w:ilvl w:val="0"/>
          <w:numId w:val="23"/>
        </w:numPr>
        <w:tabs>
          <w:tab w:val="left" w:pos="1266"/>
        </w:tabs>
        <w:autoSpaceDE w:val="0"/>
        <w:autoSpaceDN w:val="0"/>
        <w:spacing w:before="40" w:line="256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33240B" w:rsidRDefault="0033240B" w:rsidP="0033240B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6"/>
        <w:jc w:val="both"/>
        <w:rPr>
          <w:sz w:val="12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Experiments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Truth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 xml:space="preserve">Mohandas </w:t>
      </w:r>
      <w:proofErr w:type="spellStart"/>
      <w:r>
        <w:rPr>
          <w:color w:val="221F1F"/>
          <w:sz w:val="24"/>
        </w:rPr>
        <w:t>Karamchand</w:t>
      </w:r>
      <w:proofErr w:type="spellEnd"/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 xml:space="preserve">Gandhi 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33240B" w:rsidRDefault="0033240B" w:rsidP="0033240B">
      <w:pPr>
        <w:pStyle w:val="ListParagraph"/>
        <w:widowControl w:val="0"/>
        <w:numPr>
          <w:ilvl w:val="1"/>
          <w:numId w:val="25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33240B" w:rsidRDefault="0033240B" w:rsidP="0033240B">
      <w:pPr>
        <w:pStyle w:val="BodyText"/>
        <w:spacing w:before="3"/>
        <w:rPr>
          <w:sz w:val="30"/>
        </w:rPr>
      </w:pPr>
    </w:p>
    <w:p w:rsidR="0033240B" w:rsidRDefault="0033240B" w:rsidP="0033240B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33240B" w:rsidRDefault="0033240B" w:rsidP="0033240B">
      <w:pPr>
        <w:pStyle w:val="BodyText"/>
        <w:spacing w:before="36" w:line="268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33240B" w:rsidRDefault="0033240B" w:rsidP="0033240B">
      <w:pPr>
        <w:pStyle w:val="BodyText"/>
        <w:spacing w:before="36" w:line="268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33240B" w:rsidRDefault="0033240B" w:rsidP="0033240B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33240B" w:rsidRDefault="0033240B" w:rsidP="0033240B">
      <w:pPr>
        <w:pStyle w:val="BodyText"/>
        <w:spacing w:before="45" w:line="271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33240B" w:rsidRDefault="0033240B" w:rsidP="0033240B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33240B" w:rsidRDefault="0033240B" w:rsidP="0033240B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topics, worksheets, home assignment and/or activity are included. The practice </w:t>
      </w:r>
      <w:r>
        <w:rPr>
          <w:color w:val="221F1F"/>
        </w:rPr>
        <w:lastRenderedPageBreak/>
        <w:t>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33240B" w:rsidRDefault="0033240B" w:rsidP="0033240B">
      <w:pPr>
        <w:pStyle w:val="BodyText"/>
        <w:spacing w:before="8"/>
        <w:rPr>
          <w:sz w:val="27"/>
        </w:rPr>
      </w:pPr>
    </w:p>
    <w:p w:rsidR="0033240B" w:rsidRDefault="0033240B" w:rsidP="0033240B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33240B" w:rsidRDefault="0033240B" w:rsidP="0033240B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33240B" w:rsidRDefault="0033240B" w:rsidP="0033240B">
      <w:pPr>
        <w:pStyle w:val="BodyText"/>
        <w:spacing w:before="6"/>
        <w:rPr>
          <w:sz w:val="12"/>
        </w:rPr>
      </w:pPr>
    </w:p>
    <w:p w:rsidR="0033240B" w:rsidRDefault="0033240B" w:rsidP="0033240B">
      <w:pPr>
        <w:pStyle w:val="BodyText"/>
        <w:spacing w:line="44" w:lineRule="exact"/>
        <w:ind w:left="506"/>
        <w:rPr>
          <w:sz w:val="4"/>
        </w:rPr>
      </w:pPr>
    </w:p>
    <w:p w:rsidR="0033240B" w:rsidRDefault="0033240B" w:rsidP="0033240B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33240B" w:rsidRDefault="0033240B" w:rsidP="0033240B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33240B" w:rsidRDefault="0033240B" w:rsidP="0033240B">
      <w:pPr>
        <w:pStyle w:val="BodyText"/>
        <w:spacing w:before="3"/>
      </w:pPr>
      <w:r>
        <w:rPr>
          <w:color w:val="221F1F"/>
        </w:rPr>
        <w:t>Example:</w:t>
      </w:r>
    </w:p>
    <w:p w:rsidR="0033240B" w:rsidRDefault="0033240B" w:rsidP="0033240B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33240B" w:rsidRDefault="0033240B" w:rsidP="0033240B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33240B" w:rsidRDefault="0033240B" w:rsidP="0033240B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33240B" w:rsidRDefault="0033240B" w:rsidP="0033240B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33240B" w:rsidRDefault="0033240B" w:rsidP="0033240B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33240B" w:rsidRDefault="0033240B" w:rsidP="0033240B">
      <w:pPr>
        <w:pStyle w:val="BodyText"/>
        <w:spacing w:before="41" w:line="268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33240B" w:rsidRDefault="0033240B" w:rsidP="0033240B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33240B" w:rsidRDefault="0033240B" w:rsidP="0033240B"/>
    <w:p w:rsidR="002A3848" w:rsidRPr="0033240B" w:rsidRDefault="002A3848" w:rsidP="0033240B">
      <w:pPr>
        <w:spacing w:after="200" w:line="276" w:lineRule="auto"/>
        <w:rPr>
          <w:rFonts w:ascii="Arial Narrow" w:eastAsia="Arial Narrow" w:hAnsi="Arial Narrow"/>
          <w:b/>
          <w:sz w:val="24"/>
          <w:szCs w:val="24"/>
        </w:rPr>
      </w:pPr>
    </w:p>
    <w:sectPr w:rsidR="002A3848" w:rsidRPr="0033240B" w:rsidSect="002A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43440"/>
    <w:multiLevelType w:val="hybridMultilevel"/>
    <w:tmpl w:val="E81453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6E"/>
    <w:multiLevelType w:val="hybridMultilevel"/>
    <w:tmpl w:val="3958531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16777216"/>
      <w:numFmt w:val="decimal"/>
      <w:lvlText w:val="ᜀĀᜀĀ"/>
      <w:lvlJc w:val="left"/>
    </w:lvl>
    <w:lvl w:ilvl="3" w:tplc="FFFFFFFF">
      <w:start w:val="256"/>
      <w:numFmt w:val="decimal"/>
      <w:lvlText w:val="⸀ĀᜀĀᜀ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suff w:val="nothing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lang w:val="en-US" w:eastAsia="en-US" w:bidi="ar-SA"/>
      </w:rPr>
    </w:lvl>
  </w:abstractNum>
  <w:abstractNum w:abstractNumId="3">
    <w:nsid w:val="06075F28"/>
    <w:multiLevelType w:val="hybridMultilevel"/>
    <w:tmpl w:val="74D4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F41"/>
    <w:multiLevelType w:val="hybridMultilevel"/>
    <w:tmpl w:val="487A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95C"/>
    <w:multiLevelType w:val="hybridMultilevel"/>
    <w:tmpl w:val="90F2F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68A1"/>
    <w:multiLevelType w:val="hybridMultilevel"/>
    <w:tmpl w:val="7038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E0E"/>
    <w:multiLevelType w:val="hybridMultilevel"/>
    <w:tmpl w:val="A0D0F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7C7"/>
    <w:multiLevelType w:val="hybridMultilevel"/>
    <w:tmpl w:val="0B64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</w:pPr>
      <w:rPr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</w:pPr>
      <w:rPr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lang w:val="en-US" w:eastAsia="en-US" w:bidi="ar-SA"/>
      </w:rPr>
    </w:lvl>
  </w:abstractNum>
  <w:abstractNum w:abstractNumId="10">
    <w:nsid w:val="4AB67EB8"/>
    <w:multiLevelType w:val="hybridMultilevel"/>
    <w:tmpl w:val="56EE669A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4DFE4BEC"/>
    <w:multiLevelType w:val="hybridMultilevel"/>
    <w:tmpl w:val="B58A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39A3"/>
    <w:multiLevelType w:val="hybridMultilevel"/>
    <w:tmpl w:val="D6E0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</w:pPr>
      <w:rPr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</w:pPr>
      <w:rPr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lang w:val="en-US" w:eastAsia="en-US" w:bidi="ar-SA"/>
      </w:rPr>
    </w:lvl>
  </w:abstractNum>
  <w:abstractNum w:abstractNumId="14">
    <w:nsid w:val="4F077418"/>
    <w:multiLevelType w:val="hybridMultilevel"/>
    <w:tmpl w:val="2950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A6987"/>
    <w:multiLevelType w:val="hybridMultilevel"/>
    <w:tmpl w:val="37448912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>
    <w:nsid w:val="5484016C"/>
    <w:multiLevelType w:val="hybridMultilevel"/>
    <w:tmpl w:val="663E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5C4E"/>
    <w:multiLevelType w:val="hybridMultilevel"/>
    <w:tmpl w:val="C116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12CE8"/>
    <w:multiLevelType w:val="hybridMultilevel"/>
    <w:tmpl w:val="08A4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92434"/>
    <w:multiLevelType w:val="hybridMultilevel"/>
    <w:tmpl w:val="0DA4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961EB"/>
    <w:multiLevelType w:val="hybridMultilevel"/>
    <w:tmpl w:val="5B66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62878"/>
    <w:multiLevelType w:val="hybridMultilevel"/>
    <w:tmpl w:val="76E0E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20"/>
  </w:num>
  <w:num w:numId="6">
    <w:abstractNumId w:val="5"/>
  </w:num>
  <w:num w:numId="7">
    <w:abstractNumId w:val="7"/>
  </w:num>
  <w:num w:numId="8">
    <w:abstractNumId w:val="15"/>
  </w:num>
  <w:num w:numId="9">
    <w:abstractNumId w:val="10"/>
  </w:num>
  <w:num w:numId="10">
    <w:abstractNumId w:val="21"/>
  </w:num>
  <w:num w:numId="11">
    <w:abstractNumId w:val="12"/>
  </w:num>
  <w:num w:numId="12">
    <w:abstractNumId w:val="6"/>
  </w:num>
  <w:num w:numId="13">
    <w:abstractNumId w:val="17"/>
  </w:num>
  <w:num w:numId="14">
    <w:abstractNumId w:val="3"/>
  </w:num>
  <w:num w:numId="15">
    <w:abstractNumId w:val="8"/>
  </w:num>
  <w:num w:numId="16">
    <w:abstractNumId w:val="19"/>
  </w:num>
  <w:num w:numId="17">
    <w:abstractNumId w:val="11"/>
  </w:num>
  <w:num w:numId="18">
    <w:abstractNumId w:val="18"/>
  </w:num>
  <w:num w:numId="19">
    <w:abstractNumId w:val="16"/>
  </w:num>
  <w:num w:numId="20">
    <w:abstractNumId w:val="2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240B"/>
    <w:rsid w:val="002A3848"/>
    <w:rsid w:val="0033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0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2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24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40B"/>
    <w:pPr>
      <w:keepNext/>
      <w:keepLines/>
      <w:spacing w:before="200" w:line="248" w:lineRule="auto"/>
      <w:ind w:left="10" w:right="3" w:hanging="1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2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240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40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ListParagraph">
    <w:name w:val="List Paragraph"/>
    <w:basedOn w:val="Normal"/>
    <w:uiPriority w:val="1"/>
    <w:qFormat/>
    <w:rsid w:val="0033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0B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40B"/>
    <w:rPr>
      <w:rFonts w:ascii="Calibri" w:eastAsia="Calibri" w:hAnsi="Calibri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3240B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3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2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3240B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33240B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3240B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240B"/>
    <w:rPr>
      <w:rFonts w:ascii="Arial" w:eastAsia="Arial" w:hAnsi="Arial" w:cs="Arial"/>
      <w:lang w:val="en-US"/>
    </w:rPr>
  </w:style>
  <w:style w:type="paragraph" w:customStyle="1" w:styleId="Default">
    <w:name w:val="Default"/>
    <w:uiPriority w:val="99"/>
    <w:rsid w:val="00332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33240B"/>
    <w:pPr>
      <w:widowControl w:val="0"/>
      <w:autoSpaceDE w:val="0"/>
      <w:autoSpaceDN w:val="0"/>
      <w:spacing w:line="262" w:lineRule="exact"/>
      <w:ind w:left="11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2021-08-26T04:10:00Z</dcterms:created>
  <dcterms:modified xsi:type="dcterms:W3CDTF">2021-08-26T04:10:00Z</dcterms:modified>
</cp:coreProperties>
</file>